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双向数据绑定原理（数据劫持和发布订阅）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object1 = {};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Object.defineProperty( object1,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property1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{value: 33, writable: false} 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详细流程：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Observer 监听器，用来监听属性的变化通知订阅者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Watcher 订阅者，收到属性的变化更新视图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Compile 解析器，解析指令，初始化模板，绑定订阅者</w:t>
      </w:r>
    </w:p>
    <w:p>
      <w:pPr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78705" cy="259651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Vue的双向数据绑定的代码实现（有助于双向数据绑定的理解）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id="app"&gt;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type="text" v-model="msg"&gt;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&lt;h3&gt;{{msg}}&lt;/h3&gt;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XxVue构造方法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XxVue(options = {})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this.$options = options;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获取el元素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this.$el = document.querySelector(options.el);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this._data = options.data;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设置订阅池保存订阅器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this._watcherTpl = {};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设置observer函数，对data数据进行重写，实现数据变化的监听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this._observer(this._data);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编译模板和指令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this._compile(this.$el);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XxVue里的构造中的方法 _observer ( 通过原型找到_observer方法 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XxVue.prototype._observer = function(data)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Object.keys(data).forEach((key)=&gt;{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添加每一个属性的订阅器的存放位置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this._watcherTpl[key] =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_directives: []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watcherTpl = this._watcherTpl[key];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 获取值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value = data[key];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Object.defineProperty(this._data, key,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configurable: true,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enumerable: true,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get()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console.log("获取值");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value;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set(newValue)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console.log("设置值");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if(newValue != value)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value = newValue;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将订阅池（watcher）对应的属性进行触发更新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console.log("将订阅池（watcher）对应的属性进行触发更新")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watcherTpl._directives.forEach(item=&gt;{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item.update();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watcher 构造函数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Watcher(el, vm, val, attr)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this.el = el;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this.vm = vm;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this.val = val;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this.attr = attr;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this.update();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Watcher.prototype.update = function ()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this.el[this.attr] = this.vm._data[this.val];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编译器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XxVue.prototype._compile = function(el)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nodes = el.children;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(let i = 0; i&lt;nodes.length; i++)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node = nodes[i];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if(node.children.length)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进行递归便利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this._compile(node);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判断是否有v-model指令， 并且是输入框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if(node.hasAttributes("v-model") &amp;&amp; node.tagName == "INPUT")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node.addEventListener("input", ((key)=&gt;{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var attrVal = node.getAttribute("v-model");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创建watcher对象， 并且将订阅器根据属性放入到对应的订阅器集合中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var watcher = new Watcher(node, this, attrVal, "value");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this._watcherTpl[attrVal]._directives.push(watcher);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()=&gt;{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this._data[attrVal] = nodes[key].value;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})(i))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匹配模板变量{{}}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reg = /\{\{\s* (.*?) \s* \}\}/igs;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txt = node.textContent;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if(reg.test(txt))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node.textContent = txt.replace(reg, (matched, placeholder)=&gt;{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var watcher = new Watcher(node, this, placeholder, "innerHTML");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this._watcherTpl[placeholder]._directives.push(watcher);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placeholder.split(".").reduce((val, key)=&gt;{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return val[key];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 this._data)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使用XxVue构造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app = new XxVue({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'#app',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data: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msg: "helloWord"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16DCC"/>
    <w:multiLevelType w:val="singleLevel"/>
    <w:tmpl w:val="1F316D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95868"/>
    <w:rsid w:val="19091A44"/>
    <w:rsid w:val="2AD02526"/>
    <w:rsid w:val="34A431B2"/>
    <w:rsid w:val="3A342ECC"/>
    <w:rsid w:val="3F635FBD"/>
    <w:rsid w:val="4F380C37"/>
    <w:rsid w:val="528943B0"/>
    <w:rsid w:val="613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2022-02-11T05:41:27Z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3B25CB77680D4A94848147AFC11DBDAA</vt:lpwstr>
  </property>
</Properties>
</file>