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857843292"/>
        <w:docPartObj>
          <w:docPartGallery w:val="Cover Pages"/>
          <w:docPartUnique/>
        </w:docPartObj>
      </w:sdtPr>
      <w:sdtEndPr>
        <w:rPr>
          <w:rFonts w:cstheme="majorBidi"/>
          <w:color w:val="595959" w:themeColor="text1" w:themeTint="A6"/>
          <w:kern w:val="0"/>
          <w:sz w:val="72"/>
          <w:szCs w:val="72"/>
        </w:rPr>
      </w:sdtEndPr>
      <w:sdtContent>
        <w:p w14:paraId="62C0674B" w14:textId="77777777" w:rsidR="00C5642C" w:rsidRPr="006A3826" w:rsidRDefault="00C5642C" w:rsidP="00C5642C">
          <w:pPr>
            <w:rPr>
              <w:rFonts w:eastAsiaTheme="minorHAns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5642C" w:rsidRPr="006A3826" w14:paraId="772D96F1" w14:textId="77777777" w:rsidTr="00C52828">
            <w:sdt>
              <w:sdtPr>
                <w:rPr>
                  <w:rFonts w:eastAsiaTheme="minorHAnsi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957F84E7D334D8683D9FBEBC156A2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47950C" w14:textId="77777777" w:rsidR="00C5642C" w:rsidRPr="006A3826" w:rsidRDefault="003560CD" w:rsidP="003560CD">
                    <w:pPr>
                      <w:pStyle w:val="a5"/>
                      <w:rPr>
                        <w:rFonts w:eastAsiaTheme="minorHAnsi"/>
                        <w:color w:val="2E74B5" w:themeColor="accent1" w:themeShade="BF"/>
                        <w:sz w:val="24"/>
                      </w:rPr>
                    </w:pPr>
                    <w:r w:rsidRPr="006A3826">
                      <w:rPr>
                        <w:rFonts w:eastAsiaTheme="minorHAnsi" w:hint="eastAsia"/>
                        <w:color w:val="2E74B5" w:themeColor="accent1" w:themeShade="BF"/>
                        <w:sz w:val="24"/>
                        <w:szCs w:val="24"/>
                      </w:rPr>
                      <w:t>杭州登虹科技有限公司</w:t>
                    </w:r>
                  </w:p>
                </w:tc>
              </w:sdtContent>
            </w:sdt>
          </w:tr>
          <w:tr w:rsidR="00C5642C" w:rsidRPr="006A3826" w14:paraId="69C1397A" w14:textId="77777777" w:rsidTr="00C52828">
            <w:tc>
              <w:tcPr>
                <w:tcW w:w="7672" w:type="dxa"/>
              </w:tcPr>
              <w:sdt>
                <w:sdtPr>
                  <w:rPr>
                    <w:rFonts w:eastAsiaTheme="minorHAnsi" w:cstheme="majorBidi" w:hint="eastAsia"/>
                    <w:color w:val="5B9BD5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D191C1F192B54F5492B1753C013618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04947D" w14:textId="2D2064AA" w:rsidR="00C5642C" w:rsidRPr="006A3826" w:rsidRDefault="00C214D1" w:rsidP="003560CD">
                    <w:pPr>
                      <w:pStyle w:val="a5"/>
                      <w:spacing w:line="216" w:lineRule="auto"/>
                      <w:rPr>
                        <w:rFonts w:eastAsiaTheme="min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eastAsiaTheme="minorHAnsi" w:cstheme="majorBidi" w:hint="eastAsia"/>
                        <w:color w:val="5B9BD5" w:themeColor="accent1"/>
                        <w:sz w:val="52"/>
                        <w:szCs w:val="52"/>
                      </w:rPr>
                      <w:t>雪亮工程</w:t>
                    </w:r>
                    <w:r w:rsidR="00CD3E27" w:rsidRPr="006A3826">
                      <w:rPr>
                        <w:rFonts w:eastAsiaTheme="minorHAnsi" w:cstheme="majorBidi" w:hint="eastAsia"/>
                        <w:color w:val="5B9BD5" w:themeColor="accent1"/>
                        <w:sz w:val="52"/>
                        <w:szCs w:val="52"/>
                      </w:rPr>
                      <w:t>项目</w:t>
                    </w:r>
                    <w:r>
                      <w:rPr>
                        <w:rFonts w:eastAsiaTheme="minorHAnsi" w:cstheme="majorBidi" w:hint="eastAsia"/>
                        <w:color w:val="5B9BD5" w:themeColor="accent1"/>
                        <w:sz w:val="52"/>
                        <w:szCs w:val="52"/>
                      </w:rPr>
                      <w:t>GB28181对接</w:t>
                    </w:r>
                    <w:r w:rsidR="00CD3E27" w:rsidRPr="006A3826">
                      <w:rPr>
                        <w:rFonts w:eastAsiaTheme="minorHAnsi" w:cstheme="majorBidi" w:hint="eastAsia"/>
                        <w:color w:val="5B9BD5" w:themeColor="accent1"/>
                        <w:sz w:val="52"/>
                        <w:szCs w:val="52"/>
                      </w:rPr>
                      <w:t>方案文档</w:t>
                    </w:r>
                  </w:p>
                </w:sdtContent>
              </w:sdt>
            </w:tc>
          </w:tr>
          <w:tr w:rsidR="00C5642C" w:rsidRPr="006A3826" w14:paraId="4FA87E7B" w14:textId="77777777" w:rsidTr="00C52828">
            <w:sdt>
              <w:sdtPr>
                <w:rPr>
                  <w:rFonts w:eastAsiaTheme="minorHAnsi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AB217EF3180427BAC00B4A23192659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C6F4C2" w14:textId="77777777" w:rsidR="00C5642C" w:rsidRPr="006A3826" w:rsidRDefault="00C5642C" w:rsidP="00C52828">
                    <w:pPr>
                      <w:pStyle w:val="a5"/>
                      <w:rPr>
                        <w:rFonts w:eastAsiaTheme="minorHAnsi"/>
                        <w:color w:val="2E74B5" w:themeColor="accent1" w:themeShade="BF"/>
                        <w:sz w:val="24"/>
                      </w:rPr>
                    </w:pPr>
                    <w:r w:rsidRPr="006A3826">
                      <w:rPr>
                        <w:rFonts w:eastAsiaTheme="minorHAnsi"/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642C" w:rsidRPr="006A3826" w14:paraId="1C1A7E02" w14:textId="77777777" w:rsidTr="00C528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eastAsiaTheme="minorHAnsi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994F869B43047CCB15145D76DB55D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0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0FB2377F" w14:textId="42872CCA" w:rsidR="00C5642C" w:rsidRPr="006A3826" w:rsidRDefault="000D5747" w:rsidP="00C52828">
                    <w:pPr>
                      <w:pStyle w:val="a5"/>
                      <w:rPr>
                        <w:rFonts w:eastAsiaTheme="minorHAnsi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color w:val="5B9BD5" w:themeColor="accent1"/>
                        <w:sz w:val="28"/>
                        <w:szCs w:val="28"/>
                      </w:rPr>
                      <w:t>2018-9-3</w:t>
                    </w:r>
                  </w:p>
                </w:sdtContent>
              </w:sdt>
              <w:p w14:paraId="4307C4ED" w14:textId="77777777" w:rsidR="00C5642C" w:rsidRPr="006A3826" w:rsidRDefault="00C5642C" w:rsidP="00C52828">
                <w:pPr>
                  <w:pStyle w:val="a5"/>
                  <w:rPr>
                    <w:rFonts w:eastAsiaTheme="minorHAnsi"/>
                    <w:color w:val="5B9BD5" w:themeColor="accent1"/>
                  </w:rPr>
                </w:pPr>
              </w:p>
            </w:tc>
          </w:tr>
        </w:tbl>
        <w:p w14:paraId="3F60D843" w14:textId="77777777" w:rsidR="00C5642C" w:rsidRPr="006A3826" w:rsidRDefault="00C5642C" w:rsidP="00C5642C">
          <w:pPr>
            <w:widowControl/>
            <w:jc w:val="left"/>
            <w:rPr>
              <w:rFonts w:eastAsiaTheme="minorHAnsi" w:cstheme="majorBidi"/>
              <w:color w:val="595959" w:themeColor="text1" w:themeTint="A6"/>
              <w:kern w:val="0"/>
              <w:sz w:val="72"/>
              <w:szCs w:val="72"/>
            </w:rPr>
          </w:pPr>
          <w:r w:rsidRPr="006A3826">
            <w:rPr>
              <w:rFonts w:eastAsiaTheme="minorHAnsi" w:cstheme="majorBidi"/>
              <w:color w:val="595959" w:themeColor="text1" w:themeTint="A6"/>
              <w:kern w:val="0"/>
              <w:sz w:val="72"/>
              <w:szCs w:val="72"/>
            </w:rPr>
            <w:br w:type="page"/>
          </w:r>
        </w:p>
      </w:sdtContent>
    </w:sdt>
    <w:p w14:paraId="0DC639A9" w14:textId="34EBD804" w:rsidR="005D0F06" w:rsidRPr="006A3826" w:rsidRDefault="009B5FF0" w:rsidP="005D0F06">
      <w:pPr>
        <w:pStyle w:val="1"/>
        <w:ind w:left="565" w:hanging="565"/>
        <w:rPr>
          <w:rFonts w:asciiTheme="minorHAnsi" w:eastAsiaTheme="minorHAnsi" w:hAnsiTheme="minorHAnsi"/>
        </w:rPr>
      </w:pPr>
      <w:bookmarkStart w:id="0" w:name="_Toc468283631"/>
      <w:r w:rsidRPr="006A3826">
        <w:rPr>
          <w:rFonts w:asciiTheme="minorHAnsi" w:eastAsiaTheme="minorHAnsi" w:hAnsiTheme="minorHAnsi" w:hint="eastAsia"/>
        </w:rPr>
        <w:lastRenderedPageBreak/>
        <w:t>总体</w:t>
      </w:r>
      <w:r w:rsidR="005D0F06" w:rsidRPr="006A3826">
        <w:rPr>
          <w:rFonts w:asciiTheme="minorHAnsi" w:eastAsiaTheme="minorHAnsi" w:hAnsiTheme="minorHAnsi" w:hint="eastAsia"/>
        </w:rPr>
        <w:t>架构</w:t>
      </w:r>
      <w:bookmarkEnd w:id="0"/>
    </w:p>
    <w:p w14:paraId="4AEAFF15" w14:textId="47A5ACA2" w:rsidR="008A0DBB" w:rsidRPr="006A3826" w:rsidRDefault="00CD3E27" w:rsidP="00CD64A4">
      <w:pPr>
        <w:spacing w:line="300" w:lineRule="auto"/>
        <w:jc w:val="center"/>
        <w:rPr>
          <w:rFonts w:eastAsiaTheme="minorHAnsi"/>
        </w:rPr>
      </w:pPr>
      <w:r w:rsidRPr="006A3826">
        <w:rPr>
          <w:rFonts w:eastAsiaTheme="minorHAnsi"/>
          <w:noProof/>
        </w:rPr>
        <w:drawing>
          <wp:inline distT="0" distB="0" distL="0" distR="0" wp14:anchorId="3416FF86" wp14:editId="752C82DF">
            <wp:extent cx="5270500" cy="4425315"/>
            <wp:effectExtent l="0" t="0" r="6350" b="0"/>
            <wp:docPr id="3" name="图片 3" descr="C:\Users\yyh7635\AppData\Local\Microsoft\Windows\INetCache\Content.Word\QQ图片20180927164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yh7635\AppData\Local\Microsoft\Windows\INetCache\Content.Word\QQ图片201809271643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7817" w14:textId="3AA5DF54" w:rsidR="00A06663" w:rsidRDefault="00A06663" w:rsidP="009B5FF0">
      <w:pPr>
        <w:pStyle w:val="1"/>
        <w:ind w:left="563" w:hangingChars="128" w:hanging="56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网络策略</w:t>
      </w:r>
    </w:p>
    <w:p w14:paraId="529D74C5" w14:textId="77777777" w:rsidR="00843AD0" w:rsidRDefault="00007D87" w:rsidP="00843AD0">
      <w:pPr>
        <w:pStyle w:val="a1"/>
        <w:numPr>
          <w:ilvl w:val="0"/>
          <w:numId w:val="13"/>
        </w:numPr>
        <w:spacing w:line="300" w:lineRule="auto"/>
        <w:ind w:firstLineChars="0"/>
        <w:rPr>
          <w:rFonts w:eastAsiaTheme="minorHAnsi"/>
        </w:rPr>
      </w:pPr>
      <w:r w:rsidRPr="00843AD0">
        <w:rPr>
          <w:rFonts w:eastAsiaTheme="minorHAnsi" w:hint="eastAsia"/>
        </w:rPr>
        <w:t>上级平台（大华）需在公网地址上监听SIP消息</w:t>
      </w:r>
      <w:r w:rsidR="002F6488" w:rsidRPr="00843AD0">
        <w:rPr>
          <w:rFonts w:eastAsiaTheme="minorHAnsi" w:hint="eastAsia"/>
        </w:rPr>
        <w:t>的</w:t>
      </w:r>
      <w:r w:rsidRPr="00843AD0">
        <w:rPr>
          <w:rFonts w:eastAsiaTheme="minorHAnsi" w:hint="eastAsia"/>
        </w:rPr>
        <w:t>UDP端口</w:t>
      </w:r>
      <w:r w:rsidR="002F6488" w:rsidRPr="00843AD0">
        <w:rPr>
          <w:rFonts w:eastAsiaTheme="minorHAnsi" w:hint="eastAsia"/>
        </w:rPr>
        <w:t>；（当前大华将服务直接部署在具有公网地址的机器上）</w:t>
      </w:r>
    </w:p>
    <w:p w14:paraId="37943176" w14:textId="6E08AA00" w:rsidR="00FF12E9" w:rsidRDefault="00FF12E9" w:rsidP="00843AD0">
      <w:pPr>
        <w:pStyle w:val="a1"/>
        <w:numPr>
          <w:ilvl w:val="0"/>
          <w:numId w:val="13"/>
        </w:numPr>
        <w:spacing w:line="300" w:lineRule="auto"/>
        <w:ind w:firstLineChars="0"/>
        <w:rPr>
          <w:rFonts w:eastAsiaTheme="minorHAnsi"/>
        </w:rPr>
      </w:pPr>
      <w:r w:rsidRPr="00843AD0">
        <w:rPr>
          <w:rFonts w:eastAsiaTheme="minorHAnsi" w:hint="eastAsia"/>
        </w:rPr>
        <w:t>上级平台（大华）需在公网地址上监听</w:t>
      </w:r>
      <w:r w:rsidRPr="00843AD0">
        <w:rPr>
          <w:rFonts w:eastAsiaTheme="minorHAnsi" w:hint="eastAsia"/>
        </w:rPr>
        <w:t>收码流的</w:t>
      </w:r>
      <w:r w:rsidRPr="00843AD0">
        <w:rPr>
          <w:rFonts w:eastAsiaTheme="minorHAnsi" w:hint="eastAsia"/>
        </w:rPr>
        <w:t>UDP端口；</w:t>
      </w:r>
      <w:r w:rsidRPr="00843AD0">
        <w:rPr>
          <w:rFonts w:eastAsiaTheme="minorHAnsi" w:hint="eastAsia"/>
        </w:rPr>
        <w:t>（媒体请求</w:t>
      </w:r>
      <w:r w:rsidR="003A56AB">
        <w:rPr>
          <w:rFonts w:eastAsiaTheme="minorHAnsi" w:hint="eastAsia"/>
        </w:rPr>
        <w:t>时</w:t>
      </w:r>
      <w:bookmarkStart w:id="1" w:name="_GoBack"/>
      <w:bookmarkEnd w:id="1"/>
      <w:r w:rsidRPr="00843AD0">
        <w:rPr>
          <w:rFonts w:eastAsiaTheme="minorHAnsi" w:hint="eastAsia"/>
        </w:rPr>
        <w:t>开始监听）</w:t>
      </w:r>
    </w:p>
    <w:p w14:paraId="58EA2862" w14:textId="12679A33" w:rsidR="002F6488" w:rsidRPr="00843AD0" w:rsidRDefault="002F6488" w:rsidP="00843AD0">
      <w:pPr>
        <w:pStyle w:val="a1"/>
        <w:numPr>
          <w:ilvl w:val="0"/>
          <w:numId w:val="13"/>
        </w:numPr>
        <w:spacing w:line="300" w:lineRule="auto"/>
        <w:ind w:firstLineChars="0"/>
        <w:rPr>
          <w:rFonts w:eastAsiaTheme="minorHAnsi" w:hint="eastAsia"/>
        </w:rPr>
      </w:pPr>
      <w:r w:rsidRPr="00843AD0">
        <w:rPr>
          <w:rFonts w:eastAsiaTheme="minorHAnsi" w:hint="eastAsia"/>
        </w:rPr>
        <w:t>GB28181级联网关</w:t>
      </w:r>
      <w:r w:rsidR="008E7B4C">
        <w:rPr>
          <w:rFonts w:eastAsiaTheme="minorHAnsi" w:hint="eastAsia"/>
        </w:rPr>
        <w:t>与上级平台对接时</w:t>
      </w:r>
      <w:r w:rsidR="00FF12E9" w:rsidRPr="00843AD0">
        <w:rPr>
          <w:rFonts w:eastAsiaTheme="minorHAnsi" w:hint="eastAsia"/>
        </w:rPr>
        <w:t>通常情况只要能出外网即可。但当前大华平台对收到的</w:t>
      </w:r>
      <w:r w:rsidR="00A01750" w:rsidRPr="00843AD0">
        <w:rPr>
          <w:rFonts w:eastAsiaTheme="minorHAnsi" w:hint="eastAsia"/>
        </w:rPr>
        <w:t>数据</w:t>
      </w:r>
      <w:r w:rsidR="00FF12E9" w:rsidRPr="00843AD0">
        <w:rPr>
          <w:rFonts w:eastAsiaTheme="minorHAnsi" w:hint="eastAsia"/>
        </w:rPr>
        <w:t>消息的原地址会进行校验，因此需要将一定范围的内外网端口实现一一映射。</w:t>
      </w:r>
    </w:p>
    <w:p w14:paraId="3448A65E" w14:textId="36C12B43" w:rsidR="00BD3757" w:rsidRPr="006A3826" w:rsidRDefault="009B5FF0" w:rsidP="009B5FF0">
      <w:pPr>
        <w:pStyle w:val="1"/>
        <w:ind w:left="563" w:hangingChars="128" w:hanging="563"/>
        <w:rPr>
          <w:rFonts w:asciiTheme="minorHAnsi" w:eastAsiaTheme="minorHAnsi" w:hAnsiTheme="minorHAnsi"/>
        </w:rPr>
      </w:pPr>
      <w:r w:rsidRPr="006A3826">
        <w:rPr>
          <w:rFonts w:asciiTheme="minorHAnsi" w:eastAsiaTheme="minorHAnsi" w:hAnsiTheme="minorHAnsi" w:hint="eastAsia"/>
        </w:rPr>
        <w:lastRenderedPageBreak/>
        <w:t>功能时序</w:t>
      </w:r>
    </w:p>
    <w:p w14:paraId="2370E77D" w14:textId="5B20FB9B" w:rsidR="00F01C0C" w:rsidRDefault="003465CE" w:rsidP="003465CE">
      <w:pPr>
        <w:spacing w:line="300" w:lineRule="auto"/>
        <w:ind w:firstLine="420"/>
        <w:rPr>
          <w:rFonts w:eastAsiaTheme="minorHAnsi"/>
        </w:rPr>
      </w:pPr>
      <w:r>
        <w:rPr>
          <w:rFonts w:eastAsiaTheme="minorHAnsi" w:hint="eastAsia"/>
        </w:rPr>
        <w:t>当前GB28181级联网关包含的功能及简要时序如下图</w:t>
      </w:r>
      <w:r w:rsidR="00D12D3C">
        <w:rPr>
          <w:rFonts w:eastAsiaTheme="minorHAnsi" w:hint="eastAsia"/>
        </w:rPr>
        <w:t>，</w:t>
      </w:r>
      <w:r w:rsidR="006E79D2">
        <w:rPr>
          <w:rFonts w:eastAsiaTheme="minorHAnsi" w:hint="eastAsia"/>
        </w:rPr>
        <w:t>详细信息见</w:t>
      </w:r>
      <w:r w:rsidR="001D0BD0">
        <w:rPr>
          <w:rFonts w:eastAsiaTheme="minorHAnsi" w:hint="eastAsia"/>
        </w:rPr>
        <w:t>各子</w:t>
      </w:r>
      <w:r w:rsidR="006E79D2">
        <w:rPr>
          <w:rFonts w:eastAsiaTheme="minorHAnsi" w:hint="eastAsia"/>
        </w:rPr>
        <w:t>章节。</w:t>
      </w:r>
    </w:p>
    <w:p w14:paraId="78A43767" w14:textId="7D335426" w:rsidR="0071720F" w:rsidRPr="006A3826" w:rsidRDefault="00610426" w:rsidP="002A3336">
      <w:pPr>
        <w:spacing w:line="300" w:lineRule="auto"/>
        <w:jc w:val="center"/>
        <w:rPr>
          <w:rFonts w:eastAsiaTheme="minorHAnsi"/>
        </w:rPr>
      </w:pPr>
      <w:r>
        <w:object w:dxaOrig="10980" w:dyaOrig="9094" w14:anchorId="35D47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3.7pt" o:ole="">
            <v:imagedata r:id="rId9" o:title=""/>
          </v:shape>
          <o:OLEObject Type="Embed" ProgID="Visio.Drawing.11" ShapeID="_x0000_i1025" DrawAspect="Content" ObjectID="_1599589457" r:id="rId10"/>
        </w:object>
      </w:r>
    </w:p>
    <w:p w14:paraId="36B8B21F" w14:textId="33812718" w:rsidR="007D5FA5" w:rsidRPr="006A3826" w:rsidRDefault="00FB6D62" w:rsidP="006157A5">
      <w:pPr>
        <w:pStyle w:val="2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GB28181</w:t>
      </w:r>
      <w:r w:rsidR="00286946">
        <w:rPr>
          <w:rFonts w:asciiTheme="minorHAnsi" w:eastAsiaTheme="minorHAnsi" w:hAnsiTheme="minorHAnsi" w:hint="eastAsia"/>
        </w:rPr>
        <w:t>级联</w:t>
      </w:r>
      <w:r w:rsidR="006157A5" w:rsidRPr="006A3826">
        <w:rPr>
          <w:rFonts w:asciiTheme="minorHAnsi" w:eastAsiaTheme="minorHAnsi" w:hAnsiTheme="minorHAnsi" w:hint="eastAsia"/>
        </w:rPr>
        <w:t>网关启动</w:t>
      </w:r>
    </w:p>
    <w:p w14:paraId="50E372F4" w14:textId="54354326" w:rsidR="006A3826" w:rsidRPr="006A3826" w:rsidRDefault="00286946" w:rsidP="00286946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网关启动前需向上级平台索要接入配置信息，当前大华平台接入配置信息如下：</w:t>
      </w:r>
      <w:r w:rsidRPr="006A3826">
        <w:rPr>
          <w:rFonts w:eastAsiaTheme="minorHAnsi" w:cs="Times New Roman"/>
        </w:rPr>
        <w:t xml:space="preserve"> </w:t>
      </w:r>
    </w:p>
    <w:p w14:paraId="40BDEA0F" w14:textId="1FD3B1C8" w:rsidR="006A3826" w:rsidRPr="006A3826" w:rsidRDefault="006A3826" w:rsidP="006A3826">
      <w:pPr>
        <w:spacing w:line="300" w:lineRule="auto"/>
        <w:ind w:firstLineChars="200" w:firstLine="420"/>
        <w:rPr>
          <w:rFonts w:eastAsiaTheme="minorHAnsi" w:cs="Times New Roman"/>
        </w:rPr>
      </w:pPr>
      <w:r w:rsidRPr="006A3826">
        <w:rPr>
          <w:rFonts w:eastAsiaTheme="minorHAnsi" w:cs="Times New Roman" w:hint="eastAsia"/>
        </w:rPr>
        <w:t>（</w:t>
      </w:r>
      <w:r w:rsidRPr="006A3826">
        <w:rPr>
          <w:rFonts w:eastAsiaTheme="minorHAnsi" w:cs="Times New Roman"/>
        </w:rPr>
        <w:t>1）SIP 服务器编码：34020000002000000001</w:t>
      </w:r>
    </w:p>
    <w:p w14:paraId="50C91F1C" w14:textId="4C8FE014" w:rsidR="006A3826" w:rsidRPr="006A3826" w:rsidRDefault="006A3826" w:rsidP="006A3826">
      <w:pPr>
        <w:spacing w:line="300" w:lineRule="auto"/>
        <w:ind w:firstLineChars="200" w:firstLine="420"/>
        <w:rPr>
          <w:rFonts w:eastAsiaTheme="minorHAnsi" w:cs="Times New Roman"/>
        </w:rPr>
      </w:pPr>
      <w:r w:rsidRPr="006A3826">
        <w:rPr>
          <w:rFonts w:eastAsiaTheme="minorHAnsi" w:cs="Times New Roman" w:hint="eastAsia"/>
        </w:rPr>
        <w:t>（</w:t>
      </w:r>
      <w:r w:rsidRPr="006A3826">
        <w:rPr>
          <w:rFonts w:eastAsiaTheme="minorHAnsi" w:cs="Times New Roman"/>
        </w:rPr>
        <w:t>2）SIP 服务器域：3402000000</w:t>
      </w:r>
    </w:p>
    <w:p w14:paraId="4EBB50F5" w14:textId="75FF0B0B" w:rsidR="006A3826" w:rsidRPr="006A3826" w:rsidRDefault="006A3826" w:rsidP="006A3826">
      <w:pPr>
        <w:spacing w:line="300" w:lineRule="auto"/>
        <w:ind w:firstLineChars="200" w:firstLine="420"/>
        <w:rPr>
          <w:rFonts w:eastAsiaTheme="minorHAnsi" w:cs="Times New Roman"/>
        </w:rPr>
      </w:pPr>
      <w:r w:rsidRPr="006A3826">
        <w:rPr>
          <w:rFonts w:eastAsiaTheme="minorHAnsi" w:cs="Times New Roman" w:hint="eastAsia"/>
        </w:rPr>
        <w:t>（</w:t>
      </w:r>
      <w:r w:rsidRPr="006A3826">
        <w:rPr>
          <w:rFonts w:eastAsiaTheme="minorHAnsi" w:cs="Times New Roman"/>
        </w:rPr>
        <w:t>3）SIP 服务器地址：222.187.76.202</w:t>
      </w:r>
    </w:p>
    <w:p w14:paraId="031DB467" w14:textId="3DE2CFE2" w:rsidR="006A3826" w:rsidRPr="006A3826" w:rsidRDefault="006A3826" w:rsidP="006A3826">
      <w:pPr>
        <w:spacing w:line="300" w:lineRule="auto"/>
        <w:ind w:firstLineChars="200" w:firstLine="420"/>
        <w:rPr>
          <w:rFonts w:eastAsiaTheme="minorHAnsi" w:cs="Times New Roman"/>
        </w:rPr>
      </w:pPr>
      <w:r w:rsidRPr="006A3826">
        <w:rPr>
          <w:rFonts w:eastAsiaTheme="minorHAnsi" w:cs="Times New Roman" w:hint="eastAsia"/>
        </w:rPr>
        <w:t>（</w:t>
      </w:r>
      <w:r w:rsidRPr="006A3826">
        <w:rPr>
          <w:rFonts w:eastAsiaTheme="minorHAnsi" w:cs="Times New Roman"/>
        </w:rPr>
        <w:t>4）SIP 服务器端口： 50</w:t>
      </w:r>
      <w:r>
        <w:rPr>
          <w:rFonts w:eastAsiaTheme="minorHAnsi" w:cs="Times New Roman"/>
        </w:rPr>
        <w:t>6</w:t>
      </w:r>
      <w:r w:rsidRPr="006A3826">
        <w:rPr>
          <w:rFonts w:eastAsiaTheme="minorHAnsi" w:cs="Times New Roman"/>
        </w:rPr>
        <w:t>0</w:t>
      </w:r>
    </w:p>
    <w:p w14:paraId="259E8E63" w14:textId="670D2CA2" w:rsidR="006A3826" w:rsidRPr="006A3826" w:rsidRDefault="006A3826" w:rsidP="006A3826">
      <w:pPr>
        <w:spacing w:line="300" w:lineRule="auto"/>
        <w:ind w:firstLineChars="200" w:firstLine="420"/>
        <w:rPr>
          <w:rFonts w:eastAsiaTheme="minorHAnsi" w:cs="Times New Roman"/>
        </w:rPr>
      </w:pPr>
      <w:r w:rsidRPr="006A3826">
        <w:rPr>
          <w:rFonts w:eastAsiaTheme="minorHAnsi" w:cs="Times New Roman" w:hint="eastAsia"/>
        </w:rPr>
        <w:t>（</w:t>
      </w:r>
      <w:r w:rsidRPr="006A3826">
        <w:rPr>
          <w:rFonts w:eastAsiaTheme="minorHAnsi" w:cs="Times New Roman"/>
        </w:rPr>
        <w:t>5）接入ID：34020000001120000321</w:t>
      </w:r>
    </w:p>
    <w:p w14:paraId="502514B3" w14:textId="3C30D0E5" w:rsidR="006157A5" w:rsidRPr="006A3826" w:rsidRDefault="006A3826" w:rsidP="006A3826">
      <w:pPr>
        <w:spacing w:line="300" w:lineRule="auto"/>
        <w:ind w:firstLineChars="200" w:firstLine="420"/>
        <w:rPr>
          <w:rFonts w:eastAsiaTheme="minorHAnsi" w:cs="Times New Roman"/>
        </w:rPr>
      </w:pPr>
      <w:r w:rsidRPr="006A3826">
        <w:rPr>
          <w:rFonts w:eastAsiaTheme="minorHAnsi" w:cs="Times New Roman" w:hint="eastAsia"/>
        </w:rPr>
        <w:t>（</w:t>
      </w:r>
      <w:r w:rsidRPr="006A3826">
        <w:rPr>
          <w:rFonts w:eastAsiaTheme="minorHAnsi" w:cs="Times New Roman"/>
        </w:rPr>
        <w:t>6）接入密码：</w:t>
      </w:r>
      <w:r>
        <w:rPr>
          <w:rFonts w:eastAsiaTheme="minorHAnsi" w:cs="Times New Roman" w:hint="eastAsia"/>
        </w:rPr>
        <w:t>无（当前大华平台未开鉴权）</w:t>
      </w:r>
    </w:p>
    <w:p w14:paraId="61DF1B2D" w14:textId="6C37A3CB" w:rsidR="00286946" w:rsidRPr="006A3826" w:rsidRDefault="00286946" w:rsidP="00286946">
      <w:pPr>
        <w:pStyle w:val="2"/>
        <w:ind w:left="565" w:hanging="565"/>
        <w:rPr>
          <w:rFonts w:asciiTheme="minorHAnsi" w:eastAsiaTheme="minorHAnsi" w:hAnsiTheme="minorHAnsi"/>
        </w:rPr>
      </w:pPr>
      <w:r w:rsidRPr="00286946">
        <w:rPr>
          <w:rFonts w:asciiTheme="minorHAnsi" w:eastAsiaTheme="minorHAnsi" w:hAnsiTheme="minorHAnsi" w:hint="eastAsia"/>
        </w:rPr>
        <w:lastRenderedPageBreak/>
        <w:t>组织目录信息</w:t>
      </w:r>
      <w:r w:rsidR="00136A70" w:rsidRPr="00286946">
        <w:rPr>
          <w:rFonts w:asciiTheme="minorHAnsi" w:eastAsiaTheme="minorHAnsi" w:hAnsiTheme="minorHAnsi" w:hint="eastAsia"/>
        </w:rPr>
        <w:t>订阅获取</w:t>
      </w:r>
    </w:p>
    <w:p w14:paraId="2A956186" w14:textId="7DC17C81" w:rsidR="006157A5" w:rsidRDefault="00F01C0C" w:rsidP="007D5FA5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GB28181级联网关向</w:t>
      </w:r>
      <w:r w:rsidR="006E79D2">
        <w:rPr>
          <w:rFonts w:eastAsiaTheme="minorHAnsi" w:cs="Times New Roman" w:hint="eastAsia"/>
        </w:rPr>
        <w:t>物联网业务平台订阅获取组织目录信息</w:t>
      </w:r>
      <w:r w:rsidR="0068517E">
        <w:rPr>
          <w:rFonts w:eastAsiaTheme="minorHAnsi" w:cs="Times New Roman" w:hint="eastAsia"/>
        </w:rPr>
        <w:t>，总体流程如下图</w:t>
      </w:r>
      <w:r w:rsidR="006E79D2">
        <w:rPr>
          <w:rFonts w:eastAsiaTheme="minorHAnsi" w:cs="Times New Roman" w:hint="eastAsia"/>
        </w:rPr>
        <w:t>。详见：《</w:t>
      </w:r>
      <w:r w:rsidR="006E79D2" w:rsidRPr="006E79D2">
        <w:rPr>
          <w:rFonts w:eastAsiaTheme="minorHAnsi" w:cs="Times New Roman" w:hint="eastAsia"/>
        </w:rPr>
        <w:t>徐州沛县公安国标平台对接项目</w:t>
      </w:r>
      <w:r w:rsidR="006E79D2" w:rsidRPr="006E79D2">
        <w:rPr>
          <w:rFonts w:eastAsiaTheme="minorHAnsi" w:cs="Times New Roman"/>
        </w:rPr>
        <w:t>1.0.0</w:t>
      </w:r>
      <w:r w:rsidR="006E79D2">
        <w:rPr>
          <w:rFonts w:eastAsiaTheme="minorHAnsi" w:cs="Times New Roman" w:hint="eastAsia"/>
        </w:rPr>
        <w:t>》</w:t>
      </w:r>
    </w:p>
    <w:p w14:paraId="02D254C8" w14:textId="2C2EB036" w:rsidR="0068517E" w:rsidRDefault="0068517E" w:rsidP="0068517E">
      <w:pPr>
        <w:spacing w:line="300" w:lineRule="auto"/>
        <w:rPr>
          <w:rFonts w:eastAsiaTheme="minorHAnsi" w:cs="Times New Roman"/>
        </w:rPr>
      </w:pPr>
      <w:r>
        <w:rPr>
          <w:noProof/>
        </w:rPr>
        <w:drawing>
          <wp:inline distT="0" distB="0" distL="0" distR="0" wp14:anchorId="162AC537" wp14:editId="57B7522A">
            <wp:extent cx="5274310" cy="3823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3490" w14:textId="2AE2A351" w:rsidR="0068517E" w:rsidRPr="0068517E" w:rsidRDefault="0068517E" w:rsidP="0068517E">
      <w:pPr>
        <w:pStyle w:val="2"/>
        <w:ind w:left="565" w:hanging="565"/>
        <w:rPr>
          <w:rFonts w:asciiTheme="minorHAnsi" w:eastAsiaTheme="minorHAnsi" w:hAnsiTheme="minorHAnsi"/>
        </w:rPr>
      </w:pPr>
      <w:r w:rsidRPr="0068517E">
        <w:rPr>
          <w:rFonts w:asciiTheme="minorHAnsi" w:eastAsiaTheme="minorHAnsi" w:hAnsiTheme="minorHAnsi" w:hint="eastAsia"/>
        </w:rPr>
        <w:t>注册</w:t>
      </w:r>
    </w:p>
    <w:p w14:paraId="242ACFAE" w14:textId="5BC57BC1" w:rsidR="00EC4B99" w:rsidRDefault="00EC4B99" w:rsidP="00EC4B99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GB28181级联网关向上级大华平台发起注册，流程如下图，详见《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》9</w:t>
      </w:r>
      <w:r>
        <w:rPr>
          <w:rFonts w:eastAsiaTheme="minorHAnsi" w:cs="Times New Roman"/>
        </w:rPr>
        <w:t>.1</w:t>
      </w:r>
      <w:r>
        <w:rPr>
          <w:rFonts w:eastAsiaTheme="minorHAnsi" w:cs="Times New Roman" w:hint="eastAsia"/>
        </w:rPr>
        <w:t>章节。</w:t>
      </w:r>
    </w:p>
    <w:p w14:paraId="5107973E" w14:textId="535542F0" w:rsidR="00EC4B99" w:rsidRPr="00EC4B99" w:rsidRDefault="00EC4B99" w:rsidP="00EC4B99">
      <w:pPr>
        <w:spacing w:line="300" w:lineRule="auto"/>
        <w:ind w:firstLineChars="200" w:firstLine="420"/>
        <w:rPr>
          <w:rFonts w:eastAsiaTheme="minorHAnsi" w:cs="Times New Roman"/>
        </w:rPr>
      </w:pPr>
      <w:r w:rsidRPr="00EC4B99">
        <w:rPr>
          <w:rFonts w:eastAsiaTheme="minorHAnsi" w:cs="Times New Roman"/>
        </w:rPr>
        <w:t>消息示范见</w:t>
      </w:r>
      <w:r>
        <w:rPr>
          <w:rFonts w:eastAsiaTheme="minorHAnsi" w:cs="Times New Roman" w:hint="eastAsia"/>
        </w:rPr>
        <w:t>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</w:t>
      </w:r>
      <w:r w:rsidRPr="00EC4B99">
        <w:rPr>
          <w:rFonts w:eastAsiaTheme="minorHAnsi" w:cs="Times New Roman"/>
        </w:rPr>
        <w:t>附录 J 中的 J.1</w:t>
      </w:r>
      <w:r>
        <w:rPr>
          <w:rFonts w:eastAsiaTheme="minorHAnsi" w:cs="Times New Roman" w:hint="eastAsia"/>
        </w:rPr>
        <w:t>。</w:t>
      </w:r>
    </w:p>
    <w:p w14:paraId="4E3F0C02" w14:textId="35E0ACCC" w:rsidR="00EC4B99" w:rsidRDefault="00EC4B99" w:rsidP="00EC4B99">
      <w:pPr>
        <w:spacing w:line="300" w:lineRule="auto"/>
        <w:jc w:val="center"/>
        <w:rPr>
          <w:rFonts w:eastAsiaTheme="minorHAnsi" w:cs="Times New Roman"/>
        </w:rPr>
      </w:pPr>
      <w:r>
        <w:rPr>
          <w:noProof/>
        </w:rPr>
        <w:lastRenderedPageBreak/>
        <w:drawing>
          <wp:inline distT="0" distB="0" distL="0" distR="0" wp14:anchorId="753D56AC" wp14:editId="4D32EDFC">
            <wp:extent cx="3209524" cy="30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7930" w14:textId="48635208" w:rsidR="00AC5593" w:rsidRPr="0068517E" w:rsidRDefault="00E52384" w:rsidP="00AC5593">
      <w:pPr>
        <w:pStyle w:val="2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心跳保活</w:t>
      </w:r>
    </w:p>
    <w:p w14:paraId="0D1720A6" w14:textId="07A38DA6" w:rsidR="00AC5593" w:rsidRDefault="00AC5593" w:rsidP="00AC5593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注册成功后，GB28181级联网关</w:t>
      </w:r>
      <w:r w:rsidR="00E52384">
        <w:rPr>
          <w:rFonts w:eastAsiaTheme="minorHAnsi" w:cs="Times New Roman" w:hint="eastAsia"/>
        </w:rPr>
        <w:t>需要周期性向上级平台发送心跳保活消息，以维持接入在线状态</w:t>
      </w:r>
      <w:r>
        <w:rPr>
          <w:rFonts w:eastAsiaTheme="minorHAnsi" w:cs="Times New Roman" w:hint="eastAsia"/>
        </w:rPr>
        <w:t>，流程如下图，详见《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》9</w:t>
      </w:r>
      <w:r>
        <w:rPr>
          <w:rFonts w:eastAsiaTheme="minorHAnsi" w:cs="Times New Roman"/>
        </w:rPr>
        <w:t>.</w:t>
      </w:r>
      <w:r w:rsidR="00E52384">
        <w:rPr>
          <w:rFonts w:eastAsiaTheme="minorHAnsi" w:cs="Times New Roman"/>
        </w:rPr>
        <w:t>6</w:t>
      </w:r>
      <w:r>
        <w:rPr>
          <w:rFonts w:eastAsiaTheme="minorHAnsi" w:cs="Times New Roman" w:hint="eastAsia"/>
        </w:rPr>
        <w:t>章节。</w:t>
      </w:r>
    </w:p>
    <w:p w14:paraId="4B4C3DAC" w14:textId="287DDDF1" w:rsidR="00AC5593" w:rsidRPr="00EC4B99" w:rsidRDefault="00AC5593" w:rsidP="00AC5593">
      <w:pPr>
        <w:spacing w:line="300" w:lineRule="auto"/>
        <w:ind w:firstLineChars="200" w:firstLine="420"/>
        <w:rPr>
          <w:rFonts w:eastAsiaTheme="minorHAnsi" w:cs="Times New Roman"/>
        </w:rPr>
      </w:pPr>
      <w:r w:rsidRPr="00EC4B99">
        <w:rPr>
          <w:rFonts w:eastAsiaTheme="minorHAnsi" w:cs="Times New Roman"/>
        </w:rPr>
        <w:t>消息示范见</w:t>
      </w:r>
      <w:r>
        <w:rPr>
          <w:rFonts w:eastAsiaTheme="minorHAnsi" w:cs="Times New Roman" w:hint="eastAsia"/>
        </w:rPr>
        <w:t>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</w:t>
      </w:r>
      <w:r w:rsidRPr="00EC4B99">
        <w:rPr>
          <w:rFonts w:eastAsiaTheme="minorHAnsi" w:cs="Times New Roman"/>
        </w:rPr>
        <w:t>附录 J 中的 J.1</w:t>
      </w:r>
      <w:r w:rsidR="00E52384">
        <w:rPr>
          <w:rFonts w:eastAsiaTheme="minorHAnsi" w:cs="Times New Roman"/>
        </w:rPr>
        <w:t>2</w:t>
      </w:r>
      <w:r>
        <w:rPr>
          <w:rFonts w:eastAsiaTheme="minorHAnsi" w:cs="Times New Roman" w:hint="eastAsia"/>
        </w:rPr>
        <w:t>。</w:t>
      </w:r>
    </w:p>
    <w:p w14:paraId="46E6C042" w14:textId="2BE32A78" w:rsidR="00AC5593" w:rsidRDefault="00E52384" w:rsidP="00AC5593">
      <w:pPr>
        <w:spacing w:line="300" w:lineRule="auto"/>
        <w:jc w:val="center"/>
        <w:rPr>
          <w:rFonts w:eastAsiaTheme="minorHAnsi" w:cs="Times New Roman"/>
        </w:rPr>
      </w:pPr>
      <w:r>
        <w:rPr>
          <w:noProof/>
        </w:rPr>
        <w:drawing>
          <wp:inline distT="0" distB="0" distL="0" distR="0" wp14:anchorId="54715E62" wp14:editId="1C3EAF98">
            <wp:extent cx="3847619" cy="30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B4F7" w14:textId="4AB0F973" w:rsidR="007D49C5" w:rsidRPr="0068517E" w:rsidRDefault="007D49C5" w:rsidP="007D49C5">
      <w:pPr>
        <w:pStyle w:val="2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目录信息</w:t>
      </w:r>
      <w:r w:rsidR="00610426">
        <w:rPr>
          <w:rFonts w:asciiTheme="minorHAnsi" w:eastAsiaTheme="minorHAnsi" w:hAnsiTheme="minorHAnsi" w:hint="eastAsia"/>
        </w:rPr>
        <w:t>查询</w:t>
      </w:r>
    </w:p>
    <w:p w14:paraId="2EB899D8" w14:textId="0A67E360" w:rsidR="00D06051" w:rsidRDefault="0020221B" w:rsidP="007D49C5">
      <w:pPr>
        <w:spacing w:line="300" w:lineRule="auto"/>
        <w:ind w:firstLineChars="200" w:firstLine="42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目录查询功能保证</w:t>
      </w:r>
      <w:r>
        <w:rPr>
          <w:rFonts w:eastAsiaTheme="minorHAnsi" w:cs="Times New Roman" w:hint="eastAsia"/>
        </w:rPr>
        <w:t>GB28181级联网关</w:t>
      </w:r>
      <w:r>
        <w:rPr>
          <w:rFonts w:eastAsiaTheme="minorHAnsi" w:cs="Times New Roman" w:hint="eastAsia"/>
        </w:rPr>
        <w:t>与上级平台的目录信息同步</w:t>
      </w:r>
      <w:r w:rsidR="00D06051">
        <w:rPr>
          <w:rFonts w:eastAsiaTheme="minorHAnsi" w:cs="Times New Roman" w:hint="eastAsia"/>
        </w:rPr>
        <w:t>，其中上报的目录信息是从物联网业务平台获取而来。上级平台只有请求上报目录的权限。</w:t>
      </w:r>
    </w:p>
    <w:p w14:paraId="5ACE47CA" w14:textId="631A0B04" w:rsidR="007D49C5" w:rsidRDefault="007D49C5" w:rsidP="007D49C5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上级平台</w:t>
      </w:r>
      <w:r w:rsidR="001F5B51">
        <w:rPr>
          <w:rFonts w:eastAsiaTheme="minorHAnsi" w:cs="Times New Roman" w:hint="eastAsia"/>
        </w:rPr>
        <w:t>会</w:t>
      </w:r>
      <w:r w:rsidR="003A7BDF">
        <w:rPr>
          <w:rFonts w:eastAsiaTheme="minorHAnsi" w:cs="Times New Roman" w:hint="eastAsia"/>
        </w:rPr>
        <w:t>触发</w:t>
      </w:r>
      <w:r w:rsidR="001F5B51">
        <w:rPr>
          <w:rFonts w:eastAsiaTheme="minorHAnsi" w:cs="Times New Roman" w:hint="eastAsia"/>
        </w:rPr>
        <w:t>向GB28181级联网关</w:t>
      </w:r>
      <w:r w:rsidR="00857527">
        <w:rPr>
          <w:rFonts w:eastAsiaTheme="minorHAnsi" w:cs="Times New Roman" w:hint="eastAsia"/>
        </w:rPr>
        <w:t>查询目录信息</w:t>
      </w:r>
      <w:r>
        <w:rPr>
          <w:rFonts w:eastAsiaTheme="minorHAnsi" w:cs="Times New Roman" w:hint="eastAsia"/>
        </w:rPr>
        <w:t>，流程如下图，详见《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》9</w:t>
      </w:r>
      <w:r w:rsidR="00BD1D89">
        <w:rPr>
          <w:rFonts w:eastAsiaTheme="minorHAnsi" w:cs="Times New Roman"/>
        </w:rPr>
        <w:t>.5</w:t>
      </w:r>
      <w:r>
        <w:rPr>
          <w:rFonts w:eastAsiaTheme="minorHAnsi" w:cs="Times New Roman" w:hint="eastAsia"/>
        </w:rPr>
        <w:t>章节。</w:t>
      </w:r>
    </w:p>
    <w:p w14:paraId="36A4E4FA" w14:textId="4B10D742" w:rsidR="007D49C5" w:rsidRPr="00EC4B99" w:rsidRDefault="007D49C5" w:rsidP="007D49C5">
      <w:pPr>
        <w:spacing w:line="300" w:lineRule="auto"/>
        <w:ind w:firstLineChars="200" w:firstLine="420"/>
        <w:rPr>
          <w:rFonts w:eastAsiaTheme="minorHAnsi" w:cs="Times New Roman"/>
        </w:rPr>
      </w:pPr>
      <w:r w:rsidRPr="00EC4B99">
        <w:rPr>
          <w:rFonts w:eastAsiaTheme="minorHAnsi" w:cs="Times New Roman"/>
        </w:rPr>
        <w:t>消息示范见</w:t>
      </w:r>
      <w:r>
        <w:rPr>
          <w:rFonts w:eastAsiaTheme="minorHAnsi" w:cs="Times New Roman" w:hint="eastAsia"/>
        </w:rPr>
        <w:t>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</w:t>
      </w:r>
      <w:r w:rsidRPr="00EC4B99">
        <w:rPr>
          <w:rFonts w:eastAsiaTheme="minorHAnsi" w:cs="Times New Roman"/>
        </w:rPr>
        <w:t xml:space="preserve">附录 J 中的 </w:t>
      </w:r>
      <w:r w:rsidR="0012059C">
        <w:rPr>
          <w:rFonts w:eastAsiaTheme="minorHAnsi" w:cs="Times New Roman"/>
        </w:rPr>
        <w:t>J.9</w:t>
      </w:r>
      <w:r>
        <w:rPr>
          <w:rFonts w:eastAsiaTheme="minorHAnsi" w:cs="Times New Roman" w:hint="eastAsia"/>
        </w:rPr>
        <w:t>。</w:t>
      </w:r>
    </w:p>
    <w:p w14:paraId="1CF63447" w14:textId="6D71494B" w:rsidR="00390918" w:rsidRPr="006A3826" w:rsidRDefault="00BD1D89" w:rsidP="00390918">
      <w:pPr>
        <w:spacing w:line="300" w:lineRule="auto"/>
        <w:jc w:val="center"/>
        <w:rPr>
          <w:rFonts w:eastAsiaTheme="minorHAnsi" w:cs="Times New Roman"/>
        </w:rPr>
      </w:pPr>
      <w:r>
        <w:rPr>
          <w:noProof/>
        </w:rPr>
        <w:drawing>
          <wp:inline distT="0" distB="0" distL="0" distR="0" wp14:anchorId="421B48A1" wp14:editId="2BBE1FDB">
            <wp:extent cx="4809524" cy="39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90E" w14:textId="7842F6CD" w:rsidR="005372AE" w:rsidRPr="0068517E" w:rsidRDefault="005372AE" w:rsidP="005372AE">
      <w:pPr>
        <w:pStyle w:val="2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视频预览</w:t>
      </w:r>
    </w:p>
    <w:p w14:paraId="2B7640B3" w14:textId="19DD0BBD" w:rsidR="005372AE" w:rsidRDefault="005372AE" w:rsidP="005372AE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上级平台向GB28181级联网关</w:t>
      </w:r>
      <w:r w:rsidR="001A224C">
        <w:rPr>
          <w:rFonts w:eastAsiaTheme="minorHAnsi" w:cs="Times New Roman" w:hint="eastAsia"/>
        </w:rPr>
        <w:t>请求视频预览</w:t>
      </w:r>
      <w:r>
        <w:rPr>
          <w:rFonts w:eastAsiaTheme="minorHAnsi" w:cs="Times New Roman" w:hint="eastAsia"/>
        </w:rPr>
        <w:t>，流程如下图，详见《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》9</w:t>
      </w:r>
      <w:r>
        <w:rPr>
          <w:rFonts w:eastAsiaTheme="minorHAnsi" w:cs="Times New Roman"/>
        </w:rPr>
        <w:t>.</w:t>
      </w:r>
      <w:r w:rsidR="00D440DC">
        <w:rPr>
          <w:rFonts w:eastAsiaTheme="minorHAnsi" w:cs="Times New Roman"/>
        </w:rPr>
        <w:t>2</w:t>
      </w:r>
      <w:r>
        <w:rPr>
          <w:rFonts w:eastAsiaTheme="minorHAnsi" w:cs="Times New Roman" w:hint="eastAsia"/>
        </w:rPr>
        <w:t>章节。</w:t>
      </w:r>
    </w:p>
    <w:p w14:paraId="729CD8DC" w14:textId="45858118" w:rsidR="005372AE" w:rsidRDefault="005372AE" w:rsidP="005372AE">
      <w:pPr>
        <w:spacing w:line="300" w:lineRule="auto"/>
        <w:ind w:firstLineChars="200" w:firstLine="420"/>
        <w:rPr>
          <w:rFonts w:eastAsiaTheme="minorHAnsi" w:cs="Times New Roman"/>
        </w:rPr>
      </w:pPr>
      <w:r w:rsidRPr="00EC4B99">
        <w:rPr>
          <w:rFonts w:eastAsiaTheme="minorHAnsi" w:cs="Times New Roman"/>
        </w:rPr>
        <w:t>消息示范见</w:t>
      </w:r>
      <w:r>
        <w:rPr>
          <w:rFonts w:eastAsiaTheme="minorHAnsi" w:cs="Times New Roman" w:hint="eastAsia"/>
        </w:rPr>
        <w:t>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</w:t>
      </w:r>
      <w:r w:rsidRPr="00EC4B99">
        <w:rPr>
          <w:rFonts w:eastAsiaTheme="minorHAnsi" w:cs="Times New Roman"/>
        </w:rPr>
        <w:t xml:space="preserve">附录 J 中的 </w:t>
      </w:r>
      <w:r>
        <w:rPr>
          <w:rFonts w:eastAsiaTheme="minorHAnsi" w:cs="Times New Roman"/>
        </w:rPr>
        <w:t>J.</w:t>
      </w:r>
      <w:r w:rsidR="00D440DC">
        <w:rPr>
          <w:rFonts w:eastAsiaTheme="minorHAnsi" w:cs="Times New Roman"/>
        </w:rPr>
        <w:t>4</w:t>
      </w:r>
      <w:r>
        <w:rPr>
          <w:rFonts w:eastAsiaTheme="minorHAnsi" w:cs="Times New Roman" w:hint="eastAsia"/>
        </w:rPr>
        <w:t>。</w:t>
      </w:r>
    </w:p>
    <w:p w14:paraId="469B2CAC" w14:textId="77777777" w:rsidR="004025FC" w:rsidRPr="00EC4B99" w:rsidRDefault="004025FC" w:rsidP="004025FC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GB28181级联网关通过私有协议向登虹视频能力平台请求视频。</w:t>
      </w:r>
    </w:p>
    <w:p w14:paraId="3504CC4F" w14:textId="5B067FD3" w:rsidR="005372AE" w:rsidRPr="006A3826" w:rsidRDefault="00D440DC" w:rsidP="00390918">
      <w:pPr>
        <w:spacing w:line="300" w:lineRule="auto"/>
        <w:jc w:val="center"/>
        <w:rPr>
          <w:rFonts w:eastAsiaTheme="minorHAnsi" w:cs="Times New Roman"/>
        </w:rPr>
      </w:pPr>
      <w:r>
        <w:rPr>
          <w:noProof/>
        </w:rPr>
        <w:lastRenderedPageBreak/>
        <w:drawing>
          <wp:inline distT="0" distB="0" distL="0" distR="0" wp14:anchorId="201FBAFB" wp14:editId="6B005161">
            <wp:extent cx="5274310" cy="6036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803" w14:textId="19C53B23" w:rsidR="00A466A4" w:rsidRPr="0068517E" w:rsidRDefault="004E51FA" w:rsidP="00A466A4">
      <w:pPr>
        <w:pStyle w:val="2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录像查询</w:t>
      </w:r>
    </w:p>
    <w:p w14:paraId="297C99EB" w14:textId="108EFE4E" w:rsidR="00A466A4" w:rsidRDefault="00A466A4" w:rsidP="00A466A4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上级平台向GB28181级联网关</w:t>
      </w:r>
      <w:r w:rsidR="0036515D">
        <w:rPr>
          <w:rFonts w:eastAsiaTheme="minorHAnsi" w:cs="Times New Roman" w:hint="eastAsia"/>
        </w:rPr>
        <w:t>查询</w:t>
      </w:r>
      <w:r w:rsidR="006F11A2">
        <w:rPr>
          <w:rFonts w:eastAsiaTheme="minorHAnsi" w:cs="Times New Roman" w:hint="eastAsia"/>
        </w:rPr>
        <w:t>录像</w:t>
      </w:r>
      <w:r>
        <w:rPr>
          <w:rFonts w:eastAsiaTheme="minorHAnsi" w:cs="Times New Roman" w:hint="eastAsia"/>
        </w:rPr>
        <w:t>，流程如下图，详见《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》9</w:t>
      </w:r>
      <w:r>
        <w:rPr>
          <w:rFonts w:eastAsiaTheme="minorHAnsi" w:cs="Times New Roman"/>
        </w:rPr>
        <w:t>.</w:t>
      </w:r>
      <w:r w:rsidR="006F11A2">
        <w:rPr>
          <w:rFonts w:eastAsiaTheme="minorHAnsi" w:cs="Times New Roman"/>
        </w:rPr>
        <w:t>7</w:t>
      </w:r>
      <w:r>
        <w:rPr>
          <w:rFonts w:eastAsiaTheme="minorHAnsi" w:cs="Times New Roman" w:hint="eastAsia"/>
        </w:rPr>
        <w:t>章节。</w:t>
      </w:r>
    </w:p>
    <w:p w14:paraId="2C298325" w14:textId="4246E830" w:rsidR="00A466A4" w:rsidRDefault="00A466A4" w:rsidP="00A466A4">
      <w:pPr>
        <w:spacing w:line="300" w:lineRule="auto"/>
        <w:ind w:firstLineChars="200" w:firstLine="420"/>
        <w:rPr>
          <w:rFonts w:eastAsiaTheme="minorHAnsi" w:cs="Times New Roman"/>
        </w:rPr>
      </w:pPr>
      <w:r w:rsidRPr="00EC4B99">
        <w:rPr>
          <w:rFonts w:eastAsiaTheme="minorHAnsi" w:cs="Times New Roman"/>
        </w:rPr>
        <w:t>消息示范见</w:t>
      </w:r>
      <w:r>
        <w:rPr>
          <w:rFonts w:eastAsiaTheme="minorHAnsi" w:cs="Times New Roman" w:hint="eastAsia"/>
        </w:rPr>
        <w:t>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</w:t>
      </w:r>
      <w:r w:rsidRPr="00EC4B99">
        <w:rPr>
          <w:rFonts w:eastAsiaTheme="minorHAnsi" w:cs="Times New Roman"/>
        </w:rPr>
        <w:t xml:space="preserve">附录 J 中的 </w:t>
      </w:r>
      <w:r>
        <w:rPr>
          <w:rFonts w:eastAsiaTheme="minorHAnsi" w:cs="Times New Roman"/>
        </w:rPr>
        <w:t>J.</w:t>
      </w:r>
      <w:r w:rsidR="006F11A2">
        <w:rPr>
          <w:rFonts w:eastAsiaTheme="minorHAnsi" w:cs="Times New Roman"/>
        </w:rPr>
        <w:t>13</w:t>
      </w:r>
      <w:r>
        <w:rPr>
          <w:rFonts w:eastAsiaTheme="minorHAnsi" w:cs="Times New Roman" w:hint="eastAsia"/>
        </w:rPr>
        <w:t>。</w:t>
      </w:r>
    </w:p>
    <w:p w14:paraId="67CEFCE7" w14:textId="34711285" w:rsidR="00A466A4" w:rsidRPr="00EC4B99" w:rsidRDefault="00A466A4" w:rsidP="00A466A4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GB28181级联网关通过私有协议向登虹视频能力平台</w:t>
      </w:r>
      <w:r w:rsidR="006F11A2">
        <w:rPr>
          <w:rFonts w:eastAsiaTheme="minorHAnsi" w:cs="Times New Roman" w:hint="eastAsia"/>
        </w:rPr>
        <w:t>查询录像</w:t>
      </w:r>
      <w:r>
        <w:rPr>
          <w:rFonts w:eastAsiaTheme="minorHAnsi" w:cs="Times New Roman" w:hint="eastAsia"/>
        </w:rPr>
        <w:t>。</w:t>
      </w:r>
    </w:p>
    <w:p w14:paraId="4F98F3D0" w14:textId="3BD0B68F" w:rsidR="00A466A4" w:rsidRDefault="006F11A2" w:rsidP="00A466A4">
      <w:pPr>
        <w:spacing w:line="300" w:lineRule="auto"/>
        <w:jc w:val="center"/>
        <w:rPr>
          <w:rFonts w:eastAsiaTheme="minorHAnsi" w:cs="Times New Roman"/>
        </w:rPr>
      </w:pPr>
      <w:r>
        <w:rPr>
          <w:noProof/>
        </w:rPr>
        <w:lastRenderedPageBreak/>
        <w:drawing>
          <wp:inline distT="0" distB="0" distL="0" distR="0" wp14:anchorId="5FB76220" wp14:editId="193C5D37">
            <wp:extent cx="4028571" cy="323809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5671" w14:textId="77777777" w:rsidR="00A466A4" w:rsidRDefault="00A466A4" w:rsidP="00A466A4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3BD70BC3" w14:textId="77777777" w:rsidR="00A466A4" w:rsidRPr="006A3826" w:rsidRDefault="00A466A4" w:rsidP="00A466A4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43EB0218" w14:textId="77777777" w:rsidR="00A466A4" w:rsidRPr="006A3826" w:rsidRDefault="00A466A4" w:rsidP="00A466A4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1E6985E6" w14:textId="686804B9" w:rsidR="0075573C" w:rsidRPr="0068517E" w:rsidRDefault="0075573C" w:rsidP="0075573C">
      <w:pPr>
        <w:pStyle w:val="2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录像回放</w:t>
      </w:r>
    </w:p>
    <w:p w14:paraId="51428A91" w14:textId="5AC07438" w:rsidR="0075573C" w:rsidRDefault="0075573C" w:rsidP="0075573C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上级平台向GB28181级联网关请求录像回放，流程如下图，详见《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》9</w:t>
      </w:r>
      <w:r>
        <w:rPr>
          <w:rFonts w:eastAsiaTheme="minorHAnsi" w:cs="Times New Roman"/>
        </w:rPr>
        <w:t>.8</w:t>
      </w:r>
      <w:r>
        <w:rPr>
          <w:rFonts w:eastAsiaTheme="minorHAnsi" w:cs="Times New Roman" w:hint="eastAsia"/>
        </w:rPr>
        <w:t>章节。</w:t>
      </w:r>
    </w:p>
    <w:p w14:paraId="00CAB77E" w14:textId="6FDC26FD" w:rsidR="0075573C" w:rsidRDefault="0075573C" w:rsidP="0075573C">
      <w:pPr>
        <w:spacing w:line="300" w:lineRule="auto"/>
        <w:ind w:firstLineChars="200" w:firstLine="420"/>
        <w:rPr>
          <w:rFonts w:eastAsiaTheme="minorHAnsi" w:cs="Times New Roman"/>
        </w:rPr>
      </w:pPr>
      <w:r w:rsidRPr="00EC4B99">
        <w:rPr>
          <w:rFonts w:eastAsiaTheme="minorHAnsi" w:cs="Times New Roman"/>
        </w:rPr>
        <w:t>消息示范见</w:t>
      </w:r>
      <w:r>
        <w:rPr>
          <w:rFonts w:eastAsiaTheme="minorHAnsi" w:cs="Times New Roman" w:hint="eastAsia"/>
        </w:rPr>
        <w:t>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</w:t>
      </w:r>
      <w:r w:rsidRPr="00EC4B99">
        <w:rPr>
          <w:rFonts w:eastAsiaTheme="minorHAnsi" w:cs="Times New Roman"/>
        </w:rPr>
        <w:t xml:space="preserve">附录 J 中的 </w:t>
      </w:r>
      <w:r>
        <w:rPr>
          <w:rFonts w:eastAsiaTheme="minorHAnsi" w:cs="Times New Roman"/>
        </w:rPr>
        <w:t>J.14</w:t>
      </w:r>
      <w:r>
        <w:rPr>
          <w:rFonts w:eastAsiaTheme="minorHAnsi" w:cs="Times New Roman" w:hint="eastAsia"/>
        </w:rPr>
        <w:t>。</w:t>
      </w:r>
    </w:p>
    <w:p w14:paraId="7BEE15F1" w14:textId="5FA29953" w:rsidR="0075573C" w:rsidRPr="00EC4B99" w:rsidRDefault="0075573C" w:rsidP="0075573C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GB28181级联网关通过私有协议向登虹视频能力平台请求录像回放。</w:t>
      </w:r>
    </w:p>
    <w:p w14:paraId="77CCAF17" w14:textId="0071EADA" w:rsidR="0075573C" w:rsidRDefault="0075573C" w:rsidP="0075573C">
      <w:pPr>
        <w:spacing w:line="300" w:lineRule="auto"/>
        <w:jc w:val="center"/>
        <w:rPr>
          <w:rFonts w:eastAsiaTheme="minorHAnsi" w:cs="Times New Roman"/>
        </w:rPr>
      </w:pPr>
      <w:r>
        <w:rPr>
          <w:noProof/>
        </w:rPr>
        <w:lastRenderedPageBreak/>
        <w:drawing>
          <wp:inline distT="0" distB="0" distL="0" distR="0" wp14:anchorId="2D4B58E1" wp14:editId="6825DEE5">
            <wp:extent cx="5274310" cy="74428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0A5B" w14:textId="77777777" w:rsidR="0075573C" w:rsidRDefault="0075573C" w:rsidP="0075573C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1FA8086C" w14:textId="77777777" w:rsidR="0075573C" w:rsidRPr="006A3826" w:rsidRDefault="0075573C" w:rsidP="0075573C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0C57D608" w14:textId="77777777" w:rsidR="0075573C" w:rsidRPr="006A3826" w:rsidRDefault="0075573C" w:rsidP="0075573C">
      <w:pPr>
        <w:spacing w:line="300" w:lineRule="auto"/>
        <w:ind w:firstLineChars="200" w:firstLine="420"/>
        <w:rPr>
          <w:rFonts w:eastAsiaTheme="minorHAnsi" w:cs="Times New Roman"/>
        </w:rPr>
      </w:pPr>
    </w:p>
    <w:p w14:paraId="25B82819" w14:textId="0FE2FD03" w:rsidR="007E43BF" w:rsidRPr="0068517E" w:rsidRDefault="007E43BF" w:rsidP="007E43BF">
      <w:pPr>
        <w:pStyle w:val="2"/>
        <w:ind w:left="565" w:hanging="56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云台控制</w:t>
      </w:r>
    </w:p>
    <w:p w14:paraId="24E7165C" w14:textId="2012BD52" w:rsidR="007E43BF" w:rsidRDefault="007E43BF" w:rsidP="007E43BF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上级平台向GB28181级联网关控制云台（目前仅支持PTZ控制），流程如下图，详见《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》9</w:t>
      </w:r>
      <w:r>
        <w:rPr>
          <w:rFonts w:eastAsiaTheme="minorHAnsi" w:cs="Times New Roman"/>
        </w:rPr>
        <w:t>.3</w:t>
      </w:r>
      <w:r>
        <w:rPr>
          <w:rFonts w:eastAsiaTheme="minorHAnsi" w:cs="Times New Roman" w:hint="eastAsia"/>
        </w:rPr>
        <w:t>章节。</w:t>
      </w:r>
    </w:p>
    <w:p w14:paraId="505181A4" w14:textId="12D4925E" w:rsidR="007E43BF" w:rsidRDefault="007E43BF" w:rsidP="007E43BF">
      <w:pPr>
        <w:spacing w:line="300" w:lineRule="auto"/>
        <w:ind w:firstLineChars="200" w:firstLine="420"/>
        <w:rPr>
          <w:rFonts w:eastAsiaTheme="minorHAnsi" w:cs="Times New Roman"/>
        </w:rPr>
      </w:pPr>
      <w:r w:rsidRPr="00EC4B99">
        <w:rPr>
          <w:rFonts w:eastAsiaTheme="minorHAnsi" w:cs="Times New Roman"/>
        </w:rPr>
        <w:t>消息示范见</w:t>
      </w:r>
      <w:r>
        <w:rPr>
          <w:rFonts w:eastAsiaTheme="minorHAnsi" w:cs="Times New Roman" w:hint="eastAsia"/>
        </w:rPr>
        <w:t>《</w:t>
      </w:r>
      <w:r w:rsidRPr="00EC4B99">
        <w:rPr>
          <w:rFonts w:eastAsiaTheme="minorHAnsi" w:cs="Times New Roman"/>
        </w:rPr>
        <w:t>GB／T 28181-2011 安全防范视频监控联网系统信息传输、交换、控制技术要求</w:t>
      </w:r>
      <w:r>
        <w:rPr>
          <w:rFonts w:eastAsiaTheme="minorHAnsi" w:cs="Times New Roman" w:hint="eastAsia"/>
        </w:rPr>
        <w:t>》</w:t>
      </w:r>
      <w:r w:rsidRPr="00EC4B99">
        <w:rPr>
          <w:rFonts w:eastAsiaTheme="minorHAnsi" w:cs="Times New Roman"/>
        </w:rPr>
        <w:t xml:space="preserve">附录 J 中的 </w:t>
      </w:r>
      <w:r>
        <w:rPr>
          <w:rFonts w:eastAsiaTheme="minorHAnsi" w:cs="Times New Roman"/>
        </w:rPr>
        <w:t>J.</w:t>
      </w:r>
      <w:r w:rsidR="00BB1D7B">
        <w:rPr>
          <w:rFonts w:eastAsiaTheme="minorHAnsi" w:cs="Times New Roman"/>
        </w:rPr>
        <w:t>6</w:t>
      </w:r>
      <w:r>
        <w:rPr>
          <w:rFonts w:eastAsiaTheme="minorHAnsi" w:cs="Times New Roman" w:hint="eastAsia"/>
        </w:rPr>
        <w:t>。</w:t>
      </w:r>
    </w:p>
    <w:p w14:paraId="61E74F96" w14:textId="5D040699" w:rsidR="007E43BF" w:rsidRPr="00EC4B99" w:rsidRDefault="007E43BF" w:rsidP="007E43BF">
      <w:pPr>
        <w:spacing w:line="300" w:lineRule="auto"/>
        <w:ind w:firstLineChars="200" w:firstLine="420"/>
        <w:rPr>
          <w:rFonts w:eastAsiaTheme="minorHAnsi" w:cs="Times New Roman"/>
        </w:rPr>
      </w:pPr>
      <w:r>
        <w:rPr>
          <w:rFonts w:eastAsiaTheme="minorHAnsi" w:cs="Times New Roman" w:hint="eastAsia"/>
        </w:rPr>
        <w:t>GB28181级联网关通过私有协议向登虹视频能力平台控制云台。</w:t>
      </w:r>
    </w:p>
    <w:p w14:paraId="01E513A0" w14:textId="52AC5DA2" w:rsidR="007E43BF" w:rsidRDefault="007E43BF" w:rsidP="007E43BF">
      <w:pPr>
        <w:spacing w:line="300" w:lineRule="auto"/>
        <w:jc w:val="center"/>
        <w:rPr>
          <w:rFonts w:eastAsiaTheme="minorHAnsi" w:cs="Times New Roman"/>
        </w:rPr>
      </w:pPr>
      <w:r>
        <w:rPr>
          <w:noProof/>
        </w:rPr>
        <w:drawing>
          <wp:inline distT="0" distB="0" distL="0" distR="0" wp14:anchorId="3990E366" wp14:editId="6782A434">
            <wp:extent cx="5274310" cy="28695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4084" w14:textId="77777777" w:rsidR="007E43BF" w:rsidRPr="006A3826" w:rsidRDefault="007E43BF" w:rsidP="007E43BF">
      <w:pPr>
        <w:spacing w:line="300" w:lineRule="auto"/>
        <w:ind w:firstLineChars="200" w:firstLine="420"/>
        <w:rPr>
          <w:rFonts w:eastAsiaTheme="minorHAnsi" w:cs="Times New Roman"/>
        </w:rPr>
      </w:pPr>
    </w:p>
    <w:sectPr w:rsidR="007E43BF" w:rsidRPr="006A3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232DD" w14:textId="77777777" w:rsidR="00642D25" w:rsidRDefault="00642D25" w:rsidP="00DF5D81">
      <w:r>
        <w:separator/>
      </w:r>
    </w:p>
  </w:endnote>
  <w:endnote w:type="continuationSeparator" w:id="0">
    <w:p w14:paraId="0ED6FE8B" w14:textId="77777777" w:rsidR="00642D25" w:rsidRDefault="00642D25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38E88" w14:textId="77777777" w:rsidR="00642D25" w:rsidRDefault="00642D25" w:rsidP="00DF5D81">
      <w:r>
        <w:separator/>
      </w:r>
    </w:p>
  </w:footnote>
  <w:footnote w:type="continuationSeparator" w:id="0">
    <w:p w14:paraId="6D7CE6E8" w14:textId="77777777" w:rsidR="00642D25" w:rsidRDefault="00642D25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04FDD"/>
    <w:multiLevelType w:val="hybridMultilevel"/>
    <w:tmpl w:val="5986EC56"/>
    <w:lvl w:ilvl="0" w:tplc="797897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191E82"/>
    <w:multiLevelType w:val="hybridMultilevel"/>
    <w:tmpl w:val="0BE482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1A2DA7"/>
    <w:multiLevelType w:val="hybridMultilevel"/>
    <w:tmpl w:val="A52E40CE"/>
    <w:lvl w:ilvl="0" w:tplc="971478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0571EF"/>
    <w:multiLevelType w:val="hybridMultilevel"/>
    <w:tmpl w:val="6B4E19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F37EC0"/>
    <w:multiLevelType w:val="hybridMultilevel"/>
    <w:tmpl w:val="DF2881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59C05A0"/>
    <w:multiLevelType w:val="hybridMultilevel"/>
    <w:tmpl w:val="F1284C86"/>
    <w:lvl w:ilvl="0" w:tplc="104EE1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FD58F4"/>
    <w:multiLevelType w:val="hybridMultilevel"/>
    <w:tmpl w:val="9A1EEBB8"/>
    <w:lvl w:ilvl="0" w:tplc="C3646C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077F"/>
    <w:rsid w:val="00001F19"/>
    <w:rsid w:val="00004000"/>
    <w:rsid w:val="00004733"/>
    <w:rsid w:val="00007D87"/>
    <w:rsid w:val="00016876"/>
    <w:rsid w:val="00021AB5"/>
    <w:rsid w:val="00024215"/>
    <w:rsid w:val="00030341"/>
    <w:rsid w:val="00046F4D"/>
    <w:rsid w:val="00053B55"/>
    <w:rsid w:val="00060829"/>
    <w:rsid w:val="00060D67"/>
    <w:rsid w:val="000610FA"/>
    <w:rsid w:val="00073146"/>
    <w:rsid w:val="00077B4F"/>
    <w:rsid w:val="00081746"/>
    <w:rsid w:val="00085DEE"/>
    <w:rsid w:val="00087103"/>
    <w:rsid w:val="0009063A"/>
    <w:rsid w:val="00091031"/>
    <w:rsid w:val="00091CA9"/>
    <w:rsid w:val="00092C38"/>
    <w:rsid w:val="000950B3"/>
    <w:rsid w:val="000A0958"/>
    <w:rsid w:val="000A7051"/>
    <w:rsid w:val="000B22CF"/>
    <w:rsid w:val="000B4C2F"/>
    <w:rsid w:val="000B79E8"/>
    <w:rsid w:val="000C157A"/>
    <w:rsid w:val="000C1693"/>
    <w:rsid w:val="000C3721"/>
    <w:rsid w:val="000C7A71"/>
    <w:rsid w:val="000D0371"/>
    <w:rsid w:val="000D3B31"/>
    <w:rsid w:val="000D5747"/>
    <w:rsid w:val="000E4F86"/>
    <w:rsid w:val="000E6BA7"/>
    <w:rsid w:val="000E7248"/>
    <w:rsid w:val="000F0F5C"/>
    <w:rsid w:val="000F1E71"/>
    <w:rsid w:val="000F23FE"/>
    <w:rsid w:val="000F3967"/>
    <w:rsid w:val="000F4A41"/>
    <w:rsid w:val="000F56DC"/>
    <w:rsid w:val="00101232"/>
    <w:rsid w:val="00112CC7"/>
    <w:rsid w:val="0011382D"/>
    <w:rsid w:val="0012059C"/>
    <w:rsid w:val="00120F8C"/>
    <w:rsid w:val="00136A70"/>
    <w:rsid w:val="00153157"/>
    <w:rsid w:val="00154E11"/>
    <w:rsid w:val="00160CC0"/>
    <w:rsid w:val="0016625D"/>
    <w:rsid w:val="00171522"/>
    <w:rsid w:val="0017276E"/>
    <w:rsid w:val="00174702"/>
    <w:rsid w:val="001748D1"/>
    <w:rsid w:val="001833C5"/>
    <w:rsid w:val="0018756B"/>
    <w:rsid w:val="00193D41"/>
    <w:rsid w:val="0019520D"/>
    <w:rsid w:val="001A224C"/>
    <w:rsid w:val="001A3BB3"/>
    <w:rsid w:val="001A42DB"/>
    <w:rsid w:val="001B1BFE"/>
    <w:rsid w:val="001B7F4D"/>
    <w:rsid w:val="001C0053"/>
    <w:rsid w:val="001C52B2"/>
    <w:rsid w:val="001C665B"/>
    <w:rsid w:val="001D0BD0"/>
    <w:rsid w:val="001D1BE1"/>
    <w:rsid w:val="001D2B5D"/>
    <w:rsid w:val="001E3378"/>
    <w:rsid w:val="001E3EEA"/>
    <w:rsid w:val="001F5B51"/>
    <w:rsid w:val="001F731E"/>
    <w:rsid w:val="00200704"/>
    <w:rsid w:val="002014A7"/>
    <w:rsid w:val="00201914"/>
    <w:rsid w:val="0020221B"/>
    <w:rsid w:val="00212906"/>
    <w:rsid w:val="00213A39"/>
    <w:rsid w:val="002201C0"/>
    <w:rsid w:val="0022167A"/>
    <w:rsid w:val="00227951"/>
    <w:rsid w:val="002341FF"/>
    <w:rsid w:val="002363B0"/>
    <w:rsid w:val="0023799A"/>
    <w:rsid w:val="00240891"/>
    <w:rsid w:val="00245B7B"/>
    <w:rsid w:val="002507DD"/>
    <w:rsid w:val="00254E20"/>
    <w:rsid w:val="00256EF7"/>
    <w:rsid w:val="002615F9"/>
    <w:rsid w:val="0027046F"/>
    <w:rsid w:val="00275F15"/>
    <w:rsid w:val="0027692F"/>
    <w:rsid w:val="00280A88"/>
    <w:rsid w:val="00281BEA"/>
    <w:rsid w:val="00283E3F"/>
    <w:rsid w:val="00286946"/>
    <w:rsid w:val="00291477"/>
    <w:rsid w:val="00293A19"/>
    <w:rsid w:val="00293D9C"/>
    <w:rsid w:val="00294A6C"/>
    <w:rsid w:val="002A0434"/>
    <w:rsid w:val="002A3336"/>
    <w:rsid w:val="002A5E6B"/>
    <w:rsid w:val="002B5A0A"/>
    <w:rsid w:val="002B79EC"/>
    <w:rsid w:val="002C0421"/>
    <w:rsid w:val="002D134D"/>
    <w:rsid w:val="002D7375"/>
    <w:rsid w:val="002E2E50"/>
    <w:rsid w:val="002E49AF"/>
    <w:rsid w:val="002E5DDA"/>
    <w:rsid w:val="002F3FC2"/>
    <w:rsid w:val="002F4090"/>
    <w:rsid w:val="002F4368"/>
    <w:rsid w:val="002F4D15"/>
    <w:rsid w:val="002F6488"/>
    <w:rsid w:val="002F7288"/>
    <w:rsid w:val="003017BA"/>
    <w:rsid w:val="003040C1"/>
    <w:rsid w:val="00305C52"/>
    <w:rsid w:val="00307E16"/>
    <w:rsid w:val="00311A6D"/>
    <w:rsid w:val="003149F2"/>
    <w:rsid w:val="0031750E"/>
    <w:rsid w:val="003206CD"/>
    <w:rsid w:val="00322149"/>
    <w:rsid w:val="00332B0A"/>
    <w:rsid w:val="00333489"/>
    <w:rsid w:val="00335A0E"/>
    <w:rsid w:val="00337535"/>
    <w:rsid w:val="003411C5"/>
    <w:rsid w:val="00344856"/>
    <w:rsid w:val="003465CE"/>
    <w:rsid w:val="00346DCB"/>
    <w:rsid w:val="00350B88"/>
    <w:rsid w:val="003544BA"/>
    <w:rsid w:val="00355F34"/>
    <w:rsid w:val="003560CD"/>
    <w:rsid w:val="0036515D"/>
    <w:rsid w:val="00374AB4"/>
    <w:rsid w:val="00374E3C"/>
    <w:rsid w:val="00375017"/>
    <w:rsid w:val="00376058"/>
    <w:rsid w:val="003805A2"/>
    <w:rsid w:val="003816EE"/>
    <w:rsid w:val="003838E5"/>
    <w:rsid w:val="003839A7"/>
    <w:rsid w:val="00384266"/>
    <w:rsid w:val="00385551"/>
    <w:rsid w:val="003867E6"/>
    <w:rsid w:val="003870C5"/>
    <w:rsid w:val="00390918"/>
    <w:rsid w:val="00392ED3"/>
    <w:rsid w:val="003A3260"/>
    <w:rsid w:val="003A4B7E"/>
    <w:rsid w:val="003A56AB"/>
    <w:rsid w:val="003A72F5"/>
    <w:rsid w:val="003A7BDF"/>
    <w:rsid w:val="003B5832"/>
    <w:rsid w:val="003C6AD9"/>
    <w:rsid w:val="003E051F"/>
    <w:rsid w:val="003E36D0"/>
    <w:rsid w:val="003E3B15"/>
    <w:rsid w:val="003F239F"/>
    <w:rsid w:val="003F49D0"/>
    <w:rsid w:val="003F7D11"/>
    <w:rsid w:val="004025FC"/>
    <w:rsid w:val="004055D8"/>
    <w:rsid w:val="00417492"/>
    <w:rsid w:val="004309A2"/>
    <w:rsid w:val="00430E6A"/>
    <w:rsid w:val="00443F3F"/>
    <w:rsid w:val="00450FC9"/>
    <w:rsid w:val="004530FA"/>
    <w:rsid w:val="004544E1"/>
    <w:rsid w:val="004570E0"/>
    <w:rsid w:val="004627D2"/>
    <w:rsid w:val="0046313D"/>
    <w:rsid w:val="004659A1"/>
    <w:rsid w:val="00466F98"/>
    <w:rsid w:val="00474185"/>
    <w:rsid w:val="00476F12"/>
    <w:rsid w:val="00483193"/>
    <w:rsid w:val="00483440"/>
    <w:rsid w:val="00487118"/>
    <w:rsid w:val="00490069"/>
    <w:rsid w:val="00490947"/>
    <w:rsid w:val="00497092"/>
    <w:rsid w:val="0049770B"/>
    <w:rsid w:val="0049797E"/>
    <w:rsid w:val="004A3472"/>
    <w:rsid w:val="004A355F"/>
    <w:rsid w:val="004A4F32"/>
    <w:rsid w:val="004A6B84"/>
    <w:rsid w:val="004A7C79"/>
    <w:rsid w:val="004A7E79"/>
    <w:rsid w:val="004B3054"/>
    <w:rsid w:val="004E51FA"/>
    <w:rsid w:val="004F0027"/>
    <w:rsid w:val="004F7466"/>
    <w:rsid w:val="00501870"/>
    <w:rsid w:val="00505D96"/>
    <w:rsid w:val="0051269B"/>
    <w:rsid w:val="00512B64"/>
    <w:rsid w:val="0052763B"/>
    <w:rsid w:val="00531CF6"/>
    <w:rsid w:val="0053637A"/>
    <w:rsid w:val="005372AE"/>
    <w:rsid w:val="00541D63"/>
    <w:rsid w:val="005463E7"/>
    <w:rsid w:val="00552316"/>
    <w:rsid w:val="00554E08"/>
    <w:rsid w:val="00561ABF"/>
    <w:rsid w:val="005640E7"/>
    <w:rsid w:val="00570870"/>
    <w:rsid w:val="005710DB"/>
    <w:rsid w:val="005723BD"/>
    <w:rsid w:val="00573F74"/>
    <w:rsid w:val="00576B68"/>
    <w:rsid w:val="00577DD9"/>
    <w:rsid w:val="005924C6"/>
    <w:rsid w:val="00594CCE"/>
    <w:rsid w:val="00597DE4"/>
    <w:rsid w:val="005A54D9"/>
    <w:rsid w:val="005A703D"/>
    <w:rsid w:val="005B0396"/>
    <w:rsid w:val="005B1CC0"/>
    <w:rsid w:val="005B3DC9"/>
    <w:rsid w:val="005B4835"/>
    <w:rsid w:val="005B536F"/>
    <w:rsid w:val="005B66FE"/>
    <w:rsid w:val="005B7221"/>
    <w:rsid w:val="005C45AA"/>
    <w:rsid w:val="005C65A1"/>
    <w:rsid w:val="005D0F06"/>
    <w:rsid w:val="005D4697"/>
    <w:rsid w:val="005D4A39"/>
    <w:rsid w:val="005D5F71"/>
    <w:rsid w:val="005E21A7"/>
    <w:rsid w:val="005E3AE8"/>
    <w:rsid w:val="005E6B25"/>
    <w:rsid w:val="005F2093"/>
    <w:rsid w:val="005F2AE3"/>
    <w:rsid w:val="00602EC4"/>
    <w:rsid w:val="00610426"/>
    <w:rsid w:val="006157A5"/>
    <w:rsid w:val="00617411"/>
    <w:rsid w:val="006179B3"/>
    <w:rsid w:val="0062297B"/>
    <w:rsid w:val="00630A61"/>
    <w:rsid w:val="00632DE9"/>
    <w:rsid w:val="006333B4"/>
    <w:rsid w:val="00642D25"/>
    <w:rsid w:val="006439DA"/>
    <w:rsid w:val="006461A5"/>
    <w:rsid w:val="00647593"/>
    <w:rsid w:val="00650B3A"/>
    <w:rsid w:val="00656547"/>
    <w:rsid w:val="00665A27"/>
    <w:rsid w:val="00665AEE"/>
    <w:rsid w:val="00680928"/>
    <w:rsid w:val="0068517E"/>
    <w:rsid w:val="00690F0C"/>
    <w:rsid w:val="00695A69"/>
    <w:rsid w:val="006A3826"/>
    <w:rsid w:val="006A400A"/>
    <w:rsid w:val="006A5412"/>
    <w:rsid w:val="006A5824"/>
    <w:rsid w:val="006B0FB9"/>
    <w:rsid w:val="006B16CB"/>
    <w:rsid w:val="006B17D0"/>
    <w:rsid w:val="006B7272"/>
    <w:rsid w:val="006B793F"/>
    <w:rsid w:val="006B7C02"/>
    <w:rsid w:val="006B7DAF"/>
    <w:rsid w:val="006C3A3E"/>
    <w:rsid w:val="006D1EA6"/>
    <w:rsid w:val="006D3C8F"/>
    <w:rsid w:val="006E79D2"/>
    <w:rsid w:val="006F11A2"/>
    <w:rsid w:val="006F15CF"/>
    <w:rsid w:val="006F772E"/>
    <w:rsid w:val="00700246"/>
    <w:rsid w:val="0070231C"/>
    <w:rsid w:val="00711388"/>
    <w:rsid w:val="00712FDC"/>
    <w:rsid w:val="0071720F"/>
    <w:rsid w:val="00723050"/>
    <w:rsid w:val="007317D8"/>
    <w:rsid w:val="00732296"/>
    <w:rsid w:val="00733303"/>
    <w:rsid w:val="00736649"/>
    <w:rsid w:val="0073757E"/>
    <w:rsid w:val="007418A2"/>
    <w:rsid w:val="007519F0"/>
    <w:rsid w:val="007533C9"/>
    <w:rsid w:val="00754819"/>
    <w:rsid w:val="0075573C"/>
    <w:rsid w:val="007600A2"/>
    <w:rsid w:val="0076084C"/>
    <w:rsid w:val="0076252A"/>
    <w:rsid w:val="0076587F"/>
    <w:rsid w:val="00766709"/>
    <w:rsid w:val="007673B5"/>
    <w:rsid w:val="007729E6"/>
    <w:rsid w:val="00773758"/>
    <w:rsid w:val="00773F8F"/>
    <w:rsid w:val="007765E5"/>
    <w:rsid w:val="007775F6"/>
    <w:rsid w:val="00780E91"/>
    <w:rsid w:val="00786F8E"/>
    <w:rsid w:val="007A357A"/>
    <w:rsid w:val="007A4304"/>
    <w:rsid w:val="007A4490"/>
    <w:rsid w:val="007B3EE1"/>
    <w:rsid w:val="007B63F1"/>
    <w:rsid w:val="007C06BA"/>
    <w:rsid w:val="007C44AD"/>
    <w:rsid w:val="007C4C7A"/>
    <w:rsid w:val="007C6008"/>
    <w:rsid w:val="007C7F0F"/>
    <w:rsid w:val="007D237E"/>
    <w:rsid w:val="007D2C5B"/>
    <w:rsid w:val="007D2C71"/>
    <w:rsid w:val="007D49C5"/>
    <w:rsid w:val="007D5FA5"/>
    <w:rsid w:val="007E1D39"/>
    <w:rsid w:val="007E43BF"/>
    <w:rsid w:val="007F4331"/>
    <w:rsid w:val="007F49FF"/>
    <w:rsid w:val="007F7D6A"/>
    <w:rsid w:val="007F7F4C"/>
    <w:rsid w:val="00814B04"/>
    <w:rsid w:val="0081607D"/>
    <w:rsid w:val="00830ECE"/>
    <w:rsid w:val="00842EE7"/>
    <w:rsid w:val="008431E3"/>
    <w:rsid w:val="008439E3"/>
    <w:rsid w:val="00843AD0"/>
    <w:rsid w:val="0084516A"/>
    <w:rsid w:val="008540AA"/>
    <w:rsid w:val="00856E6B"/>
    <w:rsid w:val="00857527"/>
    <w:rsid w:val="008627E2"/>
    <w:rsid w:val="008630F3"/>
    <w:rsid w:val="00864B9E"/>
    <w:rsid w:val="00867285"/>
    <w:rsid w:val="00867620"/>
    <w:rsid w:val="0087032C"/>
    <w:rsid w:val="008723A9"/>
    <w:rsid w:val="00873843"/>
    <w:rsid w:val="008815E2"/>
    <w:rsid w:val="008874AA"/>
    <w:rsid w:val="00897E17"/>
    <w:rsid w:val="008A0DBB"/>
    <w:rsid w:val="008A1A63"/>
    <w:rsid w:val="008A2639"/>
    <w:rsid w:val="008A363F"/>
    <w:rsid w:val="008A4AE0"/>
    <w:rsid w:val="008A5937"/>
    <w:rsid w:val="008B0BB6"/>
    <w:rsid w:val="008B47C6"/>
    <w:rsid w:val="008C0ED6"/>
    <w:rsid w:val="008C2589"/>
    <w:rsid w:val="008D136D"/>
    <w:rsid w:val="008D1B4D"/>
    <w:rsid w:val="008D4A3E"/>
    <w:rsid w:val="008D4DF3"/>
    <w:rsid w:val="008D7EDA"/>
    <w:rsid w:val="008E2C7F"/>
    <w:rsid w:val="008E7B4C"/>
    <w:rsid w:val="009037F6"/>
    <w:rsid w:val="00904251"/>
    <w:rsid w:val="00904410"/>
    <w:rsid w:val="00910929"/>
    <w:rsid w:val="0091137B"/>
    <w:rsid w:val="009220FD"/>
    <w:rsid w:val="009304DA"/>
    <w:rsid w:val="009332AE"/>
    <w:rsid w:val="00936554"/>
    <w:rsid w:val="00944C94"/>
    <w:rsid w:val="00944CF8"/>
    <w:rsid w:val="00957457"/>
    <w:rsid w:val="0096057E"/>
    <w:rsid w:val="009635F3"/>
    <w:rsid w:val="00965318"/>
    <w:rsid w:val="0096785E"/>
    <w:rsid w:val="009710D5"/>
    <w:rsid w:val="00974F53"/>
    <w:rsid w:val="00975688"/>
    <w:rsid w:val="00975E2D"/>
    <w:rsid w:val="00981F8A"/>
    <w:rsid w:val="009828D5"/>
    <w:rsid w:val="009879AF"/>
    <w:rsid w:val="009917BE"/>
    <w:rsid w:val="009917C6"/>
    <w:rsid w:val="0099272F"/>
    <w:rsid w:val="009933E6"/>
    <w:rsid w:val="009A2E5B"/>
    <w:rsid w:val="009B5FF0"/>
    <w:rsid w:val="009B6E45"/>
    <w:rsid w:val="009B7E19"/>
    <w:rsid w:val="009C0EA6"/>
    <w:rsid w:val="009C1261"/>
    <w:rsid w:val="009C3E06"/>
    <w:rsid w:val="009C4F7B"/>
    <w:rsid w:val="009C7903"/>
    <w:rsid w:val="009C7D84"/>
    <w:rsid w:val="009D60CD"/>
    <w:rsid w:val="009E003C"/>
    <w:rsid w:val="009E22A3"/>
    <w:rsid w:val="009E3BE9"/>
    <w:rsid w:val="009E581E"/>
    <w:rsid w:val="009E65C4"/>
    <w:rsid w:val="009F32AB"/>
    <w:rsid w:val="009F6AF1"/>
    <w:rsid w:val="00A01750"/>
    <w:rsid w:val="00A06663"/>
    <w:rsid w:val="00A06679"/>
    <w:rsid w:val="00A07C71"/>
    <w:rsid w:val="00A11ACC"/>
    <w:rsid w:val="00A127B5"/>
    <w:rsid w:val="00A135FF"/>
    <w:rsid w:val="00A21450"/>
    <w:rsid w:val="00A27628"/>
    <w:rsid w:val="00A30C18"/>
    <w:rsid w:val="00A31D72"/>
    <w:rsid w:val="00A36E1D"/>
    <w:rsid w:val="00A4378B"/>
    <w:rsid w:val="00A466A4"/>
    <w:rsid w:val="00A50C7C"/>
    <w:rsid w:val="00A56B67"/>
    <w:rsid w:val="00A57A78"/>
    <w:rsid w:val="00A57EB8"/>
    <w:rsid w:val="00A67B2A"/>
    <w:rsid w:val="00A7037F"/>
    <w:rsid w:val="00A72DD2"/>
    <w:rsid w:val="00A73EAD"/>
    <w:rsid w:val="00A77027"/>
    <w:rsid w:val="00A80F35"/>
    <w:rsid w:val="00A82BEF"/>
    <w:rsid w:val="00A832C4"/>
    <w:rsid w:val="00A90938"/>
    <w:rsid w:val="00A9168F"/>
    <w:rsid w:val="00A91A27"/>
    <w:rsid w:val="00A92620"/>
    <w:rsid w:val="00AA2017"/>
    <w:rsid w:val="00AA27AD"/>
    <w:rsid w:val="00AA7C54"/>
    <w:rsid w:val="00AB6998"/>
    <w:rsid w:val="00AC36BA"/>
    <w:rsid w:val="00AC5593"/>
    <w:rsid w:val="00AC5A91"/>
    <w:rsid w:val="00AC601A"/>
    <w:rsid w:val="00AD063D"/>
    <w:rsid w:val="00AD0C41"/>
    <w:rsid w:val="00AE1049"/>
    <w:rsid w:val="00AE2989"/>
    <w:rsid w:val="00AE35B8"/>
    <w:rsid w:val="00AF5E2F"/>
    <w:rsid w:val="00AF6444"/>
    <w:rsid w:val="00B00873"/>
    <w:rsid w:val="00B00BB5"/>
    <w:rsid w:val="00B00C70"/>
    <w:rsid w:val="00B01EF0"/>
    <w:rsid w:val="00B03733"/>
    <w:rsid w:val="00B0713E"/>
    <w:rsid w:val="00B07E3A"/>
    <w:rsid w:val="00B10E74"/>
    <w:rsid w:val="00B16432"/>
    <w:rsid w:val="00B173F3"/>
    <w:rsid w:val="00B23378"/>
    <w:rsid w:val="00B24E13"/>
    <w:rsid w:val="00B3087A"/>
    <w:rsid w:val="00B30D4B"/>
    <w:rsid w:val="00B36356"/>
    <w:rsid w:val="00B369AE"/>
    <w:rsid w:val="00B45326"/>
    <w:rsid w:val="00B47820"/>
    <w:rsid w:val="00B52BB2"/>
    <w:rsid w:val="00B537F5"/>
    <w:rsid w:val="00B626F3"/>
    <w:rsid w:val="00B75AAF"/>
    <w:rsid w:val="00B84748"/>
    <w:rsid w:val="00B84B20"/>
    <w:rsid w:val="00B84BB4"/>
    <w:rsid w:val="00B86059"/>
    <w:rsid w:val="00B90F54"/>
    <w:rsid w:val="00B91FD7"/>
    <w:rsid w:val="00B941D5"/>
    <w:rsid w:val="00BB1D7B"/>
    <w:rsid w:val="00BB3153"/>
    <w:rsid w:val="00BB5379"/>
    <w:rsid w:val="00BB5AB7"/>
    <w:rsid w:val="00BC2845"/>
    <w:rsid w:val="00BC407B"/>
    <w:rsid w:val="00BC7777"/>
    <w:rsid w:val="00BD0C89"/>
    <w:rsid w:val="00BD1D89"/>
    <w:rsid w:val="00BD203E"/>
    <w:rsid w:val="00BD3757"/>
    <w:rsid w:val="00BE22EE"/>
    <w:rsid w:val="00BE2626"/>
    <w:rsid w:val="00BE48CF"/>
    <w:rsid w:val="00BE6E75"/>
    <w:rsid w:val="00BF110E"/>
    <w:rsid w:val="00BF15C1"/>
    <w:rsid w:val="00BF60EA"/>
    <w:rsid w:val="00C04939"/>
    <w:rsid w:val="00C05FC9"/>
    <w:rsid w:val="00C149AB"/>
    <w:rsid w:val="00C214D1"/>
    <w:rsid w:val="00C2547B"/>
    <w:rsid w:val="00C31CD7"/>
    <w:rsid w:val="00C33FB9"/>
    <w:rsid w:val="00C40322"/>
    <w:rsid w:val="00C41796"/>
    <w:rsid w:val="00C45B75"/>
    <w:rsid w:val="00C50146"/>
    <w:rsid w:val="00C52774"/>
    <w:rsid w:val="00C52828"/>
    <w:rsid w:val="00C55B51"/>
    <w:rsid w:val="00C5642C"/>
    <w:rsid w:val="00C60CEE"/>
    <w:rsid w:val="00C643C0"/>
    <w:rsid w:val="00C70C29"/>
    <w:rsid w:val="00C751E9"/>
    <w:rsid w:val="00C756F6"/>
    <w:rsid w:val="00C76EE9"/>
    <w:rsid w:val="00C82440"/>
    <w:rsid w:val="00C84C6B"/>
    <w:rsid w:val="00C90037"/>
    <w:rsid w:val="00C946D8"/>
    <w:rsid w:val="00CA1F34"/>
    <w:rsid w:val="00CB0EB2"/>
    <w:rsid w:val="00CB0EBD"/>
    <w:rsid w:val="00CB1972"/>
    <w:rsid w:val="00CB1D29"/>
    <w:rsid w:val="00CB7BFD"/>
    <w:rsid w:val="00CC3A79"/>
    <w:rsid w:val="00CC4922"/>
    <w:rsid w:val="00CD1F8E"/>
    <w:rsid w:val="00CD3A4F"/>
    <w:rsid w:val="00CD3E27"/>
    <w:rsid w:val="00CD4A3D"/>
    <w:rsid w:val="00CD64A4"/>
    <w:rsid w:val="00CD6F99"/>
    <w:rsid w:val="00CF3944"/>
    <w:rsid w:val="00CF660E"/>
    <w:rsid w:val="00D04E89"/>
    <w:rsid w:val="00D06051"/>
    <w:rsid w:val="00D10269"/>
    <w:rsid w:val="00D12D3C"/>
    <w:rsid w:val="00D15C2C"/>
    <w:rsid w:val="00D17861"/>
    <w:rsid w:val="00D225B1"/>
    <w:rsid w:val="00D26D8E"/>
    <w:rsid w:val="00D26E85"/>
    <w:rsid w:val="00D273AB"/>
    <w:rsid w:val="00D324FB"/>
    <w:rsid w:val="00D37A1D"/>
    <w:rsid w:val="00D37BC2"/>
    <w:rsid w:val="00D440DC"/>
    <w:rsid w:val="00D4496C"/>
    <w:rsid w:val="00D4573F"/>
    <w:rsid w:val="00D46DD5"/>
    <w:rsid w:val="00D47035"/>
    <w:rsid w:val="00D628E2"/>
    <w:rsid w:val="00D71467"/>
    <w:rsid w:val="00DA1DD5"/>
    <w:rsid w:val="00DA49D6"/>
    <w:rsid w:val="00DA59E7"/>
    <w:rsid w:val="00DA74EC"/>
    <w:rsid w:val="00DB23B3"/>
    <w:rsid w:val="00DB460D"/>
    <w:rsid w:val="00DB613E"/>
    <w:rsid w:val="00DC020D"/>
    <w:rsid w:val="00DC2C33"/>
    <w:rsid w:val="00DC6987"/>
    <w:rsid w:val="00DD11B3"/>
    <w:rsid w:val="00DD13C2"/>
    <w:rsid w:val="00DD2E39"/>
    <w:rsid w:val="00DD7072"/>
    <w:rsid w:val="00DE49BB"/>
    <w:rsid w:val="00DE5648"/>
    <w:rsid w:val="00DE7016"/>
    <w:rsid w:val="00DF2752"/>
    <w:rsid w:val="00DF5D81"/>
    <w:rsid w:val="00DF6830"/>
    <w:rsid w:val="00E00612"/>
    <w:rsid w:val="00E0408D"/>
    <w:rsid w:val="00E10880"/>
    <w:rsid w:val="00E156E3"/>
    <w:rsid w:val="00E238E0"/>
    <w:rsid w:val="00E25ACA"/>
    <w:rsid w:val="00E25C9D"/>
    <w:rsid w:val="00E27A7E"/>
    <w:rsid w:val="00E43E7E"/>
    <w:rsid w:val="00E43F93"/>
    <w:rsid w:val="00E45086"/>
    <w:rsid w:val="00E516C6"/>
    <w:rsid w:val="00E52384"/>
    <w:rsid w:val="00E647EE"/>
    <w:rsid w:val="00E80DA4"/>
    <w:rsid w:val="00E85E6B"/>
    <w:rsid w:val="00E87614"/>
    <w:rsid w:val="00E94A1A"/>
    <w:rsid w:val="00E95545"/>
    <w:rsid w:val="00EA0A5D"/>
    <w:rsid w:val="00EA1F62"/>
    <w:rsid w:val="00EA3087"/>
    <w:rsid w:val="00EA3C74"/>
    <w:rsid w:val="00EA4D7A"/>
    <w:rsid w:val="00EA63D8"/>
    <w:rsid w:val="00EA7856"/>
    <w:rsid w:val="00EB5BDB"/>
    <w:rsid w:val="00EC4474"/>
    <w:rsid w:val="00EC4B99"/>
    <w:rsid w:val="00EC4E31"/>
    <w:rsid w:val="00EC55C4"/>
    <w:rsid w:val="00EC755D"/>
    <w:rsid w:val="00ED0B30"/>
    <w:rsid w:val="00ED153A"/>
    <w:rsid w:val="00ED4253"/>
    <w:rsid w:val="00EE1F7F"/>
    <w:rsid w:val="00EE1FA2"/>
    <w:rsid w:val="00EE6C74"/>
    <w:rsid w:val="00EF0B8C"/>
    <w:rsid w:val="00EF2F2E"/>
    <w:rsid w:val="00EF6146"/>
    <w:rsid w:val="00EF77CD"/>
    <w:rsid w:val="00F003D7"/>
    <w:rsid w:val="00F013F7"/>
    <w:rsid w:val="00F01C0C"/>
    <w:rsid w:val="00F0370B"/>
    <w:rsid w:val="00F12D2E"/>
    <w:rsid w:val="00F12E48"/>
    <w:rsid w:val="00F15832"/>
    <w:rsid w:val="00F15AFE"/>
    <w:rsid w:val="00F30435"/>
    <w:rsid w:val="00F311E0"/>
    <w:rsid w:val="00F4170F"/>
    <w:rsid w:val="00F429BE"/>
    <w:rsid w:val="00F43166"/>
    <w:rsid w:val="00F468AD"/>
    <w:rsid w:val="00F47EEC"/>
    <w:rsid w:val="00F519DF"/>
    <w:rsid w:val="00F51ACE"/>
    <w:rsid w:val="00F537F4"/>
    <w:rsid w:val="00F61111"/>
    <w:rsid w:val="00F61ED2"/>
    <w:rsid w:val="00F62EFA"/>
    <w:rsid w:val="00F6494E"/>
    <w:rsid w:val="00F722B2"/>
    <w:rsid w:val="00F73738"/>
    <w:rsid w:val="00F76E83"/>
    <w:rsid w:val="00F82694"/>
    <w:rsid w:val="00F90EE7"/>
    <w:rsid w:val="00FA0E1B"/>
    <w:rsid w:val="00FA3A12"/>
    <w:rsid w:val="00FA5D05"/>
    <w:rsid w:val="00FB6D62"/>
    <w:rsid w:val="00FB7595"/>
    <w:rsid w:val="00FB78AC"/>
    <w:rsid w:val="00FC4AB0"/>
    <w:rsid w:val="00FD084B"/>
    <w:rsid w:val="00FD0C81"/>
    <w:rsid w:val="00FD70DC"/>
    <w:rsid w:val="00FE0CC8"/>
    <w:rsid w:val="00FE331C"/>
    <w:rsid w:val="00FE628B"/>
    <w:rsid w:val="00FF06EE"/>
    <w:rsid w:val="00FF12E9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5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semiHidden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character" w:customStyle="1" w:styleId="apple-converted-space">
    <w:name w:val="apple-converted-space"/>
    <w:basedOn w:val="a2"/>
    <w:rsid w:val="0017276E"/>
  </w:style>
  <w:style w:type="character" w:styleId="af4">
    <w:name w:val="Strong"/>
    <w:basedOn w:val="a2"/>
    <w:uiPriority w:val="22"/>
    <w:qFormat/>
    <w:rsid w:val="006A5824"/>
    <w:rPr>
      <w:b/>
      <w:bCs/>
    </w:rPr>
  </w:style>
  <w:style w:type="character" w:customStyle="1" w:styleId="fontstyle01">
    <w:name w:val="fontstyle01"/>
    <w:basedOn w:val="a2"/>
    <w:rsid w:val="00EC4B9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EC4B9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57F84E7D334D8683D9FBEBC156A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3DBEC-4604-400F-AF2B-57C6872DDFA3}"/>
      </w:docPartPr>
      <w:docPartBody>
        <w:p w:rsidR="00594337" w:rsidRDefault="001E78C5" w:rsidP="001E78C5">
          <w:pPr>
            <w:pStyle w:val="9957F84E7D334D8683D9FBEBC156A25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D191C1F192B54F5492B1753C01361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DF9EF-A157-4513-AFBF-F11BBEC0832C}"/>
      </w:docPartPr>
      <w:docPartBody>
        <w:p w:rsidR="00594337" w:rsidRDefault="001E78C5" w:rsidP="001E78C5">
          <w:pPr>
            <w:pStyle w:val="D191C1F192B54F5492B1753C013618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AB217EF3180427BAC00B4A231926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6CA82-685A-4D44-916D-9AE477A172D1}"/>
      </w:docPartPr>
      <w:docPartBody>
        <w:p w:rsidR="00594337" w:rsidRDefault="001E78C5" w:rsidP="001E78C5">
          <w:pPr>
            <w:pStyle w:val="AAB217EF3180427BAC00B4A23192659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9994F869B43047CCB15145D76DB55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9A243-5CE3-407A-8E65-A429FF1C39A2}"/>
      </w:docPartPr>
      <w:docPartBody>
        <w:p w:rsidR="00594337" w:rsidRDefault="001E78C5" w:rsidP="001E78C5">
          <w:pPr>
            <w:pStyle w:val="9994F869B43047CCB15145D76DB55DC8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5"/>
    <w:rsid w:val="000D21E8"/>
    <w:rsid w:val="001217AC"/>
    <w:rsid w:val="00141A53"/>
    <w:rsid w:val="001E78C5"/>
    <w:rsid w:val="002F5AC4"/>
    <w:rsid w:val="00365BDC"/>
    <w:rsid w:val="003A018A"/>
    <w:rsid w:val="003A25CF"/>
    <w:rsid w:val="0041277E"/>
    <w:rsid w:val="004C3259"/>
    <w:rsid w:val="00575EB0"/>
    <w:rsid w:val="00594337"/>
    <w:rsid w:val="00756BC3"/>
    <w:rsid w:val="00AD6DA8"/>
    <w:rsid w:val="00EE52C2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7F84E7D334D8683D9FBEBC156A254">
    <w:name w:val="9957F84E7D334D8683D9FBEBC156A254"/>
    <w:rsid w:val="001E78C5"/>
    <w:pPr>
      <w:widowControl w:val="0"/>
      <w:jc w:val="both"/>
    </w:pPr>
  </w:style>
  <w:style w:type="paragraph" w:customStyle="1" w:styleId="D191C1F192B54F5492B1753C0136180B">
    <w:name w:val="D191C1F192B54F5492B1753C0136180B"/>
    <w:rsid w:val="001E78C5"/>
    <w:pPr>
      <w:widowControl w:val="0"/>
      <w:jc w:val="both"/>
    </w:pPr>
  </w:style>
  <w:style w:type="paragraph" w:customStyle="1" w:styleId="AAB217EF3180427BAC00B4A23192659D">
    <w:name w:val="AAB217EF3180427BAC00B4A23192659D"/>
    <w:rsid w:val="001E78C5"/>
    <w:pPr>
      <w:widowControl w:val="0"/>
      <w:jc w:val="both"/>
    </w:pPr>
  </w:style>
  <w:style w:type="paragraph" w:customStyle="1" w:styleId="F2988D4C38B746469D6D4ED1148BA513">
    <w:name w:val="F2988D4C38B746469D6D4ED1148BA513"/>
    <w:rsid w:val="001E78C5"/>
    <w:pPr>
      <w:widowControl w:val="0"/>
      <w:jc w:val="both"/>
    </w:pPr>
  </w:style>
  <w:style w:type="paragraph" w:customStyle="1" w:styleId="9994F869B43047CCB15145D76DB55DC8">
    <w:name w:val="9994F869B43047CCB15145D76DB55DC8"/>
    <w:rsid w:val="001E78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10461</TotalTime>
  <Pages>10</Pages>
  <Words>284</Words>
  <Characters>1624</Characters>
  <Application>Microsoft Office Word</Application>
  <DocSecurity>0</DocSecurity>
  <Lines>13</Lines>
  <Paragraphs>3</Paragraphs>
  <ScaleCrop>false</ScaleCrop>
  <Company>杭州登虹科技有限公司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雪亮工程项目GB28181对接方案文档</dc:title>
  <dc:subject/>
  <dc:creator>Ye YuHui</dc:creator>
  <cp:keywords/>
  <dc:description/>
  <cp:lastModifiedBy>Ye YuHui[叶玉辉]</cp:lastModifiedBy>
  <cp:revision>755</cp:revision>
  <dcterms:created xsi:type="dcterms:W3CDTF">2017-05-04T05:50:00Z</dcterms:created>
  <dcterms:modified xsi:type="dcterms:W3CDTF">2018-09-27T13:38:00Z</dcterms:modified>
</cp:coreProperties>
</file>