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2DF01E" w14:textId="77777777" w:rsidR="000848A8" w:rsidRPr="005D5672" w:rsidRDefault="000848A8" w:rsidP="000848A8">
      <w:pPr>
        <w:pStyle w:val="Ttulo3"/>
        <w:jc w:val="center"/>
        <w:rPr>
          <w:rFonts w:ascii="Arial" w:hAnsi="Arial" w:cs="Arial"/>
          <w:b/>
          <w:sz w:val="36"/>
          <w:szCs w:val="36"/>
        </w:rPr>
      </w:pPr>
      <w:r w:rsidRPr="005D5672">
        <w:rPr>
          <w:rFonts w:ascii="Arial" w:hAnsi="Arial" w:cs="Arial"/>
          <w:b/>
          <w:sz w:val="36"/>
          <w:szCs w:val="36"/>
        </w:rPr>
        <w:t>Universidad Técnica Particular de Loja</w:t>
      </w:r>
    </w:p>
    <w:p w14:paraId="3961A583" w14:textId="77777777" w:rsidR="000848A8" w:rsidRPr="005D5672" w:rsidRDefault="000848A8" w:rsidP="000848A8">
      <w:pPr>
        <w:pStyle w:val="Ttulo3"/>
        <w:jc w:val="center"/>
        <w:rPr>
          <w:rFonts w:ascii="Arial" w:hAnsi="Arial" w:cs="Arial"/>
          <w:sz w:val="32"/>
          <w:szCs w:val="32"/>
        </w:rPr>
      </w:pPr>
      <w:r w:rsidRPr="005D5672">
        <w:rPr>
          <w:rFonts w:ascii="Arial" w:hAnsi="Arial" w:cs="Arial"/>
          <w:sz w:val="32"/>
          <w:szCs w:val="32"/>
        </w:rPr>
        <w:t>TITULACIÓN DE INGENIERÍA EN SISTEMAS INFORMÁTICOS Y COMPUTACIÓN</w:t>
      </w:r>
    </w:p>
    <w:p w14:paraId="72175ABE" w14:textId="7E196701" w:rsidR="000848A8" w:rsidRDefault="0048124C" w:rsidP="000848A8">
      <w:pPr>
        <w:pStyle w:val="Ttulo3"/>
        <w:jc w:val="center"/>
      </w:pPr>
      <w:r>
        <w:t>Propuesta de Trabajo</w:t>
      </w:r>
      <w:r w:rsidR="007A7AFA">
        <w:t xml:space="preserve"> </w:t>
      </w:r>
      <w:r w:rsidR="000848A8">
        <w:t>de Titulación</w:t>
      </w:r>
      <w:r w:rsidR="000848A8">
        <w:br/>
        <w:t>Modalidad Presencial</w:t>
      </w:r>
    </w:p>
    <w:p w14:paraId="46ED1F2F" w14:textId="6B1E4460" w:rsidR="0053349F" w:rsidRPr="00EB33F9" w:rsidRDefault="0053349F" w:rsidP="00EB33F9">
      <w:pPr>
        <w:pStyle w:val="Ttulo2"/>
        <w:numPr>
          <w:ilvl w:val="0"/>
          <w:numId w:val="4"/>
        </w:numPr>
        <w:rPr>
          <w:szCs w:val="22"/>
        </w:rPr>
      </w:pPr>
      <w:r w:rsidRPr="00EB33F9">
        <w:rPr>
          <w:szCs w:val="22"/>
        </w:rPr>
        <w:t xml:space="preserve">Información General </w:t>
      </w:r>
    </w:p>
    <w:tbl>
      <w:tblPr>
        <w:tblW w:w="11601" w:type="dxa"/>
        <w:tblLook w:val="01E0" w:firstRow="1" w:lastRow="1" w:firstColumn="1" w:lastColumn="1" w:noHBand="0" w:noVBand="0"/>
      </w:tblPr>
      <w:tblGrid>
        <w:gridCol w:w="2254"/>
        <w:gridCol w:w="4780"/>
        <w:gridCol w:w="263"/>
        <w:gridCol w:w="1076"/>
        <w:gridCol w:w="3228"/>
      </w:tblGrid>
      <w:tr w:rsidR="0053349F" w:rsidRPr="00371D54" w14:paraId="60E88F84" w14:textId="77777777" w:rsidTr="00E748B1">
        <w:tc>
          <w:tcPr>
            <w:tcW w:w="2254" w:type="dxa"/>
            <w:shd w:val="clear" w:color="auto" w:fill="auto"/>
          </w:tcPr>
          <w:p w14:paraId="11D21FC0" w14:textId="77777777" w:rsidR="0053349F" w:rsidRPr="00E748B1" w:rsidRDefault="0053349F" w:rsidP="0053349F">
            <w:pPr>
              <w:pStyle w:val="Textodetabla"/>
              <w:rPr>
                <w:lang w:val="es-ES_tradnl"/>
              </w:rPr>
            </w:pPr>
            <w:r w:rsidRPr="00371D54">
              <w:t>Título</w:t>
            </w:r>
            <w:r>
              <w:t xml:space="preserve"> del proyecto</w:t>
            </w:r>
            <w:r w:rsidRPr="00371D54">
              <w:t>:</w:t>
            </w:r>
            <w:r>
              <w:t xml:space="preserve"> </w:t>
            </w:r>
          </w:p>
        </w:tc>
        <w:tc>
          <w:tcPr>
            <w:tcW w:w="9347" w:type="dxa"/>
            <w:gridSpan w:val="4"/>
            <w:shd w:val="clear" w:color="auto" w:fill="auto"/>
          </w:tcPr>
          <w:p w14:paraId="4518BBC7" w14:textId="77777777" w:rsidR="0053349F" w:rsidRPr="00371D54" w:rsidRDefault="0053349F" w:rsidP="0053349F">
            <w:pPr>
              <w:pStyle w:val="Textodetabla"/>
            </w:pPr>
          </w:p>
        </w:tc>
      </w:tr>
      <w:tr w:rsidR="001D28C2" w:rsidRPr="00371D54" w14:paraId="69BC43D5" w14:textId="77777777" w:rsidTr="00E748B1">
        <w:tc>
          <w:tcPr>
            <w:tcW w:w="2254" w:type="dxa"/>
            <w:vMerge w:val="restart"/>
            <w:shd w:val="clear" w:color="auto" w:fill="auto"/>
          </w:tcPr>
          <w:p w14:paraId="54D6AD11" w14:textId="03C45327" w:rsidR="001D28C2" w:rsidRDefault="00275BF6" w:rsidP="0053349F">
            <w:pPr>
              <w:pStyle w:val="Textodetabla"/>
            </w:pPr>
            <w:r>
              <w:br/>
            </w:r>
            <w:r w:rsidR="001D28C2">
              <w:t>Propuesto por</w:t>
            </w:r>
            <w:r w:rsidR="00371464">
              <w:t xml:space="preserve">: </w:t>
            </w:r>
          </w:p>
        </w:tc>
        <w:tc>
          <w:tcPr>
            <w:tcW w:w="9347" w:type="dxa"/>
            <w:gridSpan w:val="4"/>
            <w:shd w:val="clear" w:color="auto" w:fill="auto"/>
            <w:vAlign w:val="bottom"/>
          </w:tcPr>
          <w:p w14:paraId="48E49213" w14:textId="77777777" w:rsidR="00E748B1" w:rsidRDefault="001D28C2" w:rsidP="00E748B1">
            <w:pPr>
              <w:rPr>
                <w:rFonts w:ascii="Arial" w:hAnsi="Arial" w:cs="Arial"/>
                <w:sz w:val="20"/>
              </w:rPr>
            </w:pPr>
            <w:r>
              <w:rPr>
                <w:rFonts w:ascii="Arial" w:eastAsia="Times New Roman" w:hAnsi="Arial" w:cs="Arial"/>
                <w:color w:val="000000"/>
                <w:sz w:val="16"/>
                <w:szCs w:val="16"/>
                <w:lang w:val="es-EC"/>
              </w:rPr>
              <w:t xml:space="preserve">Nombre: </w:t>
            </w:r>
            <w:r w:rsidR="00E748B1">
              <w:rPr>
                <w:rFonts w:ascii="Arial" w:hAnsi="Arial" w:cs="Arial"/>
                <w:sz w:val="20"/>
              </w:rPr>
              <w:t xml:space="preserve">Estudio de Usabilidad de la plataforma de </w:t>
            </w:r>
            <w:proofErr w:type="spellStart"/>
            <w:r w:rsidR="00E748B1">
              <w:rPr>
                <w:rFonts w:ascii="Arial" w:hAnsi="Arial" w:cs="Arial"/>
                <w:sz w:val="20"/>
              </w:rPr>
              <w:t>eBooks</w:t>
            </w:r>
            <w:proofErr w:type="spellEnd"/>
            <w:r w:rsidR="00E748B1">
              <w:rPr>
                <w:rFonts w:ascii="Arial" w:hAnsi="Arial" w:cs="Arial"/>
                <w:sz w:val="20"/>
              </w:rPr>
              <w:t xml:space="preserve"> de la UTPL</w:t>
            </w:r>
          </w:p>
          <w:p w14:paraId="4ABA5784" w14:textId="77777777" w:rsidR="001D28C2" w:rsidRPr="00E748B1" w:rsidRDefault="001D28C2" w:rsidP="000B2371">
            <w:pPr>
              <w:spacing w:line="360" w:lineRule="auto"/>
              <w:rPr>
                <w:rFonts w:ascii="Arial" w:eastAsia="Times New Roman" w:hAnsi="Arial" w:cs="Arial"/>
                <w:color w:val="000000"/>
                <w:sz w:val="16"/>
                <w:szCs w:val="16"/>
              </w:rPr>
            </w:pPr>
          </w:p>
        </w:tc>
      </w:tr>
      <w:tr w:rsidR="00275BF6" w:rsidRPr="001D28C2" w14:paraId="4BAF76B3" w14:textId="77777777" w:rsidTr="00E748B1">
        <w:tc>
          <w:tcPr>
            <w:tcW w:w="2254" w:type="dxa"/>
            <w:vMerge/>
            <w:shd w:val="clear" w:color="auto" w:fill="auto"/>
          </w:tcPr>
          <w:p w14:paraId="76833D42" w14:textId="77777777" w:rsidR="00275BF6" w:rsidRPr="001D28C2" w:rsidRDefault="00275BF6" w:rsidP="0053349F">
            <w:pPr>
              <w:pStyle w:val="Textodetabla"/>
              <w:rPr>
                <w:rFonts w:cs="Arial"/>
                <w:szCs w:val="16"/>
              </w:rPr>
            </w:pPr>
          </w:p>
        </w:tc>
        <w:tc>
          <w:tcPr>
            <w:tcW w:w="6119" w:type="dxa"/>
            <w:gridSpan w:val="3"/>
            <w:shd w:val="clear" w:color="auto" w:fill="auto"/>
            <w:vAlign w:val="bottom"/>
          </w:tcPr>
          <w:p w14:paraId="7D0BFA06" w14:textId="03C4CFC7" w:rsidR="00275BF6" w:rsidRPr="001D28C2" w:rsidRDefault="000B2371" w:rsidP="000B2371">
            <w:pPr>
              <w:spacing w:line="360" w:lineRule="auto"/>
              <w:rPr>
                <w:rFonts w:ascii="Arial" w:eastAsia="Times New Roman" w:hAnsi="Arial" w:cs="Arial"/>
                <w:color w:val="000000"/>
                <w:sz w:val="16"/>
                <w:szCs w:val="16"/>
                <w:lang w:val="es-EC"/>
              </w:rPr>
            </w:pPr>
            <w:r>
              <w:rPr>
                <w:rFonts w:ascii="Arial" w:eastAsia="Times New Roman" w:hAnsi="Arial" w:cs="Arial"/>
                <w:color w:val="000000"/>
                <w:sz w:val="16"/>
                <w:szCs w:val="16"/>
                <w:lang w:val="es-EC"/>
              </w:rPr>
              <w:t xml:space="preserve">Docente [ </w:t>
            </w:r>
            <w:r w:rsidR="00E748B1">
              <w:rPr>
                <w:rFonts w:ascii="Arial" w:eastAsia="Times New Roman" w:hAnsi="Arial" w:cs="Arial"/>
                <w:color w:val="000000"/>
                <w:sz w:val="16"/>
                <w:szCs w:val="16"/>
                <w:lang w:val="es-EC"/>
              </w:rPr>
              <w:t>X</w:t>
            </w:r>
            <w:r>
              <w:rPr>
                <w:rFonts w:ascii="Arial" w:eastAsia="Times New Roman" w:hAnsi="Arial" w:cs="Arial"/>
                <w:color w:val="000000"/>
                <w:sz w:val="16"/>
                <w:szCs w:val="16"/>
                <w:lang w:val="es-EC"/>
              </w:rPr>
              <w:t xml:space="preserve">  </w:t>
            </w:r>
            <w:r w:rsidR="00275BF6">
              <w:rPr>
                <w:rFonts w:ascii="Arial" w:eastAsia="Times New Roman" w:hAnsi="Arial" w:cs="Arial"/>
                <w:color w:val="000000"/>
                <w:sz w:val="16"/>
                <w:szCs w:val="16"/>
                <w:lang w:val="es-EC"/>
              </w:rPr>
              <w:t>]    Estudiante [   ]</w:t>
            </w:r>
          </w:p>
        </w:tc>
        <w:tc>
          <w:tcPr>
            <w:tcW w:w="3228" w:type="dxa"/>
            <w:shd w:val="clear" w:color="auto" w:fill="auto"/>
            <w:vAlign w:val="bottom"/>
          </w:tcPr>
          <w:p w14:paraId="23D208FC" w14:textId="1DC7BED4" w:rsidR="00275BF6" w:rsidRPr="001D28C2" w:rsidRDefault="00275BF6" w:rsidP="000B2371">
            <w:pPr>
              <w:spacing w:line="360" w:lineRule="auto"/>
              <w:rPr>
                <w:rFonts w:ascii="Arial" w:eastAsia="Times New Roman" w:hAnsi="Arial" w:cs="Arial"/>
                <w:color w:val="000000"/>
                <w:sz w:val="16"/>
                <w:szCs w:val="16"/>
                <w:lang w:val="es-EC"/>
              </w:rPr>
            </w:pPr>
          </w:p>
        </w:tc>
      </w:tr>
      <w:tr w:rsidR="000B2371" w:rsidRPr="001D28C2" w14:paraId="7EFBC6CA" w14:textId="77777777" w:rsidTr="00E748B1">
        <w:tc>
          <w:tcPr>
            <w:tcW w:w="2254" w:type="dxa"/>
            <w:vMerge/>
            <w:shd w:val="clear" w:color="auto" w:fill="auto"/>
          </w:tcPr>
          <w:p w14:paraId="256991FD" w14:textId="77777777" w:rsidR="000B2371" w:rsidRPr="001D28C2" w:rsidRDefault="000B2371" w:rsidP="0053349F">
            <w:pPr>
              <w:pStyle w:val="Textodetabla"/>
              <w:rPr>
                <w:rFonts w:cs="Arial"/>
                <w:szCs w:val="16"/>
              </w:rPr>
            </w:pPr>
          </w:p>
        </w:tc>
        <w:tc>
          <w:tcPr>
            <w:tcW w:w="4780" w:type="dxa"/>
            <w:shd w:val="clear" w:color="auto" w:fill="auto"/>
            <w:vAlign w:val="bottom"/>
          </w:tcPr>
          <w:p w14:paraId="5ACAEED0" w14:textId="77777777" w:rsidR="00E748B1" w:rsidRPr="000C2185" w:rsidRDefault="000B2371" w:rsidP="00E748B1">
            <w:pPr>
              <w:ind w:right="-128"/>
              <w:rPr>
                <w:rFonts w:ascii="Arial" w:hAnsi="Arial" w:cs="Arial"/>
                <w:sz w:val="20"/>
              </w:rPr>
            </w:pPr>
            <w:r w:rsidRPr="001D28C2">
              <w:rPr>
                <w:rFonts w:ascii="Arial" w:eastAsia="Times New Roman" w:hAnsi="Arial" w:cs="Arial"/>
                <w:color w:val="000000"/>
                <w:sz w:val="16"/>
                <w:szCs w:val="16"/>
                <w:lang w:val="es-EC"/>
              </w:rPr>
              <w:t>Departamento/Sección</w:t>
            </w:r>
            <w:r>
              <w:rPr>
                <w:rFonts w:ascii="Arial" w:eastAsia="Times New Roman" w:hAnsi="Arial" w:cs="Arial"/>
                <w:color w:val="000000"/>
                <w:sz w:val="16"/>
                <w:szCs w:val="16"/>
                <w:lang w:val="es-EC"/>
              </w:rPr>
              <w:t>:</w:t>
            </w:r>
            <w:r w:rsidR="00E748B1">
              <w:rPr>
                <w:rFonts w:ascii="Arial" w:eastAsia="Times New Roman" w:hAnsi="Arial" w:cs="Arial"/>
                <w:color w:val="000000"/>
                <w:sz w:val="16"/>
                <w:szCs w:val="16"/>
                <w:lang w:val="es-EC"/>
              </w:rPr>
              <w:t xml:space="preserve"> </w:t>
            </w:r>
            <w:proofErr w:type="spellStart"/>
            <w:r w:rsidR="00E748B1">
              <w:rPr>
                <w:rFonts w:ascii="Arial" w:hAnsi="Arial" w:cs="Arial"/>
                <w:sz w:val="20"/>
              </w:rPr>
              <w:t>Seccion</w:t>
            </w:r>
            <w:proofErr w:type="spellEnd"/>
            <w:r w:rsidR="00E748B1">
              <w:rPr>
                <w:rFonts w:ascii="Arial" w:hAnsi="Arial" w:cs="Arial"/>
                <w:sz w:val="20"/>
              </w:rPr>
              <w:t xml:space="preserve"> de Inteligencia Artificial</w:t>
            </w:r>
          </w:p>
          <w:p w14:paraId="161D19B4" w14:textId="7C441447" w:rsidR="000B2371" w:rsidRPr="001D28C2" w:rsidRDefault="000B2371" w:rsidP="000B2371">
            <w:pPr>
              <w:spacing w:line="360" w:lineRule="auto"/>
              <w:rPr>
                <w:rFonts w:ascii="Arial" w:eastAsia="Times New Roman" w:hAnsi="Arial" w:cs="Arial"/>
                <w:color w:val="000000"/>
                <w:sz w:val="16"/>
                <w:szCs w:val="16"/>
                <w:lang w:val="es-EC"/>
              </w:rPr>
            </w:pPr>
            <w:r>
              <w:rPr>
                <w:rFonts w:ascii="Arial" w:eastAsia="Times New Roman" w:hAnsi="Arial" w:cs="Arial"/>
                <w:color w:val="000000"/>
                <w:sz w:val="16"/>
                <w:szCs w:val="16"/>
                <w:lang w:val="es-EC"/>
              </w:rPr>
              <w:t xml:space="preserve"> </w:t>
            </w:r>
          </w:p>
        </w:tc>
        <w:tc>
          <w:tcPr>
            <w:tcW w:w="4567" w:type="dxa"/>
            <w:gridSpan w:val="3"/>
            <w:shd w:val="clear" w:color="auto" w:fill="auto"/>
            <w:vAlign w:val="bottom"/>
          </w:tcPr>
          <w:p w14:paraId="5E124C08" w14:textId="60BA6596" w:rsidR="000B2371" w:rsidRPr="001D28C2" w:rsidRDefault="000B2371" w:rsidP="000B2371">
            <w:pPr>
              <w:spacing w:line="360" w:lineRule="auto"/>
              <w:rPr>
                <w:rFonts w:ascii="Arial" w:eastAsia="Times New Roman" w:hAnsi="Arial" w:cs="Arial"/>
                <w:color w:val="000000"/>
                <w:sz w:val="16"/>
                <w:szCs w:val="16"/>
                <w:lang w:val="es-EC"/>
              </w:rPr>
            </w:pPr>
          </w:p>
        </w:tc>
      </w:tr>
      <w:tr w:rsidR="001D28C2" w:rsidRPr="00371D54" w14:paraId="20E64083" w14:textId="77777777" w:rsidTr="00E748B1">
        <w:trPr>
          <w:trHeight w:val="429"/>
        </w:trPr>
        <w:tc>
          <w:tcPr>
            <w:tcW w:w="2254" w:type="dxa"/>
            <w:shd w:val="clear" w:color="auto" w:fill="auto"/>
            <w:vAlign w:val="center"/>
          </w:tcPr>
          <w:p w14:paraId="1C062534" w14:textId="77777777" w:rsidR="001D28C2" w:rsidRPr="00371D54" w:rsidRDefault="001D28C2" w:rsidP="005422DD">
            <w:pPr>
              <w:pStyle w:val="Textodetabla"/>
            </w:pPr>
            <w:r w:rsidRPr="00371D54">
              <w:t>Duración:</w:t>
            </w:r>
            <w:r>
              <w:t xml:space="preserve">  </w:t>
            </w:r>
          </w:p>
        </w:tc>
        <w:tc>
          <w:tcPr>
            <w:tcW w:w="9347" w:type="dxa"/>
            <w:gridSpan w:val="4"/>
            <w:shd w:val="clear" w:color="auto" w:fill="auto"/>
          </w:tcPr>
          <w:p w14:paraId="32CDEC12" w14:textId="572C948E" w:rsidR="001D28C2" w:rsidRPr="007A7AFA" w:rsidRDefault="009B21ED" w:rsidP="007A7AFA">
            <w:pPr>
              <w:rPr>
                <w:rFonts w:ascii="Calibri" w:eastAsia="Times New Roman" w:hAnsi="Calibri" w:cs="Times New Roman"/>
                <w:i/>
                <w:color w:val="BFBFBF" w:themeColor="background1" w:themeShade="BF"/>
                <w:lang w:val="es-EC"/>
              </w:rPr>
            </w:pPr>
            <w:r w:rsidRPr="009C4115">
              <w:rPr>
                <w:rFonts w:ascii="Arial" w:hAnsi="Arial" w:cs="Arial"/>
                <w:sz w:val="16"/>
                <w:szCs w:val="16"/>
              </w:rPr>
              <w:t>10 meses</w:t>
            </w:r>
          </w:p>
        </w:tc>
      </w:tr>
      <w:tr w:rsidR="007A7AFA" w:rsidRPr="00371D54" w14:paraId="3CDE8834" w14:textId="77777777" w:rsidTr="00E748B1">
        <w:trPr>
          <w:trHeight w:val="704"/>
        </w:trPr>
        <w:tc>
          <w:tcPr>
            <w:tcW w:w="2254" w:type="dxa"/>
            <w:shd w:val="clear" w:color="auto" w:fill="auto"/>
          </w:tcPr>
          <w:p w14:paraId="3C45B07D" w14:textId="3A8296D5" w:rsidR="007A7AFA" w:rsidRPr="007A7AFA" w:rsidRDefault="007A7AFA" w:rsidP="0053349F">
            <w:pPr>
              <w:pStyle w:val="Textodetabla"/>
              <w:rPr>
                <w:i/>
              </w:rPr>
            </w:pPr>
            <w:r>
              <w:t xml:space="preserve">Área de Conocimiento:  </w:t>
            </w:r>
          </w:p>
        </w:tc>
        <w:tc>
          <w:tcPr>
            <w:tcW w:w="9347" w:type="dxa"/>
            <w:gridSpan w:val="4"/>
            <w:shd w:val="clear" w:color="auto" w:fill="auto"/>
          </w:tcPr>
          <w:p w14:paraId="58908F83" w14:textId="262BDB70" w:rsidR="007A7AFA" w:rsidRPr="00371464" w:rsidRDefault="00371464" w:rsidP="00371464">
            <w:pPr>
              <w:rPr>
                <w:rFonts w:ascii="Arial" w:hAnsi="Arial" w:cs="Arial"/>
                <w:sz w:val="16"/>
                <w:szCs w:val="16"/>
              </w:rPr>
            </w:pPr>
            <w:proofErr w:type="spellStart"/>
            <w:r w:rsidRPr="00371464">
              <w:rPr>
                <w:rFonts w:ascii="Arial" w:hAnsi="Arial" w:cs="Arial"/>
                <w:sz w:val="16"/>
                <w:szCs w:val="16"/>
              </w:rPr>
              <w:t>Seccion</w:t>
            </w:r>
            <w:proofErr w:type="spellEnd"/>
            <w:r w:rsidRPr="00371464">
              <w:rPr>
                <w:rFonts w:ascii="Arial" w:hAnsi="Arial" w:cs="Arial"/>
                <w:sz w:val="16"/>
                <w:szCs w:val="16"/>
              </w:rPr>
              <w:t xml:space="preserve"> de Inteligencia Artificial</w:t>
            </w:r>
          </w:p>
        </w:tc>
      </w:tr>
      <w:tr w:rsidR="0048124C" w:rsidRPr="00371D54" w14:paraId="563CFACF" w14:textId="77777777" w:rsidTr="00E748B1">
        <w:trPr>
          <w:trHeight w:val="447"/>
        </w:trPr>
        <w:tc>
          <w:tcPr>
            <w:tcW w:w="2254" w:type="dxa"/>
            <w:shd w:val="clear" w:color="auto" w:fill="auto"/>
          </w:tcPr>
          <w:p w14:paraId="64EBAD77" w14:textId="7CDE2846" w:rsidR="0048124C" w:rsidRDefault="0048124C" w:rsidP="0048124C">
            <w:pPr>
              <w:pStyle w:val="Textodetabla"/>
            </w:pPr>
            <w:r>
              <w:t>Línea de Investigación:</w:t>
            </w:r>
          </w:p>
        </w:tc>
        <w:tc>
          <w:tcPr>
            <w:tcW w:w="9347" w:type="dxa"/>
            <w:gridSpan w:val="4"/>
            <w:shd w:val="clear" w:color="auto" w:fill="auto"/>
          </w:tcPr>
          <w:p w14:paraId="381FAF48" w14:textId="1F968679" w:rsidR="00371464" w:rsidRPr="00371464" w:rsidRDefault="00371464" w:rsidP="00371464">
            <w:pPr>
              <w:spacing w:after="160" w:line="256" w:lineRule="auto"/>
              <w:rPr>
                <w:rFonts w:ascii="Arial" w:hAnsi="Arial" w:cs="Arial"/>
                <w:sz w:val="16"/>
                <w:szCs w:val="16"/>
              </w:rPr>
            </w:pPr>
            <w:r w:rsidRPr="00371464">
              <w:rPr>
                <w:rFonts w:ascii="Arial" w:hAnsi="Arial" w:cs="Arial"/>
                <w:sz w:val="16"/>
                <w:szCs w:val="16"/>
              </w:rPr>
              <w:t>SISTEMAS INTELIGENTES</w:t>
            </w:r>
            <w:r>
              <w:rPr>
                <w:rFonts w:ascii="Arial" w:hAnsi="Arial" w:cs="Arial"/>
                <w:sz w:val="16"/>
                <w:szCs w:val="16"/>
              </w:rPr>
              <w:t>. - HCI</w:t>
            </w:r>
          </w:p>
          <w:p w14:paraId="406AA4B1" w14:textId="54BABFB1" w:rsidR="0048124C" w:rsidRPr="00371D54" w:rsidRDefault="0048124C" w:rsidP="0048124C">
            <w:pPr>
              <w:pStyle w:val="Textodetabla"/>
            </w:pPr>
          </w:p>
        </w:tc>
      </w:tr>
      <w:tr w:rsidR="0048124C" w:rsidRPr="00371D54" w14:paraId="516BC008" w14:textId="77777777" w:rsidTr="00E748B1">
        <w:trPr>
          <w:trHeight w:val="447"/>
        </w:trPr>
        <w:tc>
          <w:tcPr>
            <w:tcW w:w="2254" w:type="dxa"/>
            <w:shd w:val="clear" w:color="auto" w:fill="auto"/>
          </w:tcPr>
          <w:p w14:paraId="28C30CD2" w14:textId="61C1DA37" w:rsidR="00585729" w:rsidRDefault="0048124C" w:rsidP="00585729">
            <w:pPr>
              <w:autoSpaceDE w:val="0"/>
              <w:autoSpaceDN w:val="0"/>
              <w:adjustRightInd w:val="0"/>
            </w:pPr>
            <w:r>
              <w:t>Otros proyectos relacionados:</w:t>
            </w:r>
            <w:r w:rsidR="00585729">
              <w:t xml:space="preserve"> </w:t>
            </w:r>
          </w:p>
          <w:p w14:paraId="77066DC6" w14:textId="733D0217" w:rsidR="0048124C" w:rsidRDefault="0048124C" w:rsidP="00585729">
            <w:pPr>
              <w:pStyle w:val="Textodetabla"/>
            </w:pPr>
          </w:p>
        </w:tc>
        <w:tc>
          <w:tcPr>
            <w:tcW w:w="9347" w:type="dxa"/>
            <w:gridSpan w:val="4"/>
            <w:shd w:val="clear" w:color="auto" w:fill="auto"/>
            <w:vAlign w:val="center"/>
          </w:tcPr>
          <w:p w14:paraId="2F9194CA" w14:textId="77777777" w:rsidR="0048124C" w:rsidRDefault="0048124C" w:rsidP="005422DD">
            <w:pPr>
              <w:pStyle w:val="Textodetabla"/>
            </w:pPr>
          </w:p>
          <w:p w14:paraId="64DD5DD3" w14:textId="77777777" w:rsidR="00585729" w:rsidRPr="00585729" w:rsidRDefault="00585729" w:rsidP="00585729">
            <w:pPr>
              <w:autoSpaceDE w:val="0"/>
              <w:autoSpaceDN w:val="0"/>
              <w:adjustRightInd w:val="0"/>
              <w:rPr>
                <w:rFonts w:ascii="Arial" w:hAnsi="Arial" w:cs="Arial"/>
                <w:bCs/>
                <w:sz w:val="16"/>
                <w:szCs w:val="16"/>
                <w:lang w:val="es-ES"/>
              </w:rPr>
            </w:pPr>
            <w:r>
              <w:rPr>
                <w:rFonts w:ascii="Arial" w:hAnsi="Arial" w:cs="Arial"/>
                <w:bCs/>
                <w:sz w:val="16"/>
                <w:szCs w:val="16"/>
                <w:lang w:val="es-ES"/>
              </w:rPr>
              <w:t xml:space="preserve">Usabilidad de los entornos </w:t>
            </w:r>
            <w:r w:rsidRPr="00585729">
              <w:rPr>
                <w:rFonts w:ascii="Arial" w:hAnsi="Arial" w:cs="Arial"/>
                <w:bCs/>
                <w:sz w:val="16"/>
                <w:szCs w:val="16"/>
                <w:lang w:val="es-ES"/>
              </w:rPr>
              <w:t>virtuales de aprendizaje como parámetro para</w:t>
            </w:r>
          </w:p>
          <w:p w14:paraId="7F05D3EF" w14:textId="1831FD91" w:rsidR="0048124C" w:rsidRDefault="00585729" w:rsidP="00585729">
            <w:pPr>
              <w:pStyle w:val="Textodetabla"/>
            </w:pPr>
            <w:proofErr w:type="gramStart"/>
            <w:r w:rsidRPr="00585729">
              <w:rPr>
                <w:rFonts w:cs="Arial"/>
                <w:bCs/>
                <w:szCs w:val="16"/>
              </w:rPr>
              <w:t>asegurar</w:t>
            </w:r>
            <w:proofErr w:type="gramEnd"/>
            <w:r w:rsidRPr="00585729">
              <w:rPr>
                <w:rFonts w:cs="Arial"/>
                <w:bCs/>
                <w:szCs w:val="16"/>
              </w:rPr>
              <w:t xml:space="preserve"> la calidad de servicio.</w:t>
            </w:r>
            <w:r>
              <w:rPr>
                <w:rFonts w:cs="Arial"/>
                <w:bCs/>
                <w:szCs w:val="16"/>
              </w:rPr>
              <w:t xml:space="preserve"> </w:t>
            </w:r>
          </w:p>
          <w:p w14:paraId="4CAE2FC7" w14:textId="71A3F889" w:rsidR="0048124C" w:rsidRDefault="0048124C" w:rsidP="005422DD">
            <w:pPr>
              <w:pStyle w:val="Textodetabla"/>
            </w:pPr>
          </w:p>
        </w:tc>
      </w:tr>
      <w:tr w:rsidR="0048124C" w:rsidRPr="00371D54" w14:paraId="16BB6ACD" w14:textId="77777777" w:rsidTr="00E748B1">
        <w:tc>
          <w:tcPr>
            <w:tcW w:w="2254" w:type="dxa"/>
            <w:vMerge w:val="restart"/>
            <w:shd w:val="clear" w:color="auto" w:fill="auto"/>
          </w:tcPr>
          <w:p w14:paraId="217C048B" w14:textId="77777777" w:rsidR="0048124C" w:rsidRDefault="0048124C" w:rsidP="0053349F">
            <w:pPr>
              <w:pStyle w:val="Textodetabla"/>
            </w:pPr>
            <w:r>
              <w:t xml:space="preserve">Naturaleza del Proyecto </w:t>
            </w:r>
          </w:p>
          <w:p w14:paraId="190FA234" w14:textId="7D105D45" w:rsidR="0048124C" w:rsidRPr="00A55EA7" w:rsidRDefault="0048124C" w:rsidP="008F5908">
            <w:pPr>
              <w:pStyle w:val="Ttulo2"/>
              <w:rPr>
                <w:rFonts w:ascii="Arial" w:eastAsia="Times New Roman" w:hAnsi="Arial" w:cs="Arial"/>
                <w:color w:val="808080" w:themeColor="background1" w:themeShade="80"/>
                <w:sz w:val="16"/>
                <w:szCs w:val="16"/>
                <w:lang w:val="es-EC"/>
              </w:rPr>
            </w:pPr>
          </w:p>
        </w:tc>
        <w:tc>
          <w:tcPr>
            <w:tcW w:w="5043" w:type="dxa"/>
            <w:gridSpan w:val="2"/>
            <w:shd w:val="clear" w:color="auto" w:fill="auto"/>
          </w:tcPr>
          <w:p w14:paraId="4727C9F9" w14:textId="644BFC34" w:rsidR="0048124C" w:rsidRPr="00461994" w:rsidRDefault="0048124C" w:rsidP="00EB5077">
            <w:pPr>
              <w:pStyle w:val="Textodetabla"/>
            </w:pPr>
            <w:r w:rsidRPr="00461994">
              <w:t xml:space="preserve">% Técnico </w:t>
            </w:r>
            <w:r>
              <w:t>:</w:t>
            </w:r>
            <w:r w:rsidR="009B21ED">
              <w:t xml:space="preserve"> 60</w:t>
            </w:r>
          </w:p>
        </w:tc>
        <w:tc>
          <w:tcPr>
            <w:tcW w:w="4304" w:type="dxa"/>
            <w:gridSpan w:val="2"/>
            <w:shd w:val="clear" w:color="auto" w:fill="auto"/>
          </w:tcPr>
          <w:p w14:paraId="07CE7717" w14:textId="19C03573" w:rsidR="0048124C" w:rsidRPr="00EB5077" w:rsidRDefault="0048124C" w:rsidP="00EB5077">
            <w:pPr>
              <w:pStyle w:val="Textodetabla"/>
              <w:rPr>
                <w:i/>
                <w:color w:val="BFBFBF" w:themeColor="background1" w:themeShade="BF"/>
              </w:rPr>
            </w:pPr>
          </w:p>
        </w:tc>
      </w:tr>
      <w:tr w:rsidR="0048124C" w:rsidRPr="00371D54" w14:paraId="2DB132BB" w14:textId="77777777" w:rsidTr="00E748B1">
        <w:tc>
          <w:tcPr>
            <w:tcW w:w="2254" w:type="dxa"/>
            <w:vMerge/>
            <w:shd w:val="clear" w:color="auto" w:fill="auto"/>
          </w:tcPr>
          <w:p w14:paraId="2EFCEBDA" w14:textId="77777777" w:rsidR="0048124C" w:rsidRDefault="0048124C" w:rsidP="0053349F">
            <w:pPr>
              <w:pStyle w:val="Textodetabla"/>
            </w:pPr>
          </w:p>
        </w:tc>
        <w:tc>
          <w:tcPr>
            <w:tcW w:w="5043" w:type="dxa"/>
            <w:gridSpan w:val="2"/>
            <w:shd w:val="clear" w:color="auto" w:fill="auto"/>
          </w:tcPr>
          <w:p w14:paraId="253CCBA9" w14:textId="4E13FAF8" w:rsidR="0048124C" w:rsidRPr="00461994" w:rsidRDefault="0048124C" w:rsidP="00EB5077">
            <w:pPr>
              <w:pStyle w:val="Textodetabla"/>
            </w:pPr>
            <w:r>
              <w:t>% Innovación :</w:t>
            </w:r>
            <w:r w:rsidR="009B21ED">
              <w:t xml:space="preserve"> 10</w:t>
            </w:r>
          </w:p>
        </w:tc>
        <w:tc>
          <w:tcPr>
            <w:tcW w:w="4304" w:type="dxa"/>
            <w:gridSpan w:val="2"/>
            <w:shd w:val="clear" w:color="auto" w:fill="auto"/>
          </w:tcPr>
          <w:p w14:paraId="37F0D892" w14:textId="0E7888CD" w:rsidR="0048124C" w:rsidRPr="00EB5077" w:rsidRDefault="0048124C" w:rsidP="00EB5077">
            <w:pPr>
              <w:pStyle w:val="Textodetabla"/>
              <w:rPr>
                <w:i/>
                <w:color w:val="BFBFBF" w:themeColor="background1" w:themeShade="BF"/>
              </w:rPr>
            </w:pPr>
          </w:p>
        </w:tc>
      </w:tr>
      <w:tr w:rsidR="0048124C" w:rsidRPr="00371D54" w14:paraId="1F3D6198" w14:textId="77777777" w:rsidTr="00E748B1">
        <w:trPr>
          <w:trHeight w:val="267"/>
        </w:trPr>
        <w:tc>
          <w:tcPr>
            <w:tcW w:w="2254" w:type="dxa"/>
            <w:vMerge/>
            <w:shd w:val="clear" w:color="auto" w:fill="auto"/>
          </w:tcPr>
          <w:p w14:paraId="01F3F3AC" w14:textId="77777777" w:rsidR="0048124C" w:rsidRDefault="0048124C" w:rsidP="0053349F">
            <w:pPr>
              <w:pStyle w:val="Textodetabla"/>
            </w:pPr>
          </w:p>
        </w:tc>
        <w:tc>
          <w:tcPr>
            <w:tcW w:w="5043" w:type="dxa"/>
            <w:gridSpan w:val="2"/>
            <w:shd w:val="clear" w:color="auto" w:fill="auto"/>
          </w:tcPr>
          <w:p w14:paraId="15E5CE64" w14:textId="57EA2ED8" w:rsidR="0048124C" w:rsidRPr="00461994" w:rsidRDefault="0048124C" w:rsidP="00EB5077">
            <w:pPr>
              <w:pStyle w:val="Textodetabla"/>
            </w:pPr>
            <w:r w:rsidRPr="00461994">
              <w:t xml:space="preserve">% Investigación </w:t>
            </w:r>
            <w:r>
              <w:t>:</w:t>
            </w:r>
            <w:r w:rsidR="009B21ED">
              <w:t xml:space="preserve"> 30</w:t>
            </w:r>
          </w:p>
        </w:tc>
        <w:tc>
          <w:tcPr>
            <w:tcW w:w="4304" w:type="dxa"/>
            <w:gridSpan w:val="2"/>
            <w:shd w:val="clear" w:color="auto" w:fill="auto"/>
          </w:tcPr>
          <w:p w14:paraId="06D7C8C2" w14:textId="0C067D2B" w:rsidR="0048124C" w:rsidRPr="00EB5077" w:rsidRDefault="0048124C" w:rsidP="00EB5077">
            <w:pPr>
              <w:pStyle w:val="Textodetabla"/>
              <w:rPr>
                <w:i/>
                <w:color w:val="BFBFBF" w:themeColor="background1" w:themeShade="BF"/>
              </w:rPr>
            </w:pPr>
          </w:p>
        </w:tc>
      </w:tr>
      <w:tr w:rsidR="0048124C" w:rsidRPr="00371D54" w14:paraId="23448B70" w14:textId="77777777" w:rsidTr="00E748B1">
        <w:trPr>
          <w:trHeight w:val="423"/>
        </w:trPr>
        <w:tc>
          <w:tcPr>
            <w:tcW w:w="2254" w:type="dxa"/>
            <w:shd w:val="clear" w:color="auto" w:fill="auto"/>
            <w:vAlign w:val="center"/>
          </w:tcPr>
          <w:p w14:paraId="3BCA3A39" w14:textId="34152220" w:rsidR="0048124C" w:rsidRDefault="0048124C" w:rsidP="006E1D23">
            <w:pPr>
              <w:pStyle w:val="Textodetabla"/>
            </w:pPr>
            <w:proofErr w:type="spellStart"/>
            <w:r>
              <w:t>Nro</w:t>
            </w:r>
            <w:proofErr w:type="spellEnd"/>
            <w:r>
              <w:t xml:space="preserve"> de </w:t>
            </w:r>
            <w:proofErr w:type="spellStart"/>
            <w:r>
              <w:t>Tesistas</w:t>
            </w:r>
            <w:proofErr w:type="spellEnd"/>
            <w:r>
              <w:t xml:space="preserve"> requeridos:</w:t>
            </w:r>
          </w:p>
        </w:tc>
        <w:tc>
          <w:tcPr>
            <w:tcW w:w="9347" w:type="dxa"/>
            <w:gridSpan w:val="4"/>
            <w:shd w:val="clear" w:color="auto" w:fill="auto"/>
            <w:vAlign w:val="center"/>
          </w:tcPr>
          <w:p w14:paraId="58287605" w14:textId="6D128365" w:rsidR="0048124C" w:rsidRPr="00EB5077" w:rsidRDefault="00E748B1" w:rsidP="006E1D23">
            <w:pPr>
              <w:pStyle w:val="Textodetabla"/>
              <w:rPr>
                <w:i/>
              </w:rPr>
            </w:pPr>
            <w:r w:rsidRPr="00E748B1">
              <w:t>Un estudiante</w:t>
            </w:r>
          </w:p>
        </w:tc>
      </w:tr>
    </w:tbl>
    <w:p w14:paraId="5D70E096" w14:textId="77777777" w:rsidR="001001B5" w:rsidRDefault="001001B5" w:rsidP="0053349F">
      <w:pPr>
        <w:rPr>
          <w:rFonts w:ascii="Arial" w:eastAsia="Times New Roman" w:hAnsi="Arial" w:cs="Arial"/>
          <w:color w:val="000000"/>
          <w:sz w:val="16"/>
          <w:szCs w:val="16"/>
          <w:lang w:val="es-EC"/>
        </w:rPr>
      </w:pPr>
    </w:p>
    <w:p w14:paraId="2C2164AD" w14:textId="77777777" w:rsidR="00EB33F9" w:rsidRDefault="00EB33F9" w:rsidP="0053349F">
      <w:pPr>
        <w:rPr>
          <w:rFonts w:ascii="Arial" w:eastAsia="Times New Roman" w:hAnsi="Arial" w:cs="Arial"/>
          <w:color w:val="000000"/>
          <w:sz w:val="16"/>
          <w:szCs w:val="16"/>
          <w:lang w:val="es-EC"/>
        </w:rPr>
      </w:pPr>
    </w:p>
    <w:p w14:paraId="0C7BF7F4" w14:textId="77777777" w:rsidR="009B33D4" w:rsidRDefault="006E1D23" w:rsidP="0053349F">
      <w:pPr>
        <w:pStyle w:val="Prrafodelista"/>
        <w:numPr>
          <w:ilvl w:val="0"/>
          <w:numId w:val="4"/>
        </w:numPr>
        <w:rPr>
          <w:rFonts w:ascii="Arial Black" w:eastAsia="Times New Roman" w:hAnsi="Arial Black" w:cs="Arial"/>
          <w:color w:val="000000"/>
          <w:sz w:val="22"/>
          <w:szCs w:val="22"/>
          <w:lang w:val="es-EC"/>
        </w:rPr>
      </w:pPr>
      <w:r w:rsidRPr="00EB33F9">
        <w:rPr>
          <w:rFonts w:ascii="Arial Black" w:eastAsia="Times New Roman" w:hAnsi="Arial Black" w:cs="Arial"/>
          <w:color w:val="000000"/>
          <w:sz w:val="22"/>
          <w:szCs w:val="22"/>
          <w:lang w:val="es-EC"/>
        </w:rPr>
        <w:t>Perfil Requerido de los Postulantes</w:t>
      </w:r>
    </w:p>
    <w:p w14:paraId="49652F7E" w14:textId="77777777" w:rsidR="008458FF" w:rsidRPr="008458FF" w:rsidRDefault="008458FF" w:rsidP="008458FF">
      <w:pPr>
        <w:rPr>
          <w:rFonts w:ascii="Arial" w:eastAsia="Times New Roman" w:hAnsi="Arial" w:cs="Arial"/>
          <w:color w:val="808080" w:themeColor="background1" w:themeShade="80"/>
          <w:spacing w:val="-15"/>
          <w:kern w:val="28"/>
          <w:sz w:val="16"/>
          <w:szCs w:val="16"/>
          <w:lang w:val="es-EC" w:eastAsia="en-US"/>
        </w:rPr>
      </w:pPr>
    </w:p>
    <w:tbl>
      <w:tblPr>
        <w:tblStyle w:val="Cuadrculaclara-nfasis5"/>
        <w:tblW w:w="9558" w:type="dxa"/>
        <w:tblInd w:w="108" w:type="dxa"/>
        <w:tblLayout w:type="fixed"/>
        <w:tblLook w:val="04A0" w:firstRow="1" w:lastRow="0" w:firstColumn="1" w:lastColumn="0" w:noHBand="0" w:noVBand="1"/>
      </w:tblPr>
      <w:tblGrid>
        <w:gridCol w:w="2036"/>
        <w:gridCol w:w="1933"/>
        <w:gridCol w:w="1744"/>
        <w:gridCol w:w="1831"/>
        <w:gridCol w:w="2014"/>
      </w:tblGrid>
      <w:tr w:rsidR="008458FF" w:rsidRPr="001001B5" w14:paraId="627AA2B2" w14:textId="0D142A91" w:rsidTr="00EB50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36" w:type="dxa"/>
            <w:vMerge w:val="restart"/>
            <w:noWrap/>
            <w:vAlign w:val="center"/>
          </w:tcPr>
          <w:p w14:paraId="6E01802B" w14:textId="35DB09DA" w:rsidR="008458FF" w:rsidRPr="001001B5" w:rsidRDefault="00EB5077" w:rsidP="008458FF">
            <w:pPr>
              <w:jc w:val="center"/>
              <w:rPr>
                <w:rFonts w:ascii="Arial" w:eastAsia="Times New Roman" w:hAnsi="Arial" w:cs="Arial"/>
                <w:color w:val="000000"/>
                <w:sz w:val="16"/>
                <w:szCs w:val="16"/>
                <w:lang w:val="es-EC"/>
              </w:rPr>
            </w:pPr>
            <w:proofErr w:type="spellStart"/>
            <w:r>
              <w:rPr>
                <w:rFonts w:ascii="Arial" w:eastAsia="Times New Roman" w:hAnsi="Arial" w:cs="Arial"/>
                <w:color w:val="000000"/>
                <w:sz w:val="16"/>
                <w:szCs w:val="16"/>
                <w:lang w:val="es-EC"/>
              </w:rPr>
              <w:t>Areás</w:t>
            </w:r>
            <w:proofErr w:type="spellEnd"/>
            <w:r>
              <w:rPr>
                <w:rFonts w:ascii="Arial" w:eastAsia="Times New Roman" w:hAnsi="Arial" w:cs="Arial"/>
                <w:color w:val="000000"/>
                <w:sz w:val="16"/>
                <w:szCs w:val="16"/>
                <w:lang w:val="es-EC"/>
              </w:rPr>
              <w:t xml:space="preserve"> de afinidad requeridas en el postulante</w:t>
            </w:r>
          </w:p>
        </w:tc>
        <w:tc>
          <w:tcPr>
            <w:tcW w:w="1933" w:type="dxa"/>
          </w:tcPr>
          <w:p w14:paraId="52AE7C3A" w14:textId="678B3D7A" w:rsidR="008458FF" w:rsidRDefault="008458FF" w:rsidP="000848A8">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16"/>
                <w:szCs w:val="16"/>
                <w:lang w:val="es-EC"/>
              </w:rPr>
            </w:pPr>
            <w:r>
              <w:rPr>
                <w:rFonts w:ascii="Arial" w:eastAsia="Times New Roman" w:hAnsi="Arial" w:cs="Arial"/>
                <w:color w:val="000000"/>
                <w:sz w:val="16"/>
                <w:szCs w:val="16"/>
                <w:lang w:val="es-EC"/>
              </w:rPr>
              <w:t>Postulante 1</w:t>
            </w:r>
          </w:p>
        </w:tc>
        <w:tc>
          <w:tcPr>
            <w:tcW w:w="1744" w:type="dxa"/>
          </w:tcPr>
          <w:p w14:paraId="190E8FA5" w14:textId="52CC1FEC" w:rsidR="008458FF" w:rsidRDefault="008458FF" w:rsidP="000848A8">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s-EC"/>
              </w:rPr>
            </w:pPr>
            <w:r>
              <w:rPr>
                <w:rFonts w:ascii="Arial" w:eastAsia="Times New Roman" w:hAnsi="Arial" w:cs="Arial"/>
                <w:color w:val="000000"/>
                <w:sz w:val="16"/>
                <w:szCs w:val="16"/>
                <w:lang w:val="es-EC"/>
              </w:rPr>
              <w:t>Postulante 1</w:t>
            </w:r>
          </w:p>
        </w:tc>
        <w:tc>
          <w:tcPr>
            <w:tcW w:w="1831" w:type="dxa"/>
          </w:tcPr>
          <w:p w14:paraId="387DE94D" w14:textId="52578E04" w:rsidR="008458FF" w:rsidRDefault="008458FF" w:rsidP="000848A8">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s-EC"/>
              </w:rPr>
            </w:pPr>
            <w:r>
              <w:rPr>
                <w:rFonts w:ascii="Arial" w:eastAsia="Times New Roman" w:hAnsi="Arial" w:cs="Arial"/>
                <w:color w:val="000000"/>
                <w:sz w:val="16"/>
                <w:szCs w:val="16"/>
                <w:lang w:val="es-EC"/>
              </w:rPr>
              <w:t>Postulante 3</w:t>
            </w:r>
          </w:p>
        </w:tc>
        <w:tc>
          <w:tcPr>
            <w:tcW w:w="2014" w:type="dxa"/>
            <w:vMerge w:val="restart"/>
            <w:vAlign w:val="center"/>
          </w:tcPr>
          <w:p w14:paraId="59B1BBC4" w14:textId="04E012C7" w:rsidR="008458FF" w:rsidRDefault="008458FF" w:rsidP="008458FF">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s-EC"/>
              </w:rPr>
            </w:pPr>
            <w:r>
              <w:rPr>
                <w:rFonts w:ascii="Arial" w:eastAsia="Times New Roman" w:hAnsi="Arial" w:cs="Arial"/>
                <w:color w:val="000000"/>
                <w:sz w:val="16"/>
                <w:szCs w:val="16"/>
                <w:lang w:val="es-EC"/>
              </w:rPr>
              <w:t>Observaciones</w:t>
            </w:r>
          </w:p>
        </w:tc>
      </w:tr>
      <w:tr w:rsidR="008458FF" w:rsidRPr="001001B5" w14:paraId="00327BF9" w14:textId="127D25CC" w:rsidTr="00EB50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36" w:type="dxa"/>
            <w:vMerge/>
            <w:noWrap/>
          </w:tcPr>
          <w:p w14:paraId="4CAB54B1" w14:textId="77777777" w:rsidR="008458FF" w:rsidRPr="001001B5" w:rsidRDefault="008458FF" w:rsidP="000848A8">
            <w:pPr>
              <w:rPr>
                <w:rFonts w:ascii="Arial" w:eastAsia="Times New Roman" w:hAnsi="Arial" w:cs="Arial"/>
                <w:color w:val="000000"/>
                <w:sz w:val="16"/>
                <w:szCs w:val="16"/>
                <w:lang w:val="es-EC"/>
              </w:rPr>
            </w:pPr>
          </w:p>
        </w:tc>
        <w:tc>
          <w:tcPr>
            <w:tcW w:w="1933" w:type="dxa"/>
          </w:tcPr>
          <w:p w14:paraId="2B8B71E1" w14:textId="7ED7E36B" w:rsidR="008458FF" w:rsidRPr="009B21ED" w:rsidRDefault="00082FFE" w:rsidP="00082FF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BFBFBF" w:themeColor="background1" w:themeShade="BF"/>
                <w:sz w:val="16"/>
                <w:szCs w:val="16"/>
                <w:lang w:val="es-EC"/>
              </w:rPr>
            </w:pPr>
            <w:r w:rsidRPr="009B21ED">
              <w:rPr>
                <w:rFonts w:ascii="Arial" w:eastAsia="Times New Roman" w:hAnsi="Arial" w:cs="Arial"/>
                <w:color w:val="000000"/>
                <w:sz w:val="16"/>
                <w:szCs w:val="16"/>
                <w:lang w:val="es-EC"/>
              </w:rPr>
              <w:t>Sis</w:t>
            </w:r>
            <w:r w:rsidR="009B21ED" w:rsidRPr="009B21ED">
              <w:rPr>
                <w:rFonts w:ascii="Arial" w:eastAsia="Times New Roman" w:hAnsi="Arial" w:cs="Arial"/>
                <w:color w:val="000000"/>
                <w:sz w:val="16"/>
                <w:szCs w:val="16"/>
                <w:lang w:val="es-EC"/>
              </w:rPr>
              <w:t xml:space="preserve">temas </w:t>
            </w:r>
            <w:proofErr w:type="spellStart"/>
            <w:r w:rsidR="009B21ED" w:rsidRPr="009B21ED">
              <w:rPr>
                <w:rFonts w:ascii="Arial" w:eastAsia="Times New Roman" w:hAnsi="Arial" w:cs="Arial"/>
                <w:color w:val="000000"/>
                <w:sz w:val="16"/>
                <w:szCs w:val="16"/>
                <w:lang w:val="es-EC"/>
              </w:rPr>
              <w:t>Informaticos</w:t>
            </w:r>
            <w:proofErr w:type="spellEnd"/>
          </w:p>
        </w:tc>
        <w:tc>
          <w:tcPr>
            <w:tcW w:w="1744" w:type="dxa"/>
          </w:tcPr>
          <w:p w14:paraId="2DDC8732" w14:textId="1F61BF04" w:rsidR="008458FF" w:rsidRPr="00EB5077" w:rsidRDefault="008458FF" w:rsidP="000848A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BFBFBF" w:themeColor="background1" w:themeShade="BF"/>
                <w:sz w:val="16"/>
                <w:szCs w:val="16"/>
                <w:lang w:val="es-EC"/>
              </w:rPr>
            </w:pPr>
            <w:r w:rsidRPr="00EB5077">
              <w:rPr>
                <w:rFonts w:ascii="Arial" w:eastAsia="Times New Roman" w:hAnsi="Arial" w:cs="Arial"/>
                <w:i/>
                <w:color w:val="BFBFBF" w:themeColor="background1" w:themeShade="BF"/>
                <w:sz w:val="16"/>
                <w:szCs w:val="16"/>
                <w:lang w:val="es-EC"/>
              </w:rPr>
              <w:t>Carrera</w:t>
            </w:r>
          </w:p>
        </w:tc>
        <w:tc>
          <w:tcPr>
            <w:tcW w:w="1831" w:type="dxa"/>
          </w:tcPr>
          <w:p w14:paraId="36AF5B5A" w14:textId="03E9CF8D" w:rsidR="008458FF" w:rsidRPr="00EB5077" w:rsidRDefault="008458FF" w:rsidP="000848A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BFBFBF" w:themeColor="background1" w:themeShade="BF"/>
                <w:sz w:val="16"/>
                <w:szCs w:val="16"/>
                <w:lang w:val="es-EC"/>
              </w:rPr>
            </w:pPr>
            <w:r w:rsidRPr="00EB5077">
              <w:rPr>
                <w:rFonts w:ascii="Arial" w:eastAsia="Times New Roman" w:hAnsi="Arial" w:cs="Arial"/>
                <w:i/>
                <w:color w:val="BFBFBF" w:themeColor="background1" w:themeShade="BF"/>
                <w:sz w:val="16"/>
                <w:szCs w:val="16"/>
                <w:lang w:val="es-EC"/>
              </w:rPr>
              <w:t>Carrera</w:t>
            </w:r>
          </w:p>
        </w:tc>
        <w:tc>
          <w:tcPr>
            <w:tcW w:w="2014" w:type="dxa"/>
            <w:vMerge/>
          </w:tcPr>
          <w:p w14:paraId="661FC38C" w14:textId="77777777" w:rsidR="008458FF" w:rsidRDefault="008458FF" w:rsidP="000848A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s-EC"/>
              </w:rPr>
            </w:pPr>
          </w:p>
        </w:tc>
      </w:tr>
      <w:tr w:rsidR="008458FF" w:rsidRPr="001001B5" w14:paraId="4BA19D6B" w14:textId="6B9DB3CA" w:rsidTr="00EB507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36" w:type="dxa"/>
            <w:vMerge/>
            <w:noWrap/>
          </w:tcPr>
          <w:p w14:paraId="30F18EE1" w14:textId="77777777" w:rsidR="008458FF" w:rsidRPr="001001B5" w:rsidRDefault="008458FF" w:rsidP="000848A8">
            <w:pPr>
              <w:rPr>
                <w:rFonts w:ascii="Arial" w:eastAsia="Times New Roman" w:hAnsi="Arial" w:cs="Arial"/>
                <w:color w:val="000000"/>
                <w:sz w:val="16"/>
                <w:szCs w:val="16"/>
                <w:lang w:val="es-EC"/>
              </w:rPr>
            </w:pPr>
          </w:p>
        </w:tc>
        <w:tc>
          <w:tcPr>
            <w:tcW w:w="1933" w:type="dxa"/>
          </w:tcPr>
          <w:p w14:paraId="3E032029" w14:textId="3B3C8D69" w:rsidR="008458FF" w:rsidRPr="009B21ED" w:rsidRDefault="00EB5077" w:rsidP="009B21ED">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i/>
                <w:color w:val="BFBFBF" w:themeColor="background1" w:themeShade="BF"/>
                <w:sz w:val="16"/>
                <w:szCs w:val="16"/>
                <w:lang w:val="es-EC"/>
              </w:rPr>
            </w:pPr>
            <w:r w:rsidRPr="009B21ED">
              <w:rPr>
                <w:rFonts w:ascii="Arial" w:eastAsia="Times New Roman" w:hAnsi="Arial" w:cs="Arial"/>
                <w:color w:val="000000"/>
                <w:sz w:val="16"/>
                <w:szCs w:val="16"/>
                <w:lang w:val="es-EC"/>
              </w:rPr>
              <w:t>Universidad</w:t>
            </w:r>
            <w:r w:rsidR="009B21ED" w:rsidRPr="009B21ED">
              <w:rPr>
                <w:rFonts w:ascii="Arial" w:eastAsia="Times New Roman" w:hAnsi="Arial" w:cs="Arial"/>
                <w:color w:val="000000"/>
                <w:sz w:val="16"/>
                <w:szCs w:val="16"/>
                <w:lang w:val="es-EC"/>
              </w:rPr>
              <w:t xml:space="preserve"> </w:t>
            </w:r>
            <w:proofErr w:type="spellStart"/>
            <w:r w:rsidR="009B21ED" w:rsidRPr="009B21ED">
              <w:rPr>
                <w:rFonts w:ascii="Arial" w:eastAsia="Times New Roman" w:hAnsi="Arial" w:cs="Arial"/>
                <w:color w:val="000000"/>
                <w:sz w:val="16"/>
                <w:szCs w:val="16"/>
                <w:lang w:val="es-EC"/>
              </w:rPr>
              <w:t>Tecnica</w:t>
            </w:r>
            <w:proofErr w:type="spellEnd"/>
            <w:r w:rsidR="009B21ED" w:rsidRPr="009B21ED">
              <w:rPr>
                <w:rFonts w:ascii="Arial" w:eastAsia="Times New Roman" w:hAnsi="Arial" w:cs="Arial"/>
                <w:color w:val="000000"/>
                <w:sz w:val="16"/>
                <w:szCs w:val="16"/>
                <w:lang w:val="es-EC"/>
              </w:rPr>
              <w:t xml:space="preserve"> Particular de Loja</w:t>
            </w:r>
          </w:p>
        </w:tc>
        <w:tc>
          <w:tcPr>
            <w:tcW w:w="1744" w:type="dxa"/>
          </w:tcPr>
          <w:p w14:paraId="18F5973E" w14:textId="021DAD25" w:rsidR="008458FF" w:rsidRPr="00EB5077" w:rsidRDefault="00EB5077" w:rsidP="000848A8">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i/>
                <w:color w:val="BFBFBF" w:themeColor="background1" w:themeShade="BF"/>
                <w:sz w:val="16"/>
                <w:szCs w:val="16"/>
                <w:lang w:val="es-EC"/>
              </w:rPr>
            </w:pPr>
            <w:r>
              <w:rPr>
                <w:rFonts w:ascii="Arial" w:eastAsia="Times New Roman" w:hAnsi="Arial" w:cs="Arial"/>
                <w:i/>
                <w:color w:val="BFBFBF" w:themeColor="background1" w:themeShade="BF"/>
                <w:sz w:val="16"/>
                <w:szCs w:val="16"/>
                <w:lang w:val="es-EC"/>
              </w:rPr>
              <w:t>Universidad</w:t>
            </w:r>
          </w:p>
        </w:tc>
        <w:tc>
          <w:tcPr>
            <w:tcW w:w="1831" w:type="dxa"/>
          </w:tcPr>
          <w:p w14:paraId="20B7F0E7" w14:textId="4D324B37" w:rsidR="008458FF" w:rsidRPr="00EB5077" w:rsidRDefault="00EB5077" w:rsidP="000848A8">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i/>
                <w:color w:val="BFBFBF" w:themeColor="background1" w:themeShade="BF"/>
                <w:sz w:val="16"/>
                <w:szCs w:val="16"/>
                <w:lang w:val="es-EC"/>
              </w:rPr>
            </w:pPr>
            <w:r>
              <w:rPr>
                <w:rFonts w:ascii="Arial" w:eastAsia="Times New Roman" w:hAnsi="Arial" w:cs="Arial"/>
                <w:i/>
                <w:color w:val="BFBFBF" w:themeColor="background1" w:themeShade="BF"/>
                <w:sz w:val="16"/>
                <w:szCs w:val="16"/>
                <w:lang w:val="es-EC"/>
              </w:rPr>
              <w:t>Universidad</w:t>
            </w:r>
          </w:p>
        </w:tc>
        <w:tc>
          <w:tcPr>
            <w:tcW w:w="2014" w:type="dxa"/>
          </w:tcPr>
          <w:p w14:paraId="1C0735BC" w14:textId="77777777" w:rsidR="008458FF" w:rsidRDefault="008458FF" w:rsidP="000848A8">
            <w:pPr>
              <w:jc w:val="cente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6"/>
                <w:szCs w:val="16"/>
                <w:lang w:val="es-EC"/>
              </w:rPr>
            </w:pPr>
          </w:p>
        </w:tc>
      </w:tr>
      <w:tr w:rsidR="008458FF" w:rsidRPr="001001B5" w14:paraId="623E9817" w14:textId="5BA52FC2" w:rsidTr="00EB507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36" w:type="dxa"/>
            <w:noWrap/>
            <w:vAlign w:val="center"/>
            <w:hideMark/>
          </w:tcPr>
          <w:p w14:paraId="1F8420FF" w14:textId="77777777" w:rsidR="008458FF" w:rsidRPr="00F93A0C" w:rsidRDefault="008458FF" w:rsidP="000848A8">
            <w:pPr>
              <w:rPr>
                <w:rFonts w:ascii="Arial" w:eastAsia="Times New Roman" w:hAnsi="Arial" w:cs="Arial"/>
                <w:b w:val="0"/>
                <w:color w:val="000000"/>
                <w:sz w:val="16"/>
                <w:szCs w:val="16"/>
                <w:lang w:val="es-EC"/>
              </w:rPr>
            </w:pPr>
            <w:r w:rsidRPr="00F93A0C">
              <w:rPr>
                <w:rFonts w:ascii="Arial" w:eastAsia="Times New Roman" w:hAnsi="Arial" w:cs="Arial"/>
                <w:b w:val="0"/>
                <w:color w:val="000000"/>
                <w:sz w:val="16"/>
                <w:szCs w:val="16"/>
                <w:lang w:val="es-EC"/>
              </w:rPr>
              <w:t>Programación</w:t>
            </w:r>
          </w:p>
        </w:tc>
        <w:tc>
          <w:tcPr>
            <w:tcW w:w="1933" w:type="dxa"/>
            <w:noWrap/>
            <w:hideMark/>
          </w:tcPr>
          <w:p w14:paraId="3794D618" w14:textId="77777777" w:rsidR="008458FF" w:rsidRPr="001001B5" w:rsidRDefault="008458FF" w:rsidP="000848A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s-EC"/>
              </w:rPr>
            </w:pPr>
            <w:r w:rsidRPr="001001B5">
              <w:rPr>
                <w:rFonts w:ascii="Arial" w:eastAsia="Times New Roman" w:hAnsi="Arial" w:cs="Arial"/>
                <w:color w:val="000000"/>
                <w:sz w:val="16"/>
                <w:szCs w:val="16"/>
                <w:lang w:val="es-EC"/>
              </w:rPr>
              <w:t> </w:t>
            </w:r>
          </w:p>
        </w:tc>
        <w:tc>
          <w:tcPr>
            <w:tcW w:w="1744" w:type="dxa"/>
            <w:noWrap/>
            <w:hideMark/>
          </w:tcPr>
          <w:p w14:paraId="63E621F2" w14:textId="77777777" w:rsidR="008458FF" w:rsidRPr="001001B5" w:rsidRDefault="008458FF" w:rsidP="000848A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s-EC"/>
              </w:rPr>
            </w:pPr>
            <w:r w:rsidRPr="001001B5">
              <w:rPr>
                <w:rFonts w:ascii="Arial" w:eastAsia="Times New Roman" w:hAnsi="Arial" w:cs="Arial"/>
                <w:color w:val="000000"/>
                <w:sz w:val="16"/>
                <w:szCs w:val="16"/>
                <w:lang w:val="es-EC"/>
              </w:rPr>
              <w:t> </w:t>
            </w:r>
          </w:p>
        </w:tc>
        <w:tc>
          <w:tcPr>
            <w:tcW w:w="1831" w:type="dxa"/>
          </w:tcPr>
          <w:p w14:paraId="27DBFFA0" w14:textId="77777777" w:rsidR="008458FF" w:rsidRPr="001001B5" w:rsidRDefault="008458FF" w:rsidP="000848A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s-EC"/>
              </w:rPr>
            </w:pPr>
          </w:p>
        </w:tc>
        <w:tc>
          <w:tcPr>
            <w:tcW w:w="2014" w:type="dxa"/>
          </w:tcPr>
          <w:p w14:paraId="6B2603BC" w14:textId="77777777" w:rsidR="008458FF" w:rsidRPr="001001B5" w:rsidRDefault="008458FF" w:rsidP="000848A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s-EC"/>
              </w:rPr>
            </w:pPr>
          </w:p>
        </w:tc>
      </w:tr>
      <w:tr w:rsidR="008458FF" w:rsidRPr="001001B5" w14:paraId="76B886C2" w14:textId="2C6A3078" w:rsidTr="00EB5077">
        <w:trPr>
          <w:cnfStyle w:val="000000010000" w:firstRow="0" w:lastRow="0" w:firstColumn="0" w:lastColumn="0" w:oddVBand="0" w:evenVBand="0" w:oddHBand="0" w:evenHBand="1"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036" w:type="dxa"/>
            <w:noWrap/>
            <w:vAlign w:val="center"/>
            <w:hideMark/>
          </w:tcPr>
          <w:p w14:paraId="165D9DA3" w14:textId="77777777" w:rsidR="008458FF" w:rsidRPr="00F93A0C" w:rsidRDefault="008458FF" w:rsidP="000848A8">
            <w:pPr>
              <w:rPr>
                <w:rFonts w:ascii="Arial" w:eastAsia="Times New Roman" w:hAnsi="Arial" w:cs="Arial"/>
                <w:b w:val="0"/>
                <w:color w:val="000000"/>
                <w:sz w:val="16"/>
                <w:szCs w:val="16"/>
                <w:lang w:val="es-EC"/>
              </w:rPr>
            </w:pPr>
            <w:r w:rsidRPr="00F93A0C">
              <w:rPr>
                <w:rFonts w:ascii="Arial" w:eastAsia="Times New Roman" w:hAnsi="Arial" w:cs="Arial"/>
                <w:b w:val="0"/>
                <w:color w:val="000000"/>
                <w:sz w:val="16"/>
                <w:szCs w:val="16"/>
                <w:lang w:val="es-EC"/>
              </w:rPr>
              <w:t>Análisis de sistemas/negocio</w:t>
            </w:r>
          </w:p>
        </w:tc>
        <w:tc>
          <w:tcPr>
            <w:tcW w:w="1933" w:type="dxa"/>
            <w:noWrap/>
            <w:hideMark/>
          </w:tcPr>
          <w:p w14:paraId="498B1FF2" w14:textId="53B6262A" w:rsidR="008458FF" w:rsidRPr="001001B5" w:rsidRDefault="008458FF" w:rsidP="000848A8">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6"/>
                <w:szCs w:val="16"/>
                <w:lang w:val="es-EC"/>
              </w:rPr>
            </w:pPr>
            <w:r w:rsidRPr="001001B5">
              <w:rPr>
                <w:rFonts w:ascii="Arial" w:eastAsia="Times New Roman" w:hAnsi="Arial" w:cs="Arial"/>
                <w:color w:val="000000"/>
                <w:sz w:val="16"/>
                <w:szCs w:val="16"/>
                <w:lang w:val="es-EC"/>
              </w:rPr>
              <w:t> </w:t>
            </w:r>
            <w:r w:rsidR="00082FFE">
              <w:rPr>
                <w:rFonts w:ascii="Arial" w:eastAsia="Times New Roman" w:hAnsi="Arial" w:cs="Arial"/>
                <w:color w:val="000000"/>
                <w:sz w:val="16"/>
                <w:szCs w:val="16"/>
                <w:lang w:val="es-EC"/>
              </w:rPr>
              <w:t>X</w:t>
            </w:r>
          </w:p>
        </w:tc>
        <w:tc>
          <w:tcPr>
            <w:tcW w:w="1744" w:type="dxa"/>
            <w:noWrap/>
            <w:hideMark/>
          </w:tcPr>
          <w:p w14:paraId="7955725C" w14:textId="77777777" w:rsidR="008458FF" w:rsidRPr="001001B5" w:rsidRDefault="008458FF" w:rsidP="000848A8">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6"/>
                <w:szCs w:val="16"/>
                <w:lang w:val="es-EC"/>
              </w:rPr>
            </w:pPr>
            <w:r w:rsidRPr="001001B5">
              <w:rPr>
                <w:rFonts w:ascii="Arial" w:eastAsia="Times New Roman" w:hAnsi="Arial" w:cs="Arial"/>
                <w:color w:val="000000"/>
                <w:sz w:val="16"/>
                <w:szCs w:val="16"/>
                <w:lang w:val="es-EC"/>
              </w:rPr>
              <w:t> </w:t>
            </w:r>
          </w:p>
        </w:tc>
        <w:tc>
          <w:tcPr>
            <w:tcW w:w="1831" w:type="dxa"/>
          </w:tcPr>
          <w:p w14:paraId="66DA13CA" w14:textId="77777777" w:rsidR="008458FF" w:rsidRPr="001001B5" w:rsidRDefault="008458FF" w:rsidP="000848A8">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6"/>
                <w:szCs w:val="16"/>
                <w:lang w:val="es-EC"/>
              </w:rPr>
            </w:pPr>
          </w:p>
        </w:tc>
        <w:tc>
          <w:tcPr>
            <w:tcW w:w="2014" w:type="dxa"/>
          </w:tcPr>
          <w:p w14:paraId="00D2381A" w14:textId="77777777" w:rsidR="008458FF" w:rsidRPr="001001B5" w:rsidRDefault="008458FF" w:rsidP="000848A8">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6"/>
                <w:szCs w:val="16"/>
                <w:lang w:val="es-EC"/>
              </w:rPr>
            </w:pPr>
          </w:p>
        </w:tc>
      </w:tr>
      <w:tr w:rsidR="008458FF" w:rsidRPr="001001B5" w14:paraId="5E7F12E6" w14:textId="1BBEDC05" w:rsidTr="00EB50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36" w:type="dxa"/>
            <w:noWrap/>
            <w:vAlign w:val="center"/>
            <w:hideMark/>
          </w:tcPr>
          <w:p w14:paraId="2016AC13" w14:textId="77777777" w:rsidR="008458FF" w:rsidRPr="00F93A0C" w:rsidRDefault="008458FF" w:rsidP="000848A8">
            <w:pPr>
              <w:rPr>
                <w:rFonts w:ascii="Arial" w:eastAsia="Times New Roman" w:hAnsi="Arial" w:cs="Arial"/>
                <w:b w:val="0"/>
                <w:color w:val="000000"/>
                <w:sz w:val="16"/>
                <w:szCs w:val="16"/>
                <w:lang w:val="es-EC"/>
              </w:rPr>
            </w:pPr>
            <w:r w:rsidRPr="00F93A0C">
              <w:rPr>
                <w:rFonts w:ascii="Arial" w:eastAsia="Times New Roman" w:hAnsi="Arial" w:cs="Arial"/>
                <w:b w:val="0"/>
                <w:color w:val="000000"/>
                <w:sz w:val="16"/>
                <w:szCs w:val="16"/>
                <w:lang w:val="es-EC"/>
              </w:rPr>
              <w:t>Base de datos</w:t>
            </w:r>
          </w:p>
        </w:tc>
        <w:tc>
          <w:tcPr>
            <w:tcW w:w="1933" w:type="dxa"/>
            <w:noWrap/>
            <w:hideMark/>
          </w:tcPr>
          <w:p w14:paraId="06208B90" w14:textId="0DE2F606" w:rsidR="008458FF" w:rsidRPr="001001B5" w:rsidRDefault="008458FF" w:rsidP="000848A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s-EC"/>
              </w:rPr>
            </w:pPr>
            <w:r w:rsidRPr="001001B5">
              <w:rPr>
                <w:rFonts w:ascii="Arial" w:eastAsia="Times New Roman" w:hAnsi="Arial" w:cs="Arial"/>
                <w:color w:val="000000"/>
                <w:sz w:val="16"/>
                <w:szCs w:val="16"/>
                <w:lang w:val="es-EC"/>
              </w:rPr>
              <w:t> </w:t>
            </w:r>
            <w:r w:rsidR="00082FFE">
              <w:rPr>
                <w:rFonts w:ascii="Arial" w:eastAsia="Times New Roman" w:hAnsi="Arial" w:cs="Arial"/>
                <w:color w:val="000000"/>
                <w:sz w:val="16"/>
                <w:szCs w:val="16"/>
                <w:lang w:val="es-EC"/>
              </w:rPr>
              <w:t>X</w:t>
            </w:r>
          </w:p>
        </w:tc>
        <w:tc>
          <w:tcPr>
            <w:tcW w:w="1744" w:type="dxa"/>
            <w:noWrap/>
            <w:hideMark/>
          </w:tcPr>
          <w:p w14:paraId="2996C73D" w14:textId="77777777" w:rsidR="008458FF" w:rsidRPr="001001B5" w:rsidRDefault="008458FF" w:rsidP="000848A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s-EC"/>
              </w:rPr>
            </w:pPr>
            <w:r w:rsidRPr="001001B5">
              <w:rPr>
                <w:rFonts w:ascii="Arial" w:eastAsia="Times New Roman" w:hAnsi="Arial" w:cs="Arial"/>
                <w:color w:val="000000"/>
                <w:sz w:val="16"/>
                <w:szCs w:val="16"/>
                <w:lang w:val="es-EC"/>
              </w:rPr>
              <w:t> </w:t>
            </w:r>
          </w:p>
        </w:tc>
        <w:tc>
          <w:tcPr>
            <w:tcW w:w="1831" w:type="dxa"/>
          </w:tcPr>
          <w:p w14:paraId="506295D1" w14:textId="77777777" w:rsidR="008458FF" w:rsidRPr="001001B5" w:rsidRDefault="008458FF" w:rsidP="000848A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s-EC"/>
              </w:rPr>
            </w:pPr>
          </w:p>
        </w:tc>
        <w:tc>
          <w:tcPr>
            <w:tcW w:w="2014" w:type="dxa"/>
          </w:tcPr>
          <w:p w14:paraId="040B637E" w14:textId="77777777" w:rsidR="008458FF" w:rsidRPr="001001B5" w:rsidRDefault="008458FF" w:rsidP="000848A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s-EC"/>
              </w:rPr>
            </w:pPr>
          </w:p>
        </w:tc>
      </w:tr>
      <w:tr w:rsidR="008458FF" w:rsidRPr="001001B5" w14:paraId="21779E0C" w14:textId="43F4962D" w:rsidTr="00EB507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36" w:type="dxa"/>
            <w:noWrap/>
            <w:vAlign w:val="center"/>
            <w:hideMark/>
          </w:tcPr>
          <w:p w14:paraId="4C04DF84" w14:textId="77777777" w:rsidR="008458FF" w:rsidRPr="00F93A0C" w:rsidRDefault="008458FF" w:rsidP="000848A8">
            <w:pPr>
              <w:rPr>
                <w:rFonts w:ascii="Arial" w:eastAsia="Times New Roman" w:hAnsi="Arial" w:cs="Arial"/>
                <w:b w:val="0"/>
                <w:color w:val="000000"/>
                <w:sz w:val="16"/>
                <w:szCs w:val="16"/>
                <w:lang w:val="es-EC"/>
              </w:rPr>
            </w:pPr>
            <w:r w:rsidRPr="00F93A0C">
              <w:rPr>
                <w:rFonts w:ascii="Arial" w:eastAsia="Times New Roman" w:hAnsi="Arial" w:cs="Arial"/>
                <w:b w:val="0"/>
                <w:color w:val="000000"/>
                <w:sz w:val="16"/>
                <w:szCs w:val="16"/>
                <w:lang w:val="es-EC"/>
              </w:rPr>
              <w:t>Gestión proyectos</w:t>
            </w:r>
          </w:p>
        </w:tc>
        <w:tc>
          <w:tcPr>
            <w:tcW w:w="1933" w:type="dxa"/>
            <w:noWrap/>
            <w:hideMark/>
          </w:tcPr>
          <w:p w14:paraId="761A2028" w14:textId="331BFC98" w:rsidR="008458FF" w:rsidRPr="001001B5" w:rsidRDefault="008458FF" w:rsidP="000848A8">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6"/>
                <w:szCs w:val="16"/>
                <w:lang w:val="es-EC"/>
              </w:rPr>
            </w:pPr>
            <w:r w:rsidRPr="001001B5">
              <w:rPr>
                <w:rFonts w:ascii="Arial" w:eastAsia="Times New Roman" w:hAnsi="Arial" w:cs="Arial"/>
                <w:color w:val="000000"/>
                <w:sz w:val="16"/>
                <w:szCs w:val="16"/>
                <w:lang w:val="es-EC"/>
              </w:rPr>
              <w:t> </w:t>
            </w:r>
            <w:r w:rsidR="00082FFE">
              <w:rPr>
                <w:rFonts w:ascii="Arial" w:eastAsia="Times New Roman" w:hAnsi="Arial" w:cs="Arial"/>
                <w:color w:val="000000"/>
                <w:sz w:val="16"/>
                <w:szCs w:val="16"/>
                <w:lang w:val="es-EC"/>
              </w:rPr>
              <w:t>X</w:t>
            </w:r>
          </w:p>
        </w:tc>
        <w:tc>
          <w:tcPr>
            <w:tcW w:w="1744" w:type="dxa"/>
            <w:noWrap/>
            <w:hideMark/>
          </w:tcPr>
          <w:p w14:paraId="6350A7B9" w14:textId="77777777" w:rsidR="008458FF" w:rsidRPr="001001B5" w:rsidRDefault="008458FF" w:rsidP="000848A8">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6"/>
                <w:szCs w:val="16"/>
                <w:lang w:val="es-EC"/>
              </w:rPr>
            </w:pPr>
            <w:r w:rsidRPr="001001B5">
              <w:rPr>
                <w:rFonts w:ascii="Arial" w:eastAsia="Times New Roman" w:hAnsi="Arial" w:cs="Arial"/>
                <w:color w:val="000000"/>
                <w:sz w:val="16"/>
                <w:szCs w:val="16"/>
                <w:lang w:val="es-EC"/>
              </w:rPr>
              <w:t> </w:t>
            </w:r>
          </w:p>
        </w:tc>
        <w:tc>
          <w:tcPr>
            <w:tcW w:w="1831" w:type="dxa"/>
          </w:tcPr>
          <w:p w14:paraId="1878B2F5" w14:textId="77777777" w:rsidR="008458FF" w:rsidRPr="001001B5" w:rsidRDefault="008458FF" w:rsidP="000848A8">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6"/>
                <w:szCs w:val="16"/>
                <w:lang w:val="es-EC"/>
              </w:rPr>
            </w:pPr>
          </w:p>
        </w:tc>
        <w:tc>
          <w:tcPr>
            <w:tcW w:w="2014" w:type="dxa"/>
          </w:tcPr>
          <w:p w14:paraId="193223CA" w14:textId="77777777" w:rsidR="008458FF" w:rsidRPr="001001B5" w:rsidRDefault="008458FF" w:rsidP="000848A8">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6"/>
                <w:szCs w:val="16"/>
                <w:lang w:val="es-EC"/>
              </w:rPr>
            </w:pPr>
          </w:p>
        </w:tc>
      </w:tr>
      <w:tr w:rsidR="008458FF" w:rsidRPr="001001B5" w14:paraId="4597E0B1" w14:textId="3393B9AD" w:rsidTr="00EB50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36" w:type="dxa"/>
            <w:noWrap/>
            <w:vAlign w:val="center"/>
            <w:hideMark/>
          </w:tcPr>
          <w:p w14:paraId="04F705C2" w14:textId="77777777" w:rsidR="008458FF" w:rsidRPr="00F93A0C" w:rsidRDefault="008458FF" w:rsidP="000848A8">
            <w:pPr>
              <w:rPr>
                <w:rFonts w:ascii="Arial" w:eastAsia="Times New Roman" w:hAnsi="Arial" w:cs="Arial"/>
                <w:b w:val="0"/>
                <w:color w:val="000000"/>
                <w:sz w:val="16"/>
                <w:szCs w:val="16"/>
                <w:lang w:val="es-EC"/>
              </w:rPr>
            </w:pPr>
            <w:r w:rsidRPr="00F93A0C">
              <w:rPr>
                <w:rFonts w:ascii="Arial" w:eastAsia="Times New Roman" w:hAnsi="Arial" w:cs="Arial"/>
                <w:b w:val="0"/>
                <w:color w:val="000000"/>
                <w:sz w:val="16"/>
                <w:szCs w:val="16"/>
                <w:lang w:val="es-EC"/>
              </w:rPr>
              <w:t>Inteligencia artificial</w:t>
            </w:r>
          </w:p>
        </w:tc>
        <w:tc>
          <w:tcPr>
            <w:tcW w:w="1933" w:type="dxa"/>
            <w:noWrap/>
            <w:hideMark/>
          </w:tcPr>
          <w:p w14:paraId="2D343552" w14:textId="77777777" w:rsidR="008458FF" w:rsidRPr="001001B5" w:rsidRDefault="008458FF" w:rsidP="000848A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s-EC"/>
              </w:rPr>
            </w:pPr>
            <w:r w:rsidRPr="001001B5">
              <w:rPr>
                <w:rFonts w:ascii="Arial" w:eastAsia="Times New Roman" w:hAnsi="Arial" w:cs="Arial"/>
                <w:color w:val="000000"/>
                <w:sz w:val="16"/>
                <w:szCs w:val="16"/>
                <w:lang w:val="es-EC"/>
              </w:rPr>
              <w:t> </w:t>
            </w:r>
          </w:p>
        </w:tc>
        <w:tc>
          <w:tcPr>
            <w:tcW w:w="1744" w:type="dxa"/>
            <w:noWrap/>
            <w:hideMark/>
          </w:tcPr>
          <w:p w14:paraId="46EE5F29" w14:textId="77777777" w:rsidR="008458FF" w:rsidRPr="001001B5" w:rsidRDefault="008458FF" w:rsidP="000848A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s-EC"/>
              </w:rPr>
            </w:pPr>
            <w:r w:rsidRPr="001001B5">
              <w:rPr>
                <w:rFonts w:ascii="Arial" w:eastAsia="Times New Roman" w:hAnsi="Arial" w:cs="Arial"/>
                <w:color w:val="000000"/>
                <w:sz w:val="16"/>
                <w:szCs w:val="16"/>
                <w:lang w:val="es-EC"/>
              </w:rPr>
              <w:t> </w:t>
            </w:r>
          </w:p>
        </w:tc>
        <w:tc>
          <w:tcPr>
            <w:tcW w:w="1831" w:type="dxa"/>
          </w:tcPr>
          <w:p w14:paraId="723601C4" w14:textId="77777777" w:rsidR="008458FF" w:rsidRPr="001001B5" w:rsidRDefault="008458FF" w:rsidP="000848A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s-EC"/>
              </w:rPr>
            </w:pPr>
          </w:p>
        </w:tc>
        <w:tc>
          <w:tcPr>
            <w:tcW w:w="2014" w:type="dxa"/>
          </w:tcPr>
          <w:p w14:paraId="4546EBA7" w14:textId="77777777" w:rsidR="008458FF" w:rsidRPr="001001B5" w:rsidRDefault="008458FF" w:rsidP="000848A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s-EC"/>
              </w:rPr>
            </w:pPr>
          </w:p>
        </w:tc>
      </w:tr>
      <w:tr w:rsidR="008458FF" w:rsidRPr="001001B5" w14:paraId="3273C938" w14:textId="4CCB3C49" w:rsidTr="00EB507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36" w:type="dxa"/>
            <w:noWrap/>
            <w:vAlign w:val="center"/>
            <w:hideMark/>
          </w:tcPr>
          <w:p w14:paraId="6E93CE39" w14:textId="1B0616D6" w:rsidR="008458FF" w:rsidRPr="00F93A0C" w:rsidRDefault="008458FF" w:rsidP="000848A8">
            <w:pPr>
              <w:rPr>
                <w:rFonts w:ascii="Arial" w:eastAsia="Times New Roman" w:hAnsi="Arial" w:cs="Arial"/>
                <w:b w:val="0"/>
                <w:bCs w:val="0"/>
                <w:color w:val="000000"/>
                <w:sz w:val="16"/>
                <w:szCs w:val="16"/>
                <w:lang w:val="es-EC"/>
              </w:rPr>
            </w:pPr>
            <w:r>
              <w:rPr>
                <w:rFonts w:ascii="Arial" w:eastAsia="Times New Roman" w:hAnsi="Arial" w:cs="Arial"/>
                <w:b w:val="0"/>
                <w:color w:val="000000"/>
                <w:sz w:val="16"/>
                <w:szCs w:val="16"/>
                <w:lang w:val="es-EC"/>
              </w:rPr>
              <w:t>Redes y telecomunicaciones</w:t>
            </w:r>
          </w:p>
        </w:tc>
        <w:tc>
          <w:tcPr>
            <w:tcW w:w="1933" w:type="dxa"/>
          </w:tcPr>
          <w:p w14:paraId="4742C0BC" w14:textId="77777777" w:rsidR="008458FF" w:rsidRPr="001001B5" w:rsidRDefault="008458FF" w:rsidP="000848A8">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color w:val="000000"/>
                <w:sz w:val="16"/>
                <w:szCs w:val="16"/>
                <w:lang w:val="es-EC"/>
              </w:rPr>
            </w:pPr>
          </w:p>
        </w:tc>
        <w:tc>
          <w:tcPr>
            <w:tcW w:w="1744" w:type="dxa"/>
          </w:tcPr>
          <w:p w14:paraId="66E8C22A" w14:textId="77777777" w:rsidR="008458FF" w:rsidRPr="001001B5" w:rsidRDefault="008458FF" w:rsidP="000848A8">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6"/>
                <w:szCs w:val="16"/>
                <w:lang w:val="es-EC"/>
              </w:rPr>
            </w:pPr>
          </w:p>
        </w:tc>
        <w:tc>
          <w:tcPr>
            <w:tcW w:w="1831" w:type="dxa"/>
          </w:tcPr>
          <w:p w14:paraId="0CD2FE23" w14:textId="77777777" w:rsidR="008458FF" w:rsidRPr="001001B5" w:rsidRDefault="008458FF" w:rsidP="000848A8">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6"/>
                <w:szCs w:val="16"/>
                <w:lang w:val="es-EC"/>
              </w:rPr>
            </w:pPr>
          </w:p>
        </w:tc>
        <w:tc>
          <w:tcPr>
            <w:tcW w:w="2014" w:type="dxa"/>
          </w:tcPr>
          <w:p w14:paraId="2BD49576" w14:textId="77777777" w:rsidR="008458FF" w:rsidRPr="001001B5" w:rsidRDefault="008458FF" w:rsidP="000848A8">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6"/>
                <w:szCs w:val="16"/>
                <w:lang w:val="es-EC"/>
              </w:rPr>
            </w:pPr>
          </w:p>
        </w:tc>
      </w:tr>
      <w:tr w:rsidR="008458FF" w:rsidRPr="001001B5" w14:paraId="466F4242" w14:textId="77777777" w:rsidTr="00EB50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36" w:type="dxa"/>
            <w:noWrap/>
            <w:vAlign w:val="center"/>
          </w:tcPr>
          <w:p w14:paraId="5A05EDAC" w14:textId="3E133DA7" w:rsidR="008458FF" w:rsidRPr="00F93A0C" w:rsidRDefault="008458FF" w:rsidP="000848A8">
            <w:pPr>
              <w:rPr>
                <w:rFonts w:ascii="Arial" w:eastAsia="Times New Roman" w:hAnsi="Arial" w:cs="Arial"/>
                <w:color w:val="000000"/>
                <w:sz w:val="16"/>
                <w:szCs w:val="16"/>
                <w:lang w:val="es-EC"/>
              </w:rPr>
            </w:pPr>
            <w:r>
              <w:rPr>
                <w:rFonts w:ascii="Arial" w:eastAsia="Times New Roman" w:hAnsi="Arial" w:cs="Arial"/>
                <w:color w:val="000000"/>
                <w:sz w:val="16"/>
                <w:szCs w:val="16"/>
                <w:lang w:val="es-EC"/>
              </w:rPr>
              <w:t>Otras</w:t>
            </w:r>
          </w:p>
        </w:tc>
        <w:tc>
          <w:tcPr>
            <w:tcW w:w="1933" w:type="dxa"/>
          </w:tcPr>
          <w:p w14:paraId="307BC84F" w14:textId="20109560" w:rsidR="008458FF" w:rsidRPr="00EB5077" w:rsidRDefault="00EB5077" w:rsidP="000848A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i/>
                <w:color w:val="BFBFBF" w:themeColor="background1" w:themeShade="BF"/>
                <w:sz w:val="16"/>
                <w:szCs w:val="16"/>
                <w:lang w:val="es-EC"/>
              </w:rPr>
            </w:pPr>
            <w:r w:rsidRPr="00EB5077">
              <w:rPr>
                <w:rFonts w:ascii="Arial" w:eastAsia="Times New Roman" w:hAnsi="Arial" w:cs="Arial"/>
                <w:bCs/>
                <w:i/>
                <w:color w:val="BFBFBF" w:themeColor="background1" w:themeShade="BF"/>
                <w:sz w:val="16"/>
                <w:szCs w:val="16"/>
                <w:lang w:val="es-EC"/>
              </w:rPr>
              <w:t>Especifique cuáles</w:t>
            </w:r>
          </w:p>
        </w:tc>
        <w:tc>
          <w:tcPr>
            <w:tcW w:w="1744" w:type="dxa"/>
          </w:tcPr>
          <w:p w14:paraId="17C05CF6" w14:textId="3B4DB236" w:rsidR="008458FF" w:rsidRPr="001001B5" w:rsidRDefault="00EB5077" w:rsidP="000848A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s-EC"/>
              </w:rPr>
            </w:pPr>
            <w:r w:rsidRPr="00EB5077">
              <w:rPr>
                <w:rFonts w:ascii="Arial" w:eastAsia="Times New Roman" w:hAnsi="Arial" w:cs="Arial"/>
                <w:bCs/>
                <w:i/>
                <w:color w:val="BFBFBF" w:themeColor="background1" w:themeShade="BF"/>
                <w:sz w:val="16"/>
                <w:szCs w:val="16"/>
                <w:lang w:val="es-EC"/>
              </w:rPr>
              <w:t>Especifique cuáles</w:t>
            </w:r>
          </w:p>
        </w:tc>
        <w:tc>
          <w:tcPr>
            <w:tcW w:w="1831" w:type="dxa"/>
          </w:tcPr>
          <w:p w14:paraId="49BB102D" w14:textId="2EBA90F8" w:rsidR="008458FF" w:rsidRPr="001001B5" w:rsidRDefault="00EB5077" w:rsidP="00EB5077">
            <w:pPr>
              <w:ind w:left="51" w:hanging="51"/>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s-EC"/>
              </w:rPr>
            </w:pPr>
            <w:r w:rsidRPr="00EB5077">
              <w:rPr>
                <w:rFonts w:ascii="Arial" w:eastAsia="Times New Roman" w:hAnsi="Arial" w:cs="Arial"/>
                <w:bCs/>
                <w:i/>
                <w:color w:val="BFBFBF" w:themeColor="background1" w:themeShade="BF"/>
                <w:sz w:val="16"/>
                <w:szCs w:val="16"/>
                <w:lang w:val="es-EC"/>
              </w:rPr>
              <w:t>Especifique cuáles</w:t>
            </w:r>
          </w:p>
        </w:tc>
        <w:tc>
          <w:tcPr>
            <w:tcW w:w="2014" w:type="dxa"/>
          </w:tcPr>
          <w:p w14:paraId="28685AC7" w14:textId="77777777" w:rsidR="008458FF" w:rsidRPr="001001B5" w:rsidRDefault="008458FF" w:rsidP="000848A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s-EC"/>
              </w:rPr>
            </w:pPr>
          </w:p>
        </w:tc>
      </w:tr>
      <w:tr w:rsidR="008458FF" w:rsidRPr="001001B5" w14:paraId="7828535E" w14:textId="77777777" w:rsidTr="00EB507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36" w:type="dxa"/>
            <w:noWrap/>
            <w:vAlign w:val="center"/>
          </w:tcPr>
          <w:p w14:paraId="545F23EC" w14:textId="77777777" w:rsidR="008458FF" w:rsidRPr="00F93A0C" w:rsidRDefault="008458FF" w:rsidP="000848A8">
            <w:pPr>
              <w:rPr>
                <w:rFonts w:ascii="Arial" w:eastAsia="Times New Roman" w:hAnsi="Arial" w:cs="Arial"/>
                <w:color w:val="000000"/>
                <w:sz w:val="16"/>
                <w:szCs w:val="16"/>
                <w:lang w:val="es-EC"/>
              </w:rPr>
            </w:pPr>
          </w:p>
        </w:tc>
        <w:tc>
          <w:tcPr>
            <w:tcW w:w="1933" w:type="dxa"/>
          </w:tcPr>
          <w:p w14:paraId="60F20713" w14:textId="77777777" w:rsidR="008458FF" w:rsidRPr="001001B5" w:rsidRDefault="008458FF" w:rsidP="000848A8">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b/>
                <w:bCs/>
                <w:color w:val="000000"/>
                <w:sz w:val="16"/>
                <w:szCs w:val="16"/>
                <w:lang w:val="es-EC"/>
              </w:rPr>
            </w:pPr>
          </w:p>
        </w:tc>
        <w:tc>
          <w:tcPr>
            <w:tcW w:w="1744" w:type="dxa"/>
          </w:tcPr>
          <w:p w14:paraId="400644C9" w14:textId="77777777" w:rsidR="008458FF" w:rsidRPr="001001B5" w:rsidRDefault="008458FF" w:rsidP="000848A8">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6"/>
                <w:szCs w:val="16"/>
                <w:lang w:val="es-EC"/>
              </w:rPr>
            </w:pPr>
          </w:p>
        </w:tc>
        <w:tc>
          <w:tcPr>
            <w:tcW w:w="1831" w:type="dxa"/>
          </w:tcPr>
          <w:p w14:paraId="4B89A78A" w14:textId="77777777" w:rsidR="008458FF" w:rsidRPr="001001B5" w:rsidRDefault="008458FF" w:rsidP="000848A8">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6"/>
                <w:szCs w:val="16"/>
                <w:lang w:val="es-EC"/>
              </w:rPr>
            </w:pPr>
          </w:p>
        </w:tc>
        <w:tc>
          <w:tcPr>
            <w:tcW w:w="2014" w:type="dxa"/>
          </w:tcPr>
          <w:p w14:paraId="7AED2EC6" w14:textId="77777777" w:rsidR="008458FF" w:rsidRPr="001001B5" w:rsidRDefault="008458FF" w:rsidP="000848A8">
            <w:pPr>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sz w:val="16"/>
                <w:szCs w:val="16"/>
                <w:lang w:val="es-EC"/>
              </w:rPr>
            </w:pPr>
          </w:p>
        </w:tc>
      </w:tr>
    </w:tbl>
    <w:p w14:paraId="3C066412" w14:textId="77777777" w:rsidR="0048124C" w:rsidRDefault="0048124C" w:rsidP="0048124C">
      <w:pPr>
        <w:pStyle w:val="Ttulo2"/>
        <w:ind w:left="360"/>
      </w:pPr>
    </w:p>
    <w:p w14:paraId="024CE1AA" w14:textId="77777777" w:rsidR="0048124C" w:rsidRDefault="0048124C" w:rsidP="0048124C">
      <w:pPr>
        <w:pStyle w:val="Textoindependiente"/>
      </w:pPr>
    </w:p>
    <w:p w14:paraId="5A79ED9B" w14:textId="77777777" w:rsidR="0048124C" w:rsidRPr="0048124C" w:rsidRDefault="0048124C" w:rsidP="0048124C">
      <w:pPr>
        <w:pStyle w:val="Textoindependiente"/>
      </w:pPr>
    </w:p>
    <w:p w14:paraId="1121B7CA" w14:textId="77777777" w:rsidR="00A7086A" w:rsidRPr="00A7086A" w:rsidRDefault="00A7086A" w:rsidP="00A7086A">
      <w:pPr>
        <w:pStyle w:val="Ttulo2"/>
        <w:ind w:left="360"/>
        <w:rPr>
          <w:rFonts w:ascii="Arial" w:eastAsia="Times New Roman" w:hAnsi="Arial" w:cs="Arial"/>
          <w:color w:val="808080" w:themeColor="background1" w:themeShade="80"/>
          <w:sz w:val="16"/>
          <w:szCs w:val="16"/>
          <w:lang w:val="es-EC"/>
        </w:rPr>
      </w:pPr>
    </w:p>
    <w:p w14:paraId="5000730E" w14:textId="52AF271F" w:rsidR="009B33D4" w:rsidRDefault="001D28C2" w:rsidP="009B33D4">
      <w:pPr>
        <w:pStyle w:val="Ttulo2"/>
        <w:numPr>
          <w:ilvl w:val="0"/>
          <w:numId w:val="4"/>
        </w:numPr>
        <w:rPr>
          <w:rFonts w:ascii="Arial" w:eastAsia="Times New Roman" w:hAnsi="Arial" w:cs="Arial"/>
          <w:color w:val="808080" w:themeColor="background1" w:themeShade="80"/>
          <w:sz w:val="16"/>
          <w:szCs w:val="16"/>
          <w:lang w:val="es-EC"/>
        </w:rPr>
      </w:pPr>
      <w:r>
        <w:t>Descripción</w:t>
      </w:r>
      <w:r w:rsidR="00A55EA7">
        <w:t xml:space="preserve"> del T</w:t>
      </w:r>
      <w:r w:rsidR="00F93A0C">
        <w:t>T</w:t>
      </w:r>
    </w:p>
    <w:p w14:paraId="50DE4031" w14:textId="37CC3646" w:rsidR="0048124C" w:rsidRDefault="00990934" w:rsidP="004C1413">
      <w:pPr>
        <w:pStyle w:val="Textoindependiente"/>
        <w:ind w:left="360"/>
        <w:jc w:val="both"/>
        <w:rPr>
          <w:rFonts w:eastAsia="Times New Roman" w:cs="Times New Roman"/>
          <w:sz w:val="22"/>
          <w:szCs w:val="22"/>
          <w:lang w:val="es-EC" w:eastAsia="en-US"/>
        </w:rPr>
      </w:pPr>
      <w:r>
        <w:rPr>
          <w:rFonts w:eastAsia="Times New Roman" w:cs="Times New Roman"/>
          <w:sz w:val="20"/>
          <w:szCs w:val="22"/>
          <w:lang w:val="es-EC" w:eastAsia="en-US"/>
        </w:rPr>
        <w:t xml:space="preserve">La UTPL desde el año 2015 emprendió en un proyecto de </w:t>
      </w:r>
      <w:proofErr w:type="spellStart"/>
      <w:r>
        <w:rPr>
          <w:rFonts w:eastAsia="Times New Roman" w:cs="Times New Roman"/>
          <w:sz w:val="20"/>
          <w:szCs w:val="22"/>
          <w:lang w:val="es-EC" w:eastAsia="en-US"/>
        </w:rPr>
        <w:t>ebooks</w:t>
      </w:r>
      <w:proofErr w:type="spellEnd"/>
      <w:r>
        <w:rPr>
          <w:rFonts w:eastAsia="Times New Roman" w:cs="Times New Roman"/>
          <w:sz w:val="20"/>
          <w:szCs w:val="22"/>
          <w:lang w:val="es-EC" w:eastAsia="en-US"/>
        </w:rPr>
        <w:t xml:space="preserve">, en el cual se ha involucrado de forma incremental a la población de estudiantes de nuevo ingreso de la modalidad a distancia. Por parte de la UTPL se ha adaptado una aplicación para los </w:t>
      </w:r>
      <w:proofErr w:type="spellStart"/>
      <w:r>
        <w:rPr>
          <w:rFonts w:eastAsia="Times New Roman" w:cs="Times New Roman"/>
          <w:sz w:val="20"/>
          <w:szCs w:val="22"/>
          <w:lang w:val="es-EC" w:eastAsia="en-US"/>
        </w:rPr>
        <w:t>ebook</w:t>
      </w:r>
      <w:proofErr w:type="spellEnd"/>
      <w:r>
        <w:rPr>
          <w:rFonts w:eastAsia="Times New Roman" w:cs="Times New Roman"/>
          <w:sz w:val="20"/>
          <w:szCs w:val="22"/>
          <w:lang w:val="es-EC" w:eastAsia="en-US"/>
        </w:rPr>
        <w:t>, desde la cual se administra todo el proceso de formación. De parte de la universidad no se ha desarrollado un estudio de usabilidad de esta herramienta, por lo cual es indispensable desarrollar un estudio que permita conocer los parámetros para la adecuación de cada recurso a las necesidades y experiencias previas de los estudiantes. Este estudio además permitirá establecer posibles cambios en esta aplicación.</w:t>
      </w:r>
    </w:p>
    <w:p w14:paraId="029A9B43" w14:textId="77777777" w:rsidR="004C1413" w:rsidRDefault="004C1413" w:rsidP="00A7086A">
      <w:pPr>
        <w:pStyle w:val="Textoindependiente"/>
        <w:jc w:val="both"/>
        <w:rPr>
          <w:rFonts w:eastAsia="Times New Roman" w:cs="Times New Roman"/>
          <w:sz w:val="22"/>
          <w:szCs w:val="22"/>
          <w:lang w:val="es-EC" w:eastAsia="en-US"/>
        </w:rPr>
      </w:pPr>
    </w:p>
    <w:p w14:paraId="7DCF3498" w14:textId="77777777" w:rsidR="00A7086A" w:rsidRPr="004C1413" w:rsidRDefault="00A7086A" w:rsidP="00A7086A">
      <w:pPr>
        <w:pStyle w:val="Textoindependiente"/>
        <w:jc w:val="both"/>
        <w:rPr>
          <w:rFonts w:eastAsia="Times New Roman" w:cs="Times New Roman"/>
          <w:sz w:val="22"/>
          <w:szCs w:val="22"/>
          <w:lang w:val="es-EC" w:eastAsia="en-US"/>
        </w:rPr>
      </w:pPr>
    </w:p>
    <w:p w14:paraId="3CF5C66B" w14:textId="39320FDC" w:rsidR="009B33D4" w:rsidRPr="009B33D4" w:rsidRDefault="00C76250" w:rsidP="009B33D4">
      <w:pPr>
        <w:pStyle w:val="Ttulo2"/>
        <w:numPr>
          <w:ilvl w:val="0"/>
          <w:numId w:val="4"/>
        </w:numPr>
      </w:pPr>
      <w:r>
        <w:t>Objetivos</w:t>
      </w:r>
      <w:r w:rsidR="002A60A4" w:rsidRPr="00EB5077">
        <w:rPr>
          <w:rFonts w:ascii="Arial" w:eastAsia="Times New Roman" w:hAnsi="Arial" w:cs="Arial"/>
          <w:i/>
          <w:color w:val="808080" w:themeColor="background1" w:themeShade="80"/>
          <w:sz w:val="16"/>
          <w:szCs w:val="16"/>
          <w:lang w:val="es-EC"/>
        </w:rPr>
        <w:t>.</w:t>
      </w:r>
      <w:r w:rsidR="009B33D4" w:rsidRPr="00EB5077">
        <w:rPr>
          <w:rFonts w:ascii="Arial" w:eastAsia="Times New Roman" w:hAnsi="Arial" w:cs="Arial"/>
          <w:i/>
          <w:color w:val="808080" w:themeColor="background1" w:themeShade="80"/>
          <w:sz w:val="16"/>
          <w:szCs w:val="16"/>
          <w:lang w:val="es-EC"/>
        </w:rPr>
        <w:t xml:space="preserve">   </w:t>
      </w:r>
    </w:p>
    <w:p w14:paraId="4946D212" w14:textId="77777777" w:rsidR="009B33D4" w:rsidRPr="009B33D4" w:rsidRDefault="009B33D4" w:rsidP="009B33D4">
      <w:pPr>
        <w:pStyle w:val="Textoindependiente"/>
      </w:pPr>
    </w:p>
    <w:tbl>
      <w:tblPr>
        <w:tblStyle w:val="Listamedia1-nfasis3"/>
        <w:tblW w:w="8860" w:type="dxa"/>
        <w:tblLayout w:type="fixed"/>
        <w:tblLook w:val="04A0" w:firstRow="1" w:lastRow="0" w:firstColumn="1" w:lastColumn="0" w:noHBand="0" w:noVBand="1"/>
      </w:tblPr>
      <w:tblGrid>
        <w:gridCol w:w="1578"/>
        <w:gridCol w:w="852"/>
        <w:gridCol w:w="6430"/>
      </w:tblGrid>
      <w:tr w:rsidR="00C76250" w:rsidRPr="00C76250" w14:paraId="0F23FC31" w14:textId="77777777" w:rsidTr="00A72136">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578" w:type="dxa"/>
            <w:vMerge w:val="restart"/>
            <w:tcBorders>
              <w:top w:val="single" w:sz="12" w:space="0" w:color="9BBB59" w:themeColor="accent3"/>
            </w:tcBorders>
            <w:noWrap/>
            <w:hideMark/>
          </w:tcPr>
          <w:p w14:paraId="3F608747" w14:textId="77777777" w:rsidR="00676A75" w:rsidRDefault="00676A75" w:rsidP="00C76250">
            <w:pPr>
              <w:jc w:val="center"/>
              <w:rPr>
                <w:rFonts w:ascii="Arial" w:eastAsia="Times New Roman" w:hAnsi="Arial" w:cs="Arial"/>
                <w:color w:val="000000"/>
                <w:sz w:val="16"/>
                <w:szCs w:val="16"/>
                <w:lang w:val="es-EC"/>
              </w:rPr>
            </w:pPr>
          </w:p>
          <w:p w14:paraId="75328FAC" w14:textId="77777777" w:rsidR="00C76250" w:rsidRPr="00C76250" w:rsidRDefault="00C76250" w:rsidP="00C76250">
            <w:pPr>
              <w:jc w:val="center"/>
              <w:rPr>
                <w:rFonts w:ascii="Arial" w:eastAsia="Times New Roman" w:hAnsi="Arial" w:cs="Arial"/>
                <w:color w:val="000000"/>
                <w:sz w:val="16"/>
                <w:szCs w:val="16"/>
                <w:lang w:val="es-EC"/>
              </w:rPr>
            </w:pPr>
            <w:r w:rsidRPr="00C76250">
              <w:rPr>
                <w:rFonts w:ascii="Arial" w:eastAsia="Times New Roman" w:hAnsi="Arial" w:cs="Arial"/>
                <w:color w:val="000000"/>
                <w:sz w:val="16"/>
                <w:szCs w:val="16"/>
                <w:lang w:val="es-EC"/>
              </w:rPr>
              <w:t>General</w:t>
            </w:r>
          </w:p>
        </w:tc>
        <w:tc>
          <w:tcPr>
            <w:tcW w:w="852" w:type="dxa"/>
            <w:vMerge w:val="restart"/>
            <w:tcBorders>
              <w:top w:val="single" w:sz="12" w:space="0" w:color="9BBB59" w:themeColor="accent3"/>
            </w:tcBorders>
            <w:noWrap/>
            <w:hideMark/>
          </w:tcPr>
          <w:p w14:paraId="2FBEB45E" w14:textId="77777777" w:rsidR="00676A75" w:rsidRDefault="00676A75" w:rsidP="00C76250">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s-EC"/>
              </w:rPr>
            </w:pPr>
          </w:p>
          <w:p w14:paraId="421A4FCB" w14:textId="77777777" w:rsidR="00C76250" w:rsidRPr="00C76250" w:rsidRDefault="00C76250" w:rsidP="00C76250">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s-EC"/>
              </w:rPr>
            </w:pPr>
            <w:r w:rsidRPr="00C76250">
              <w:rPr>
                <w:rFonts w:ascii="Arial" w:eastAsia="Times New Roman" w:hAnsi="Arial" w:cs="Arial"/>
                <w:color w:val="000000"/>
                <w:sz w:val="16"/>
                <w:szCs w:val="16"/>
                <w:lang w:val="es-EC"/>
              </w:rPr>
              <w:t>G</w:t>
            </w:r>
          </w:p>
        </w:tc>
        <w:tc>
          <w:tcPr>
            <w:tcW w:w="6430" w:type="dxa"/>
            <w:vMerge w:val="restart"/>
            <w:tcBorders>
              <w:top w:val="single" w:sz="12" w:space="0" w:color="9BBB59" w:themeColor="accent3"/>
            </w:tcBorders>
            <w:noWrap/>
            <w:hideMark/>
          </w:tcPr>
          <w:p w14:paraId="0673E9D4" w14:textId="77777777" w:rsidR="00676A75" w:rsidRDefault="00676A75" w:rsidP="00C76250">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s-EC"/>
              </w:rPr>
            </w:pPr>
          </w:p>
          <w:p w14:paraId="022AFDD6" w14:textId="722B36CF" w:rsidR="00990934" w:rsidRDefault="00990934" w:rsidP="00990934">
            <w:pPr>
              <w:jc w:val="both"/>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990934">
              <w:rPr>
                <w:rFonts w:ascii="Arial" w:hAnsi="Arial" w:cs="Arial"/>
                <w:sz w:val="16"/>
                <w:szCs w:val="16"/>
              </w:rPr>
              <w:t xml:space="preserve">Realizar un estudio de usabilidad de la plataforma </w:t>
            </w:r>
            <w:proofErr w:type="spellStart"/>
            <w:r w:rsidRPr="00990934">
              <w:rPr>
                <w:rFonts w:ascii="Arial" w:hAnsi="Arial" w:cs="Arial"/>
                <w:sz w:val="16"/>
                <w:szCs w:val="16"/>
              </w:rPr>
              <w:t>ebooks</w:t>
            </w:r>
            <w:proofErr w:type="spellEnd"/>
            <w:r w:rsidRPr="00990934">
              <w:rPr>
                <w:rFonts w:ascii="Arial" w:hAnsi="Arial" w:cs="Arial"/>
                <w:sz w:val="16"/>
                <w:szCs w:val="16"/>
              </w:rPr>
              <w:t xml:space="preserve"> de la UTPL</w:t>
            </w:r>
          </w:p>
          <w:p w14:paraId="27DE1DA5" w14:textId="7EE29370" w:rsidR="00C76250" w:rsidRPr="00990934" w:rsidRDefault="00C76250" w:rsidP="00C76250">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p>
        </w:tc>
      </w:tr>
      <w:tr w:rsidR="00C76250" w:rsidRPr="00C76250" w14:paraId="7E1C1034" w14:textId="77777777" w:rsidTr="00A72136">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578" w:type="dxa"/>
            <w:vMerge/>
            <w:tcBorders>
              <w:top w:val="nil"/>
              <w:bottom w:val="single" w:sz="8" w:space="0" w:color="9BBB59" w:themeColor="accent3"/>
            </w:tcBorders>
            <w:hideMark/>
          </w:tcPr>
          <w:p w14:paraId="728E8E95" w14:textId="77777777" w:rsidR="00C76250" w:rsidRPr="00C76250" w:rsidRDefault="00C76250" w:rsidP="00C76250">
            <w:pPr>
              <w:rPr>
                <w:rFonts w:ascii="Arial" w:eastAsia="Times New Roman" w:hAnsi="Arial" w:cs="Arial"/>
                <w:color w:val="000000"/>
                <w:sz w:val="16"/>
                <w:szCs w:val="16"/>
                <w:lang w:val="es-EC"/>
              </w:rPr>
            </w:pPr>
          </w:p>
        </w:tc>
        <w:tc>
          <w:tcPr>
            <w:tcW w:w="852" w:type="dxa"/>
            <w:vMerge/>
            <w:tcBorders>
              <w:top w:val="nil"/>
              <w:bottom w:val="single" w:sz="8" w:space="0" w:color="9BBB59" w:themeColor="accent3"/>
            </w:tcBorders>
            <w:hideMark/>
          </w:tcPr>
          <w:p w14:paraId="6200DF77" w14:textId="77777777" w:rsidR="00C76250" w:rsidRPr="00C76250" w:rsidRDefault="00C76250" w:rsidP="00C7625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s-EC"/>
              </w:rPr>
            </w:pPr>
          </w:p>
        </w:tc>
        <w:tc>
          <w:tcPr>
            <w:tcW w:w="6430" w:type="dxa"/>
            <w:vMerge/>
            <w:tcBorders>
              <w:top w:val="nil"/>
              <w:bottom w:val="single" w:sz="8" w:space="0" w:color="9BBB59" w:themeColor="accent3"/>
            </w:tcBorders>
            <w:hideMark/>
          </w:tcPr>
          <w:p w14:paraId="5689C374" w14:textId="77777777" w:rsidR="00C76250" w:rsidRPr="00C76250" w:rsidRDefault="00C76250" w:rsidP="00C7625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s-EC"/>
              </w:rPr>
            </w:pPr>
          </w:p>
        </w:tc>
      </w:tr>
      <w:tr w:rsidR="00C76250" w:rsidRPr="00C76250" w14:paraId="3ECA13DB" w14:textId="77777777" w:rsidTr="00A72136">
        <w:trPr>
          <w:trHeight w:val="277"/>
        </w:trPr>
        <w:tc>
          <w:tcPr>
            <w:cnfStyle w:val="001000000000" w:firstRow="0" w:lastRow="0" w:firstColumn="1" w:lastColumn="0" w:oddVBand="0" w:evenVBand="0" w:oddHBand="0" w:evenHBand="0" w:firstRowFirstColumn="0" w:firstRowLastColumn="0" w:lastRowFirstColumn="0" w:lastRowLastColumn="0"/>
            <w:tcW w:w="1578" w:type="dxa"/>
            <w:vMerge/>
            <w:tcBorders>
              <w:top w:val="nil"/>
              <w:bottom w:val="single" w:sz="8" w:space="0" w:color="9BBB59" w:themeColor="accent3"/>
            </w:tcBorders>
            <w:hideMark/>
          </w:tcPr>
          <w:p w14:paraId="15A69DA5" w14:textId="77777777" w:rsidR="00C76250" w:rsidRPr="00C76250" w:rsidRDefault="00C76250" w:rsidP="00C76250">
            <w:pPr>
              <w:rPr>
                <w:rFonts w:ascii="Arial" w:eastAsia="Times New Roman" w:hAnsi="Arial" w:cs="Arial"/>
                <w:color w:val="000000"/>
                <w:sz w:val="16"/>
                <w:szCs w:val="16"/>
                <w:lang w:val="es-EC"/>
              </w:rPr>
            </w:pPr>
          </w:p>
        </w:tc>
        <w:tc>
          <w:tcPr>
            <w:tcW w:w="852" w:type="dxa"/>
            <w:vMerge/>
            <w:tcBorders>
              <w:top w:val="nil"/>
              <w:bottom w:val="single" w:sz="8" w:space="0" w:color="9BBB59" w:themeColor="accent3"/>
            </w:tcBorders>
            <w:hideMark/>
          </w:tcPr>
          <w:p w14:paraId="33FA7512" w14:textId="77777777" w:rsidR="00C76250" w:rsidRPr="00C76250" w:rsidRDefault="00C76250" w:rsidP="00C7625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s-EC"/>
              </w:rPr>
            </w:pPr>
          </w:p>
        </w:tc>
        <w:tc>
          <w:tcPr>
            <w:tcW w:w="6430" w:type="dxa"/>
            <w:vMerge/>
            <w:tcBorders>
              <w:top w:val="nil"/>
              <w:bottom w:val="single" w:sz="8" w:space="0" w:color="9BBB59" w:themeColor="accent3"/>
            </w:tcBorders>
            <w:hideMark/>
          </w:tcPr>
          <w:p w14:paraId="2A69FADF" w14:textId="77777777" w:rsidR="00C76250" w:rsidRPr="00C76250" w:rsidRDefault="00C76250" w:rsidP="00C7625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s-EC"/>
              </w:rPr>
            </w:pPr>
          </w:p>
        </w:tc>
      </w:tr>
      <w:tr w:rsidR="00C76250" w:rsidRPr="00C76250" w14:paraId="61A105EA" w14:textId="77777777" w:rsidTr="00A72136">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578" w:type="dxa"/>
            <w:vMerge/>
            <w:tcBorders>
              <w:top w:val="nil"/>
              <w:bottom w:val="single" w:sz="8" w:space="0" w:color="9BBB59" w:themeColor="accent3"/>
            </w:tcBorders>
            <w:hideMark/>
          </w:tcPr>
          <w:p w14:paraId="6968800A" w14:textId="77777777" w:rsidR="00C76250" w:rsidRPr="00C76250" w:rsidRDefault="00C76250" w:rsidP="00C76250">
            <w:pPr>
              <w:rPr>
                <w:rFonts w:ascii="Arial" w:eastAsia="Times New Roman" w:hAnsi="Arial" w:cs="Arial"/>
                <w:color w:val="000000"/>
                <w:sz w:val="16"/>
                <w:szCs w:val="16"/>
                <w:lang w:val="es-EC"/>
              </w:rPr>
            </w:pPr>
          </w:p>
        </w:tc>
        <w:tc>
          <w:tcPr>
            <w:tcW w:w="852" w:type="dxa"/>
            <w:vMerge/>
            <w:tcBorders>
              <w:top w:val="nil"/>
              <w:bottom w:val="single" w:sz="8" w:space="0" w:color="9BBB59" w:themeColor="accent3"/>
            </w:tcBorders>
            <w:hideMark/>
          </w:tcPr>
          <w:p w14:paraId="6904E469" w14:textId="77777777" w:rsidR="00C76250" w:rsidRPr="00C76250" w:rsidRDefault="00C76250" w:rsidP="00C7625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s-EC"/>
              </w:rPr>
            </w:pPr>
          </w:p>
        </w:tc>
        <w:tc>
          <w:tcPr>
            <w:tcW w:w="6430" w:type="dxa"/>
            <w:vMerge/>
            <w:tcBorders>
              <w:top w:val="nil"/>
              <w:bottom w:val="single" w:sz="8" w:space="0" w:color="9BBB59" w:themeColor="accent3"/>
            </w:tcBorders>
            <w:hideMark/>
          </w:tcPr>
          <w:p w14:paraId="7BBB75BE" w14:textId="77777777" w:rsidR="00C76250" w:rsidRPr="00C76250" w:rsidRDefault="00C76250" w:rsidP="00C7625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s-EC"/>
              </w:rPr>
            </w:pPr>
          </w:p>
        </w:tc>
      </w:tr>
      <w:tr w:rsidR="00C76250" w:rsidRPr="00C76250" w14:paraId="07A09365" w14:textId="77777777" w:rsidTr="00A72136">
        <w:trPr>
          <w:trHeight w:val="277"/>
        </w:trPr>
        <w:tc>
          <w:tcPr>
            <w:cnfStyle w:val="001000000000" w:firstRow="0" w:lastRow="0" w:firstColumn="1" w:lastColumn="0" w:oddVBand="0" w:evenVBand="0" w:oddHBand="0" w:evenHBand="0" w:firstRowFirstColumn="0" w:firstRowLastColumn="0" w:lastRowFirstColumn="0" w:lastRowLastColumn="0"/>
            <w:tcW w:w="1578" w:type="dxa"/>
            <w:vMerge w:val="restart"/>
            <w:tcBorders>
              <w:top w:val="single" w:sz="8" w:space="0" w:color="9BBB59" w:themeColor="accent3"/>
            </w:tcBorders>
            <w:noWrap/>
            <w:hideMark/>
          </w:tcPr>
          <w:p w14:paraId="796CC0A4" w14:textId="77777777" w:rsidR="00676A75" w:rsidRDefault="00676A75" w:rsidP="00C76250">
            <w:pPr>
              <w:jc w:val="center"/>
              <w:rPr>
                <w:rFonts w:ascii="Arial" w:eastAsia="Times New Roman" w:hAnsi="Arial" w:cs="Arial"/>
                <w:color w:val="000000"/>
                <w:sz w:val="16"/>
                <w:szCs w:val="16"/>
                <w:lang w:val="es-EC"/>
              </w:rPr>
            </w:pPr>
          </w:p>
          <w:p w14:paraId="3A88B8B5" w14:textId="77777777" w:rsidR="00C76250" w:rsidRDefault="00C76250" w:rsidP="00C76250">
            <w:pPr>
              <w:jc w:val="center"/>
              <w:rPr>
                <w:rFonts w:ascii="Arial" w:eastAsia="Times New Roman" w:hAnsi="Arial" w:cs="Arial"/>
                <w:color w:val="000000"/>
                <w:sz w:val="16"/>
                <w:szCs w:val="16"/>
                <w:lang w:val="es-EC"/>
              </w:rPr>
            </w:pPr>
            <w:r w:rsidRPr="00C76250">
              <w:rPr>
                <w:rFonts w:ascii="Arial" w:eastAsia="Times New Roman" w:hAnsi="Arial" w:cs="Arial"/>
                <w:color w:val="000000"/>
                <w:sz w:val="16"/>
                <w:szCs w:val="16"/>
                <w:lang w:val="es-EC"/>
              </w:rPr>
              <w:t>Específicos</w:t>
            </w:r>
          </w:p>
          <w:p w14:paraId="2A22C9CD" w14:textId="77777777" w:rsidR="00A72136" w:rsidRDefault="00A72136" w:rsidP="00C76250">
            <w:pPr>
              <w:jc w:val="center"/>
              <w:rPr>
                <w:rFonts w:ascii="Arial" w:eastAsia="Times New Roman" w:hAnsi="Arial" w:cs="Arial"/>
                <w:color w:val="000000"/>
                <w:sz w:val="16"/>
                <w:szCs w:val="16"/>
                <w:lang w:val="es-EC"/>
              </w:rPr>
            </w:pPr>
          </w:p>
          <w:p w14:paraId="13A49358" w14:textId="77777777" w:rsidR="00A72136" w:rsidRDefault="00A72136" w:rsidP="00C76250">
            <w:pPr>
              <w:jc w:val="center"/>
              <w:rPr>
                <w:rFonts w:ascii="Arial" w:eastAsia="Times New Roman" w:hAnsi="Arial" w:cs="Arial"/>
                <w:color w:val="000000"/>
                <w:sz w:val="16"/>
                <w:szCs w:val="16"/>
                <w:lang w:val="es-EC"/>
              </w:rPr>
            </w:pPr>
          </w:p>
          <w:p w14:paraId="2BB55097" w14:textId="77777777" w:rsidR="00A72136" w:rsidRDefault="00A72136" w:rsidP="00C76250">
            <w:pPr>
              <w:jc w:val="center"/>
              <w:rPr>
                <w:rFonts w:ascii="Arial" w:eastAsia="Times New Roman" w:hAnsi="Arial" w:cs="Arial"/>
                <w:color w:val="000000"/>
                <w:sz w:val="16"/>
                <w:szCs w:val="16"/>
                <w:lang w:val="es-EC"/>
              </w:rPr>
            </w:pPr>
          </w:p>
          <w:p w14:paraId="65E17E7B" w14:textId="77777777" w:rsidR="00A72136" w:rsidRDefault="00A72136" w:rsidP="00C76250">
            <w:pPr>
              <w:jc w:val="center"/>
              <w:rPr>
                <w:rFonts w:ascii="Arial" w:eastAsia="Times New Roman" w:hAnsi="Arial" w:cs="Arial"/>
                <w:color w:val="000000"/>
                <w:sz w:val="16"/>
                <w:szCs w:val="16"/>
                <w:lang w:val="es-EC"/>
              </w:rPr>
            </w:pPr>
          </w:p>
          <w:p w14:paraId="16BE156B" w14:textId="77777777" w:rsidR="00A72136" w:rsidRDefault="00A72136" w:rsidP="00C76250">
            <w:pPr>
              <w:jc w:val="center"/>
              <w:rPr>
                <w:rFonts w:ascii="Arial" w:eastAsia="Times New Roman" w:hAnsi="Arial" w:cs="Arial"/>
                <w:color w:val="000000"/>
                <w:sz w:val="16"/>
                <w:szCs w:val="16"/>
                <w:lang w:val="es-EC"/>
              </w:rPr>
            </w:pPr>
          </w:p>
          <w:p w14:paraId="15487075" w14:textId="77777777" w:rsidR="00A72136" w:rsidRDefault="00A72136" w:rsidP="00C76250">
            <w:pPr>
              <w:jc w:val="center"/>
              <w:rPr>
                <w:rFonts w:ascii="Arial" w:eastAsia="Times New Roman" w:hAnsi="Arial" w:cs="Arial"/>
                <w:color w:val="000000"/>
                <w:sz w:val="16"/>
                <w:szCs w:val="16"/>
                <w:lang w:val="es-EC"/>
              </w:rPr>
            </w:pPr>
          </w:p>
          <w:p w14:paraId="5C273D3A" w14:textId="77777777" w:rsidR="00A72136" w:rsidRPr="00C76250" w:rsidRDefault="00A72136" w:rsidP="00C76250">
            <w:pPr>
              <w:jc w:val="center"/>
              <w:rPr>
                <w:rFonts w:ascii="Arial" w:eastAsia="Times New Roman" w:hAnsi="Arial" w:cs="Arial"/>
                <w:color w:val="000000"/>
                <w:sz w:val="16"/>
                <w:szCs w:val="16"/>
                <w:lang w:val="es-EC"/>
              </w:rPr>
            </w:pPr>
          </w:p>
        </w:tc>
        <w:tc>
          <w:tcPr>
            <w:tcW w:w="852" w:type="dxa"/>
            <w:vMerge w:val="restart"/>
            <w:tcBorders>
              <w:top w:val="single" w:sz="8" w:space="0" w:color="9BBB59" w:themeColor="accent3"/>
            </w:tcBorders>
            <w:noWrap/>
            <w:hideMark/>
          </w:tcPr>
          <w:p w14:paraId="6864B867" w14:textId="77777777" w:rsidR="00676A75" w:rsidRDefault="00676A75" w:rsidP="00C7625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s-EC"/>
              </w:rPr>
            </w:pPr>
          </w:p>
          <w:p w14:paraId="7B033B8E" w14:textId="77777777" w:rsidR="00C76250" w:rsidRPr="00C76250" w:rsidRDefault="00C76250" w:rsidP="00C7625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s-EC"/>
              </w:rPr>
            </w:pPr>
            <w:r w:rsidRPr="00C76250">
              <w:rPr>
                <w:rFonts w:ascii="Arial" w:eastAsia="Times New Roman" w:hAnsi="Arial" w:cs="Arial"/>
                <w:color w:val="000000"/>
                <w:sz w:val="16"/>
                <w:szCs w:val="16"/>
                <w:lang w:val="es-EC"/>
              </w:rPr>
              <w:t>E1</w:t>
            </w:r>
          </w:p>
        </w:tc>
        <w:tc>
          <w:tcPr>
            <w:tcW w:w="6430" w:type="dxa"/>
            <w:vMerge w:val="restart"/>
            <w:tcBorders>
              <w:top w:val="single" w:sz="8" w:space="0" w:color="9BBB59" w:themeColor="accent3"/>
              <w:bottom w:val="single" w:sz="8" w:space="0" w:color="9BBB59" w:themeColor="accent3"/>
            </w:tcBorders>
            <w:noWrap/>
            <w:vAlign w:val="center"/>
            <w:hideMark/>
          </w:tcPr>
          <w:p w14:paraId="4610A541" w14:textId="23C9F65C" w:rsidR="00C76250" w:rsidRPr="00990934" w:rsidRDefault="00990934" w:rsidP="00990934">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90934">
              <w:rPr>
                <w:rFonts w:ascii="Arial" w:hAnsi="Arial" w:cs="Arial"/>
                <w:sz w:val="16"/>
                <w:szCs w:val="16"/>
              </w:rPr>
              <w:t xml:space="preserve">Establecer las métricas más adecuadas para el estudio de usabilidad de la plataforma </w:t>
            </w:r>
            <w:proofErr w:type="spellStart"/>
            <w:r w:rsidRPr="00990934">
              <w:rPr>
                <w:rFonts w:ascii="Arial" w:hAnsi="Arial" w:cs="Arial"/>
                <w:sz w:val="16"/>
                <w:szCs w:val="16"/>
              </w:rPr>
              <w:t>ebooks</w:t>
            </w:r>
            <w:proofErr w:type="spellEnd"/>
            <w:r w:rsidRPr="00990934">
              <w:rPr>
                <w:rFonts w:ascii="Arial" w:hAnsi="Arial" w:cs="Arial"/>
                <w:sz w:val="16"/>
                <w:szCs w:val="16"/>
              </w:rPr>
              <w:t xml:space="preserve"> UTPL.</w:t>
            </w:r>
            <w:r w:rsidR="00C76250" w:rsidRPr="00C76250">
              <w:rPr>
                <w:rFonts w:ascii="Arial" w:eastAsia="Times New Roman" w:hAnsi="Arial" w:cs="Arial"/>
                <w:color w:val="000000"/>
                <w:sz w:val="16"/>
                <w:szCs w:val="16"/>
                <w:lang w:val="es-EC"/>
              </w:rPr>
              <w:t> </w:t>
            </w:r>
          </w:p>
        </w:tc>
      </w:tr>
      <w:tr w:rsidR="00C76250" w:rsidRPr="00C76250" w14:paraId="61853546" w14:textId="77777777" w:rsidTr="00A72136">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578" w:type="dxa"/>
            <w:vMerge/>
            <w:hideMark/>
          </w:tcPr>
          <w:p w14:paraId="364348EF" w14:textId="77777777" w:rsidR="00C76250" w:rsidRPr="00C76250" w:rsidRDefault="00C76250" w:rsidP="00C76250">
            <w:pPr>
              <w:rPr>
                <w:rFonts w:ascii="Arial" w:eastAsia="Times New Roman" w:hAnsi="Arial" w:cs="Arial"/>
                <w:color w:val="000000"/>
                <w:sz w:val="16"/>
                <w:szCs w:val="16"/>
                <w:lang w:val="es-EC"/>
              </w:rPr>
            </w:pPr>
          </w:p>
        </w:tc>
        <w:tc>
          <w:tcPr>
            <w:tcW w:w="852" w:type="dxa"/>
            <w:vMerge/>
            <w:hideMark/>
          </w:tcPr>
          <w:p w14:paraId="4E51B7FD" w14:textId="77777777" w:rsidR="00C76250" w:rsidRPr="00C76250" w:rsidRDefault="00C76250" w:rsidP="00C7625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s-EC"/>
              </w:rPr>
            </w:pPr>
          </w:p>
        </w:tc>
        <w:tc>
          <w:tcPr>
            <w:tcW w:w="6430" w:type="dxa"/>
            <w:vMerge/>
            <w:tcBorders>
              <w:top w:val="nil"/>
              <w:bottom w:val="single" w:sz="8" w:space="0" w:color="9BBB59" w:themeColor="accent3"/>
            </w:tcBorders>
            <w:vAlign w:val="center"/>
            <w:hideMark/>
          </w:tcPr>
          <w:p w14:paraId="300C4379" w14:textId="77777777" w:rsidR="00C76250" w:rsidRPr="00C76250" w:rsidRDefault="00C76250" w:rsidP="00676A7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s-EC"/>
              </w:rPr>
            </w:pPr>
          </w:p>
        </w:tc>
      </w:tr>
      <w:tr w:rsidR="00C76250" w:rsidRPr="00C76250" w14:paraId="33DC72BA" w14:textId="77777777" w:rsidTr="00A72136">
        <w:trPr>
          <w:trHeight w:val="277"/>
        </w:trPr>
        <w:tc>
          <w:tcPr>
            <w:cnfStyle w:val="001000000000" w:firstRow="0" w:lastRow="0" w:firstColumn="1" w:lastColumn="0" w:oddVBand="0" w:evenVBand="0" w:oddHBand="0" w:evenHBand="0" w:firstRowFirstColumn="0" w:firstRowLastColumn="0" w:lastRowFirstColumn="0" w:lastRowLastColumn="0"/>
            <w:tcW w:w="1578" w:type="dxa"/>
            <w:vMerge/>
            <w:hideMark/>
          </w:tcPr>
          <w:p w14:paraId="4E59A0BC" w14:textId="77777777" w:rsidR="00C76250" w:rsidRPr="00C76250" w:rsidRDefault="00C76250" w:rsidP="00C76250">
            <w:pPr>
              <w:rPr>
                <w:rFonts w:ascii="Arial" w:eastAsia="Times New Roman" w:hAnsi="Arial" w:cs="Arial"/>
                <w:color w:val="000000"/>
                <w:sz w:val="16"/>
                <w:szCs w:val="16"/>
                <w:lang w:val="es-EC"/>
              </w:rPr>
            </w:pPr>
          </w:p>
        </w:tc>
        <w:tc>
          <w:tcPr>
            <w:tcW w:w="852" w:type="dxa"/>
            <w:vMerge w:val="restart"/>
            <w:noWrap/>
            <w:hideMark/>
          </w:tcPr>
          <w:p w14:paraId="5F78321F" w14:textId="77777777" w:rsidR="00676A75" w:rsidRDefault="00676A75" w:rsidP="00C7625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s-EC"/>
              </w:rPr>
            </w:pPr>
          </w:p>
          <w:p w14:paraId="2127C9B2" w14:textId="77777777" w:rsidR="00C76250" w:rsidRPr="00C76250" w:rsidRDefault="00C76250" w:rsidP="00C7625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s-EC"/>
              </w:rPr>
            </w:pPr>
            <w:r w:rsidRPr="00C76250">
              <w:rPr>
                <w:rFonts w:ascii="Arial" w:eastAsia="Times New Roman" w:hAnsi="Arial" w:cs="Arial"/>
                <w:color w:val="000000"/>
                <w:sz w:val="16"/>
                <w:szCs w:val="16"/>
                <w:lang w:val="es-EC"/>
              </w:rPr>
              <w:t>E2</w:t>
            </w:r>
          </w:p>
        </w:tc>
        <w:tc>
          <w:tcPr>
            <w:tcW w:w="6430" w:type="dxa"/>
            <w:vMerge w:val="restart"/>
            <w:tcBorders>
              <w:top w:val="nil"/>
              <w:bottom w:val="single" w:sz="8" w:space="0" w:color="9BBB59" w:themeColor="accent3"/>
            </w:tcBorders>
            <w:noWrap/>
            <w:vAlign w:val="center"/>
            <w:hideMark/>
          </w:tcPr>
          <w:p w14:paraId="0E7183DD" w14:textId="0C862B82" w:rsidR="00C76250" w:rsidRPr="00990934" w:rsidRDefault="00990934" w:rsidP="00990934">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90934">
              <w:rPr>
                <w:rFonts w:ascii="Arial" w:hAnsi="Arial" w:cs="Arial"/>
                <w:sz w:val="16"/>
                <w:szCs w:val="16"/>
              </w:rPr>
              <w:t>Preparación de escenarios para estudio de usabilidad.</w:t>
            </w:r>
          </w:p>
        </w:tc>
      </w:tr>
      <w:tr w:rsidR="00C76250" w:rsidRPr="00C76250" w14:paraId="58DC2EF9" w14:textId="77777777" w:rsidTr="00A72136">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578" w:type="dxa"/>
            <w:vMerge/>
            <w:hideMark/>
          </w:tcPr>
          <w:p w14:paraId="2B2A2150" w14:textId="77777777" w:rsidR="00C76250" w:rsidRPr="00C76250" w:rsidRDefault="00C76250" w:rsidP="00C76250">
            <w:pPr>
              <w:rPr>
                <w:rFonts w:ascii="Arial" w:eastAsia="Times New Roman" w:hAnsi="Arial" w:cs="Arial"/>
                <w:color w:val="000000"/>
                <w:sz w:val="16"/>
                <w:szCs w:val="16"/>
                <w:lang w:val="es-EC"/>
              </w:rPr>
            </w:pPr>
          </w:p>
        </w:tc>
        <w:tc>
          <w:tcPr>
            <w:tcW w:w="852" w:type="dxa"/>
            <w:vMerge/>
            <w:hideMark/>
          </w:tcPr>
          <w:p w14:paraId="0A4CC871" w14:textId="77777777" w:rsidR="00C76250" w:rsidRPr="00C76250" w:rsidRDefault="00C76250" w:rsidP="00C7625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s-EC"/>
              </w:rPr>
            </w:pPr>
          </w:p>
        </w:tc>
        <w:tc>
          <w:tcPr>
            <w:tcW w:w="6430" w:type="dxa"/>
            <w:vMerge/>
            <w:tcBorders>
              <w:top w:val="nil"/>
              <w:bottom w:val="single" w:sz="8" w:space="0" w:color="9BBB59" w:themeColor="accent3"/>
            </w:tcBorders>
            <w:vAlign w:val="center"/>
            <w:hideMark/>
          </w:tcPr>
          <w:p w14:paraId="3EB24A61" w14:textId="77777777" w:rsidR="00C76250" w:rsidRPr="00C76250" w:rsidRDefault="00C76250" w:rsidP="00676A7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s-EC"/>
              </w:rPr>
            </w:pPr>
          </w:p>
        </w:tc>
      </w:tr>
      <w:tr w:rsidR="00C76250" w:rsidRPr="00C76250" w14:paraId="7DC37F1E" w14:textId="77777777" w:rsidTr="00A72136">
        <w:trPr>
          <w:trHeight w:val="277"/>
        </w:trPr>
        <w:tc>
          <w:tcPr>
            <w:cnfStyle w:val="001000000000" w:firstRow="0" w:lastRow="0" w:firstColumn="1" w:lastColumn="0" w:oddVBand="0" w:evenVBand="0" w:oddHBand="0" w:evenHBand="0" w:firstRowFirstColumn="0" w:firstRowLastColumn="0" w:lastRowFirstColumn="0" w:lastRowLastColumn="0"/>
            <w:tcW w:w="1578" w:type="dxa"/>
            <w:vMerge/>
            <w:hideMark/>
          </w:tcPr>
          <w:p w14:paraId="1202E817" w14:textId="77777777" w:rsidR="00C76250" w:rsidRPr="00C76250" w:rsidRDefault="00C76250" w:rsidP="00C76250">
            <w:pPr>
              <w:rPr>
                <w:rFonts w:ascii="Arial" w:eastAsia="Times New Roman" w:hAnsi="Arial" w:cs="Arial"/>
                <w:color w:val="000000"/>
                <w:sz w:val="16"/>
                <w:szCs w:val="16"/>
                <w:lang w:val="es-EC"/>
              </w:rPr>
            </w:pPr>
          </w:p>
        </w:tc>
        <w:tc>
          <w:tcPr>
            <w:tcW w:w="852" w:type="dxa"/>
            <w:vMerge w:val="restart"/>
            <w:noWrap/>
            <w:hideMark/>
          </w:tcPr>
          <w:p w14:paraId="148E87D6" w14:textId="77777777" w:rsidR="00676A75" w:rsidRDefault="00676A75" w:rsidP="00C7625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s-EC"/>
              </w:rPr>
            </w:pPr>
          </w:p>
          <w:p w14:paraId="3AFDC92D" w14:textId="77777777" w:rsidR="00C76250" w:rsidRPr="00C76250" w:rsidRDefault="00C76250" w:rsidP="00C7625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s-EC"/>
              </w:rPr>
            </w:pPr>
            <w:r w:rsidRPr="00C76250">
              <w:rPr>
                <w:rFonts w:ascii="Arial" w:eastAsia="Times New Roman" w:hAnsi="Arial" w:cs="Arial"/>
                <w:color w:val="000000"/>
                <w:sz w:val="16"/>
                <w:szCs w:val="16"/>
                <w:lang w:val="es-EC"/>
              </w:rPr>
              <w:t>E3</w:t>
            </w:r>
          </w:p>
        </w:tc>
        <w:tc>
          <w:tcPr>
            <w:tcW w:w="6430" w:type="dxa"/>
            <w:vMerge w:val="restart"/>
            <w:tcBorders>
              <w:top w:val="nil"/>
              <w:bottom w:val="single" w:sz="8" w:space="0" w:color="9BBB59" w:themeColor="accent3"/>
            </w:tcBorders>
            <w:noWrap/>
            <w:vAlign w:val="center"/>
            <w:hideMark/>
          </w:tcPr>
          <w:p w14:paraId="351B922C" w14:textId="1747E426" w:rsidR="00C76250" w:rsidRPr="00D72F5C" w:rsidRDefault="00990934" w:rsidP="00990934">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s-EC"/>
              </w:rPr>
            </w:pPr>
            <w:r w:rsidRPr="00D72F5C">
              <w:rPr>
                <w:rFonts w:ascii="Arial" w:eastAsia="Times New Roman" w:hAnsi="Arial" w:cs="Arial"/>
                <w:color w:val="000000"/>
                <w:sz w:val="16"/>
                <w:szCs w:val="16"/>
                <w:lang w:val="es-EC"/>
              </w:rPr>
              <w:t xml:space="preserve">Reunir información cuantitativa de una población significativa de usuarios de </w:t>
            </w:r>
            <w:proofErr w:type="spellStart"/>
            <w:r w:rsidRPr="00D72F5C">
              <w:rPr>
                <w:rFonts w:ascii="Arial" w:eastAsia="Times New Roman" w:hAnsi="Arial" w:cs="Arial"/>
                <w:color w:val="000000"/>
                <w:sz w:val="16"/>
                <w:szCs w:val="16"/>
                <w:lang w:val="es-EC"/>
              </w:rPr>
              <w:t>ebooks</w:t>
            </w:r>
            <w:proofErr w:type="spellEnd"/>
            <w:r w:rsidRPr="00D72F5C">
              <w:rPr>
                <w:rFonts w:ascii="Arial" w:eastAsia="Times New Roman" w:hAnsi="Arial" w:cs="Arial"/>
                <w:color w:val="000000"/>
                <w:sz w:val="16"/>
                <w:szCs w:val="16"/>
                <w:lang w:val="es-EC"/>
              </w:rPr>
              <w:t xml:space="preserve"> UTPL</w:t>
            </w:r>
          </w:p>
        </w:tc>
      </w:tr>
      <w:tr w:rsidR="00C76250" w:rsidRPr="00C76250" w14:paraId="1FD022FB" w14:textId="77777777" w:rsidTr="00A72136">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578" w:type="dxa"/>
            <w:vMerge/>
            <w:hideMark/>
          </w:tcPr>
          <w:p w14:paraId="4FF099A2" w14:textId="77777777" w:rsidR="00C76250" w:rsidRPr="00C76250" w:rsidRDefault="00C76250" w:rsidP="00C76250">
            <w:pPr>
              <w:rPr>
                <w:rFonts w:ascii="Arial" w:eastAsia="Times New Roman" w:hAnsi="Arial" w:cs="Arial"/>
                <w:color w:val="000000"/>
                <w:sz w:val="16"/>
                <w:szCs w:val="16"/>
                <w:lang w:val="es-EC"/>
              </w:rPr>
            </w:pPr>
          </w:p>
        </w:tc>
        <w:tc>
          <w:tcPr>
            <w:tcW w:w="852" w:type="dxa"/>
            <w:vMerge/>
            <w:hideMark/>
          </w:tcPr>
          <w:p w14:paraId="5C42BFE1" w14:textId="77777777" w:rsidR="00C76250" w:rsidRPr="00C76250" w:rsidRDefault="00C76250" w:rsidP="00C7625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s-EC"/>
              </w:rPr>
            </w:pPr>
          </w:p>
        </w:tc>
        <w:tc>
          <w:tcPr>
            <w:tcW w:w="6430" w:type="dxa"/>
            <w:vMerge/>
            <w:tcBorders>
              <w:top w:val="nil"/>
              <w:bottom w:val="single" w:sz="8" w:space="0" w:color="9BBB59" w:themeColor="accent3"/>
            </w:tcBorders>
            <w:vAlign w:val="center"/>
            <w:hideMark/>
          </w:tcPr>
          <w:p w14:paraId="07C80763" w14:textId="77777777" w:rsidR="00C76250" w:rsidRPr="00C76250" w:rsidRDefault="00C76250" w:rsidP="00676A7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s-EC"/>
              </w:rPr>
            </w:pPr>
          </w:p>
        </w:tc>
      </w:tr>
      <w:tr w:rsidR="00D72F5C" w:rsidRPr="00C76250" w14:paraId="50462ABE" w14:textId="77777777" w:rsidTr="00A72136">
        <w:trPr>
          <w:trHeight w:val="277"/>
        </w:trPr>
        <w:tc>
          <w:tcPr>
            <w:cnfStyle w:val="001000000000" w:firstRow="0" w:lastRow="0" w:firstColumn="1" w:lastColumn="0" w:oddVBand="0" w:evenVBand="0" w:oddHBand="0" w:evenHBand="0" w:firstRowFirstColumn="0" w:firstRowLastColumn="0" w:lastRowFirstColumn="0" w:lastRowLastColumn="0"/>
            <w:tcW w:w="1578" w:type="dxa"/>
            <w:vMerge/>
          </w:tcPr>
          <w:p w14:paraId="35E3DF19" w14:textId="77777777" w:rsidR="00D72F5C" w:rsidRPr="00C76250" w:rsidRDefault="00D72F5C" w:rsidP="00C76250">
            <w:pPr>
              <w:rPr>
                <w:rFonts w:ascii="Arial" w:eastAsia="Times New Roman" w:hAnsi="Arial" w:cs="Arial"/>
                <w:color w:val="000000"/>
                <w:sz w:val="16"/>
                <w:szCs w:val="16"/>
                <w:lang w:val="es-EC"/>
              </w:rPr>
            </w:pPr>
          </w:p>
        </w:tc>
        <w:tc>
          <w:tcPr>
            <w:tcW w:w="852" w:type="dxa"/>
            <w:noWrap/>
          </w:tcPr>
          <w:p w14:paraId="6CF67EA7" w14:textId="77777777" w:rsidR="00D72F5C" w:rsidRDefault="00D72F5C" w:rsidP="006721C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s-EC"/>
              </w:rPr>
            </w:pPr>
          </w:p>
          <w:p w14:paraId="01F28E83" w14:textId="4765BE56" w:rsidR="00D72F5C" w:rsidRDefault="00D72F5C" w:rsidP="00C7625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s-EC"/>
              </w:rPr>
            </w:pPr>
            <w:r w:rsidRPr="00C76250">
              <w:rPr>
                <w:rFonts w:ascii="Arial" w:eastAsia="Times New Roman" w:hAnsi="Arial" w:cs="Arial"/>
                <w:color w:val="000000"/>
                <w:sz w:val="16"/>
                <w:szCs w:val="16"/>
                <w:lang w:val="es-EC"/>
              </w:rPr>
              <w:t>E4</w:t>
            </w:r>
          </w:p>
        </w:tc>
        <w:tc>
          <w:tcPr>
            <w:tcW w:w="6430" w:type="dxa"/>
            <w:tcBorders>
              <w:top w:val="nil"/>
              <w:bottom w:val="single" w:sz="8" w:space="0" w:color="9BBB59" w:themeColor="accent3"/>
            </w:tcBorders>
            <w:noWrap/>
            <w:vAlign w:val="center"/>
          </w:tcPr>
          <w:p w14:paraId="5151F58E" w14:textId="2543B1DA" w:rsidR="00D72F5C" w:rsidRPr="00990934" w:rsidRDefault="00D72F5C" w:rsidP="00990934">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72F5C">
              <w:rPr>
                <w:rFonts w:ascii="Arial" w:eastAsia="Times New Roman" w:hAnsi="Arial" w:cs="Arial"/>
                <w:color w:val="000000"/>
                <w:sz w:val="16"/>
                <w:szCs w:val="16"/>
                <w:lang w:val="es-EC"/>
              </w:rPr>
              <w:t xml:space="preserve">Determinar la satisfacción del usuario al usar la plataforma de </w:t>
            </w:r>
            <w:proofErr w:type="spellStart"/>
            <w:r w:rsidRPr="00D72F5C">
              <w:rPr>
                <w:rFonts w:ascii="Arial" w:eastAsia="Times New Roman" w:hAnsi="Arial" w:cs="Arial"/>
                <w:color w:val="000000"/>
                <w:sz w:val="16"/>
                <w:szCs w:val="16"/>
                <w:lang w:val="es-EC"/>
              </w:rPr>
              <w:t>ebooks</w:t>
            </w:r>
            <w:proofErr w:type="spellEnd"/>
            <w:r w:rsidRPr="00D72F5C">
              <w:rPr>
                <w:rFonts w:ascii="Arial" w:eastAsia="Times New Roman" w:hAnsi="Arial" w:cs="Arial"/>
                <w:color w:val="000000"/>
                <w:sz w:val="16"/>
                <w:szCs w:val="16"/>
                <w:lang w:val="es-EC"/>
              </w:rPr>
              <w:t>.</w:t>
            </w:r>
          </w:p>
        </w:tc>
      </w:tr>
      <w:tr w:rsidR="00D72F5C" w:rsidRPr="00C76250" w14:paraId="13545136" w14:textId="77777777" w:rsidTr="006721C2">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578" w:type="dxa"/>
            <w:vMerge/>
            <w:hideMark/>
          </w:tcPr>
          <w:p w14:paraId="0EDAABA3" w14:textId="77777777" w:rsidR="00D72F5C" w:rsidRPr="00C76250" w:rsidRDefault="00D72F5C" w:rsidP="00C76250">
            <w:pPr>
              <w:rPr>
                <w:rFonts w:ascii="Arial" w:eastAsia="Times New Roman" w:hAnsi="Arial" w:cs="Arial"/>
                <w:color w:val="000000"/>
                <w:sz w:val="16"/>
                <w:szCs w:val="16"/>
                <w:lang w:val="es-EC"/>
              </w:rPr>
            </w:pPr>
          </w:p>
        </w:tc>
        <w:tc>
          <w:tcPr>
            <w:tcW w:w="852" w:type="dxa"/>
            <w:vMerge w:val="restart"/>
            <w:shd w:val="clear" w:color="auto" w:fill="FFFFFF" w:themeFill="background1"/>
            <w:noWrap/>
            <w:hideMark/>
          </w:tcPr>
          <w:p w14:paraId="75F74562" w14:textId="77777777" w:rsidR="00D72F5C" w:rsidRDefault="00D72F5C" w:rsidP="00C7625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s-EC"/>
              </w:rPr>
            </w:pPr>
          </w:p>
          <w:p w14:paraId="2A2DB125" w14:textId="50A76460" w:rsidR="00D72F5C" w:rsidRPr="00C76250" w:rsidRDefault="00D72F5C" w:rsidP="00C7625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s-EC"/>
              </w:rPr>
            </w:pPr>
            <w:r>
              <w:rPr>
                <w:rFonts w:ascii="Arial" w:eastAsia="Times New Roman" w:hAnsi="Arial" w:cs="Arial"/>
                <w:color w:val="000000"/>
                <w:sz w:val="16"/>
                <w:szCs w:val="16"/>
                <w:lang w:val="es-EC"/>
              </w:rPr>
              <w:t>E5</w:t>
            </w:r>
          </w:p>
        </w:tc>
        <w:tc>
          <w:tcPr>
            <w:tcW w:w="6430" w:type="dxa"/>
            <w:vMerge w:val="restart"/>
            <w:tcBorders>
              <w:top w:val="nil"/>
              <w:bottom w:val="single" w:sz="8" w:space="0" w:color="9BBB59" w:themeColor="accent3"/>
            </w:tcBorders>
            <w:shd w:val="clear" w:color="auto" w:fill="FFFFFF" w:themeFill="background1"/>
            <w:noWrap/>
            <w:hideMark/>
          </w:tcPr>
          <w:p w14:paraId="35F1ABB0" w14:textId="60EE4DFC" w:rsidR="00D72F5C" w:rsidRPr="00D72F5C" w:rsidRDefault="00D72F5C" w:rsidP="00990934">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val="es-EC"/>
              </w:rPr>
            </w:pPr>
            <w:r w:rsidRPr="00D72F5C">
              <w:rPr>
                <w:rFonts w:ascii="Arial" w:hAnsi="Arial" w:cs="Arial"/>
                <w:sz w:val="16"/>
                <w:szCs w:val="16"/>
              </w:rPr>
              <w:t xml:space="preserve">Proponer alternativas de mejora para la plataforma </w:t>
            </w:r>
            <w:proofErr w:type="spellStart"/>
            <w:r w:rsidRPr="00D72F5C">
              <w:rPr>
                <w:rFonts w:ascii="Arial" w:hAnsi="Arial" w:cs="Arial"/>
                <w:sz w:val="16"/>
                <w:szCs w:val="16"/>
              </w:rPr>
              <w:t>ebooks</w:t>
            </w:r>
            <w:proofErr w:type="spellEnd"/>
          </w:p>
        </w:tc>
      </w:tr>
      <w:tr w:rsidR="00D72F5C" w:rsidRPr="00C76250" w14:paraId="5ED3E1E4" w14:textId="77777777" w:rsidTr="00D72F5C">
        <w:trPr>
          <w:trHeight w:val="277"/>
        </w:trPr>
        <w:tc>
          <w:tcPr>
            <w:cnfStyle w:val="001000000000" w:firstRow="0" w:lastRow="0" w:firstColumn="1" w:lastColumn="0" w:oddVBand="0" w:evenVBand="0" w:oddHBand="0" w:evenHBand="0" w:firstRowFirstColumn="0" w:firstRowLastColumn="0" w:lastRowFirstColumn="0" w:lastRowLastColumn="0"/>
            <w:tcW w:w="1578" w:type="dxa"/>
            <w:vMerge/>
            <w:tcBorders>
              <w:bottom w:val="single" w:sz="12" w:space="0" w:color="9BBB59" w:themeColor="accent3"/>
            </w:tcBorders>
            <w:hideMark/>
          </w:tcPr>
          <w:p w14:paraId="24BC4907" w14:textId="77777777" w:rsidR="00D72F5C" w:rsidRPr="00C76250" w:rsidRDefault="00D72F5C" w:rsidP="00C76250">
            <w:pPr>
              <w:rPr>
                <w:rFonts w:ascii="Arial" w:eastAsia="Times New Roman" w:hAnsi="Arial" w:cs="Arial"/>
                <w:color w:val="000000"/>
                <w:sz w:val="16"/>
                <w:szCs w:val="16"/>
                <w:lang w:val="es-EC"/>
              </w:rPr>
            </w:pPr>
          </w:p>
        </w:tc>
        <w:tc>
          <w:tcPr>
            <w:tcW w:w="852" w:type="dxa"/>
            <w:vMerge/>
            <w:tcBorders>
              <w:bottom w:val="single" w:sz="12" w:space="0" w:color="9BBB59" w:themeColor="accent3"/>
            </w:tcBorders>
            <w:shd w:val="clear" w:color="auto" w:fill="FFFFFF" w:themeFill="background1"/>
            <w:hideMark/>
          </w:tcPr>
          <w:p w14:paraId="664A6529" w14:textId="77777777" w:rsidR="00D72F5C" w:rsidRPr="00C76250" w:rsidRDefault="00D72F5C" w:rsidP="00C7625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s-EC"/>
              </w:rPr>
            </w:pPr>
          </w:p>
        </w:tc>
        <w:tc>
          <w:tcPr>
            <w:tcW w:w="6430" w:type="dxa"/>
            <w:vMerge/>
            <w:tcBorders>
              <w:top w:val="nil"/>
              <w:bottom w:val="single" w:sz="12" w:space="0" w:color="9BBB59" w:themeColor="accent3"/>
            </w:tcBorders>
            <w:shd w:val="clear" w:color="auto" w:fill="FFFFFF" w:themeFill="background1"/>
            <w:hideMark/>
          </w:tcPr>
          <w:p w14:paraId="4F17CB02" w14:textId="77777777" w:rsidR="00D72F5C" w:rsidRPr="00C76250" w:rsidRDefault="00D72F5C" w:rsidP="00C7625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val="es-EC"/>
              </w:rPr>
            </w:pPr>
          </w:p>
        </w:tc>
      </w:tr>
    </w:tbl>
    <w:p w14:paraId="018DE3B0" w14:textId="77777777" w:rsidR="00C76250" w:rsidRPr="00A72136" w:rsidRDefault="00C76250" w:rsidP="00C76250">
      <w:pPr>
        <w:pStyle w:val="Textoindependiente"/>
        <w:rPr>
          <w:lang w:val="es-EC"/>
        </w:rPr>
      </w:pPr>
    </w:p>
    <w:p w14:paraId="795185B8" w14:textId="77777777" w:rsidR="0048124C" w:rsidRPr="00C76250" w:rsidRDefault="0048124C" w:rsidP="00C76250">
      <w:pPr>
        <w:pStyle w:val="Textoindependiente"/>
      </w:pPr>
    </w:p>
    <w:p w14:paraId="66E56EE4" w14:textId="6A0E146A" w:rsidR="009B33D4" w:rsidRDefault="00C76250" w:rsidP="009B33D4">
      <w:pPr>
        <w:pStyle w:val="Ttulo2"/>
        <w:numPr>
          <w:ilvl w:val="0"/>
          <w:numId w:val="4"/>
        </w:numPr>
        <w:rPr>
          <w:rFonts w:ascii="Arial" w:eastAsia="Times New Roman" w:hAnsi="Arial" w:cs="Arial"/>
          <w:color w:val="808080" w:themeColor="background1" w:themeShade="80"/>
          <w:sz w:val="16"/>
          <w:szCs w:val="16"/>
          <w:lang w:val="es-EC"/>
        </w:rPr>
      </w:pPr>
      <w:r>
        <w:t>Estrateg</w:t>
      </w:r>
      <w:r w:rsidR="00D42FA4">
        <w:t xml:space="preserve">ia o Metodología de desarrollo </w:t>
      </w:r>
    </w:p>
    <w:p w14:paraId="1C91A580" w14:textId="6B9D5B97" w:rsidR="00C76250" w:rsidRPr="004C1413" w:rsidRDefault="00621F5C" w:rsidP="00C76250">
      <w:pPr>
        <w:pStyle w:val="Textoindependiente"/>
        <w:rPr>
          <w:lang w:val="es-EC" w:eastAsia="en-US"/>
        </w:rPr>
      </w:pPr>
      <w:r>
        <w:rPr>
          <w:lang w:val="es-EC" w:eastAsia="en-US"/>
        </w:rPr>
        <w:t>Se trabajara desde la metodología aplicada por Torres-</w:t>
      </w:r>
      <w:proofErr w:type="spellStart"/>
      <w:r>
        <w:rPr>
          <w:lang w:val="es-EC" w:eastAsia="en-US"/>
        </w:rPr>
        <w:t>Carrion</w:t>
      </w:r>
      <w:proofErr w:type="spellEnd"/>
      <w:r w:rsidR="00A7086A">
        <w:rPr>
          <w:lang w:val="es-EC" w:eastAsia="en-US"/>
        </w:rPr>
        <w:fldChar w:fldCharType="begin" w:fldLock="1"/>
      </w:r>
      <w:r w:rsidR="00A7086A">
        <w:rPr>
          <w:lang w:val="es-EC" w:eastAsia="en-US"/>
        </w:rPr>
        <w:instrText>ADDIN CSL_CITATION { "citationItems" : [ { "id" : "ITEM-1", "itemData" : { "ISBN" : "1571-5035", "author" : [ { "dropping-particle" : "", "family" : "Torres-Carri\u00f3n", "given" : "Pablo", "non-dropping-particle" : "", "parse-names" : false, "suffix" : "" }, { "dropping-particle" : "", "family" : "Gonzalez-Gonzalez", "given" : "Carina", "non-dropping-particle" : "", "parse-names" : false, "suffix" : "" } ], "container-title" : "Human\u2013Computer Interaction Series", "id" : "ITEM-1", "issued" : { "date-parts" : [ [ "2017" ] ] }, "publisher" : "Springer International Publishing", "title" : "Usability study of didactical resources to children with Down Syndrome", "type" : "chapter" }, "suppress-author" : 1, "uris" : [ "http://www.mendeley.com/documents/?uuid=58c51445-55fa-42ad-84b6-3c0d1ffa775f" ] } ], "mendeley" : { "formattedCitation" : "(2017)", "plainTextFormattedCitation" : "(2017)", "previouslyFormattedCitation" : "(2017)" }, "properties" : { "noteIndex" : 0 }, "schema" : "https://github.com/citation-style-language/schema/raw/master/csl-citation.json" }</w:instrText>
      </w:r>
      <w:r w:rsidR="00A7086A">
        <w:rPr>
          <w:lang w:val="es-EC" w:eastAsia="en-US"/>
        </w:rPr>
        <w:fldChar w:fldCharType="separate"/>
      </w:r>
      <w:r w:rsidR="00A7086A" w:rsidRPr="00A7086A">
        <w:rPr>
          <w:noProof/>
          <w:lang w:val="es-EC" w:eastAsia="en-US"/>
        </w:rPr>
        <w:t>(2017)</w:t>
      </w:r>
      <w:r w:rsidR="00A7086A">
        <w:rPr>
          <w:lang w:val="es-EC" w:eastAsia="en-US"/>
        </w:rPr>
        <w:fldChar w:fldCharType="end"/>
      </w:r>
      <w:r w:rsidR="006721C2">
        <w:rPr>
          <w:lang w:val="es-EC" w:eastAsia="en-US"/>
        </w:rPr>
        <w:t xml:space="preserve">, adaptada para la evaluación de usabilidad de la plataforma </w:t>
      </w:r>
      <w:proofErr w:type="spellStart"/>
      <w:r w:rsidR="006721C2">
        <w:rPr>
          <w:lang w:val="es-EC" w:eastAsia="en-US"/>
        </w:rPr>
        <w:t>ebook</w:t>
      </w:r>
      <w:proofErr w:type="spellEnd"/>
      <w:r w:rsidR="006721C2">
        <w:rPr>
          <w:lang w:val="es-EC" w:eastAsia="en-US"/>
        </w:rPr>
        <w:t xml:space="preserve">-UTPL, en donde se aplica factores de usabilidad especificados en el estándar ISO 9241-11:1998  </w:t>
      </w:r>
      <w:r w:rsidR="006721C2" w:rsidRPr="006721C2">
        <w:rPr>
          <w:i/>
          <w:lang w:val="es-EC" w:eastAsia="en-US"/>
        </w:rPr>
        <w:t xml:space="preserve">eficiencia, eficacia </w:t>
      </w:r>
      <w:r w:rsidR="006721C2" w:rsidRPr="006721C2">
        <w:rPr>
          <w:lang w:val="es-EC" w:eastAsia="en-US"/>
        </w:rPr>
        <w:t xml:space="preserve">y </w:t>
      </w:r>
      <w:r w:rsidR="006721C2" w:rsidRPr="006721C2">
        <w:rPr>
          <w:i/>
          <w:lang w:val="es-EC" w:eastAsia="en-US"/>
        </w:rPr>
        <w:t>satisfacción</w:t>
      </w:r>
      <w:r w:rsidR="00A7086A">
        <w:rPr>
          <w:i/>
          <w:lang w:val="es-EC" w:eastAsia="en-US"/>
        </w:rPr>
        <w:fldChar w:fldCharType="begin" w:fldLock="1"/>
      </w:r>
      <w:r w:rsidR="00A7086A">
        <w:rPr>
          <w:i/>
          <w:lang w:val="es-EC" w:eastAsia="en-US"/>
        </w:rPr>
        <w:instrText>ADDIN CSL_CITATION { "citationItems" : [ { "id" : "ITEM-1", "itemData" : { "abstract" : "The objective of designing and evaluating visual display terminals for usability is to enable users to achieve goals and meet needs in a particular context of use. ISO 9241-11 explains the benefits of measuring usability in terms of user performance and satisfaction. These are measured by the extent to which the intended goals of use are achieved, the resources that have to be expended to achieve the intended goals, and the extent to which the user finds the use of the product acceptable. ISO 9241-11 emphasizes that visual display terminal usability is dependent on the context of use and that the level of usability achieved will depend on the specific circumstances in which a product is used. The context of use consists of the users, tasks, equipment (hardware, software and materials), and the physical and social environments which may all influence the usability of a product in a work system. Measures of user performance and satisfaction assess the overall work system, and, when a product is the focus of concern, these measures provide information about the usability of that product in the particular context of use provided by the rest of the work system. The effects of changes in other components of the work system, such as the amount of user training, or the improvement of the lighting, can also be measured by user performance and satisfaction. The term usability is sometimes used to refer more narrowly to the attributes of a product which make it easier to use (see Annex D). Requirements and recommendations relating to the attributes of the hardware, software and environment which contribute to visual display terminal usability, and the ergonomic principles underlying them, are provided in other parts of ISO 9241.", "author" : [ { "dropping-particle" : "", "family" : "ISO", "given" : "", "non-dropping-particle" : "", "parse-names" : false, "suffix" : "" } ], "id" : "ITEM-1", "issued" : { "date-parts" : [ [ "1998" ] ] }, "note" : "International Standard\u00a0ISO\u00a09241-11\u00a0was prepared by Technical Committee ISO/TC\u00a0159, Ergonomics, Subcommittee SC\u00a04,\u00a0Ergonomics of human-system interaction.\n\nISO\u00a09241\u00a0consists of the following parts, under the general title\u00a0Ergonomic requirements for office work with visual display terminals (VDTs):\n\u2014\u00a0Part\u00a01: General Introduction\n\u2014\u00a0Part\u00a02: Guidance on task requirements\n\u2014\u00a0Part\u00a03: Visual display requirements\n\u2014\u00a0Part\u00a04: Keyboard requirements\n\u2014\u00a0Part\u00a05: Workstation layout and postural requirements\n\u2014\u00a0Part\u00a06: Environmental requirements\n\u2014\u00a0Part\u00a07: Requirements for display with reflections\n\u2014\u00a0Part\u00a08: Requirements for displayed colours\n\u2014\u00a0Part\u00a09: Requirements for non-keyboard input devices\n\u2014\u00a0Part\u00a010: Dialogue principles\n\u2014\u00a0Part\u00a011: Guidance on usability\n\u2014\u00a0Part\u00a012: Presentation of information\n\u2014\u00a0Part\u00a013: User guidance\n\u2014\u00a0Part\u00a014: Menu dialogues\n\u2014\u00a0Part\u00a015: Command dialogues\n\u2014\u00a0Part\u00a016: Direct manipulation dialogues\n\u2014\u00a0Part\u00a017: Form-filling dialogues", "page" : "22", "title" : "ISO 9241-11:1998 Ergonomic requirements for office work with visual display terminals (VDTs) -- Part 11: Guidance on usability", "type" : "article" }, "uris" : [ "http://www.mendeley.com/documents/?uuid=8bb56865-315f-4310-8408-e37b082fd417" ] }, { "id" : "ITEM-2", "itemData" : { "abstract" : "The objective of designing and evaluating systems, products and services for usability is to enable users to achieve goals effectively, efficiently and with satisfaction taking account of the context of use. This document explains how usability can be considered in terms of user performance and satisfaction and emphasizes that usability is dependent on the specific circumstances in which a system, product or service is used. This document explains in detail how to interpret each component in the definition of usability: the extent to which a system, product or service can be used by specified users to achieve specified goals with effectiveness, efficiency and satisfaction in a specified context of use. NOTE 1 In this document, usability relates to the outcome of interacting with a system, product or service. Usability as defined in this document is not an attribute of a product, although appropriate product attributes can contribute to the product being usable in a particular context of use. NOTE 2 Usability is a more comprehensive concept than is commonly understood by \"ease-of-use\" or \"user friendliness\".", "author" : [ { "dropping-particle" : "", "family" : "ISO", "given" : "", "non-dropping-particle" : "", "parse-names" : false, "suffix" : "" } ], "id" : "ITEM-2", "issued" : { "date-parts" : [ [ "2016" ] ] }, "note" : "NOTE 1\u00a0In this document, usability relates to the outcome of interacting with a system, product or service. Usability as defined in this document is not an attribute of a product, although appropriate product attributes can contribute to the product being usable in a particular context of use.\n\nNOTE 2\u00a0Usability is a more comprehensive concept than is commonly understood by &amp;quot;ease-of-use&amp;quot; or &amp;quot;user friendliness&amp;quot;.\n\nUsability is relevant to:\n\u2014\u00a0Regular on going use, to enable users to achieve their goals effectively, efficiently and with satisfaction.\n\u2014\u00a0Learning, to enable new users to be become effective, efficient and satisfied when starting to use a system, product or service.\n\u2014\u00a0Infrequent use, to enable users to be effective, efficient and satisfied, with the system on each reuse.\n\u2014\u00a0Use by people with the widest range of capabilities.\n\u2014\u00a0Minimise the likelihood and the undesirable consequences of use errors.\n\u2014\u00a0Maintenance, to enable maintenance tasks to be completed effectively, efficiently and with satisfaction.\n\nUsability can be considered for interactions with a system, product or service for the purposes of:\n\u2014\u00a0development;\n\u2014\u00a0procurement;\n\u2014\u00a0review or comparison; and\n\u2014\u00a0marketing and market research.", "page" : "28", "title" : "ISO/DIS 9241-11.2 Ergonomics of human-system interaction -- Part 11: Usability: Definitions and concepts", "type" : "article" }, "uris" : [ "http://www.mendeley.com/documents/?uuid=5512e827-8ed5-41a8-a370-0f0cc6657dac" ] } ], "mendeley" : { "formattedCitation" : "(ISO, 1998, 2016)", "plainTextFormattedCitation" : "(ISO, 1998, 2016)", "previouslyFormattedCitation" : "(ISO, 1998, 2016)" }, "properties" : { "noteIndex" : 0 }, "schema" : "https://github.com/citation-style-language/schema/raw/master/csl-citation.json" }</w:instrText>
      </w:r>
      <w:r w:rsidR="00A7086A">
        <w:rPr>
          <w:i/>
          <w:lang w:val="es-EC" w:eastAsia="en-US"/>
        </w:rPr>
        <w:fldChar w:fldCharType="separate"/>
      </w:r>
      <w:r w:rsidR="00A7086A" w:rsidRPr="00A7086A">
        <w:rPr>
          <w:noProof/>
          <w:lang w:val="es-EC" w:eastAsia="en-US"/>
        </w:rPr>
        <w:t>(ISO, 1998, 2016)</w:t>
      </w:r>
      <w:r w:rsidR="00A7086A">
        <w:rPr>
          <w:i/>
          <w:lang w:val="es-EC" w:eastAsia="en-US"/>
        </w:rPr>
        <w:fldChar w:fldCharType="end"/>
      </w:r>
      <w:r w:rsidR="006721C2">
        <w:rPr>
          <w:lang w:val="es-EC" w:eastAsia="en-US"/>
        </w:rPr>
        <w:t xml:space="preserve">, agregando además </w:t>
      </w:r>
      <w:r w:rsidR="006721C2" w:rsidRPr="006721C2">
        <w:rPr>
          <w:i/>
          <w:lang w:val="es-EC" w:eastAsia="en-US"/>
        </w:rPr>
        <w:t>facilidad de aprendizaje</w:t>
      </w:r>
      <w:r w:rsidR="006721C2">
        <w:rPr>
          <w:lang w:val="es-EC" w:eastAsia="en-US"/>
        </w:rPr>
        <w:t xml:space="preserve"> según lo planteado por Hassan Montero</w:t>
      </w:r>
      <w:r w:rsidR="00A7086A">
        <w:rPr>
          <w:lang w:val="es-EC" w:eastAsia="en-US"/>
        </w:rPr>
        <w:fldChar w:fldCharType="begin" w:fldLock="1"/>
      </w:r>
      <w:r w:rsidR="00A7086A">
        <w:rPr>
          <w:lang w:val="es-EC" w:eastAsia="en-US"/>
        </w:rPr>
        <w:instrText>ADDIN CSL_CITATION { "citationItems" : [ { "id" : "ITEM-1", "itemData" : { "author" : [ { "dropping-particle" : "", "family" : "Hassan Montero", "given" : "Yusef", "non-dropping-particle" : "", "parse-names" : false, "suffix" : "" } ], "id" : "ITEM-1", "issued" : { "date-parts" : [ [ "2015" ] ] }, "number-of-pages" : "152", "title" : "Experiencia de Usuario: Principios y M{\u00e9}todos", "type" : "book" }, "suppress-author" : 1, "uris" : [ "http://www.mendeley.com/documents/?uuid=8954d72d-46c7-4740-8ea9-78b27f34681c" ] } ], "mendeley" : { "formattedCitation" : "(2015)", "plainTextFormattedCitation" : "(2015)", "previouslyFormattedCitation" : "(2015)" }, "properties" : { "noteIndex" : 0 }, "schema" : "https://github.com/citation-style-language/schema/raw/master/csl-citation.json" }</w:instrText>
      </w:r>
      <w:r w:rsidR="00A7086A">
        <w:rPr>
          <w:lang w:val="es-EC" w:eastAsia="en-US"/>
        </w:rPr>
        <w:fldChar w:fldCharType="separate"/>
      </w:r>
      <w:r w:rsidR="00A7086A" w:rsidRPr="00A7086A">
        <w:rPr>
          <w:noProof/>
          <w:lang w:val="es-EC" w:eastAsia="en-US"/>
        </w:rPr>
        <w:t>(2015)</w:t>
      </w:r>
      <w:r w:rsidR="00A7086A">
        <w:rPr>
          <w:lang w:val="es-EC" w:eastAsia="en-US"/>
        </w:rPr>
        <w:fldChar w:fldCharType="end"/>
      </w:r>
      <w:r w:rsidR="006721C2">
        <w:rPr>
          <w:lang w:val="es-EC" w:eastAsia="en-US"/>
        </w:rPr>
        <w:t xml:space="preserve">. Para la </w:t>
      </w:r>
      <w:proofErr w:type="spellStart"/>
      <w:r w:rsidR="006721C2">
        <w:rPr>
          <w:lang w:val="es-EC" w:eastAsia="en-US"/>
        </w:rPr>
        <w:t>iteraccion</w:t>
      </w:r>
      <w:proofErr w:type="spellEnd"/>
      <w:r w:rsidR="006721C2">
        <w:rPr>
          <w:lang w:val="es-EC" w:eastAsia="en-US"/>
        </w:rPr>
        <w:t xml:space="preserve"> se aplica el protocolo </w:t>
      </w:r>
      <w:proofErr w:type="spellStart"/>
      <w:r w:rsidR="006721C2" w:rsidRPr="006721C2">
        <w:rPr>
          <w:i/>
          <w:lang w:val="es-EC" w:eastAsia="en-US"/>
        </w:rPr>
        <w:t>think-aloud</w:t>
      </w:r>
      <w:proofErr w:type="spellEnd"/>
      <w:r w:rsidR="006721C2">
        <w:rPr>
          <w:i/>
          <w:lang w:val="es-EC" w:eastAsia="en-US"/>
        </w:rPr>
        <w:t xml:space="preserve">, </w:t>
      </w:r>
      <w:r w:rsidR="006721C2">
        <w:rPr>
          <w:lang w:val="es-EC" w:eastAsia="en-US"/>
        </w:rPr>
        <w:t xml:space="preserve">expuesto por </w:t>
      </w:r>
      <w:proofErr w:type="spellStart"/>
      <w:r w:rsidR="006721C2">
        <w:rPr>
          <w:lang w:val="es-EC" w:eastAsia="en-US"/>
        </w:rPr>
        <w:t>Pernice</w:t>
      </w:r>
      <w:proofErr w:type="spellEnd"/>
      <w:r w:rsidR="006721C2">
        <w:rPr>
          <w:lang w:val="es-EC" w:eastAsia="en-US"/>
        </w:rPr>
        <w:t xml:space="preserve"> &amp; </w:t>
      </w:r>
      <w:proofErr w:type="spellStart"/>
      <w:r w:rsidR="006721C2">
        <w:rPr>
          <w:lang w:val="es-EC" w:eastAsia="en-US"/>
        </w:rPr>
        <w:t>Nielsen</w:t>
      </w:r>
      <w:proofErr w:type="spellEnd"/>
      <w:r w:rsidR="00A7086A">
        <w:rPr>
          <w:lang w:val="es-EC" w:eastAsia="en-US"/>
        </w:rPr>
        <w:fldChar w:fldCharType="begin" w:fldLock="1"/>
      </w:r>
      <w:r w:rsidR="00A7086A">
        <w:rPr>
          <w:lang w:val="es-EC" w:eastAsia="en-US"/>
        </w:rPr>
        <w:instrText>ADDIN CSL_CITATION { "citationItems" : [ { "id" : "ITEM-1", "itemData" : { "author" : [ { "dropping-particle" : "", "family" : "Pernice", "given" : "Kara", "non-dropping-particle" : "", "parse-names" : false, "suffix" : "" }, { "dropping-particle" : "", "family" : "Nielsen", "given" : "Jakob", "non-dropping-particle" : "", "parse-names" : false, "suffix" : "" } ], "id" : "ITEM-1", "issued" : { "date-parts" : [ [ "2009" ] ] }, "number-of-pages" : "164", "publisher-place" : "Freemont, USA", "title" : "How to Conduct Eyetracking Studies", "type" : "report" }, "suppress-author" : 1, "uris" : [ "http://www.mendeley.com/documents/?uuid=32eb4270-7097-462b-aa77-a167a855adb0" ] } ], "mendeley" : { "formattedCitation" : "(2009)", "plainTextFormattedCitation" : "(2009)", "previouslyFormattedCitation" : "(2009)" }, "properties" : { "noteIndex" : 0 }, "schema" : "https://github.com/citation-style-language/schema/raw/master/csl-citation.json" }</w:instrText>
      </w:r>
      <w:r w:rsidR="00A7086A">
        <w:rPr>
          <w:lang w:val="es-EC" w:eastAsia="en-US"/>
        </w:rPr>
        <w:fldChar w:fldCharType="separate"/>
      </w:r>
      <w:r w:rsidR="00A7086A" w:rsidRPr="00A7086A">
        <w:rPr>
          <w:noProof/>
          <w:lang w:val="es-EC" w:eastAsia="en-US"/>
        </w:rPr>
        <w:t>(2009)</w:t>
      </w:r>
      <w:r w:rsidR="00A7086A">
        <w:rPr>
          <w:lang w:val="es-EC" w:eastAsia="en-US"/>
        </w:rPr>
        <w:fldChar w:fldCharType="end"/>
      </w:r>
      <w:r w:rsidR="006721C2">
        <w:rPr>
          <w:lang w:val="es-EC" w:eastAsia="en-US"/>
        </w:rPr>
        <w:t xml:space="preserve"> para conocer desde el dialogo con el usuario su grado de satisfacción.</w:t>
      </w:r>
    </w:p>
    <w:p w14:paraId="1A86E376" w14:textId="77777777" w:rsidR="00C76250" w:rsidRDefault="00C76250" w:rsidP="00C76250">
      <w:pPr>
        <w:pStyle w:val="Textoindependiente"/>
      </w:pPr>
    </w:p>
    <w:p w14:paraId="55946A91" w14:textId="77777777" w:rsidR="00A7086A" w:rsidRDefault="00A7086A" w:rsidP="00C76250">
      <w:pPr>
        <w:pStyle w:val="Textoindependiente"/>
      </w:pPr>
    </w:p>
    <w:p w14:paraId="39C920A1" w14:textId="77777777" w:rsidR="00A7086A" w:rsidRPr="00C76250" w:rsidRDefault="00A7086A" w:rsidP="00C76250">
      <w:pPr>
        <w:pStyle w:val="Textoindependiente"/>
      </w:pPr>
    </w:p>
    <w:p w14:paraId="3631BC03" w14:textId="73F5A62A" w:rsidR="000848A8" w:rsidRDefault="001D28C2" w:rsidP="000848A8">
      <w:pPr>
        <w:pStyle w:val="Ttulo2"/>
        <w:numPr>
          <w:ilvl w:val="0"/>
          <w:numId w:val="4"/>
        </w:numPr>
      </w:pPr>
      <w:r w:rsidRPr="00CF28FA">
        <w:lastRenderedPageBreak/>
        <w:t>Componentes:</w:t>
      </w:r>
      <w:r w:rsidR="009B33D4">
        <w:br/>
      </w:r>
    </w:p>
    <w:tbl>
      <w:tblPr>
        <w:tblStyle w:val="Listamedia1-nfasis3"/>
        <w:tblW w:w="0" w:type="auto"/>
        <w:tblBorders>
          <w:top w:val="single" w:sz="12" w:space="0" w:color="9BBB59" w:themeColor="accent3"/>
          <w:bottom w:val="single" w:sz="12" w:space="0" w:color="9BBB59" w:themeColor="accent3"/>
          <w:insideH w:val="single" w:sz="8" w:space="0" w:color="9BBB59" w:themeColor="accent3"/>
        </w:tblBorders>
        <w:tblLook w:val="04A0" w:firstRow="1" w:lastRow="0" w:firstColumn="1" w:lastColumn="0" w:noHBand="0" w:noVBand="1"/>
      </w:tblPr>
      <w:tblGrid>
        <w:gridCol w:w="576"/>
        <w:gridCol w:w="3784"/>
        <w:gridCol w:w="2160"/>
        <w:gridCol w:w="2160"/>
      </w:tblGrid>
      <w:tr w:rsidR="000848A8" w:rsidRPr="00676A75" w14:paraId="16C6D717" w14:textId="77777777" w:rsidTr="006766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dxa"/>
            <w:tcBorders>
              <w:top w:val="none" w:sz="0" w:space="0" w:color="auto"/>
              <w:bottom w:val="none" w:sz="0" w:space="0" w:color="auto"/>
            </w:tcBorders>
            <w:shd w:val="clear" w:color="auto" w:fill="auto"/>
          </w:tcPr>
          <w:p w14:paraId="2D069961" w14:textId="77777777" w:rsidR="000848A8" w:rsidRPr="00676A75" w:rsidRDefault="000848A8" w:rsidP="000848A8">
            <w:pPr>
              <w:pStyle w:val="Textoindependiente"/>
              <w:rPr>
                <w:rFonts w:ascii="Arial" w:hAnsi="Arial" w:cs="Arial"/>
                <w:sz w:val="18"/>
                <w:szCs w:val="18"/>
              </w:rPr>
            </w:pPr>
            <w:r w:rsidRPr="00676A75">
              <w:rPr>
                <w:rFonts w:ascii="Arial" w:hAnsi="Arial" w:cs="Arial"/>
                <w:sz w:val="18"/>
                <w:szCs w:val="18"/>
              </w:rPr>
              <w:t>Nro.</w:t>
            </w:r>
          </w:p>
        </w:tc>
        <w:tc>
          <w:tcPr>
            <w:tcW w:w="3784" w:type="dxa"/>
            <w:tcBorders>
              <w:top w:val="none" w:sz="0" w:space="0" w:color="auto"/>
              <w:bottom w:val="none" w:sz="0" w:space="0" w:color="auto"/>
            </w:tcBorders>
            <w:shd w:val="clear" w:color="auto" w:fill="auto"/>
          </w:tcPr>
          <w:p w14:paraId="7136F35B" w14:textId="77777777" w:rsidR="000848A8" w:rsidRPr="00676A75" w:rsidRDefault="000848A8" w:rsidP="000848A8">
            <w:pPr>
              <w:pStyle w:val="Textoindependiente"/>
              <w:cnfStyle w:val="100000000000" w:firstRow="1" w:lastRow="0" w:firstColumn="0" w:lastColumn="0" w:oddVBand="0" w:evenVBand="0" w:oddHBand="0" w:evenHBand="0" w:firstRowFirstColumn="0" w:firstRowLastColumn="0" w:lastRowFirstColumn="0" w:lastRowLastColumn="0"/>
              <w:rPr>
                <w:rFonts w:ascii="Arial" w:hAnsi="Arial" w:cs="Arial"/>
                <w:b/>
                <w:sz w:val="18"/>
                <w:szCs w:val="18"/>
              </w:rPr>
            </w:pPr>
            <w:r w:rsidRPr="00676A75">
              <w:rPr>
                <w:rFonts w:ascii="Arial" w:hAnsi="Arial" w:cs="Arial"/>
                <w:b/>
                <w:sz w:val="18"/>
                <w:szCs w:val="18"/>
              </w:rPr>
              <w:t>Componentes</w:t>
            </w:r>
          </w:p>
        </w:tc>
        <w:tc>
          <w:tcPr>
            <w:tcW w:w="2160" w:type="dxa"/>
            <w:tcBorders>
              <w:top w:val="none" w:sz="0" w:space="0" w:color="auto"/>
              <w:bottom w:val="none" w:sz="0" w:space="0" w:color="auto"/>
            </w:tcBorders>
            <w:shd w:val="clear" w:color="auto" w:fill="auto"/>
          </w:tcPr>
          <w:p w14:paraId="6422D115" w14:textId="397A76DF" w:rsidR="000848A8" w:rsidRPr="00676A75" w:rsidRDefault="007928D9" w:rsidP="000848A8">
            <w:pPr>
              <w:pStyle w:val="Textoindependiente"/>
              <w:jc w:val="center"/>
              <w:cnfStyle w:val="100000000000" w:firstRow="1"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b/>
                <w:sz w:val="18"/>
                <w:szCs w:val="18"/>
              </w:rPr>
              <w:t>Plazo(Meses)</w:t>
            </w:r>
          </w:p>
        </w:tc>
        <w:tc>
          <w:tcPr>
            <w:tcW w:w="2160" w:type="dxa"/>
            <w:tcBorders>
              <w:top w:val="none" w:sz="0" w:space="0" w:color="auto"/>
              <w:bottom w:val="none" w:sz="0" w:space="0" w:color="auto"/>
            </w:tcBorders>
            <w:shd w:val="clear" w:color="auto" w:fill="auto"/>
          </w:tcPr>
          <w:p w14:paraId="26BC098B" w14:textId="77777777" w:rsidR="000848A8" w:rsidRPr="00676A75" w:rsidRDefault="000848A8" w:rsidP="000848A8">
            <w:pPr>
              <w:pStyle w:val="Textoindependiente"/>
              <w:jc w:val="center"/>
              <w:cnfStyle w:val="100000000000" w:firstRow="1" w:lastRow="0" w:firstColumn="0" w:lastColumn="0" w:oddVBand="0" w:evenVBand="0" w:oddHBand="0" w:evenHBand="0" w:firstRowFirstColumn="0" w:firstRowLastColumn="0" w:lastRowFirstColumn="0" w:lastRowLastColumn="0"/>
              <w:rPr>
                <w:rFonts w:ascii="Arial" w:hAnsi="Arial" w:cs="Arial"/>
                <w:b/>
                <w:sz w:val="18"/>
                <w:szCs w:val="18"/>
              </w:rPr>
            </w:pPr>
            <w:r w:rsidRPr="00676A75">
              <w:rPr>
                <w:rFonts w:ascii="Arial" w:hAnsi="Arial" w:cs="Arial"/>
                <w:b/>
                <w:sz w:val="18"/>
                <w:szCs w:val="18"/>
              </w:rPr>
              <w:t>Nivel del GP</w:t>
            </w:r>
          </w:p>
        </w:tc>
      </w:tr>
      <w:tr w:rsidR="000848A8" w:rsidRPr="00676A75" w14:paraId="2A1CBBD7" w14:textId="77777777" w:rsidTr="00676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dxa"/>
            <w:shd w:val="clear" w:color="auto" w:fill="auto"/>
            <w:vAlign w:val="center"/>
          </w:tcPr>
          <w:p w14:paraId="65364CAB" w14:textId="77777777" w:rsidR="000848A8" w:rsidRPr="00676A75" w:rsidRDefault="000848A8" w:rsidP="000848A8">
            <w:pPr>
              <w:pStyle w:val="Textoindependiente"/>
              <w:jc w:val="center"/>
              <w:rPr>
                <w:rFonts w:ascii="Arial" w:hAnsi="Arial" w:cs="Arial"/>
                <w:b w:val="0"/>
                <w:sz w:val="18"/>
                <w:szCs w:val="18"/>
              </w:rPr>
            </w:pPr>
            <w:r w:rsidRPr="00676A75">
              <w:rPr>
                <w:rFonts w:ascii="Arial" w:hAnsi="Arial" w:cs="Arial"/>
                <w:b w:val="0"/>
                <w:sz w:val="18"/>
                <w:szCs w:val="18"/>
              </w:rPr>
              <w:t>1</w:t>
            </w:r>
          </w:p>
        </w:tc>
        <w:tc>
          <w:tcPr>
            <w:tcW w:w="3784" w:type="dxa"/>
            <w:shd w:val="clear" w:color="auto" w:fill="auto"/>
            <w:vAlign w:val="center"/>
          </w:tcPr>
          <w:p w14:paraId="6F28289D" w14:textId="416C3357" w:rsidR="000848A8" w:rsidRPr="00676A75" w:rsidRDefault="009B21ED" w:rsidP="000848A8">
            <w:pPr>
              <w:pStyle w:val="Textoindependiente"/>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 xml:space="preserve">Marco </w:t>
            </w:r>
            <w:proofErr w:type="spellStart"/>
            <w:r>
              <w:rPr>
                <w:rFonts w:ascii="Arial" w:hAnsi="Arial" w:cs="Arial"/>
                <w:sz w:val="18"/>
                <w:szCs w:val="18"/>
              </w:rPr>
              <w:t>Teorico</w:t>
            </w:r>
            <w:proofErr w:type="spellEnd"/>
            <w:r>
              <w:rPr>
                <w:rFonts w:ascii="Arial" w:hAnsi="Arial" w:cs="Arial"/>
                <w:sz w:val="18"/>
                <w:szCs w:val="18"/>
              </w:rPr>
              <w:t xml:space="preserve"> </w:t>
            </w:r>
          </w:p>
        </w:tc>
        <w:tc>
          <w:tcPr>
            <w:tcW w:w="2160" w:type="dxa"/>
            <w:shd w:val="clear" w:color="auto" w:fill="auto"/>
            <w:vAlign w:val="center"/>
          </w:tcPr>
          <w:p w14:paraId="72AB0FD6" w14:textId="6EFA71C9" w:rsidR="000848A8" w:rsidRPr="00676A75" w:rsidRDefault="009B21ED" w:rsidP="000848A8">
            <w:pPr>
              <w:pStyle w:val="Textoindependiente"/>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1 mes</w:t>
            </w:r>
          </w:p>
        </w:tc>
        <w:tc>
          <w:tcPr>
            <w:tcW w:w="2160" w:type="dxa"/>
            <w:vMerge w:val="restart"/>
            <w:shd w:val="clear" w:color="auto" w:fill="auto"/>
            <w:vAlign w:val="center"/>
          </w:tcPr>
          <w:p w14:paraId="278B67E0" w14:textId="77777777" w:rsidR="000848A8" w:rsidRPr="00676A75" w:rsidRDefault="000848A8" w:rsidP="000848A8">
            <w:pPr>
              <w:pStyle w:val="Textoindependiente"/>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676A75">
              <w:rPr>
                <w:rFonts w:ascii="Arial" w:hAnsi="Arial" w:cs="Arial"/>
                <w:sz w:val="18"/>
                <w:szCs w:val="18"/>
              </w:rPr>
              <w:t>GP 4.1</w:t>
            </w:r>
          </w:p>
        </w:tc>
      </w:tr>
      <w:tr w:rsidR="000848A8" w:rsidRPr="00676A75" w14:paraId="0B24AADC" w14:textId="77777777" w:rsidTr="00676699">
        <w:tc>
          <w:tcPr>
            <w:cnfStyle w:val="001000000000" w:firstRow="0" w:lastRow="0" w:firstColumn="1" w:lastColumn="0" w:oddVBand="0" w:evenVBand="0" w:oddHBand="0" w:evenHBand="0" w:firstRowFirstColumn="0" w:firstRowLastColumn="0" w:lastRowFirstColumn="0" w:lastRowLastColumn="0"/>
            <w:tcW w:w="576" w:type="dxa"/>
            <w:shd w:val="clear" w:color="auto" w:fill="auto"/>
            <w:vAlign w:val="center"/>
          </w:tcPr>
          <w:p w14:paraId="2B5EFB2D" w14:textId="77777777" w:rsidR="000848A8" w:rsidRPr="00676A75" w:rsidRDefault="000848A8" w:rsidP="000848A8">
            <w:pPr>
              <w:pStyle w:val="Textoindependiente"/>
              <w:jc w:val="center"/>
              <w:rPr>
                <w:rFonts w:ascii="Arial" w:hAnsi="Arial" w:cs="Arial"/>
                <w:b w:val="0"/>
                <w:sz w:val="18"/>
                <w:szCs w:val="18"/>
              </w:rPr>
            </w:pPr>
            <w:r w:rsidRPr="00676A75">
              <w:rPr>
                <w:rFonts w:ascii="Arial" w:hAnsi="Arial" w:cs="Arial"/>
                <w:b w:val="0"/>
                <w:sz w:val="18"/>
                <w:szCs w:val="18"/>
              </w:rPr>
              <w:t>2</w:t>
            </w:r>
          </w:p>
        </w:tc>
        <w:tc>
          <w:tcPr>
            <w:tcW w:w="3784" w:type="dxa"/>
            <w:shd w:val="clear" w:color="auto" w:fill="auto"/>
            <w:vAlign w:val="center"/>
          </w:tcPr>
          <w:p w14:paraId="75D6BF8B" w14:textId="7B6713B2" w:rsidR="000848A8" w:rsidRPr="00676A75" w:rsidRDefault="009B21ED" w:rsidP="000848A8">
            <w:pPr>
              <w:pStyle w:val="Textoindependiente"/>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Estado del arte</w:t>
            </w:r>
          </w:p>
        </w:tc>
        <w:tc>
          <w:tcPr>
            <w:tcW w:w="2160" w:type="dxa"/>
            <w:shd w:val="clear" w:color="auto" w:fill="auto"/>
            <w:vAlign w:val="center"/>
          </w:tcPr>
          <w:p w14:paraId="4A7F1B4D" w14:textId="3C6B85EE" w:rsidR="000848A8" w:rsidRPr="00676A75" w:rsidRDefault="009B21ED" w:rsidP="000848A8">
            <w:pPr>
              <w:pStyle w:val="Textoindependiente"/>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2 meses</w:t>
            </w:r>
          </w:p>
        </w:tc>
        <w:tc>
          <w:tcPr>
            <w:tcW w:w="2160" w:type="dxa"/>
            <w:vMerge/>
            <w:shd w:val="clear" w:color="auto" w:fill="auto"/>
            <w:vAlign w:val="center"/>
          </w:tcPr>
          <w:p w14:paraId="094730B8" w14:textId="77777777" w:rsidR="000848A8" w:rsidRPr="00676A75" w:rsidRDefault="000848A8" w:rsidP="000848A8">
            <w:pPr>
              <w:pStyle w:val="Textoindependiente"/>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0848A8" w:rsidRPr="00676A75" w14:paraId="1CDAFA3C" w14:textId="77777777" w:rsidTr="00676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dxa"/>
            <w:shd w:val="clear" w:color="auto" w:fill="auto"/>
            <w:vAlign w:val="center"/>
          </w:tcPr>
          <w:p w14:paraId="18BB6D40" w14:textId="77777777" w:rsidR="000848A8" w:rsidRPr="00676A75" w:rsidRDefault="000848A8" w:rsidP="000848A8">
            <w:pPr>
              <w:pStyle w:val="Textoindependiente"/>
              <w:jc w:val="center"/>
              <w:rPr>
                <w:rFonts w:ascii="Arial" w:hAnsi="Arial" w:cs="Arial"/>
                <w:b w:val="0"/>
                <w:sz w:val="18"/>
                <w:szCs w:val="18"/>
              </w:rPr>
            </w:pPr>
            <w:r w:rsidRPr="00676A75">
              <w:rPr>
                <w:rFonts w:ascii="Arial" w:hAnsi="Arial" w:cs="Arial"/>
                <w:b w:val="0"/>
                <w:sz w:val="18"/>
                <w:szCs w:val="18"/>
              </w:rPr>
              <w:t>3</w:t>
            </w:r>
          </w:p>
        </w:tc>
        <w:tc>
          <w:tcPr>
            <w:tcW w:w="3784" w:type="dxa"/>
            <w:shd w:val="clear" w:color="auto" w:fill="auto"/>
            <w:vAlign w:val="center"/>
          </w:tcPr>
          <w:p w14:paraId="695AF3FC" w14:textId="7015ED12" w:rsidR="000848A8" w:rsidRPr="00676A75" w:rsidRDefault="009B21ED" w:rsidP="000848A8">
            <w:pPr>
              <w:pStyle w:val="Textoindependiente"/>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 xml:space="preserve">Detalle de metodología  </w:t>
            </w:r>
          </w:p>
        </w:tc>
        <w:tc>
          <w:tcPr>
            <w:tcW w:w="2160" w:type="dxa"/>
            <w:shd w:val="clear" w:color="auto" w:fill="auto"/>
            <w:vAlign w:val="center"/>
          </w:tcPr>
          <w:p w14:paraId="614EEC2D" w14:textId="1434C992" w:rsidR="000848A8" w:rsidRPr="00676A75" w:rsidRDefault="009B21ED" w:rsidP="000848A8">
            <w:pPr>
              <w:pStyle w:val="Textoindependiente"/>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1 mes</w:t>
            </w:r>
          </w:p>
        </w:tc>
        <w:tc>
          <w:tcPr>
            <w:tcW w:w="2160" w:type="dxa"/>
            <w:vMerge/>
            <w:shd w:val="clear" w:color="auto" w:fill="auto"/>
            <w:vAlign w:val="center"/>
          </w:tcPr>
          <w:p w14:paraId="2BC76E30" w14:textId="77777777" w:rsidR="000848A8" w:rsidRPr="00676A75" w:rsidRDefault="000848A8" w:rsidP="000848A8">
            <w:pPr>
              <w:pStyle w:val="Textoindependiente"/>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r w:rsidR="000848A8" w:rsidRPr="00676A75" w14:paraId="38C1B688" w14:textId="77777777" w:rsidTr="00676699">
        <w:tc>
          <w:tcPr>
            <w:cnfStyle w:val="001000000000" w:firstRow="0" w:lastRow="0" w:firstColumn="1" w:lastColumn="0" w:oddVBand="0" w:evenVBand="0" w:oddHBand="0" w:evenHBand="0" w:firstRowFirstColumn="0" w:firstRowLastColumn="0" w:lastRowFirstColumn="0" w:lastRowLastColumn="0"/>
            <w:tcW w:w="576" w:type="dxa"/>
            <w:shd w:val="clear" w:color="auto" w:fill="auto"/>
            <w:vAlign w:val="center"/>
          </w:tcPr>
          <w:p w14:paraId="17BE9EA0" w14:textId="77777777" w:rsidR="000848A8" w:rsidRPr="00676A75" w:rsidRDefault="000848A8" w:rsidP="000848A8">
            <w:pPr>
              <w:pStyle w:val="Textoindependiente"/>
              <w:jc w:val="center"/>
              <w:rPr>
                <w:rFonts w:ascii="Arial" w:hAnsi="Arial" w:cs="Arial"/>
                <w:b w:val="0"/>
                <w:sz w:val="18"/>
                <w:szCs w:val="18"/>
              </w:rPr>
            </w:pPr>
            <w:r w:rsidRPr="00676A75">
              <w:rPr>
                <w:rFonts w:ascii="Arial" w:hAnsi="Arial" w:cs="Arial"/>
                <w:b w:val="0"/>
                <w:sz w:val="18"/>
                <w:szCs w:val="18"/>
              </w:rPr>
              <w:t>4</w:t>
            </w:r>
          </w:p>
        </w:tc>
        <w:tc>
          <w:tcPr>
            <w:tcW w:w="3784" w:type="dxa"/>
            <w:shd w:val="clear" w:color="auto" w:fill="auto"/>
            <w:vAlign w:val="center"/>
          </w:tcPr>
          <w:p w14:paraId="06D816E7" w14:textId="3E0B9632" w:rsidR="000848A8" w:rsidRPr="00676A75" w:rsidRDefault="009B21ED" w:rsidP="000848A8">
            <w:pPr>
              <w:pStyle w:val="Textoindependiente"/>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Toma de datos</w:t>
            </w:r>
          </w:p>
        </w:tc>
        <w:tc>
          <w:tcPr>
            <w:tcW w:w="2160" w:type="dxa"/>
            <w:shd w:val="clear" w:color="auto" w:fill="auto"/>
            <w:vAlign w:val="center"/>
          </w:tcPr>
          <w:p w14:paraId="2AF346EE" w14:textId="77777777" w:rsidR="000848A8" w:rsidRPr="00676A75" w:rsidRDefault="000848A8" w:rsidP="000848A8">
            <w:pPr>
              <w:pStyle w:val="Textoindependiente"/>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2160" w:type="dxa"/>
            <w:vMerge w:val="restart"/>
            <w:shd w:val="clear" w:color="auto" w:fill="auto"/>
            <w:vAlign w:val="center"/>
          </w:tcPr>
          <w:p w14:paraId="6D8F3FB6" w14:textId="77777777" w:rsidR="009B21ED" w:rsidRDefault="009B21ED" w:rsidP="000848A8">
            <w:pPr>
              <w:pStyle w:val="Textoindependiente"/>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p w14:paraId="51F4D5FA" w14:textId="77777777" w:rsidR="000848A8" w:rsidRPr="00676A75" w:rsidRDefault="000848A8" w:rsidP="000848A8">
            <w:pPr>
              <w:pStyle w:val="Textoindependiente"/>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676A75">
              <w:rPr>
                <w:rFonts w:ascii="Arial" w:hAnsi="Arial" w:cs="Arial"/>
                <w:sz w:val="18"/>
                <w:szCs w:val="18"/>
              </w:rPr>
              <w:t>GP 4.2</w:t>
            </w:r>
          </w:p>
        </w:tc>
      </w:tr>
      <w:tr w:rsidR="00676699" w:rsidRPr="00676A75" w14:paraId="11CF7E34" w14:textId="77777777" w:rsidTr="00676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dxa"/>
            <w:shd w:val="clear" w:color="auto" w:fill="auto"/>
            <w:vAlign w:val="center"/>
          </w:tcPr>
          <w:p w14:paraId="433B21F3" w14:textId="652D6E01" w:rsidR="00676699" w:rsidRPr="00676A75" w:rsidRDefault="00676699" w:rsidP="000848A8">
            <w:pPr>
              <w:pStyle w:val="Textoindependiente"/>
              <w:jc w:val="center"/>
              <w:rPr>
                <w:rFonts w:ascii="Arial" w:hAnsi="Arial" w:cs="Arial"/>
                <w:b w:val="0"/>
                <w:sz w:val="18"/>
                <w:szCs w:val="18"/>
              </w:rPr>
            </w:pPr>
            <w:r w:rsidRPr="00676A75">
              <w:rPr>
                <w:rFonts w:ascii="Arial" w:hAnsi="Arial" w:cs="Arial"/>
                <w:b w:val="0"/>
                <w:sz w:val="18"/>
                <w:szCs w:val="18"/>
              </w:rPr>
              <w:t>5</w:t>
            </w:r>
          </w:p>
        </w:tc>
        <w:tc>
          <w:tcPr>
            <w:tcW w:w="3784" w:type="dxa"/>
            <w:shd w:val="clear" w:color="auto" w:fill="auto"/>
            <w:vAlign w:val="center"/>
          </w:tcPr>
          <w:p w14:paraId="4E9251C0" w14:textId="1AE206C4" w:rsidR="00676699" w:rsidRDefault="00676699" w:rsidP="000848A8">
            <w:pPr>
              <w:pStyle w:val="Textoindependiente"/>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Pr>
                <w:rFonts w:ascii="Arial" w:hAnsi="Arial" w:cs="Arial"/>
                <w:sz w:val="18"/>
                <w:szCs w:val="18"/>
              </w:rPr>
              <w:t>Analisis</w:t>
            </w:r>
            <w:proofErr w:type="spellEnd"/>
            <w:r>
              <w:rPr>
                <w:rFonts w:ascii="Arial" w:hAnsi="Arial" w:cs="Arial"/>
                <w:sz w:val="18"/>
                <w:szCs w:val="18"/>
              </w:rPr>
              <w:t xml:space="preserve"> de resultados</w:t>
            </w:r>
          </w:p>
        </w:tc>
        <w:tc>
          <w:tcPr>
            <w:tcW w:w="2160" w:type="dxa"/>
            <w:shd w:val="clear" w:color="auto" w:fill="auto"/>
            <w:vAlign w:val="center"/>
          </w:tcPr>
          <w:p w14:paraId="5E5710DC" w14:textId="77777777" w:rsidR="00676699" w:rsidRPr="00676A75" w:rsidRDefault="00676699" w:rsidP="000848A8">
            <w:pPr>
              <w:pStyle w:val="Textoindependiente"/>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2160" w:type="dxa"/>
            <w:vMerge/>
            <w:shd w:val="clear" w:color="auto" w:fill="auto"/>
            <w:vAlign w:val="center"/>
          </w:tcPr>
          <w:p w14:paraId="4D2EA728" w14:textId="77777777" w:rsidR="00676699" w:rsidRDefault="00676699" w:rsidP="000848A8">
            <w:pPr>
              <w:pStyle w:val="Textoindependiente"/>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r w:rsidR="00AC7636" w:rsidRPr="00676A75" w14:paraId="0F875B51" w14:textId="77777777" w:rsidTr="00676699">
        <w:tc>
          <w:tcPr>
            <w:cnfStyle w:val="001000000000" w:firstRow="0" w:lastRow="0" w:firstColumn="1" w:lastColumn="0" w:oddVBand="0" w:evenVBand="0" w:oddHBand="0" w:evenHBand="0" w:firstRowFirstColumn="0" w:firstRowLastColumn="0" w:lastRowFirstColumn="0" w:lastRowLastColumn="0"/>
            <w:tcW w:w="576" w:type="dxa"/>
            <w:shd w:val="clear" w:color="auto" w:fill="auto"/>
            <w:vAlign w:val="center"/>
          </w:tcPr>
          <w:p w14:paraId="7A8449A8" w14:textId="15AE3B2C" w:rsidR="00AC7636" w:rsidRPr="00676A75" w:rsidRDefault="00AC7636" w:rsidP="000848A8">
            <w:pPr>
              <w:pStyle w:val="Textoindependiente"/>
              <w:jc w:val="center"/>
              <w:rPr>
                <w:rFonts w:ascii="Arial" w:hAnsi="Arial" w:cs="Arial"/>
                <w:b w:val="0"/>
                <w:sz w:val="18"/>
                <w:szCs w:val="18"/>
              </w:rPr>
            </w:pPr>
            <w:r w:rsidRPr="00676A75">
              <w:rPr>
                <w:rFonts w:ascii="Arial" w:hAnsi="Arial" w:cs="Arial"/>
                <w:b w:val="0"/>
                <w:sz w:val="18"/>
                <w:szCs w:val="18"/>
              </w:rPr>
              <w:t>6</w:t>
            </w:r>
          </w:p>
        </w:tc>
        <w:tc>
          <w:tcPr>
            <w:tcW w:w="3784" w:type="dxa"/>
            <w:shd w:val="clear" w:color="auto" w:fill="auto"/>
            <w:vAlign w:val="center"/>
          </w:tcPr>
          <w:p w14:paraId="400AB275" w14:textId="5820CF4A" w:rsidR="00AC7636" w:rsidRPr="00676A75" w:rsidRDefault="00AC7636" w:rsidP="000848A8">
            <w:pPr>
              <w:pStyle w:val="Textoindependiente"/>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Conclusiones</w:t>
            </w:r>
          </w:p>
        </w:tc>
        <w:tc>
          <w:tcPr>
            <w:tcW w:w="2160" w:type="dxa"/>
            <w:shd w:val="clear" w:color="auto" w:fill="auto"/>
            <w:vAlign w:val="center"/>
          </w:tcPr>
          <w:p w14:paraId="756D193A" w14:textId="77777777" w:rsidR="00AC7636" w:rsidRPr="00676A75" w:rsidRDefault="00AC7636" w:rsidP="000848A8">
            <w:pPr>
              <w:pStyle w:val="Textoindependiente"/>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2160" w:type="dxa"/>
            <w:vMerge/>
            <w:shd w:val="clear" w:color="auto" w:fill="auto"/>
            <w:vAlign w:val="center"/>
          </w:tcPr>
          <w:p w14:paraId="756DC765" w14:textId="77777777" w:rsidR="00AC7636" w:rsidRPr="00676A75" w:rsidRDefault="00AC7636" w:rsidP="000848A8">
            <w:pPr>
              <w:pStyle w:val="Textoindependiente"/>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AC7636" w:rsidRPr="00FD6B9F" w14:paraId="6CA6E494" w14:textId="77777777" w:rsidTr="00676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dxa"/>
            <w:shd w:val="clear" w:color="auto" w:fill="auto"/>
            <w:vAlign w:val="center"/>
          </w:tcPr>
          <w:p w14:paraId="56C6DC03" w14:textId="32291C7C" w:rsidR="00AC7636" w:rsidRPr="00FD6B9F" w:rsidRDefault="00AC7636" w:rsidP="00AC7636">
            <w:pPr>
              <w:pStyle w:val="Textoindependiente"/>
              <w:jc w:val="center"/>
              <w:rPr>
                <w:rFonts w:ascii="Arial" w:hAnsi="Arial" w:cs="Arial"/>
                <w:b w:val="0"/>
                <w:sz w:val="18"/>
                <w:szCs w:val="18"/>
              </w:rPr>
            </w:pPr>
            <w:r w:rsidRPr="00AC7636">
              <w:rPr>
                <w:rFonts w:ascii="Arial" w:hAnsi="Arial" w:cs="Arial"/>
                <w:b w:val="0"/>
                <w:sz w:val="18"/>
                <w:szCs w:val="18"/>
              </w:rPr>
              <w:t>7.</w:t>
            </w:r>
            <w:r>
              <w:rPr>
                <w:rFonts w:ascii="Arial" w:hAnsi="Arial" w:cs="Arial"/>
                <w:sz w:val="18"/>
                <w:szCs w:val="18"/>
              </w:rPr>
              <w:t xml:space="preserve"> </w:t>
            </w:r>
          </w:p>
        </w:tc>
        <w:tc>
          <w:tcPr>
            <w:tcW w:w="3784" w:type="dxa"/>
            <w:shd w:val="clear" w:color="auto" w:fill="auto"/>
            <w:vAlign w:val="center"/>
          </w:tcPr>
          <w:p w14:paraId="25F331AA" w14:textId="6E3685C1" w:rsidR="00AC7636" w:rsidRPr="00FD6B9F" w:rsidRDefault="00AC7636" w:rsidP="000848A8">
            <w:pPr>
              <w:pStyle w:val="Textoindependiente"/>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Informe Final</w:t>
            </w:r>
          </w:p>
        </w:tc>
        <w:tc>
          <w:tcPr>
            <w:tcW w:w="2160" w:type="dxa"/>
            <w:shd w:val="clear" w:color="auto" w:fill="auto"/>
            <w:vAlign w:val="center"/>
          </w:tcPr>
          <w:p w14:paraId="60294E1B" w14:textId="77777777" w:rsidR="00AC7636" w:rsidRDefault="00AC7636" w:rsidP="000848A8">
            <w:pPr>
              <w:pStyle w:val="Textoindependiente"/>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14:paraId="7DC500AD" w14:textId="5DB10F20" w:rsidR="00AC7636" w:rsidRPr="00FD6B9F" w:rsidRDefault="00AC7636" w:rsidP="000848A8">
            <w:pPr>
              <w:pStyle w:val="Textoindependiente"/>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2160" w:type="dxa"/>
            <w:vMerge/>
            <w:shd w:val="clear" w:color="auto" w:fill="auto"/>
            <w:vAlign w:val="center"/>
          </w:tcPr>
          <w:p w14:paraId="09B7D65A" w14:textId="77777777" w:rsidR="00AC7636" w:rsidRPr="00FD6B9F" w:rsidRDefault="00AC7636" w:rsidP="000848A8">
            <w:pPr>
              <w:pStyle w:val="Textoindependiente"/>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bl>
    <w:p w14:paraId="599BF035" w14:textId="1BA5FDB7" w:rsidR="000848A8" w:rsidRDefault="000848A8" w:rsidP="000848A8">
      <w:pPr>
        <w:pStyle w:val="Textoindependiente"/>
      </w:pPr>
    </w:p>
    <w:p w14:paraId="593A9CB3" w14:textId="77777777" w:rsidR="00EB33F9" w:rsidRDefault="00EB33F9" w:rsidP="00C306CF">
      <w:pPr>
        <w:pStyle w:val="Textoindependiente"/>
      </w:pPr>
    </w:p>
    <w:p w14:paraId="0D2402A3" w14:textId="7BC4607C" w:rsidR="00F82D5A" w:rsidRPr="00F82D5A" w:rsidRDefault="001D28C2" w:rsidP="00F82D5A">
      <w:pPr>
        <w:pStyle w:val="Ttulo2"/>
        <w:numPr>
          <w:ilvl w:val="0"/>
          <w:numId w:val="4"/>
        </w:numPr>
      </w:pPr>
      <w:r>
        <w:t>Resultados esperados</w:t>
      </w:r>
    </w:p>
    <w:p w14:paraId="53199D83" w14:textId="5BE31248" w:rsidR="00EB33F9" w:rsidRDefault="00A7086A" w:rsidP="00EB33F9">
      <w:pPr>
        <w:pStyle w:val="Textoindependiente"/>
        <w:numPr>
          <w:ilvl w:val="0"/>
          <w:numId w:val="1"/>
        </w:numPr>
        <w:rPr>
          <w:rFonts w:ascii="Arial" w:hAnsi="Arial" w:cs="Arial"/>
          <w:sz w:val="20"/>
          <w:szCs w:val="20"/>
        </w:rPr>
      </w:pPr>
      <w:r>
        <w:rPr>
          <w:rFonts w:ascii="Arial" w:hAnsi="Arial" w:cs="Arial"/>
          <w:sz w:val="20"/>
          <w:szCs w:val="20"/>
        </w:rPr>
        <w:t>Estudio de usabilidad</w:t>
      </w:r>
    </w:p>
    <w:p w14:paraId="2E90661A" w14:textId="3A0AA33B" w:rsidR="00EB33F9" w:rsidRDefault="00A7086A" w:rsidP="00EB33F9">
      <w:pPr>
        <w:pStyle w:val="Textoindependiente"/>
        <w:numPr>
          <w:ilvl w:val="0"/>
          <w:numId w:val="1"/>
        </w:numPr>
        <w:rPr>
          <w:rFonts w:ascii="Arial" w:hAnsi="Arial" w:cs="Arial"/>
          <w:sz w:val="20"/>
          <w:szCs w:val="20"/>
        </w:rPr>
      </w:pPr>
      <w:r>
        <w:rPr>
          <w:rFonts w:ascii="Arial" w:hAnsi="Arial" w:cs="Arial"/>
          <w:sz w:val="20"/>
          <w:szCs w:val="20"/>
        </w:rPr>
        <w:t>Informe final</w:t>
      </w:r>
    </w:p>
    <w:p w14:paraId="2F8EAE34" w14:textId="4524DE28" w:rsidR="00EB33F9" w:rsidRDefault="00EB33F9" w:rsidP="00A7086A">
      <w:pPr>
        <w:pStyle w:val="Textoindependiente"/>
        <w:rPr>
          <w:rFonts w:ascii="Arial" w:hAnsi="Arial" w:cs="Arial"/>
          <w:sz w:val="20"/>
          <w:szCs w:val="20"/>
        </w:rPr>
      </w:pPr>
    </w:p>
    <w:p w14:paraId="584569C6" w14:textId="77777777" w:rsidR="00EB33F9" w:rsidRPr="004C1413" w:rsidRDefault="00EB33F9" w:rsidP="004C1413">
      <w:pPr>
        <w:pStyle w:val="Textoindependiente"/>
        <w:rPr>
          <w:rFonts w:ascii="Arial" w:hAnsi="Arial" w:cs="Arial"/>
          <w:sz w:val="20"/>
          <w:szCs w:val="20"/>
        </w:rPr>
      </w:pPr>
    </w:p>
    <w:p w14:paraId="0FD33B8D" w14:textId="7AB79AD7" w:rsidR="00A7086A" w:rsidRPr="00A7086A" w:rsidRDefault="00C76250" w:rsidP="00A7086A">
      <w:pPr>
        <w:pStyle w:val="Ttulo2"/>
        <w:numPr>
          <w:ilvl w:val="0"/>
          <w:numId w:val="4"/>
        </w:numPr>
      </w:pPr>
      <w:r>
        <w:t>Bibliografía / Recursos</w:t>
      </w:r>
    </w:p>
    <w:p w14:paraId="35A0577B" w14:textId="77777777" w:rsidR="00A7086A" w:rsidRPr="00A7086A" w:rsidRDefault="00A7086A">
      <w:pPr>
        <w:widowControl w:val="0"/>
        <w:autoSpaceDE w:val="0"/>
        <w:autoSpaceDN w:val="0"/>
        <w:adjustRightInd w:val="0"/>
        <w:spacing w:after="140" w:line="288" w:lineRule="auto"/>
        <w:ind w:left="480" w:hanging="480"/>
        <w:rPr>
          <w:rFonts w:ascii="Times New Roman" w:hAnsi="Times New Roman" w:cs="Times New Roman"/>
          <w:sz w:val="20"/>
          <w:lang w:val="en-US"/>
        </w:rPr>
      </w:pPr>
      <w:r w:rsidRPr="00A7086A">
        <w:rPr>
          <w:rFonts w:ascii="Times New Roman" w:hAnsi="Times New Roman" w:cs="Times New Roman"/>
          <w:sz w:val="20"/>
        </w:rPr>
        <w:t xml:space="preserve">Hassan Montero, Y. (2015). </w:t>
      </w:r>
      <w:r w:rsidRPr="00A7086A">
        <w:rPr>
          <w:rFonts w:ascii="Times New Roman" w:hAnsi="Times New Roman" w:cs="Times New Roman"/>
          <w:i/>
          <w:iCs/>
          <w:sz w:val="20"/>
        </w:rPr>
        <w:t xml:space="preserve">Experiencia de Usuario: Principios y </w:t>
      </w:r>
      <w:proofErr w:type="gramStart"/>
      <w:r w:rsidRPr="00A7086A">
        <w:rPr>
          <w:rFonts w:ascii="Times New Roman" w:hAnsi="Times New Roman" w:cs="Times New Roman"/>
          <w:i/>
          <w:iCs/>
          <w:sz w:val="20"/>
        </w:rPr>
        <w:t>M{</w:t>
      </w:r>
      <w:proofErr w:type="gramEnd"/>
      <w:r w:rsidRPr="00A7086A">
        <w:rPr>
          <w:rFonts w:ascii="Times New Roman" w:hAnsi="Times New Roman" w:cs="Times New Roman"/>
          <w:i/>
          <w:iCs/>
          <w:sz w:val="20"/>
        </w:rPr>
        <w:t>é}todos</w:t>
      </w:r>
      <w:r w:rsidRPr="00A7086A">
        <w:rPr>
          <w:rFonts w:ascii="Times New Roman" w:hAnsi="Times New Roman" w:cs="Times New Roman"/>
          <w:sz w:val="20"/>
        </w:rPr>
        <w:t xml:space="preserve">. </w:t>
      </w:r>
      <w:r w:rsidRPr="00A7086A">
        <w:rPr>
          <w:rFonts w:ascii="Times New Roman" w:hAnsi="Times New Roman" w:cs="Times New Roman"/>
          <w:sz w:val="20"/>
          <w:lang w:val="en-US"/>
        </w:rPr>
        <w:t>Retrieved from www.yusef.es</w:t>
      </w:r>
    </w:p>
    <w:p w14:paraId="6348D98E" w14:textId="77777777" w:rsidR="00A7086A" w:rsidRPr="00A7086A" w:rsidRDefault="00A7086A">
      <w:pPr>
        <w:widowControl w:val="0"/>
        <w:autoSpaceDE w:val="0"/>
        <w:autoSpaceDN w:val="0"/>
        <w:adjustRightInd w:val="0"/>
        <w:spacing w:after="140" w:line="288" w:lineRule="auto"/>
        <w:ind w:left="480" w:hanging="480"/>
        <w:rPr>
          <w:rFonts w:ascii="Times New Roman" w:hAnsi="Times New Roman" w:cs="Times New Roman"/>
          <w:sz w:val="20"/>
          <w:lang w:val="en-US"/>
        </w:rPr>
      </w:pPr>
      <w:proofErr w:type="gramStart"/>
      <w:r w:rsidRPr="00A7086A">
        <w:rPr>
          <w:rFonts w:ascii="Times New Roman" w:hAnsi="Times New Roman" w:cs="Times New Roman"/>
          <w:sz w:val="20"/>
          <w:lang w:val="en-US"/>
        </w:rPr>
        <w:t>ISO.</w:t>
      </w:r>
      <w:proofErr w:type="gramEnd"/>
      <w:r w:rsidRPr="00A7086A">
        <w:rPr>
          <w:rFonts w:ascii="Times New Roman" w:hAnsi="Times New Roman" w:cs="Times New Roman"/>
          <w:sz w:val="20"/>
          <w:lang w:val="en-US"/>
        </w:rPr>
        <w:t xml:space="preserve"> (1998). ISO 9241-11:1998 Ergonomic requirements for office work with visual display terminals (VDTs) -- Part 11: Guidance on usability. Retrieved from https://www.iso.org/obp/ui/%7B#%7Diso:std:iso:9241:-11:ed-1:v1:en</w:t>
      </w:r>
    </w:p>
    <w:p w14:paraId="7CCF0E8C" w14:textId="77777777" w:rsidR="00A7086A" w:rsidRPr="00A7086A" w:rsidRDefault="00A7086A">
      <w:pPr>
        <w:widowControl w:val="0"/>
        <w:autoSpaceDE w:val="0"/>
        <w:autoSpaceDN w:val="0"/>
        <w:adjustRightInd w:val="0"/>
        <w:spacing w:after="140" w:line="288" w:lineRule="auto"/>
        <w:ind w:left="480" w:hanging="480"/>
        <w:rPr>
          <w:rFonts w:ascii="Times New Roman" w:hAnsi="Times New Roman" w:cs="Times New Roman"/>
          <w:sz w:val="20"/>
          <w:lang w:val="en-US"/>
        </w:rPr>
      </w:pPr>
      <w:proofErr w:type="gramStart"/>
      <w:r w:rsidRPr="00A7086A">
        <w:rPr>
          <w:rFonts w:ascii="Times New Roman" w:hAnsi="Times New Roman" w:cs="Times New Roman"/>
          <w:sz w:val="20"/>
          <w:lang w:val="en-US"/>
        </w:rPr>
        <w:t>ISO.</w:t>
      </w:r>
      <w:proofErr w:type="gramEnd"/>
      <w:r w:rsidRPr="00A7086A">
        <w:rPr>
          <w:rFonts w:ascii="Times New Roman" w:hAnsi="Times New Roman" w:cs="Times New Roman"/>
          <w:sz w:val="20"/>
          <w:lang w:val="en-US"/>
        </w:rPr>
        <w:t xml:space="preserve"> (2016). ISO/DIS 9241-11.2 Ergonomics of human-system interaction -- Part 11: Usability: Definitions and concepts. Retrieved from https://www.iso.org/obp/ui/%7B#%7Diso:std:iso:9241:-11:dis:ed-2:v2:en</w:t>
      </w:r>
    </w:p>
    <w:p w14:paraId="2E6E1BA1" w14:textId="77777777" w:rsidR="00A7086A" w:rsidRPr="00A7086A" w:rsidRDefault="00A7086A">
      <w:pPr>
        <w:widowControl w:val="0"/>
        <w:autoSpaceDE w:val="0"/>
        <w:autoSpaceDN w:val="0"/>
        <w:adjustRightInd w:val="0"/>
        <w:spacing w:after="140" w:line="288" w:lineRule="auto"/>
        <w:ind w:left="480" w:hanging="480"/>
        <w:rPr>
          <w:rFonts w:ascii="Times New Roman" w:hAnsi="Times New Roman" w:cs="Times New Roman"/>
          <w:sz w:val="20"/>
          <w:lang w:val="en-US"/>
        </w:rPr>
      </w:pPr>
      <w:proofErr w:type="spellStart"/>
      <w:proofErr w:type="gramStart"/>
      <w:r w:rsidRPr="00A7086A">
        <w:rPr>
          <w:rFonts w:ascii="Times New Roman" w:hAnsi="Times New Roman" w:cs="Times New Roman"/>
          <w:sz w:val="20"/>
          <w:lang w:val="en-US"/>
        </w:rPr>
        <w:t>Pernice</w:t>
      </w:r>
      <w:proofErr w:type="spellEnd"/>
      <w:r w:rsidRPr="00A7086A">
        <w:rPr>
          <w:rFonts w:ascii="Times New Roman" w:hAnsi="Times New Roman" w:cs="Times New Roman"/>
          <w:sz w:val="20"/>
          <w:lang w:val="en-US"/>
        </w:rPr>
        <w:t>, K., &amp; Nielsen, J. (2009).</w:t>
      </w:r>
      <w:proofErr w:type="gramEnd"/>
      <w:r w:rsidRPr="00A7086A">
        <w:rPr>
          <w:rFonts w:ascii="Times New Roman" w:hAnsi="Times New Roman" w:cs="Times New Roman"/>
          <w:sz w:val="20"/>
          <w:lang w:val="en-US"/>
        </w:rPr>
        <w:t xml:space="preserve"> </w:t>
      </w:r>
      <w:proofErr w:type="gramStart"/>
      <w:r w:rsidRPr="00A7086A">
        <w:rPr>
          <w:rFonts w:ascii="Times New Roman" w:hAnsi="Times New Roman" w:cs="Times New Roman"/>
          <w:i/>
          <w:iCs/>
          <w:sz w:val="20"/>
          <w:lang w:val="en-US"/>
        </w:rPr>
        <w:t xml:space="preserve">How to Conduct </w:t>
      </w:r>
      <w:proofErr w:type="spellStart"/>
      <w:r w:rsidRPr="00A7086A">
        <w:rPr>
          <w:rFonts w:ascii="Times New Roman" w:hAnsi="Times New Roman" w:cs="Times New Roman"/>
          <w:i/>
          <w:iCs/>
          <w:sz w:val="20"/>
          <w:lang w:val="en-US"/>
        </w:rPr>
        <w:t>Eyetracking</w:t>
      </w:r>
      <w:proofErr w:type="spellEnd"/>
      <w:r w:rsidRPr="00A7086A">
        <w:rPr>
          <w:rFonts w:ascii="Times New Roman" w:hAnsi="Times New Roman" w:cs="Times New Roman"/>
          <w:i/>
          <w:iCs/>
          <w:sz w:val="20"/>
          <w:lang w:val="en-US"/>
        </w:rPr>
        <w:t xml:space="preserve"> Studies</w:t>
      </w:r>
      <w:r w:rsidRPr="00A7086A">
        <w:rPr>
          <w:rFonts w:ascii="Times New Roman" w:hAnsi="Times New Roman" w:cs="Times New Roman"/>
          <w:sz w:val="20"/>
          <w:lang w:val="en-US"/>
        </w:rPr>
        <w:t>.</w:t>
      </w:r>
      <w:proofErr w:type="gramEnd"/>
      <w:r w:rsidRPr="00A7086A">
        <w:rPr>
          <w:rFonts w:ascii="Times New Roman" w:hAnsi="Times New Roman" w:cs="Times New Roman"/>
          <w:sz w:val="20"/>
          <w:lang w:val="en-US"/>
        </w:rPr>
        <w:t xml:space="preserve"> Freemont, USA. Retrieved from https://www.nngroup.com/reports/how-to-conduct-</w:t>
      </w:r>
      <w:proofErr w:type="gramStart"/>
      <w:r w:rsidRPr="00A7086A">
        <w:rPr>
          <w:rFonts w:ascii="Times New Roman" w:hAnsi="Times New Roman" w:cs="Times New Roman"/>
          <w:sz w:val="20"/>
          <w:lang w:val="en-US"/>
        </w:rPr>
        <w:t>eyetracking-studies</w:t>
      </w:r>
      <w:proofErr w:type="gramEnd"/>
      <w:r w:rsidRPr="00A7086A">
        <w:rPr>
          <w:rFonts w:ascii="Times New Roman" w:hAnsi="Times New Roman" w:cs="Times New Roman"/>
          <w:sz w:val="20"/>
          <w:lang w:val="en-US"/>
        </w:rPr>
        <w:t>/</w:t>
      </w:r>
    </w:p>
    <w:p w14:paraId="5126B240" w14:textId="77777777" w:rsidR="00A7086A" w:rsidRPr="00A7086A" w:rsidRDefault="00A7086A">
      <w:pPr>
        <w:widowControl w:val="0"/>
        <w:autoSpaceDE w:val="0"/>
        <w:autoSpaceDN w:val="0"/>
        <w:adjustRightInd w:val="0"/>
        <w:spacing w:after="140" w:line="288" w:lineRule="auto"/>
        <w:ind w:left="480" w:hanging="480"/>
        <w:rPr>
          <w:lang w:val="en-US"/>
        </w:rPr>
      </w:pPr>
      <w:r w:rsidRPr="00A7086A">
        <w:rPr>
          <w:rFonts w:ascii="Times New Roman" w:hAnsi="Times New Roman" w:cs="Times New Roman"/>
          <w:sz w:val="20"/>
        </w:rPr>
        <w:t xml:space="preserve">Torres-Carrión, P., &amp; </w:t>
      </w:r>
      <w:proofErr w:type="spellStart"/>
      <w:r w:rsidRPr="00A7086A">
        <w:rPr>
          <w:rFonts w:ascii="Times New Roman" w:hAnsi="Times New Roman" w:cs="Times New Roman"/>
          <w:sz w:val="20"/>
        </w:rPr>
        <w:t>Gonzalez-Gonzalez</w:t>
      </w:r>
      <w:proofErr w:type="spellEnd"/>
      <w:r w:rsidRPr="00A7086A">
        <w:rPr>
          <w:rFonts w:ascii="Times New Roman" w:hAnsi="Times New Roman" w:cs="Times New Roman"/>
          <w:sz w:val="20"/>
        </w:rPr>
        <w:t xml:space="preserve">, C. (2017). </w:t>
      </w:r>
      <w:r w:rsidRPr="00A7086A">
        <w:rPr>
          <w:rFonts w:ascii="Times New Roman" w:hAnsi="Times New Roman" w:cs="Times New Roman"/>
          <w:sz w:val="20"/>
          <w:lang w:val="en-US"/>
        </w:rPr>
        <w:t xml:space="preserve">Usability study of didactical resources to children with Down </w:t>
      </w:r>
      <w:proofErr w:type="gramStart"/>
      <w:r w:rsidRPr="00A7086A">
        <w:rPr>
          <w:rFonts w:ascii="Times New Roman" w:hAnsi="Times New Roman" w:cs="Times New Roman"/>
          <w:sz w:val="20"/>
          <w:lang w:val="en-US"/>
        </w:rPr>
        <w:t>Syndrome</w:t>
      </w:r>
      <w:proofErr w:type="gramEnd"/>
      <w:r w:rsidRPr="00A7086A">
        <w:rPr>
          <w:rFonts w:ascii="Times New Roman" w:hAnsi="Times New Roman" w:cs="Times New Roman"/>
          <w:sz w:val="20"/>
          <w:lang w:val="en-US"/>
        </w:rPr>
        <w:t xml:space="preserve">. </w:t>
      </w:r>
      <w:proofErr w:type="gramStart"/>
      <w:r w:rsidRPr="00A7086A">
        <w:rPr>
          <w:rFonts w:ascii="Times New Roman" w:hAnsi="Times New Roman" w:cs="Times New Roman"/>
          <w:sz w:val="20"/>
          <w:lang w:val="en-US"/>
        </w:rPr>
        <w:t xml:space="preserve">In </w:t>
      </w:r>
      <w:r w:rsidRPr="00A7086A">
        <w:rPr>
          <w:rFonts w:ascii="Times New Roman" w:hAnsi="Times New Roman" w:cs="Times New Roman"/>
          <w:i/>
          <w:iCs/>
          <w:sz w:val="20"/>
          <w:lang w:val="en-US"/>
        </w:rPr>
        <w:t>Human–Computer Interaction Series</w:t>
      </w:r>
      <w:r w:rsidRPr="00A7086A">
        <w:rPr>
          <w:rFonts w:ascii="Times New Roman" w:hAnsi="Times New Roman" w:cs="Times New Roman"/>
          <w:sz w:val="20"/>
          <w:lang w:val="en-US"/>
        </w:rPr>
        <w:t>.</w:t>
      </w:r>
      <w:proofErr w:type="gramEnd"/>
      <w:r w:rsidRPr="00A7086A">
        <w:rPr>
          <w:rFonts w:ascii="Times New Roman" w:hAnsi="Times New Roman" w:cs="Times New Roman"/>
          <w:sz w:val="20"/>
          <w:lang w:val="en-US"/>
        </w:rPr>
        <w:t xml:space="preserve"> </w:t>
      </w:r>
      <w:proofErr w:type="gramStart"/>
      <w:r w:rsidRPr="00A7086A">
        <w:rPr>
          <w:rFonts w:ascii="Times New Roman" w:hAnsi="Times New Roman" w:cs="Times New Roman"/>
          <w:sz w:val="20"/>
          <w:lang w:val="en-US"/>
        </w:rPr>
        <w:t>Springer International Publishing.</w:t>
      </w:r>
      <w:proofErr w:type="gramEnd"/>
      <w:r w:rsidRPr="00A7086A">
        <w:rPr>
          <w:rFonts w:ascii="Times New Roman" w:hAnsi="Times New Roman" w:cs="Times New Roman"/>
          <w:sz w:val="20"/>
          <w:lang w:val="en-US"/>
        </w:rPr>
        <w:t xml:space="preserve"> Retrieved from http://www.springer.com/series/6033</w:t>
      </w:r>
    </w:p>
    <w:p w14:paraId="1665430E" w14:textId="77777777" w:rsidR="00FD6B9F" w:rsidRDefault="00FD6B9F" w:rsidP="00FD6B9F">
      <w:pPr>
        <w:pStyle w:val="Ttulo2"/>
        <w:rPr>
          <w:rFonts w:ascii="Arial" w:hAnsi="Arial" w:cs="Arial"/>
          <w:sz w:val="20"/>
          <w:lang w:val="en-US"/>
        </w:rPr>
      </w:pPr>
    </w:p>
    <w:p w14:paraId="31F485C1" w14:textId="77777777" w:rsidR="00A7086A" w:rsidRPr="00A7086A" w:rsidRDefault="00A7086A" w:rsidP="00A7086A">
      <w:pPr>
        <w:pStyle w:val="Textoindependiente"/>
        <w:rPr>
          <w:lang w:val="en-US" w:eastAsia="en-US"/>
        </w:rPr>
      </w:pPr>
      <w:bookmarkStart w:id="0" w:name="_GoBack"/>
      <w:bookmarkEnd w:id="0"/>
    </w:p>
    <w:p w14:paraId="4793AEB1" w14:textId="77777777" w:rsidR="0048124C" w:rsidRPr="00A7086A" w:rsidRDefault="0048124C" w:rsidP="0048124C">
      <w:pPr>
        <w:pStyle w:val="Textoindependiente"/>
        <w:rPr>
          <w:lang w:val="en-US"/>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9"/>
        <w:gridCol w:w="4319"/>
      </w:tblGrid>
      <w:tr w:rsidR="002C6812" w:rsidRPr="002C6812" w14:paraId="2911B507" w14:textId="77777777" w:rsidTr="002C6812">
        <w:trPr>
          <w:jc w:val="center"/>
        </w:trPr>
        <w:tc>
          <w:tcPr>
            <w:tcW w:w="4319" w:type="dxa"/>
          </w:tcPr>
          <w:p w14:paraId="36701698" w14:textId="125BCCC8" w:rsidR="002C6812" w:rsidRPr="002C6812" w:rsidRDefault="002C6812" w:rsidP="002C6812">
            <w:pPr>
              <w:pStyle w:val="Textoindependiente"/>
              <w:jc w:val="center"/>
              <w:rPr>
                <w:rFonts w:ascii="Arial" w:hAnsi="Arial" w:cs="Arial"/>
                <w:sz w:val="20"/>
                <w:szCs w:val="20"/>
              </w:rPr>
            </w:pPr>
            <w:r>
              <w:rPr>
                <w:rFonts w:ascii="Arial" w:hAnsi="Arial" w:cs="Arial"/>
                <w:sz w:val="20"/>
                <w:szCs w:val="20"/>
              </w:rPr>
              <w:t>________________</w:t>
            </w:r>
            <w:r w:rsidRPr="002C6812">
              <w:rPr>
                <w:rFonts w:ascii="Arial" w:hAnsi="Arial" w:cs="Arial"/>
                <w:sz w:val="20"/>
                <w:szCs w:val="20"/>
              </w:rPr>
              <w:t>________________</w:t>
            </w:r>
          </w:p>
        </w:tc>
        <w:tc>
          <w:tcPr>
            <w:tcW w:w="4319" w:type="dxa"/>
          </w:tcPr>
          <w:p w14:paraId="051F9E8A" w14:textId="368F6692" w:rsidR="002C6812" w:rsidRPr="002C6812" w:rsidRDefault="002C6812" w:rsidP="002C6812">
            <w:pPr>
              <w:pStyle w:val="Textoindependiente"/>
              <w:jc w:val="center"/>
              <w:rPr>
                <w:rFonts w:ascii="Arial" w:hAnsi="Arial" w:cs="Arial"/>
                <w:sz w:val="20"/>
                <w:szCs w:val="20"/>
              </w:rPr>
            </w:pPr>
            <w:r>
              <w:rPr>
                <w:rFonts w:ascii="Arial" w:hAnsi="Arial" w:cs="Arial"/>
                <w:sz w:val="20"/>
                <w:szCs w:val="20"/>
              </w:rPr>
              <w:t>________</w:t>
            </w:r>
            <w:r w:rsidRPr="002C6812">
              <w:rPr>
                <w:rFonts w:ascii="Arial" w:hAnsi="Arial" w:cs="Arial"/>
                <w:sz w:val="20"/>
                <w:szCs w:val="20"/>
              </w:rPr>
              <w:t>_______________________</w:t>
            </w:r>
          </w:p>
        </w:tc>
      </w:tr>
      <w:tr w:rsidR="002C6812" w:rsidRPr="002C6812" w14:paraId="165F7FA2" w14:textId="77777777" w:rsidTr="002C6812">
        <w:trPr>
          <w:jc w:val="center"/>
        </w:trPr>
        <w:tc>
          <w:tcPr>
            <w:tcW w:w="4319" w:type="dxa"/>
          </w:tcPr>
          <w:p w14:paraId="2B1E4F5D" w14:textId="203C79F5" w:rsidR="002C6812" w:rsidRPr="002C6812" w:rsidRDefault="002C6812" w:rsidP="002C6812">
            <w:pPr>
              <w:pStyle w:val="Textoindependiente"/>
              <w:jc w:val="center"/>
              <w:rPr>
                <w:rFonts w:ascii="Arial" w:hAnsi="Arial" w:cs="Arial"/>
                <w:sz w:val="20"/>
                <w:szCs w:val="20"/>
              </w:rPr>
            </w:pPr>
            <w:r w:rsidRPr="002C6812">
              <w:rPr>
                <w:rFonts w:ascii="Arial" w:hAnsi="Arial" w:cs="Arial"/>
                <w:sz w:val="20"/>
                <w:szCs w:val="20"/>
              </w:rPr>
              <w:t>Firma de Docente</w:t>
            </w:r>
          </w:p>
        </w:tc>
        <w:tc>
          <w:tcPr>
            <w:tcW w:w="4319" w:type="dxa"/>
          </w:tcPr>
          <w:p w14:paraId="44D7658C" w14:textId="71E24FAB" w:rsidR="002C6812" w:rsidRPr="002C6812" w:rsidRDefault="002C6812" w:rsidP="002C6812">
            <w:pPr>
              <w:pStyle w:val="Textoindependiente"/>
              <w:jc w:val="center"/>
              <w:rPr>
                <w:rFonts w:ascii="Arial" w:hAnsi="Arial" w:cs="Arial"/>
                <w:sz w:val="20"/>
                <w:szCs w:val="20"/>
              </w:rPr>
            </w:pPr>
            <w:r w:rsidRPr="002C6812">
              <w:rPr>
                <w:rFonts w:ascii="Arial" w:hAnsi="Arial" w:cs="Arial"/>
                <w:sz w:val="20"/>
                <w:szCs w:val="20"/>
              </w:rPr>
              <w:t>Firma Estudiante</w:t>
            </w:r>
          </w:p>
        </w:tc>
      </w:tr>
    </w:tbl>
    <w:p w14:paraId="6E93221E" w14:textId="77777777" w:rsidR="007B5A9D" w:rsidRPr="00EB33F9" w:rsidRDefault="007B5A9D">
      <w:pPr>
        <w:rPr>
          <w:rFonts w:ascii="Arial" w:hAnsi="Arial" w:cs="Arial"/>
          <w:sz w:val="20"/>
          <w:szCs w:val="20"/>
        </w:rPr>
      </w:pPr>
    </w:p>
    <w:sectPr w:rsidR="007B5A9D" w:rsidRPr="00EB33F9" w:rsidSect="00EB33F9">
      <w:pgSz w:w="11900" w:h="16840"/>
      <w:pgMar w:top="1134"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Black">
    <w:panose1 w:val="020B0A040201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02995"/>
    <w:multiLevelType w:val="hybridMultilevel"/>
    <w:tmpl w:val="0C160948"/>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44C15F0D"/>
    <w:multiLevelType w:val="hybridMultilevel"/>
    <w:tmpl w:val="7A0CACE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nsid w:val="44CA4377"/>
    <w:multiLevelType w:val="hybridMultilevel"/>
    <w:tmpl w:val="E2822A8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Times New Roman"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Times New Roman"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Times New Roman" w:hint="default"/>
      </w:rPr>
    </w:lvl>
    <w:lvl w:ilvl="8" w:tplc="0C0A0005">
      <w:start w:val="1"/>
      <w:numFmt w:val="bullet"/>
      <w:lvlText w:val=""/>
      <w:lvlJc w:val="left"/>
      <w:pPr>
        <w:ind w:left="6480" w:hanging="360"/>
      </w:pPr>
      <w:rPr>
        <w:rFonts w:ascii="Wingdings" w:hAnsi="Wingdings" w:hint="default"/>
      </w:rPr>
    </w:lvl>
  </w:abstractNum>
  <w:abstractNum w:abstractNumId="3">
    <w:nsid w:val="588D6E90"/>
    <w:multiLevelType w:val="hybridMultilevel"/>
    <w:tmpl w:val="CE645324"/>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nsid w:val="71C84D58"/>
    <w:multiLevelType w:val="hybridMultilevel"/>
    <w:tmpl w:val="42064FBC"/>
    <w:lvl w:ilvl="0" w:tplc="0C0A0015">
      <w:start w:val="1"/>
      <w:numFmt w:val="upp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nsid w:val="79F62DE2"/>
    <w:multiLevelType w:val="hybridMultilevel"/>
    <w:tmpl w:val="09FE9304"/>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hideGrammaticalErrors/>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A9D"/>
    <w:rsid w:val="00082FFE"/>
    <w:rsid w:val="000848A8"/>
    <w:rsid w:val="000B0FF8"/>
    <w:rsid w:val="000B2371"/>
    <w:rsid w:val="001001B5"/>
    <w:rsid w:val="00112783"/>
    <w:rsid w:val="0013007F"/>
    <w:rsid w:val="00187E8A"/>
    <w:rsid w:val="001D28C2"/>
    <w:rsid w:val="00275BF6"/>
    <w:rsid w:val="00296BE9"/>
    <w:rsid w:val="002A60A4"/>
    <w:rsid w:val="002C6812"/>
    <w:rsid w:val="0031408C"/>
    <w:rsid w:val="00371464"/>
    <w:rsid w:val="003955C4"/>
    <w:rsid w:val="003F2B52"/>
    <w:rsid w:val="00461459"/>
    <w:rsid w:val="00461994"/>
    <w:rsid w:val="0048124C"/>
    <w:rsid w:val="004C1413"/>
    <w:rsid w:val="004C303D"/>
    <w:rsid w:val="0053349F"/>
    <w:rsid w:val="005422DD"/>
    <w:rsid w:val="00574E49"/>
    <w:rsid w:val="00585729"/>
    <w:rsid w:val="005A7DFE"/>
    <w:rsid w:val="005D3BE7"/>
    <w:rsid w:val="005D5672"/>
    <w:rsid w:val="00621F5C"/>
    <w:rsid w:val="006721C2"/>
    <w:rsid w:val="00676699"/>
    <w:rsid w:val="00676A75"/>
    <w:rsid w:val="006A0ECD"/>
    <w:rsid w:val="006E1D23"/>
    <w:rsid w:val="006E38A6"/>
    <w:rsid w:val="0070290B"/>
    <w:rsid w:val="00710C59"/>
    <w:rsid w:val="007928D9"/>
    <w:rsid w:val="007A7AFA"/>
    <w:rsid w:val="007B5A9D"/>
    <w:rsid w:val="007D413E"/>
    <w:rsid w:val="00813098"/>
    <w:rsid w:val="00814AE2"/>
    <w:rsid w:val="008458FF"/>
    <w:rsid w:val="008A73F5"/>
    <w:rsid w:val="008B4A0C"/>
    <w:rsid w:val="008F5908"/>
    <w:rsid w:val="00990934"/>
    <w:rsid w:val="00997558"/>
    <w:rsid w:val="009B21ED"/>
    <w:rsid w:val="009B33D4"/>
    <w:rsid w:val="009C4115"/>
    <w:rsid w:val="00A55EA7"/>
    <w:rsid w:val="00A6203B"/>
    <w:rsid w:val="00A7086A"/>
    <w:rsid w:val="00A72136"/>
    <w:rsid w:val="00AC7636"/>
    <w:rsid w:val="00B0030B"/>
    <w:rsid w:val="00B42BDA"/>
    <w:rsid w:val="00C13BBE"/>
    <w:rsid w:val="00C306CF"/>
    <w:rsid w:val="00C74042"/>
    <w:rsid w:val="00C76250"/>
    <w:rsid w:val="00D129FB"/>
    <w:rsid w:val="00D42FA4"/>
    <w:rsid w:val="00D435DB"/>
    <w:rsid w:val="00D72F5C"/>
    <w:rsid w:val="00E063AE"/>
    <w:rsid w:val="00E3341A"/>
    <w:rsid w:val="00E748B1"/>
    <w:rsid w:val="00EB33F9"/>
    <w:rsid w:val="00EB5077"/>
    <w:rsid w:val="00F21FD2"/>
    <w:rsid w:val="00F82D5A"/>
    <w:rsid w:val="00F93A0C"/>
    <w:rsid w:val="00FD6B9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2214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Textoindependiente"/>
    <w:link w:val="Ttulo2Car"/>
    <w:qFormat/>
    <w:rsid w:val="0053349F"/>
    <w:pPr>
      <w:keepNext/>
      <w:keepLines/>
      <w:spacing w:after="240" w:line="240" w:lineRule="atLeast"/>
      <w:outlineLvl w:val="1"/>
    </w:pPr>
    <w:rPr>
      <w:rFonts w:ascii="Arial Black" w:eastAsia="Batang" w:hAnsi="Arial Black" w:cs="Times New Roman"/>
      <w:spacing w:val="-15"/>
      <w:kern w:val="28"/>
      <w:sz w:val="22"/>
      <w:szCs w:val="20"/>
      <w:lang w:val="es-ES" w:eastAsia="en-US"/>
    </w:rPr>
  </w:style>
  <w:style w:type="paragraph" w:styleId="Ttulo3">
    <w:name w:val="heading 3"/>
    <w:basedOn w:val="Normal"/>
    <w:next w:val="Textoindependiente"/>
    <w:link w:val="Ttulo3Car"/>
    <w:qFormat/>
    <w:rsid w:val="0053349F"/>
    <w:pPr>
      <w:keepNext/>
      <w:keepLines/>
      <w:spacing w:after="240" w:line="240" w:lineRule="atLeast"/>
      <w:ind w:left="1080"/>
      <w:outlineLvl w:val="2"/>
    </w:pPr>
    <w:rPr>
      <w:rFonts w:ascii="Arial Black" w:eastAsia="Batang" w:hAnsi="Arial Black" w:cs="Times New Roman"/>
      <w:spacing w:val="-10"/>
      <w:kern w:val="28"/>
      <w:sz w:val="20"/>
      <w:szCs w:val="20"/>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53349F"/>
    <w:rPr>
      <w:rFonts w:ascii="Arial Black" w:eastAsia="Batang" w:hAnsi="Arial Black" w:cs="Times New Roman"/>
      <w:spacing w:val="-15"/>
      <w:kern w:val="28"/>
      <w:sz w:val="22"/>
      <w:szCs w:val="20"/>
      <w:lang w:val="es-ES" w:eastAsia="en-US"/>
    </w:rPr>
  </w:style>
  <w:style w:type="character" w:customStyle="1" w:styleId="Ttulo3Car">
    <w:name w:val="Título 3 Car"/>
    <w:basedOn w:val="Fuentedeprrafopredeter"/>
    <w:link w:val="Ttulo3"/>
    <w:rsid w:val="0053349F"/>
    <w:rPr>
      <w:rFonts w:ascii="Arial Black" w:eastAsia="Batang" w:hAnsi="Arial Black" w:cs="Times New Roman"/>
      <w:spacing w:val="-10"/>
      <w:kern w:val="28"/>
      <w:sz w:val="20"/>
      <w:szCs w:val="20"/>
      <w:lang w:val="es-ES" w:eastAsia="en-US"/>
    </w:rPr>
  </w:style>
  <w:style w:type="paragraph" w:customStyle="1" w:styleId="Textodetabla">
    <w:name w:val="Texto de tabla"/>
    <w:basedOn w:val="Normal"/>
    <w:rsid w:val="0053349F"/>
    <w:pPr>
      <w:spacing w:before="60"/>
    </w:pPr>
    <w:rPr>
      <w:rFonts w:ascii="Arial" w:eastAsia="Batang" w:hAnsi="Arial" w:cs="Times New Roman"/>
      <w:spacing w:val="-5"/>
      <w:sz w:val="16"/>
      <w:szCs w:val="20"/>
      <w:lang w:val="es-ES" w:eastAsia="en-US"/>
    </w:rPr>
  </w:style>
  <w:style w:type="paragraph" w:styleId="Textoindependiente">
    <w:name w:val="Body Text"/>
    <w:basedOn w:val="Normal"/>
    <w:link w:val="TextoindependienteCar"/>
    <w:uiPriority w:val="99"/>
    <w:unhideWhenUsed/>
    <w:rsid w:val="0053349F"/>
    <w:pPr>
      <w:spacing w:after="120"/>
    </w:pPr>
  </w:style>
  <w:style w:type="character" w:customStyle="1" w:styleId="TextoindependienteCar">
    <w:name w:val="Texto independiente Car"/>
    <w:basedOn w:val="Fuentedeprrafopredeter"/>
    <w:link w:val="Textoindependiente"/>
    <w:uiPriority w:val="99"/>
    <w:rsid w:val="0053349F"/>
  </w:style>
  <w:style w:type="table" w:styleId="Tablaconcuadrcula">
    <w:name w:val="Table Grid"/>
    <w:basedOn w:val="Tablanormal"/>
    <w:uiPriority w:val="59"/>
    <w:rsid w:val="00C30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3">
    <w:name w:val="Light Shading Accent 3"/>
    <w:basedOn w:val="Tablanormal"/>
    <w:uiPriority w:val="60"/>
    <w:rsid w:val="00FD6B9F"/>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stamedia1-nfasis3">
    <w:name w:val="Medium List 1 Accent 3"/>
    <w:basedOn w:val="Tablanormal"/>
    <w:uiPriority w:val="65"/>
    <w:rsid w:val="00FD6B9F"/>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Sombreadomedio2-nfasis4">
    <w:name w:val="Medium Shading 2 Accent 4"/>
    <w:basedOn w:val="Tablanormal"/>
    <w:uiPriority w:val="64"/>
    <w:rsid w:val="00B42BD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B42BDA"/>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clara-nfasis3">
    <w:name w:val="Light List Accent 3"/>
    <w:basedOn w:val="Tablanormal"/>
    <w:uiPriority w:val="61"/>
    <w:rsid w:val="00F93A0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media2-nfasis3">
    <w:name w:val="Medium List 2 Accent 3"/>
    <w:basedOn w:val="Tablanormal"/>
    <w:uiPriority w:val="66"/>
    <w:rsid w:val="00F93A0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claro-nfasis1">
    <w:name w:val="Light Shading Accent 1"/>
    <w:basedOn w:val="Tablanormal"/>
    <w:uiPriority w:val="60"/>
    <w:rsid w:val="00F93A0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4">
    <w:name w:val="Light Shading Accent 4"/>
    <w:basedOn w:val="Tablanormal"/>
    <w:uiPriority w:val="60"/>
    <w:rsid w:val="00F93A0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staclara-nfasis6">
    <w:name w:val="Light List Accent 6"/>
    <w:basedOn w:val="Tablanormal"/>
    <w:uiPriority w:val="61"/>
    <w:rsid w:val="00F93A0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staclara-nfasis5">
    <w:name w:val="Light List Accent 5"/>
    <w:basedOn w:val="Tablanormal"/>
    <w:uiPriority w:val="61"/>
    <w:rsid w:val="00F93A0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Sombreadomedio1-nfasis6">
    <w:name w:val="Medium Shading 1 Accent 6"/>
    <w:basedOn w:val="Tablanormal"/>
    <w:uiPriority w:val="63"/>
    <w:rsid w:val="00F93A0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Cuadrculamedia1-nfasis6">
    <w:name w:val="Medium Grid 1 Accent 6"/>
    <w:basedOn w:val="Tablanormal"/>
    <w:uiPriority w:val="67"/>
    <w:rsid w:val="00F93A0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avistosa-nfasis6">
    <w:name w:val="Colorful List Accent 6"/>
    <w:basedOn w:val="Tablanormal"/>
    <w:uiPriority w:val="72"/>
    <w:rsid w:val="00F93A0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Listavistosa-nfasis5">
    <w:name w:val="Colorful List Accent 5"/>
    <w:basedOn w:val="Tablanormal"/>
    <w:uiPriority w:val="72"/>
    <w:rsid w:val="00F93A0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uadrculaclara-nfasis6">
    <w:name w:val="Light Grid Accent 6"/>
    <w:basedOn w:val="Tablanormal"/>
    <w:uiPriority w:val="62"/>
    <w:rsid w:val="00F93A0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Cuadrculaclara-nfasis5">
    <w:name w:val="Light Grid Accent 5"/>
    <w:basedOn w:val="Tablanormal"/>
    <w:uiPriority w:val="62"/>
    <w:rsid w:val="00F93A0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Prrafodelista">
    <w:name w:val="List Paragraph"/>
    <w:basedOn w:val="Normal"/>
    <w:uiPriority w:val="34"/>
    <w:qFormat/>
    <w:rsid w:val="00EB33F9"/>
    <w:pPr>
      <w:ind w:left="720"/>
      <w:contextualSpacing/>
    </w:pPr>
  </w:style>
  <w:style w:type="character" w:styleId="Hipervnculo">
    <w:name w:val="Hyperlink"/>
    <w:basedOn w:val="Fuentedeprrafopredeter"/>
    <w:uiPriority w:val="99"/>
    <w:unhideWhenUsed/>
    <w:rsid w:val="0081309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Textoindependiente"/>
    <w:link w:val="Ttulo2Car"/>
    <w:qFormat/>
    <w:rsid w:val="0053349F"/>
    <w:pPr>
      <w:keepNext/>
      <w:keepLines/>
      <w:spacing w:after="240" w:line="240" w:lineRule="atLeast"/>
      <w:outlineLvl w:val="1"/>
    </w:pPr>
    <w:rPr>
      <w:rFonts w:ascii="Arial Black" w:eastAsia="Batang" w:hAnsi="Arial Black" w:cs="Times New Roman"/>
      <w:spacing w:val="-15"/>
      <w:kern w:val="28"/>
      <w:sz w:val="22"/>
      <w:szCs w:val="20"/>
      <w:lang w:val="es-ES" w:eastAsia="en-US"/>
    </w:rPr>
  </w:style>
  <w:style w:type="paragraph" w:styleId="Ttulo3">
    <w:name w:val="heading 3"/>
    <w:basedOn w:val="Normal"/>
    <w:next w:val="Textoindependiente"/>
    <w:link w:val="Ttulo3Car"/>
    <w:qFormat/>
    <w:rsid w:val="0053349F"/>
    <w:pPr>
      <w:keepNext/>
      <w:keepLines/>
      <w:spacing w:after="240" w:line="240" w:lineRule="atLeast"/>
      <w:ind w:left="1080"/>
      <w:outlineLvl w:val="2"/>
    </w:pPr>
    <w:rPr>
      <w:rFonts w:ascii="Arial Black" w:eastAsia="Batang" w:hAnsi="Arial Black" w:cs="Times New Roman"/>
      <w:spacing w:val="-10"/>
      <w:kern w:val="28"/>
      <w:sz w:val="20"/>
      <w:szCs w:val="20"/>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53349F"/>
    <w:rPr>
      <w:rFonts w:ascii="Arial Black" w:eastAsia="Batang" w:hAnsi="Arial Black" w:cs="Times New Roman"/>
      <w:spacing w:val="-15"/>
      <w:kern w:val="28"/>
      <w:sz w:val="22"/>
      <w:szCs w:val="20"/>
      <w:lang w:val="es-ES" w:eastAsia="en-US"/>
    </w:rPr>
  </w:style>
  <w:style w:type="character" w:customStyle="1" w:styleId="Ttulo3Car">
    <w:name w:val="Título 3 Car"/>
    <w:basedOn w:val="Fuentedeprrafopredeter"/>
    <w:link w:val="Ttulo3"/>
    <w:rsid w:val="0053349F"/>
    <w:rPr>
      <w:rFonts w:ascii="Arial Black" w:eastAsia="Batang" w:hAnsi="Arial Black" w:cs="Times New Roman"/>
      <w:spacing w:val="-10"/>
      <w:kern w:val="28"/>
      <w:sz w:val="20"/>
      <w:szCs w:val="20"/>
      <w:lang w:val="es-ES" w:eastAsia="en-US"/>
    </w:rPr>
  </w:style>
  <w:style w:type="paragraph" w:customStyle="1" w:styleId="Textodetabla">
    <w:name w:val="Texto de tabla"/>
    <w:basedOn w:val="Normal"/>
    <w:rsid w:val="0053349F"/>
    <w:pPr>
      <w:spacing w:before="60"/>
    </w:pPr>
    <w:rPr>
      <w:rFonts w:ascii="Arial" w:eastAsia="Batang" w:hAnsi="Arial" w:cs="Times New Roman"/>
      <w:spacing w:val="-5"/>
      <w:sz w:val="16"/>
      <w:szCs w:val="20"/>
      <w:lang w:val="es-ES" w:eastAsia="en-US"/>
    </w:rPr>
  </w:style>
  <w:style w:type="paragraph" w:styleId="Textoindependiente">
    <w:name w:val="Body Text"/>
    <w:basedOn w:val="Normal"/>
    <w:link w:val="TextoindependienteCar"/>
    <w:uiPriority w:val="99"/>
    <w:unhideWhenUsed/>
    <w:rsid w:val="0053349F"/>
    <w:pPr>
      <w:spacing w:after="120"/>
    </w:pPr>
  </w:style>
  <w:style w:type="character" w:customStyle="1" w:styleId="TextoindependienteCar">
    <w:name w:val="Texto independiente Car"/>
    <w:basedOn w:val="Fuentedeprrafopredeter"/>
    <w:link w:val="Textoindependiente"/>
    <w:uiPriority w:val="99"/>
    <w:rsid w:val="0053349F"/>
  </w:style>
  <w:style w:type="table" w:styleId="Tablaconcuadrcula">
    <w:name w:val="Table Grid"/>
    <w:basedOn w:val="Tablanormal"/>
    <w:uiPriority w:val="59"/>
    <w:rsid w:val="00C30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3">
    <w:name w:val="Light Shading Accent 3"/>
    <w:basedOn w:val="Tablanormal"/>
    <w:uiPriority w:val="60"/>
    <w:rsid w:val="00FD6B9F"/>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stamedia1-nfasis3">
    <w:name w:val="Medium List 1 Accent 3"/>
    <w:basedOn w:val="Tablanormal"/>
    <w:uiPriority w:val="65"/>
    <w:rsid w:val="00FD6B9F"/>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Sombreadomedio2-nfasis4">
    <w:name w:val="Medium Shading 2 Accent 4"/>
    <w:basedOn w:val="Tablanormal"/>
    <w:uiPriority w:val="64"/>
    <w:rsid w:val="00B42BD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B42BDA"/>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clara-nfasis3">
    <w:name w:val="Light List Accent 3"/>
    <w:basedOn w:val="Tablanormal"/>
    <w:uiPriority w:val="61"/>
    <w:rsid w:val="00F93A0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media2-nfasis3">
    <w:name w:val="Medium List 2 Accent 3"/>
    <w:basedOn w:val="Tablanormal"/>
    <w:uiPriority w:val="66"/>
    <w:rsid w:val="00F93A0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claro-nfasis1">
    <w:name w:val="Light Shading Accent 1"/>
    <w:basedOn w:val="Tablanormal"/>
    <w:uiPriority w:val="60"/>
    <w:rsid w:val="00F93A0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4">
    <w:name w:val="Light Shading Accent 4"/>
    <w:basedOn w:val="Tablanormal"/>
    <w:uiPriority w:val="60"/>
    <w:rsid w:val="00F93A0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staclara-nfasis6">
    <w:name w:val="Light List Accent 6"/>
    <w:basedOn w:val="Tablanormal"/>
    <w:uiPriority w:val="61"/>
    <w:rsid w:val="00F93A0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staclara-nfasis5">
    <w:name w:val="Light List Accent 5"/>
    <w:basedOn w:val="Tablanormal"/>
    <w:uiPriority w:val="61"/>
    <w:rsid w:val="00F93A0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Sombreadomedio1-nfasis6">
    <w:name w:val="Medium Shading 1 Accent 6"/>
    <w:basedOn w:val="Tablanormal"/>
    <w:uiPriority w:val="63"/>
    <w:rsid w:val="00F93A0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Cuadrculamedia1-nfasis6">
    <w:name w:val="Medium Grid 1 Accent 6"/>
    <w:basedOn w:val="Tablanormal"/>
    <w:uiPriority w:val="67"/>
    <w:rsid w:val="00F93A0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avistosa-nfasis6">
    <w:name w:val="Colorful List Accent 6"/>
    <w:basedOn w:val="Tablanormal"/>
    <w:uiPriority w:val="72"/>
    <w:rsid w:val="00F93A0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Listavistosa-nfasis5">
    <w:name w:val="Colorful List Accent 5"/>
    <w:basedOn w:val="Tablanormal"/>
    <w:uiPriority w:val="72"/>
    <w:rsid w:val="00F93A0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uadrculaclara-nfasis6">
    <w:name w:val="Light Grid Accent 6"/>
    <w:basedOn w:val="Tablanormal"/>
    <w:uiPriority w:val="62"/>
    <w:rsid w:val="00F93A0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Cuadrculaclara-nfasis5">
    <w:name w:val="Light Grid Accent 5"/>
    <w:basedOn w:val="Tablanormal"/>
    <w:uiPriority w:val="62"/>
    <w:rsid w:val="00F93A0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Prrafodelista">
    <w:name w:val="List Paragraph"/>
    <w:basedOn w:val="Normal"/>
    <w:uiPriority w:val="34"/>
    <w:qFormat/>
    <w:rsid w:val="00EB33F9"/>
    <w:pPr>
      <w:ind w:left="720"/>
      <w:contextualSpacing/>
    </w:pPr>
  </w:style>
  <w:style w:type="character" w:styleId="Hipervnculo">
    <w:name w:val="Hyperlink"/>
    <w:basedOn w:val="Fuentedeprrafopredeter"/>
    <w:uiPriority w:val="99"/>
    <w:unhideWhenUsed/>
    <w:rsid w:val="0081309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075169">
      <w:bodyDiv w:val="1"/>
      <w:marLeft w:val="0"/>
      <w:marRight w:val="0"/>
      <w:marTop w:val="0"/>
      <w:marBottom w:val="0"/>
      <w:divBdr>
        <w:top w:val="none" w:sz="0" w:space="0" w:color="auto"/>
        <w:left w:val="none" w:sz="0" w:space="0" w:color="auto"/>
        <w:bottom w:val="none" w:sz="0" w:space="0" w:color="auto"/>
        <w:right w:val="none" w:sz="0" w:space="0" w:color="auto"/>
      </w:divBdr>
    </w:div>
    <w:div w:id="462845890">
      <w:bodyDiv w:val="1"/>
      <w:marLeft w:val="0"/>
      <w:marRight w:val="0"/>
      <w:marTop w:val="0"/>
      <w:marBottom w:val="0"/>
      <w:divBdr>
        <w:top w:val="none" w:sz="0" w:space="0" w:color="auto"/>
        <w:left w:val="none" w:sz="0" w:space="0" w:color="auto"/>
        <w:bottom w:val="none" w:sz="0" w:space="0" w:color="auto"/>
        <w:right w:val="none" w:sz="0" w:space="0" w:color="auto"/>
      </w:divBdr>
    </w:div>
    <w:div w:id="588000068">
      <w:bodyDiv w:val="1"/>
      <w:marLeft w:val="0"/>
      <w:marRight w:val="0"/>
      <w:marTop w:val="0"/>
      <w:marBottom w:val="0"/>
      <w:divBdr>
        <w:top w:val="none" w:sz="0" w:space="0" w:color="auto"/>
        <w:left w:val="none" w:sz="0" w:space="0" w:color="auto"/>
        <w:bottom w:val="none" w:sz="0" w:space="0" w:color="auto"/>
        <w:right w:val="none" w:sz="0" w:space="0" w:color="auto"/>
      </w:divBdr>
    </w:div>
    <w:div w:id="854344246">
      <w:bodyDiv w:val="1"/>
      <w:marLeft w:val="0"/>
      <w:marRight w:val="0"/>
      <w:marTop w:val="0"/>
      <w:marBottom w:val="0"/>
      <w:divBdr>
        <w:top w:val="none" w:sz="0" w:space="0" w:color="auto"/>
        <w:left w:val="none" w:sz="0" w:space="0" w:color="auto"/>
        <w:bottom w:val="none" w:sz="0" w:space="0" w:color="auto"/>
        <w:right w:val="none" w:sz="0" w:space="0" w:color="auto"/>
      </w:divBdr>
    </w:div>
    <w:div w:id="1287127390">
      <w:bodyDiv w:val="1"/>
      <w:marLeft w:val="0"/>
      <w:marRight w:val="0"/>
      <w:marTop w:val="0"/>
      <w:marBottom w:val="0"/>
      <w:divBdr>
        <w:top w:val="none" w:sz="0" w:space="0" w:color="auto"/>
        <w:left w:val="none" w:sz="0" w:space="0" w:color="auto"/>
        <w:bottom w:val="none" w:sz="0" w:space="0" w:color="auto"/>
        <w:right w:val="none" w:sz="0" w:space="0" w:color="auto"/>
      </w:divBdr>
    </w:div>
    <w:div w:id="1557201854">
      <w:bodyDiv w:val="1"/>
      <w:marLeft w:val="0"/>
      <w:marRight w:val="0"/>
      <w:marTop w:val="0"/>
      <w:marBottom w:val="0"/>
      <w:divBdr>
        <w:top w:val="none" w:sz="0" w:space="0" w:color="auto"/>
        <w:left w:val="none" w:sz="0" w:space="0" w:color="auto"/>
        <w:bottom w:val="none" w:sz="0" w:space="0" w:color="auto"/>
        <w:right w:val="none" w:sz="0" w:space="0" w:color="auto"/>
      </w:divBdr>
    </w:div>
    <w:div w:id="1660495988">
      <w:bodyDiv w:val="1"/>
      <w:marLeft w:val="0"/>
      <w:marRight w:val="0"/>
      <w:marTop w:val="0"/>
      <w:marBottom w:val="0"/>
      <w:divBdr>
        <w:top w:val="none" w:sz="0" w:space="0" w:color="auto"/>
        <w:left w:val="none" w:sz="0" w:space="0" w:color="auto"/>
        <w:bottom w:val="none" w:sz="0" w:space="0" w:color="auto"/>
        <w:right w:val="none" w:sz="0" w:space="0" w:color="auto"/>
      </w:divBdr>
    </w:div>
    <w:div w:id="19041744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F8E403-FA83-4686-9588-CED627D16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3</Pages>
  <Words>2186</Words>
  <Characters>12024</Characters>
  <Application>Microsoft Office Word</Application>
  <DocSecurity>0</DocSecurity>
  <Lines>100</Lines>
  <Paragraphs>28</Paragraphs>
  <ScaleCrop>false</ScaleCrop>
  <HeadingPairs>
    <vt:vector size="4" baseType="variant">
      <vt:variant>
        <vt:lpstr>Título</vt:lpstr>
      </vt:variant>
      <vt:variant>
        <vt:i4>1</vt:i4>
      </vt:variant>
      <vt:variant>
        <vt:lpstr>Headings</vt:lpstr>
      </vt:variant>
      <vt:variant>
        <vt:i4>12</vt:i4>
      </vt:variant>
    </vt:vector>
  </HeadingPairs>
  <TitlesOfParts>
    <vt:vector size="13" baseType="lpstr">
      <vt:lpstr/>
      <vt:lpstr>        Universidad Técnica Particular de Loja</vt:lpstr>
      <vt:lpstr>        TITULACIÓN DE INGENIERÍA EN SISTEMAS INFORMÁTICOS Y COMPUTACIÓN</vt:lpstr>
      <vt:lpstr>        Propuestas de Trabajos de Fin de Titulación Modalidad Presencial</vt:lpstr>
      <vt:lpstr>    Información General </vt:lpstr>
      <vt:lpstr>    Descripción del TFT Breve descripción del TFT que incluya la problemática y just</vt:lpstr>
      <vt:lpstr>    Objetivos Describa los objetivos a alcanzar en el TFT.   </vt:lpstr>
      <vt:lpstr>    Estrategia o Metodología de desarrollo  Describir la metodología o estrategía a </vt:lpstr>
      <vt:lpstr>    Componentes: Describir los componentes que se van a desarrollar en el TFT por ca</vt:lpstr>
      <vt:lpstr>    Resultados esperados Enumerar  los resultados esperados con el desarrollo del TF</vt:lpstr>
      <vt:lpstr>    </vt:lpstr>
      <vt:lpstr>    Bibliografía / Recursos Específique los recursos bibliográficos que ayudarán a u</vt:lpstr>
      <vt:lpstr>    </vt:lpstr>
    </vt:vector>
  </TitlesOfParts>
  <Company>UTPL</Company>
  <LinksUpToDate>false</LinksUpToDate>
  <CharactersWithSpaces>14182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IICC UTPL</dc:creator>
  <cp:lastModifiedBy>david</cp:lastModifiedBy>
  <cp:revision>5</cp:revision>
  <cp:lastPrinted>2015-04-16T16:33:00Z</cp:lastPrinted>
  <dcterms:created xsi:type="dcterms:W3CDTF">2017-04-21T20:29:00Z</dcterms:created>
  <dcterms:modified xsi:type="dcterms:W3CDTF">2017-04-25T16:56:00Z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3a5c7587-f614-386f-a65f-6712c19ec81b</vt:lpwstr>
  </property>
  <property fmtid="{D5CDD505-2E9C-101B-9397-08002B2CF9AE}" pid="24" name="Mendeley Citation Style_1">
    <vt:lpwstr>http://www.zotero.org/styles/apa</vt:lpwstr>
  </property>
</Properties>
</file>