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7E4F9B5" w14:textId="77777777" w:rsidR="00314F48" w:rsidRDefault="00314F48" w:rsidP="00314F48">
      <w:pPr>
        <w:pStyle w:val="2"/>
        <w:numPr>
          <w:ilvl w:val="0"/>
          <w:numId w:val="1"/>
        </w:numPr>
      </w:pPr>
      <w:r>
        <w:rPr>
          <w:rFonts w:hint="eastAsia"/>
        </w:rPr>
        <w:t>实验目的</w:t>
      </w:r>
    </w:p>
    <w:p w14:paraId="5D70A42E" w14:textId="77777777" w:rsidR="00314F48" w:rsidRDefault="00314F48">
      <w:r w:rsidRPr="00314F48">
        <w:t xml:space="preserve">1、掌握 </w:t>
      </w:r>
      <w:proofErr w:type="spellStart"/>
      <w:r w:rsidRPr="00314F48">
        <w:t>RocketMQ</w:t>
      </w:r>
      <w:proofErr w:type="spellEnd"/>
      <w:r w:rsidRPr="00314F48">
        <w:t xml:space="preserve"> 的安装，使用方法 </w:t>
      </w:r>
    </w:p>
    <w:p w14:paraId="45931407" w14:textId="77777777" w:rsidR="00314F48" w:rsidRDefault="00314F48">
      <w:r w:rsidRPr="00314F48">
        <w:t xml:space="preserve">2、掌握基于 </w:t>
      </w:r>
      <w:proofErr w:type="spellStart"/>
      <w:r w:rsidRPr="00314F48">
        <w:t>SpringBoot</w:t>
      </w:r>
      <w:proofErr w:type="spellEnd"/>
      <w:r w:rsidRPr="00314F48">
        <w:t xml:space="preserve"> 的 </w:t>
      </w:r>
      <w:proofErr w:type="spellStart"/>
      <w:r w:rsidRPr="00314F48">
        <w:t>RocketMQ</w:t>
      </w:r>
      <w:proofErr w:type="spellEnd"/>
      <w:r w:rsidRPr="00314F48">
        <w:t xml:space="preserve"> 使用方法 </w:t>
      </w:r>
    </w:p>
    <w:p w14:paraId="778D83BC" w14:textId="36742C08" w:rsidR="00124195" w:rsidRDefault="00314F48">
      <w:r w:rsidRPr="00314F48">
        <w:t xml:space="preserve">3、验证 </w:t>
      </w:r>
      <w:proofErr w:type="spellStart"/>
      <w:r w:rsidRPr="00314F48">
        <w:t>RocketMQ</w:t>
      </w:r>
      <w:proofErr w:type="spellEnd"/>
      <w:r w:rsidRPr="00314F48">
        <w:t xml:space="preserve"> 对于写数据库的效率提升</w:t>
      </w:r>
    </w:p>
    <w:p w14:paraId="21CA006E" w14:textId="76E383F9" w:rsidR="00314F48" w:rsidRDefault="00314F48"/>
    <w:p w14:paraId="114AD8D4" w14:textId="2FED52D0" w:rsidR="00314F48" w:rsidRDefault="00314F48" w:rsidP="00314F48">
      <w:pPr>
        <w:pStyle w:val="2"/>
        <w:numPr>
          <w:ilvl w:val="0"/>
          <w:numId w:val="1"/>
        </w:numPr>
      </w:pPr>
      <w:r w:rsidRPr="00314F48">
        <w:rPr>
          <w:rFonts w:hint="eastAsia"/>
        </w:rPr>
        <w:t>实验环境</w:t>
      </w:r>
    </w:p>
    <w:p w14:paraId="3444E94C" w14:textId="77777777" w:rsidR="00314F48" w:rsidRDefault="00314F48" w:rsidP="00314F48">
      <w:r w:rsidRPr="00314F48">
        <w:t xml:space="preserve">1、服务器 A: Ubuntu 18.04 服务器 2 核 4G 内存虚拟机一台，图形界面，安装 JDK 11， Maven、git </w:t>
      </w:r>
    </w:p>
    <w:p w14:paraId="4AD58193" w14:textId="77777777" w:rsidR="00314F48" w:rsidRDefault="00314F48" w:rsidP="00314F48">
      <w:r w:rsidRPr="00314F48">
        <w:t xml:space="preserve">2、服务器 B：Ubuntu 18.04 服务器 2 核 2G 内存虚拟机一台，命令行界面，安装 JDK 11，Maven、git，JMeter 5.4.1 </w:t>
      </w:r>
    </w:p>
    <w:p w14:paraId="433B36E3" w14:textId="77777777" w:rsidR="00314F48" w:rsidRDefault="00314F48" w:rsidP="00314F48">
      <w:r w:rsidRPr="00314F48">
        <w:t xml:space="preserve">3、服务器 C：Ubuntu 18.04 服务器 2 核 2G 内存虚拟机一台，命令行界面，安装 JDK 11，Maven、git，MySQL 8.0 </w:t>
      </w:r>
    </w:p>
    <w:p w14:paraId="75B806E4" w14:textId="6EA547FC" w:rsidR="00314F48" w:rsidRDefault="00314F48" w:rsidP="00314F48">
      <w:r w:rsidRPr="00314F48">
        <w:t>4、服务器 C：Ubuntu 18.04 服务器 2 核 2G 内存</w:t>
      </w:r>
      <w:r w:rsidRPr="00314F48">
        <w:rPr>
          <w:rFonts w:hint="eastAsia"/>
        </w:rPr>
        <w:t>虚拟机一台，命令行界面，安装</w:t>
      </w:r>
      <w:r w:rsidRPr="00314F48">
        <w:t xml:space="preserve"> JDK 11，Maven、git，</w:t>
      </w:r>
      <w:proofErr w:type="spellStart"/>
      <w:r w:rsidRPr="00314F48">
        <w:t>RocketMQ</w:t>
      </w:r>
      <w:proofErr w:type="spellEnd"/>
      <w:r w:rsidRPr="00314F48">
        <w:t xml:space="preserve"> 4.</w:t>
      </w:r>
      <w:r>
        <w:t>9.1</w:t>
      </w:r>
    </w:p>
    <w:p w14:paraId="55C7707A" w14:textId="5F32E1BE" w:rsidR="007C6DB4" w:rsidRDefault="007C6DB4" w:rsidP="00314F48"/>
    <w:p w14:paraId="3E0B25AB" w14:textId="331835A0" w:rsidR="007C6DB4" w:rsidRDefault="007C6DB4" w:rsidP="007C6DB4">
      <w:pPr>
        <w:pStyle w:val="2"/>
        <w:numPr>
          <w:ilvl w:val="0"/>
          <w:numId w:val="1"/>
        </w:numPr>
      </w:pPr>
      <w:r>
        <w:rPr>
          <w:rFonts w:hint="eastAsia"/>
        </w:rPr>
        <w:t>实验内容及要求</w:t>
      </w:r>
    </w:p>
    <w:p w14:paraId="170B99CE" w14:textId="590DA894" w:rsidR="007C6DB4" w:rsidRDefault="007C6DB4" w:rsidP="007C6DB4">
      <w:r w:rsidRPr="007C6DB4">
        <w:rPr>
          <w:rFonts w:hint="eastAsia"/>
        </w:rPr>
        <w:t>通过实验二中，我们已经知道数据库写的速度远远慢于数据库读的速度。为了验证</w:t>
      </w:r>
      <w:r w:rsidRPr="007C6DB4">
        <w:t xml:space="preserve"> </w:t>
      </w:r>
      <w:proofErr w:type="spellStart"/>
      <w:r w:rsidRPr="007C6DB4">
        <w:t>RocketMQ</w:t>
      </w:r>
      <w:proofErr w:type="spellEnd"/>
      <w:r w:rsidRPr="007C6DB4">
        <w:t xml:space="preserve"> 对于数据写操作的提速，设计一个实验对比使用 Rocket 写数据库的效率。要求实 </w:t>
      </w:r>
      <w:proofErr w:type="gramStart"/>
      <w:r w:rsidRPr="007C6DB4">
        <w:t>现以下</w:t>
      </w:r>
      <w:proofErr w:type="gramEnd"/>
      <w:r w:rsidRPr="007C6DB4">
        <w:t xml:space="preserve"> RESTful API,并与实验二的未使用 </w:t>
      </w:r>
      <w:proofErr w:type="spellStart"/>
      <w:r w:rsidRPr="007C6DB4">
        <w:t>RocketMQ</w:t>
      </w:r>
      <w:proofErr w:type="spellEnd"/>
      <w:r w:rsidRPr="007C6DB4">
        <w:t xml:space="preserve"> 的实验进行对比，给出实验报告。</w:t>
      </w:r>
    </w:p>
    <w:p w14:paraId="3ACA192D" w14:textId="7743F82D" w:rsidR="007C6DB4" w:rsidRDefault="007C6DB4" w:rsidP="007C6DB4">
      <w:r>
        <w:rPr>
          <w:noProof/>
        </w:rPr>
        <w:lastRenderedPageBreak/>
        <w:drawing>
          <wp:inline distT="0" distB="0" distL="0" distR="0" wp14:anchorId="08D535D9" wp14:editId="767F73AF">
            <wp:extent cx="5601185" cy="6370872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01185" cy="6370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4C6AB" w14:textId="3B351CDD" w:rsidR="007C6DB4" w:rsidRDefault="007C6DB4" w:rsidP="007C6DB4">
      <w:pPr>
        <w:pStyle w:val="2"/>
        <w:numPr>
          <w:ilvl w:val="0"/>
          <w:numId w:val="1"/>
        </w:numPr>
      </w:pPr>
      <w:r>
        <w:rPr>
          <w:rFonts w:hint="eastAsia"/>
        </w:rPr>
        <w:t>具体设计</w:t>
      </w:r>
    </w:p>
    <w:p w14:paraId="7FA11163" w14:textId="551AA800" w:rsidR="00210490" w:rsidRDefault="00210490" w:rsidP="00210490">
      <w:proofErr w:type="spellStart"/>
      <w:r>
        <w:t>R</w:t>
      </w:r>
      <w:r>
        <w:rPr>
          <w:rFonts w:hint="eastAsia"/>
        </w:rPr>
        <w:t>ocketMQ</w:t>
      </w:r>
      <w:proofErr w:type="spellEnd"/>
      <w:r>
        <w:rPr>
          <w:rFonts w:hint="eastAsia"/>
        </w:rPr>
        <w:t>配置</w:t>
      </w:r>
    </w:p>
    <w:p w14:paraId="7AABECA0" w14:textId="466B6BA1" w:rsidR="00210490" w:rsidRDefault="00210490" w:rsidP="00210490">
      <w:r>
        <w:rPr>
          <w:noProof/>
        </w:rPr>
        <w:lastRenderedPageBreak/>
        <w:drawing>
          <wp:inline distT="0" distB="0" distL="0" distR="0" wp14:anchorId="46A90ADA" wp14:editId="18F9E8FA">
            <wp:extent cx="6645910" cy="4608195"/>
            <wp:effectExtent l="0" t="0" r="254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60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CCACB" w14:textId="46DF52B1" w:rsidR="00210490" w:rsidRDefault="00210490" w:rsidP="00210490"/>
    <w:p w14:paraId="007423ED" w14:textId="60FF3706" w:rsidR="00210490" w:rsidRDefault="00E872CE" w:rsidP="00210490">
      <w:r>
        <w:rPr>
          <w:rFonts w:hint="eastAsia"/>
        </w:rPr>
        <w:t>不使用</w:t>
      </w:r>
      <w:proofErr w:type="spellStart"/>
      <w:r>
        <w:rPr>
          <w:rFonts w:hint="eastAsia"/>
        </w:rPr>
        <w:t>RocketMQ</w:t>
      </w:r>
      <w:proofErr w:type="spellEnd"/>
      <w:r>
        <w:rPr>
          <w:rFonts w:hint="eastAsia"/>
        </w:rPr>
        <w:t>的一般写入Service层对应代码：</w:t>
      </w:r>
    </w:p>
    <w:p w14:paraId="47697210" w14:textId="6FB93491" w:rsidR="00E872CE" w:rsidRDefault="00E872CE" w:rsidP="00210490">
      <w:r>
        <w:rPr>
          <w:noProof/>
        </w:rPr>
        <w:drawing>
          <wp:inline distT="0" distB="0" distL="0" distR="0" wp14:anchorId="30D04D03" wp14:editId="58C74544">
            <wp:extent cx="6645910" cy="324612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289F9" w14:textId="34D9D371" w:rsidR="00E872CE" w:rsidRDefault="00E872CE" w:rsidP="00210490"/>
    <w:p w14:paraId="23915C69" w14:textId="5F73520D" w:rsidR="00E872CE" w:rsidRDefault="00E872CE" w:rsidP="00210490">
      <w:r>
        <w:rPr>
          <w:rFonts w:hint="eastAsia"/>
        </w:rPr>
        <w:t>使用</w:t>
      </w:r>
      <w:proofErr w:type="spellStart"/>
      <w:r>
        <w:rPr>
          <w:rFonts w:hint="eastAsia"/>
        </w:rPr>
        <w:t>RocketMQ</w:t>
      </w:r>
      <w:proofErr w:type="spellEnd"/>
      <w:r>
        <w:rPr>
          <w:rFonts w:hint="eastAsia"/>
        </w:rPr>
        <w:t>的Service层对应代码：</w:t>
      </w:r>
    </w:p>
    <w:p w14:paraId="661FAC83" w14:textId="65530AF2" w:rsidR="00E872CE" w:rsidRDefault="00E872CE" w:rsidP="00210490">
      <w:r>
        <w:rPr>
          <w:noProof/>
        </w:rPr>
        <w:lastRenderedPageBreak/>
        <w:drawing>
          <wp:inline distT="0" distB="0" distL="0" distR="0" wp14:anchorId="6EC79AC5" wp14:editId="7A421EB4">
            <wp:extent cx="6645910" cy="263715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7D5DB" w14:textId="25EF6F35" w:rsidR="00E872CE" w:rsidRDefault="00E872CE" w:rsidP="00210490">
      <w:pPr>
        <w:rPr>
          <w:rFonts w:hint="eastAsia"/>
        </w:rPr>
      </w:pPr>
      <w:r>
        <w:rPr>
          <w:rFonts w:hint="eastAsia"/>
        </w:rPr>
        <w:t>消费者：</w:t>
      </w:r>
    </w:p>
    <w:p w14:paraId="193B4A1F" w14:textId="05BD5ECB" w:rsidR="00E872CE" w:rsidRDefault="00E872CE" w:rsidP="00210490">
      <w:r>
        <w:rPr>
          <w:noProof/>
        </w:rPr>
        <w:drawing>
          <wp:inline distT="0" distB="0" distL="0" distR="0" wp14:anchorId="15067DC7" wp14:editId="157C86FB">
            <wp:extent cx="6645910" cy="217170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A369C" w14:textId="503DE699" w:rsidR="00C45030" w:rsidRDefault="00C45030" w:rsidP="00210490"/>
    <w:p w14:paraId="71C452F2" w14:textId="40AEC8B5" w:rsidR="00C45030" w:rsidRDefault="00C45030" w:rsidP="00210490">
      <w:r>
        <w:rPr>
          <w:rFonts w:hint="eastAsia"/>
        </w:rPr>
        <w:t>二者使用相同Dao层代码与Mapper：</w:t>
      </w:r>
    </w:p>
    <w:p w14:paraId="0C569203" w14:textId="692D78DC" w:rsidR="00C45030" w:rsidRDefault="00C45030" w:rsidP="00210490">
      <w:r>
        <w:rPr>
          <w:noProof/>
        </w:rPr>
        <w:drawing>
          <wp:inline distT="0" distB="0" distL="0" distR="0" wp14:anchorId="54F0ECF2" wp14:editId="39BED63B">
            <wp:extent cx="6149873" cy="3642676"/>
            <wp:effectExtent l="0" t="0" r="381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49873" cy="3642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2918D" w14:textId="636F6ECB" w:rsidR="00C45030" w:rsidRDefault="00C45030" w:rsidP="00210490">
      <w:r>
        <w:rPr>
          <w:noProof/>
        </w:rPr>
        <w:lastRenderedPageBreak/>
        <w:drawing>
          <wp:inline distT="0" distB="0" distL="0" distR="0" wp14:anchorId="6C63B7A1" wp14:editId="1F8599F1">
            <wp:extent cx="6645910" cy="143256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3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A4896" w14:textId="2C006CC8" w:rsidR="00C45030" w:rsidRDefault="00C45030" w:rsidP="00210490"/>
    <w:p w14:paraId="275A0AD3" w14:textId="69DFAFCA" w:rsidR="00C45030" w:rsidRDefault="00C45030" w:rsidP="00210490">
      <w:r>
        <w:rPr>
          <w:rFonts w:hint="eastAsia"/>
        </w:rPr>
        <w:t>在实验之前，我们进行相关准备</w:t>
      </w:r>
      <w:r w:rsidR="0086055A">
        <w:rPr>
          <w:rFonts w:hint="eastAsia"/>
        </w:rPr>
        <w:t>与规划</w:t>
      </w:r>
      <w:r>
        <w:rPr>
          <w:rFonts w:hint="eastAsia"/>
        </w:rPr>
        <w:t>：</w:t>
      </w:r>
    </w:p>
    <w:p w14:paraId="40B1EF3D" w14:textId="588C4851" w:rsidR="00C45030" w:rsidRDefault="00C45030" w:rsidP="00C45030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将JVM、</w:t>
      </w:r>
      <w:proofErr w:type="spellStart"/>
      <w:r>
        <w:rPr>
          <w:rFonts w:hint="eastAsia"/>
        </w:rPr>
        <w:t>RocketMQ</w:t>
      </w:r>
      <w:proofErr w:type="spellEnd"/>
      <w:r>
        <w:rPr>
          <w:rFonts w:hint="eastAsia"/>
        </w:rPr>
        <w:t>、MySQL、</w:t>
      </w:r>
      <w:proofErr w:type="spellStart"/>
      <w:r>
        <w:rPr>
          <w:rFonts w:hint="eastAsia"/>
        </w:rPr>
        <w:t>jmeter</w:t>
      </w:r>
      <w:proofErr w:type="spellEnd"/>
      <w:r>
        <w:rPr>
          <w:rFonts w:hint="eastAsia"/>
        </w:rPr>
        <w:t>运行在不同服务器上，防止相互干扰</w:t>
      </w:r>
    </w:p>
    <w:p w14:paraId="0B67CDAE" w14:textId="77777777" w:rsidR="008A30A0" w:rsidRPr="008A30A0" w:rsidRDefault="008A30A0" w:rsidP="008A30A0">
      <w:pPr>
        <w:pStyle w:val="a7"/>
        <w:numPr>
          <w:ilvl w:val="0"/>
          <w:numId w:val="2"/>
        </w:numPr>
        <w:ind w:firstLineChars="0"/>
      </w:pPr>
      <w:r w:rsidRPr="008A30A0">
        <w:rPr>
          <w:rFonts w:hint="eastAsia"/>
        </w:rPr>
        <w:t>预热</w:t>
      </w:r>
      <w:r w:rsidRPr="008A30A0">
        <w:t>JVM：先运行1000个线程的测试计划，让</w:t>
      </w:r>
      <w:proofErr w:type="spellStart"/>
      <w:r w:rsidRPr="008A30A0">
        <w:t>jvm</w:t>
      </w:r>
      <w:proofErr w:type="spellEnd"/>
      <w:r w:rsidRPr="008A30A0">
        <w:t>预热，防止干扰</w:t>
      </w:r>
    </w:p>
    <w:p w14:paraId="18BF36E0" w14:textId="2D1B28F5" w:rsidR="00C45030" w:rsidRDefault="008A30A0" w:rsidP="00C45030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测试</w:t>
      </w:r>
      <w:proofErr w:type="spellStart"/>
      <w:r>
        <w:rPr>
          <w:rFonts w:hint="eastAsia"/>
        </w:rPr>
        <w:t>RocketMQ</w:t>
      </w:r>
      <w:proofErr w:type="spellEnd"/>
      <w:r>
        <w:rPr>
          <w:rFonts w:hint="eastAsia"/>
        </w:rPr>
        <w:t>服务器的最大压力：我们一开始运行一个nameserver和一个broker，进行相关测试。之后我们试图增加nameserver与broker，但增加第二个broker时，会出现insufficient</w:t>
      </w:r>
      <w:r>
        <w:t xml:space="preserve"> </w:t>
      </w:r>
      <w:r>
        <w:rPr>
          <w:rFonts w:hint="eastAsia"/>
        </w:rPr>
        <w:t>Memory的错误。因为非图形化界面服务器内存只有2G，除去系统应用后只剩1G，运行一个nameserver与broker之后只有9</w:t>
      </w:r>
      <w:r>
        <w:t>00</w:t>
      </w:r>
      <w:r>
        <w:rPr>
          <w:rFonts w:hint="eastAsia"/>
        </w:rPr>
        <w:t>M，无法再增加nameserver与broker，故只用单个nameserver与broker进行试验</w:t>
      </w:r>
    </w:p>
    <w:p w14:paraId="05FEFBC6" w14:textId="33B8A9FD" w:rsidR="008A30A0" w:rsidRDefault="008A30A0" w:rsidP="00C45030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测试</w:t>
      </w:r>
      <w:proofErr w:type="spellStart"/>
      <w:r>
        <w:rPr>
          <w:rFonts w:hint="eastAsia"/>
        </w:rPr>
        <w:t>jvm</w:t>
      </w:r>
      <w:proofErr w:type="spellEnd"/>
      <w:r>
        <w:rPr>
          <w:rFonts w:hint="eastAsia"/>
        </w:rPr>
        <w:t>最大压力：</w:t>
      </w:r>
    </w:p>
    <w:p w14:paraId="4E5E1F88" w14:textId="0E8D0B1A" w:rsidR="008A30A0" w:rsidRDefault="008A30A0" w:rsidP="008A30A0">
      <w:pPr>
        <w:pStyle w:val="a7"/>
        <w:ind w:left="360" w:firstLineChars="0" w:firstLine="0"/>
      </w:pPr>
      <w:r>
        <w:rPr>
          <w:rFonts w:hint="eastAsia"/>
        </w:rPr>
        <w:t>我们使用</w:t>
      </w:r>
      <w:proofErr w:type="spellStart"/>
      <w:r>
        <w:rPr>
          <w:rFonts w:hint="eastAsia"/>
        </w:rPr>
        <w:t>jmeter</w:t>
      </w:r>
      <w:proofErr w:type="spellEnd"/>
      <w:r>
        <w:t xml:space="preserve"> -</w:t>
      </w:r>
      <w:r>
        <w:rPr>
          <w:rFonts w:hint="eastAsia"/>
        </w:rPr>
        <w:t>GUI界面，从2</w:t>
      </w:r>
      <w:r>
        <w:t>0</w:t>
      </w:r>
      <w:r>
        <w:rPr>
          <w:rFonts w:hint="eastAsia"/>
        </w:rPr>
        <w:t>线程/秒开始，逐步增加线程，寻找两种方式的阻塞边界。</w:t>
      </w:r>
    </w:p>
    <w:p w14:paraId="4192B59C" w14:textId="676CD6DE" w:rsidR="008A30A0" w:rsidRDefault="008A30A0" w:rsidP="008A30A0">
      <w:pPr>
        <w:pStyle w:val="a7"/>
        <w:ind w:left="360" w:firstLineChars="0" w:firstLine="0"/>
      </w:pPr>
      <w:r>
        <w:rPr>
          <w:rFonts w:hint="eastAsia"/>
        </w:rPr>
        <w:t>一是为了找到一个不阻塞的值，以对比是否使用</w:t>
      </w:r>
      <w:proofErr w:type="spellStart"/>
      <w:r>
        <w:rPr>
          <w:rFonts w:hint="eastAsia"/>
        </w:rPr>
        <w:t>RocketMQ</w:t>
      </w:r>
      <w:proofErr w:type="spellEnd"/>
      <w:r>
        <w:rPr>
          <w:rFonts w:hint="eastAsia"/>
        </w:rPr>
        <w:t>对于写速度的提升</w:t>
      </w:r>
    </w:p>
    <w:p w14:paraId="557BE481" w14:textId="1E40284C" w:rsidR="008A30A0" w:rsidRDefault="008A30A0" w:rsidP="008A30A0">
      <w:pPr>
        <w:pStyle w:val="a7"/>
        <w:ind w:left="360" w:firstLineChars="0" w:firstLine="0"/>
      </w:pPr>
      <w:r>
        <w:rPr>
          <w:rFonts w:hint="eastAsia"/>
        </w:rPr>
        <w:t>二是为了找到两种方式的最大边界，以验证使用</w:t>
      </w:r>
      <w:proofErr w:type="spellStart"/>
      <w:r>
        <w:rPr>
          <w:rFonts w:hint="eastAsia"/>
        </w:rPr>
        <w:t>RocketMQ</w:t>
      </w:r>
      <w:proofErr w:type="spellEnd"/>
      <w:r>
        <w:rPr>
          <w:rFonts w:hint="eastAsia"/>
        </w:rPr>
        <w:t>可以对高并发的写有多大提升</w:t>
      </w:r>
    </w:p>
    <w:p w14:paraId="46DFBAC9" w14:textId="77777777" w:rsidR="008A30A0" w:rsidRDefault="008A30A0" w:rsidP="008A30A0">
      <w:r>
        <w:tab/>
      </w:r>
    </w:p>
    <w:p w14:paraId="65853568" w14:textId="10128DBB" w:rsidR="008A30A0" w:rsidRDefault="008A30A0" w:rsidP="008A30A0">
      <w:r>
        <w:rPr>
          <w:rFonts w:hint="eastAsia"/>
        </w:rPr>
        <w:t>经过</w:t>
      </w:r>
      <w:r w:rsidR="009D3182">
        <w:rPr>
          <w:rFonts w:hint="eastAsia"/>
        </w:rPr>
        <w:t>不断</w:t>
      </w:r>
      <w:r>
        <w:rPr>
          <w:rFonts w:hint="eastAsia"/>
        </w:rPr>
        <w:t>增加线程数，我们可以得到以下结论：</w:t>
      </w:r>
    </w:p>
    <w:p w14:paraId="1251A5FF" w14:textId="47FEA0A8" w:rsidR="008A30A0" w:rsidRDefault="008A30A0" w:rsidP="008A30A0">
      <w:r>
        <w:tab/>
      </w:r>
      <w:r w:rsidR="009D3182">
        <w:rPr>
          <w:rFonts w:hint="eastAsia"/>
        </w:rPr>
        <w:t>在不使用</w:t>
      </w:r>
      <w:proofErr w:type="spellStart"/>
      <w:r w:rsidR="009D3182">
        <w:rPr>
          <w:rFonts w:hint="eastAsia"/>
        </w:rPr>
        <w:t>RocketMQ</w:t>
      </w:r>
      <w:proofErr w:type="spellEnd"/>
      <w:r w:rsidR="009D3182">
        <w:rPr>
          <w:rFonts w:hint="eastAsia"/>
        </w:rPr>
        <w:t>的情况下，阻塞边界大约位于4</w:t>
      </w:r>
      <w:r w:rsidR="009D3182">
        <w:t>00-500</w:t>
      </w:r>
      <w:r w:rsidR="009D3182">
        <w:rPr>
          <w:rFonts w:hint="eastAsia"/>
        </w:rPr>
        <w:t>线程/秒</w:t>
      </w:r>
    </w:p>
    <w:p w14:paraId="0E661ABC" w14:textId="360314BF" w:rsidR="009D3182" w:rsidRDefault="009D3182" w:rsidP="008A30A0">
      <w:r>
        <w:tab/>
      </w:r>
      <w:r>
        <w:rPr>
          <w:rFonts w:hint="eastAsia"/>
        </w:rPr>
        <w:t>在使用</w:t>
      </w:r>
      <w:proofErr w:type="spellStart"/>
      <w:r>
        <w:rPr>
          <w:rFonts w:hint="eastAsia"/>
        </w:rPr>
        <w:t>RocketMQ</w:t>
      </w:r>
      <w:proofErr w:type="spellEnd"/>
      <w:r>
        <w:rPr>
          <w:rFonts w:hint="eastAsia"/>
        </w:rPr>
        <w:t>的情况下，阻塞边界大约位于6</w:t>
      </w:r>
      <w:r>
        <w:t>50-700</w:t>
      </w:r>
      <w:r>
        <w:rPr>
          <w:rFonts w:hint="eastAsia"/>
        </w:rPr>
        <w:t>线程/秒</w:t>
      </w:r>
    </w:p>
    <w:p w14:paraId="2F3FA40C" w14:textId="6BEEEE7E" w:rsidR="009D3182" w:rsidRDefault="009D3182" w:rsidP="008A30A0">
      <w:r>
        <w:rPr>
          <w:rFonts w:hint="eastAsia"/>
        </w:rPr>
        <w:t>（阻塞边界是指在增加线程的过程中，如果第n+1次的响应时间明显</w:t>
      </w:r>
      <w:proofErr w:type="gramStart"/>
      <w:r>
        <w:rPr>
          <w:rFonts w:hint="eastAsia"/>
        </w:rPr>
        <w:t>大于第</w:t>
      </w:r>
      <w:proofErr w:type="gramEnd"/>
      <w:r>
        <w:rPr>
          <w:rFonts w:hint="eastAsia"/>
        </w:rPr>
        <w:t>n的响应时间，并且在多次重复后仍明显大于，那么我们就将第n次~第n+1次的</w:t>
      </w:r>
      <w:proofErr w:type="gramStart"/>
      <w:r>
        <w:rPr>
          <w:rFonts w:hint="eastAsia"/>
        </w:rPr>
        <w:t>线程数</w:t>
      </w:r>
      <w:proofErr w:type="gramEnd"/>
      <w:r>
        <w:rPr>
          <w:rFonts w:hint="eastAsia"/>
        </w:rPr>
        <w:t>视为阻塞边界）</w:t>
      </w:r>
    </w:p>
    <w:p w14:paraId="48404E89" w14:textId="6611B3DC" w:rsidR="009D3182" w:rsidRDefault="009D3182" w:rsidP="008A30A0"/>
    <w:p w14:paraId="502DF3CF" w14:textId="68CD3E5D" w:rsidR="009D3182" w:rsidRDefault="009D3182" w:rsidP="008A30A0">
      <w:r>
        <w:rPr>
          <w:rFonts w:hint="eastAsia"/>
        </w:rPr>
        <w:t>所以，为了对比</w:t>
      </w:r>
      <w:proofErr w:type="spellStart"/>
      <w:r>
        <w:rPr>
          <w:rFonts w:hint="eastAsia"/>
        </w:rPr>
        <w:t>RocketMQ</w:t>
      </w:r>
      <w:proofErr w:type="spellEnd"/>
      <w:r>
        <w:rPr>
          <w:rFonts w:hint="eastAsia"/>
        </w:rPr>
        <w:t>对于写效率的提升，我们选择2</w:t>
      </w:r>
      <w:r>
        <w:t>0</w:t>
      </w:r>
      <w:r>
        <w:rPr>
          <w:rFonts w:hint="eastAsia"/>
        </w:rPr>
        <w:t>个线程（轻量级写）和</w:t>
      </w:r>
      <w:r>
        <w:t>100</w:t>
      </w:r>
      <w:r>
        <w:rPr>
          <w:rFonts w:hint="eastAsia"/>
        </w:rPr>
        <w:t>个线程（中等写）来进行对比试验</w:t>
      </w:r>
    </w:p>
    <w:p w14:paraId="24DE6E0C" w14:textId="04308A4B" w:rsidR="009D3182" w:rsidRDefault="009D3182" w:rsidP="008A30A0"/>
    <w:p w14:paraId="5536211B" w14:textId="4810DBCD" w:rsidR="009D3182" w:rsidRDefault="009D3182" w:rsidP="008A30A0">
      <w:r>
        <w:rPr>
          <w:rFonts w:hint="eastAsia"/>
        </w:rPr>
        <w:t>使用</w:t>
      </w:r>
      <w:proofErr w:type="spellStart"/>
      <w:r>
        <w:rPr>
          <w:rFonts w:hint="eastAsia"/>
        </w:rPr>
        <w:t>RocketMQ</w:t>
      </w:r>
      <w:proofErr w:type="spellEnd"/>
      <w:r>
        <w:rPr>
          <w:rFonts w:hint="eastAsia"/>
        </w:rPr>
        <w:t>的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：/orders</w:t>
      </w:r>
      <w:r>
        <w:t>/</w:t>
      </w:r>
      <w:proofErr w:type="spellStart"/>
      <w:r>
        <w:rPr>
          <w:rFonts w:hint="eastAsia"/>
        </w:rPr>
        <w:t>rocketmq</w:t>
      </w:r>
      <w:proofErr w:type="spellEnd"/>
    </w:p>
    <w:p w14:paraId="49CD2AFA" w14:textId="6C4F799F" w:rsidR="009D3182" w:rsidRDefault="009D3182" w:rsidP="008A30A0">
      <w:r>
        <w:rPr>
          <w:rFonts w:hint="eastAsia"/>
        </w:rPr>
        <w:t>不使用</w:t>
      </w:r>
      <w:proofErr w:type="spellStart"/>
      <w:r>
        <w:rPr>
          <w:rFonts w:hint="eastAsia"/>
        </w:rPr>
        <w:t>RocketMQ</w:t>
      </w:r>
      <w:proofErr w:type="spellEnd"/>
      <w:r>
        <w:rPr>
          <w:rFonts w:hint="eastAsia"/>
        </w:rPr>
        <w:t>的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：/orders</w:t>
      </w:r>
    </w:p>
    <w:p w14:paraId="3FF9AF6A" w14:textId="68CB49A6" w:rsidR="0086055A" w:rsidRDefault="0086055A" w:rsidP="008A30A0"/>
    <w:p w14:paraId="59D564D5" w14:textId="02C4CA5C" w:rsidR="0086055A" w:rsidRDefault="0086055A" w:rsidP="0086055A">
      <w:pPr>
        <w:pStyle w:val="2"/>
        <w:numPr>
          <w:ilvl w:val="0"/>
          <w:numId w:val="1"/>
        </w:numPr>
      </w:pPr>
      <w:r>
        <w:rPr>
          <w:rFonts w:hint="eastAsia"/>
        </w:rPr>
        <w:t>具体测试与结果分析</w:t>
      </w:r>
    </w:p>
    <w:p w14:paraId="5293E378" w14:textId="0183F108" w:rsidR="0086055A" w:rsidRDefault="006C38AD" w:rsidP="0086055A">
      <w:r>
        <w:rPr>
          <w:rFonts w:hint="eastAsia"/>
        </w:rPr>
        <w:t>2</w:t>
      </w:r>
      <w:r>
        <w:t>0</w:t>
      </w:r>
      <w:r>
        <w:rPr>
          <w:rFonts w:hint="eastAsia"/>
        </w:rPr>
        <w:t>个线程，不使用</w:t>
      </w:r>
      <w:proofErr w:type="spellStart"/>
      <w:r>
        <w:rPr>
          <w:rFonts w:hint="eastAsia"/>
        </w:rPr>
        <w:t>RocketMQ</w:t>
      </w:r>
      <w:proofErr w:type="spellEnd"/>
      <w:r>
        <w:rPr>
          <w:rFonts w:hint="eastAsia"/>
        </w:rPr>
        <w:t>：</w:t>
      </w:r>
    </w:p>
    <w:p w14:paraId="3DC27DB9" w14:textId="5F20A7CB" w:rsidR="006C38AD" w:rsidRDefault="006C38AD" w:rsidP="0086055A">
      <w:r>
        <w:rPr>
          <w:noProof/>
        </w:rPr>
        <w:drawing>
          <wp:inline distT="0" distB="0" distL="0" distR="0" wp14:anchorId="59651D1B" wp14:editId="2C1FE854">
            <wp:extent cx="6645910" cy="1786890"/>
            <wp:effectExtent l="0" t="0" r="254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8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20951" w14:textId="7C654C7A" w:rsidR="006C38AD" w:rsidRDefault="006C38AD" w:rsidP="0086055A">
      <w:r>
        <w:rPr>
          <w:noProof/>
        </w:rPr>
        <w:lastRenderedPageBreak/>
        <w:drawing>
          <wp:inline distT="0" distB="0" distL="0" distR="0" wp14:anchorId="56F541A9" wp14:editId="19E4DFAA">
            <wp:extent cx="6439458" cy="432853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39458" cy="432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3EEB6" w14:textId="059E7BDF" w:rsidR="006C38AD" w:rsidRDefault="006C38AD" w:rsidP="0086055A">
      <w:r>
        <w:rPr>
          <w:rFonts w:hint="eastAsia"/>
        </w:rPr>
        <w:t>2</w:t>
      </w:r>
      <w:r>
        <w:t>0</w:t>
      </w:r>
      <w:r>
        <w:rPr>
          <w:rFonts w:hint="eastAsia"/>
        </w:rPr>
        <w:t>个线程，使用</w:t>
      </w:r>
      <w:proofErr w:type="spellStart"/>
      <w:r>
        <w:rPr>
          <w:rFonts w:hint="eastAsia"/>
        </w:rPr>
        <w:t>RocketMQ</w:t>
      </w:r>
      <w:proofErr w:type="spellEnd"/>
      <w:r>
        <w:rPr>
          <w:rFonts w:hint="eastAsia"/>
        </w:rPr>
        <w:t>：</w:t>
      </w:r>
    </w:p>
    <w:p w14:paraId="2C02D3A2" w14:textId="6B974471" w:rsidR="006C38AD" w:rsidRDefault="006C38AD" w:rsidP="0086055A">
      <w:r>
        <w:rPr>
          <w:noProof/>
        </w:rPr>
        <w:drawing>
          <wp:inline distT="0" distB="0" distL="0" distR="0" wp14:anchorId="7E81BC9B" wp14:editId="614D3FD9">
            <wp:extent cx="6645910" cy="2379980"/>
            <wp:effectExtent l="0" t="0" r="2540" b="127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7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99060" w14:textId="49F94EE3" w:rsidR="006C38AD" w:rsidRDefault="006C38AD" w:rsidP="0086055A">
      <w:r>
        <w:rPr>
          <w:noProof/>
        </w:rPr>
        <w:lastRenderedPageBreak/>
        <w:drawing>
          <wp:inline distT="0" distB="0" distL="0" distR="0" wp14:anchorId="5DA136E5" wp14:editId="0CC3DDB7">
            <wp:extent cx="6325148" cy="4412362"/>
            <wp:effectExtent l="0" t="0" r="0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25148" cy="4412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42F94" w14:textId="44B24E28" w:rsidR="004F1E6C" w:rsidRDefault="004F1E6C" w:rsidP="0086055A"/>
    <w:p w14:paraId="076D2515" w14:textId="7C032D11" w:rsidR="004F1E6C" w:rsidRDefault="004F1E6C" w:rsidP="0086055A">
      <w:r>
        <w:rPr>
          <w:rFonts w:hint="eastAsia"/>
        </w:rPr>
        <w:t>可以看到，在不阻塞的情况下，</w:t>
      </w:r>
      <w:proofErr w:type="spellStart"/>
      <w:r>
        <w:rPr>
          <w:rFonts w:hint="eastAsia"/>
        </w:rPr>
        <w:t>RocketMQ</w:t>
      </w:r>
      <w:proofErr w:type="spellEnd"/>
      <w:r>
        <w:rPr>
          <w:rFonts w:hint="eastAsia"/>
        </w:rPr>
        <w:t>的写速度只是稍快于不使用</w:t>
      </w:r>
      <w:proofErr w:type="spellStart"/>
      <w:r>
        <w:rPr>
          <w:rFonts w:hint="eastAsia"/>
        </w:rPr>
        <w:t>RocketMQ</w:t>
      </w:r>
      <w:proofErr w:type="spellEnd"/>
      <w:r>
        <w:rPr>
          <w:rFonts w:hint="eastAsia"/>
        </w:rPr>
        <w:t>的</w:t>
      </w:r>
    </w:p>
    <w:p w14:paraId="20E4E528" w14:textId="20B8A82F" w:rsidR="004F1E6C" w:rsidRDefault="004F1E6C" w:rsidP="0086055A">
      <w:r>
        <w:rPr>
          <w:rFonts w:hint="eastAsia"/>
        </w:rPr>
        <w:t>虽然使用</w:t>
      </w:r>
      <w:proofErr w:type="spellStart"/>
      <w:r>
        <w:rPr>
          <w:rFonts w:hint="eastAsia"/>
        </w:rPr>
        <w:t>RocketMQ</w:t>
      </w:r>
      <w:proofErr w:type="spellEnd"/>
      <w:r>
        <w:rPr>
          <w:rFonts w:hint="eastAsia"/>
        </w:rPr>
        <w:t>的min</w:t>
      </w:r>
      <w:proofErr w:type="gramStart"/>
      <w:r>
        <w:rPr>
          <w:rFonts w:hint="eastAsia"/>
        </w:rPr>
        <w:t>值明显</w:t>
      </w:r>
      <w:proofErr w:type="gramEnd"/>
      <w:r>
        <w:rPr>
          <w:rFonts w:hint="eastAsia"/>
        </w:rPr>
        <w:t>低于不使用</w:t>
      </w:r>
      <w:proofErr w:type="spellStart"/>
      <w:r>
        <w:rPr>
          <w:rFonts w:hint="eastAsia"/>
        </w:rPr>
        <w:t>RocketMQ</w:t>
      </w:r>
      <w:proofErr w:type="spellEnd"/>
      <w:r>
        <w:rPr>
          <w:rFonts w:hint="eastAsia"/>
        </w:rPr>
        <w:t>，但使用</w:t>
      </w:r>
      <w:proofErr w:type="spellStart"/>
      <w:r>
        <w:rPr>
          <w:rFonts w:hint="eastAsia"/>
        </w:rPr>
        <w:t>RocketMQ</w:t>
      </w:r>
      <w:proofErr w:type="spellEnd"/>
      <w:r>
        <w:rPr>
          <w:rFonts w:hint="eastAsia"/>
        </w:rPr>
        <w:t>的情况下</w:t>
      </w:r>
      <w:r w:rsidR="00E707CA">
        <w:rPr>
          <w:rFonts w:hint="eastAsia"/>
        </w:rPr>
        <w:t>，在8</w:t>
      </w:r>
      <w:r w:rsidR="00E707CA">
        <w:t>0</w:t>
      </w:r>
      <w:r w:rsidR="00E707CA">
        <w:rPr>
          <w:rFonts w:hint="eastAsia"/>
        </w:rPr>
        <w:t>%左右会有明显的阻塞（响应时间急速增加），不使用</w:t>
      </w:r>
      <w:proofErr w:type="spellStart"/>
      <w:r w:rsidR="00E707CA">
        <w:rPr>
          <w:rFonts w:hint="eastAsia"/>
        </w:rPr>
        <w:t>RocketMQ</w:t>
      </w:r>
      <w:proofErr w:type="spellEnd"/>
      <w:r w:rsidR="00E707CA">
        <w:rPr>
          <w:rFonts w:hint="eastAsia"/>
        </w:rPr>
        <w:t>也是大约位于8</w:t>
      </w:r>
      <w:r w:rsidR="00E707CA">
        <w:t>0</w:t>
      </w:r>
      <w:r w:rsidR="00E707CA">
        <w:rPr>
          <w:rFonts w:hint="eastAsia"/>
        </w:rPr>
        <w:t>%左右</w:t>
      </w:r>
    </w:p>
    <w:p w14:paraId="6718E9EA" w14:textId="673B5925" w:rsidR="00E707CA" w:rsidRDefault="00E707CA" w:rsidP="0086055A">
      <w:r>
        <w:rPr>
          <w:rFonts w:hint="eastAsia"/>
        </w:rPr>
        <w:t>因此大约是由4个线程处于阻塞状态</w:t>
      </w:r>
    </w:p>
    <w:p w14:paraId="6AD7CA8A" w14:textId="72A29F94" w:rsidR="00E707CA" w:rsidRDefault="00E707CA" w:rsidP="0086055A">
      <w:r>
        <w:rPr>
          <w:noProof/>
        </w:rPr>
        <w:lastRenderedPageBreak/>
        <w:drawing>
          <wp:inline distT="0" distB="0" distL="0" distR="0" wp14:anchorId="1F117439" wp14:editId="7BA45E6F">
            <wp:extent cx="6523285" cy="4359018"/>
            <wp:effectExtent l="0" t="0" r="0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523285" cy="4359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0F6CF" w14:textId="0B6D6ACB" w:rsidR="00E707CA" w:rsidRDefault="00E707CA" w:rsidP="0086055A">
      <w:r>
        <w:rPr>
          <w:noProof/>
        </w:rPr>
        <w:drawing>
          <wp:inline distT="0" distB="0" distL="0" distR="0" wp14:anchorId="6BF85FAB" wp14:editId="7A1BBCD3">
            <wp:extent cx="6645910" cy="421576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1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6AFFB" w14:textId="27A9096F" w:rsidR="00E707CA" w:rsidRDefault="00E707CA" w:rsidP="0086055A">
      <w:r>
        <w:rPr>
          <w:noProof/>
        </w:rPr>
        <w:lastRenderedPageBreak/>
        <w:drawing>
          <wp:inline distT="0" distB="0" distL="0" distR="0" wp14:anchorId="5710CBB6" wp14:editId="3A63F489">
            <wp:extent cx="6576630" cy="4458086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576630" cy="4458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B9CC0" w14:textId="4199C256" w:rsidR="00E707CA" w:rsidRDefault="00E707CA" w:rsidP="0086055A">
      <w:pPr>
        <w:rPr>
          <w:rFonts w:hint="eastAsia"/>
        </w:rPr>
      </w:pPr>
      <w:r>
        <w:rPr>
          <w:noProof/>
        </w:rPr>
        <w:drawing>
          <wp:inline distT="0" distB="0" distL="0" distR="0" wp14:anchorId="42C130DD" wp14:editId="087C5D0A">
            <wp:extent cx="6614733" cy="4526672"/>
            <wp:effectExtent l="0" t="0" r="0" b="762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14733" cy="4526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2A83E" w14:textId="204DE237" w:rsidR="00E707CA" w:rsidRDefault="00E707CA" w:rsidP="0086055A">
      <w:r>
        <w:rPr>
          <w:rFonts w:hint="eastAsia"/>
        </w:rPr>
        <w:t>查看线程时间分布图，可以看到两种方式在测试开始时都是有4个线程的</w:t>
      </w:r>
    </w:p>
    <w:p w14:paraId="678CB62E" w14:textId="79DAA311" w:rsidR="00E707CA" w:rsidRDefault="00E707CA" w:rsidP="0086055A">
      <w:r>
        <w:rPr>
          <w:rFonts w:hint="eastAsia"/>
        </w:rPr>
        <w:t>结合响应时间的时间分布图，也可以看到一开始的四个线程是最慢的</w:t>
      </w:r>
    </w:p>
    <w:p w14:paraId="53AEB73D" w14:textId="609EB6B4" w:rsidR="00E707CA" w:rsidRDefault="00E707CA" w:rsidP="0086055A">
      <w:r>
        <w:rPr>
          <w:rFonts w:hint="eastAsia"/>
        </w:rPr>
        <w:t>因此，如果忽略这四个阻塞状态的线程，我们还是可以得出使用</w:t>
      </w:r>
      <w:proofErr w:type="spellStart"/>
      <w:r>
        <w:rPr>
          <w:rFonts w:hint="eastAsia"/>
        </w:rPr>
        <w:t>RocketMQ</w:t>
      </w:r>
      <w:proofErr w:type="spellEnd"/>
      <w:r w:rsidR="00F175BC">
        <w:rPr>
          <w:rFonts w:hint="eastAsia"/>
        </w:rPr>
        <w:t>快于不使用</w:t>
      </w:r>
      <w:proofErr w:type="spellStart"/>
      <w:r w:rsidR="00F175BC">
        <w:rPr>
          <w:rFonts w:hint="eastAsia"/>
        </w:rPr>
        <w:t>RocketMQ</w:t>
      </w:r>
      <w:proofErr w:type="spellEnd"/>
      <w:r w:rsidR="00F175BC">
        <w:rPr>
          <w:rFonts w:hint="eastAsia"/>
        </w:rPr>
        <w:t>的结论</w:t>
      </w:r>
    </w:p>
    <w:p w14:paraId="43D3FBB8" w14:textId="366CA400" w:rsidR="00F175BC" w:rsidRDefault="00F175BC" w:rsidP="0086055A"/>
    <w:p w14:paraId="00DC6BE5" w14:textId="26F6469A" w:rsidR="00F175BC" w:rsidRDefault="00F175BC" w:rsidP="0086055A">
      <w:r>
        <w:rPr>
          <w:rFonts w:hint="eastAsia"/>
        </w:rPr>
        <w:t>下面我们进行1</w:t>
      </w:r>
      <w:r>
        <w:t>00</w:t>
      </w:r>
      <w:r>
        <w:rPr>
          <w:rFonts w:hint="eastAsia"/>
        </w:rPr>
        <w:t>写操作/秒的测试，来验证</w:t>
      </w:r>
      <w:proofErr w:type="spellStart"/>
      <w:r>
        <w:rPr>
          <w:rFonts w:hint="eastAsia"/>
        </w:rPr>
        <w:t>RocketMQ</w:t>
      </w:r>
      <w:proofErr w:type="spellEnd"/>
      <w:r>
        <w:rPr>
          <w:rFonts w:hint="eastAsia"/>
        </w:rPr>
        <w:t>在较高负载情况下对响应时间的影响</w:t>
      </w:r>
    </w:p>
    <w:p w14:paraId="50FF533E" w14:textId="6E294E6F" w:rsidR="00532A65" w:rsidRDefault="00532A65" w:rsidP="0086055A"/>
    <w:p w14:paraId="41B2DB28" w14:textId="61EB3E2B" w:rsidR="00532A65" w:rsidRDefault="00532A65" w:rsidP="0086055A">
      <w:r>
        <w:rPr>
          <w:rFonts w:hint="eastAsia"/>
        </w:rPr>
        <w:t>不使用</w:t>
      </w:r>
      <w:proofErr w:type="spellStart"/>
      <w:r>
        <w:rPr>
          <w:rFonts w:hint="eastAsia"/>
        </w:rPr>
        <w:t>RocketMQ</w:t>
      </w:r>
      <w:proofErr w:type="spellEnd"/>
      <w:r>
        <w:rPr>
          <w:rFonts w:hint="eastAsia"/>
        </w:rPr>
        <w:t>，1</w:t>
      </w:r>
      <w:r>
        <w:t>00</w:t>
      </w:r>
      <w:r>
        <w:rPr>
          <w:rFonts w:hint="eastAsia"/>
        </w:rPr>
        <w:t>写操作/秒</w:t>
      </w:r>
    </w:p>
    <w:p w14:paraId="18BCDA01" w14:textId="4704F1BA" w:rsidR="00532A65" w:rsidRDefault="00532A65" w:rsidP="0086055A">
      <w:r>
        <w:rPr>
          <w:noProof/>
        </w:rPr>
        <w:drawing>
          <wp:inline distT="0" distB="0" distL="0" distR="0" wp14:anchorId="3BC290DC" wp14:editId="323C1BD8">
            <wp:extent cx="6187976" cy="4519052"/>
            <wp:effectExtent l="0" t="0" r="381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87976" cy="4519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A589E" w14:textId="62087816" w:rsidR="00532A65" w:rsidRDefault="00532A65" w:rsidP="0086055A"/>
    <w:p w14:paraId="79F3C279" w14:textId="27180342" w:rsidR="00532A65" w:rsidRDefault="00532A65" w:rsidP="0086055A">
      <w:r>
        <w:rPr>
          <w:rFonts w:hint="eastAsia"/>
        </w:rPr>
        <w:t>使用</w:t>
      </w:r>
      <w:proofErr w:type="spellStart"/>
      <w:r>
        <w:rPr>
          <w:rFonts w:hint="eastAsia"/>
        </w:rPr>
        <w:t>RocketMQ</w:t>
      </w:r>
      <w:proofErr w:type="spellEnd"/>
      <w:r>
        <w:rPr>
          <w:rFonts w:hint="eastAsia"/>
        </w:rPr>
        <w:t>，1</w:t>
      </w:r>
      <w:r>
        <w:t>00</w:t>
      </w:r>
      <w:r>
        <w:rPr>
          <w:rFonts w:hint="eastAsia"/>
        </w:rPr>
        <w:t>写操作/秒</w:t>
      </w:r>
    </w:p>
    <w:p w14:paraId="5F41CF1F" w14:textId="4F64CA3E" w:rsidR="00532A65" w:rsidRDefault="00532A65" w:rsidP="0086055A">
      <w:r>
        <w:rPr>
          <w:noProof/>
        </w:rPr>
        <w:lastRenderedPageBreak/>
        <w:drawing>
          <wp:inline distT="0" distB="0" distL="0" distR="0" wp14:anchorId="682E62BF" wp14:editId="568F3804">
            <wp:extent cx="6355631" cy="4381880"/>
            <wp:effectExtent l="0" t="0" r="762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55631" cy="438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F8FBA" w14:textId="255994C0" w:rsidR="00532A65" w:rsidRDefault="00532A65" w:rsidP="0086055A"/>
    <w:p w14:paraId="78AC5067" w14:textId="67A2A47C" w:rsidR="00532A65" w:rsidRDefault="00532A65" w:rsidP="0086055A">
      <w:r>
        <w:rPr>
          <w:rFonts w:hint="eastAsia"/>
        </w:rPr>
        <w:t>对比两张图，可以明显看到，在高并发的情况下，使用</w:t>
      </w:r>
      <w:proofErr w:type="spellStart"/>
      <w:r>
        <w:rPr>
          <w:rFonts w:hint="eastAsia"/>
        </w:rPr>
        <w:t>RocketMQ</w:t>
      </w:r>
      <w:proofErr w:type="spellEnd"/>
      <w:r>
        <w:rPr>
          <w:rFonts w:hint="eastAsia"/>
        </w:rPr>
        <w:t>拥有更良好的性能</w:t>
      </w:r>
    </w:p>
    <w:p w14:paraId="658D27C0" w14:textId="1A73D7C1" w:rsidR="00532A65" w:rsidRDefault="00532A65" w:rsidP="0086055A">
      <w:r>
        <w:rPr>
          <w:rFonts w:hint="eastAsia"/>
        </w:rPr>
        <w:t>包括更靠后的阻塞边界、更低的总体响应时间</w:t>
      </w:r>
    </w:p>
    <w:p w14:paraId="6928B438" w14:textId="5996AF85" w:rsidR="00532A65" w:rsidRDefault="00532A65" w:rsidP="0086055A"/>
    <w:p w14:paraId="04D85FBB" w14:textId="76B75DFA" w:rsidR="00532A65" w:rsidRDefault="00532A65" w:rsidP="0086055A">
      <w:r>
        <w:rPr>
          <w:rFonts w:hint="eastAsia"/>
        </w:rPr>
        <w:t>综上所述：</w:t>
      </w:r>
    </w:p>
    <w:p w14:paraId="739D4304" w14:textId="27F0B989" w:rsidR="00532A65" w:rsidRDefault="00532A65" w:rsidP="0086055A">
      <w:r>
        <w:rPr>
          <w:rFonts w:hint="eastAsia"/>
        </w:rPr>
        <w:t>从写效率来看，使用</w:t>
      </w:r>
      <w:proofErr w:type="spellStart"/>
      <w:r>
        <w:rPr>
          <w:rFonts w:hint="eastAsia"/>
        </w:rPr>
        <w:t>RocketMQ</w:t>
      </w:r>
      <w:proofErr w:type="spellEnd"/>
      <w:r>
        <w:rPr>
          <w:rFonts w:hint="eastAsia"/>
        </w:rPr>
        <w:t>可以拥有更快的写效率</w:t>
      </w:r>
    </w:p>
    <w:p w14:paraId="1937D7C5" w14:textId="1DB0E649" w:rsidR="00A55C29" w:rsidRDefault="00532A65" w:rsidP="0086055A">
      <w:r>
        <w:rPr>
          <w:rFonts w:hint="eastAsia"/>
        </w:rPr>
        <w:t>从</w:t>
      </w:r>
      <w:r w:rsidR="00A55C29">
        <w:rPr>
          <w:rFonts w:hint="eastAsia"/>
        </w:rPr>
        <w:t>高负载来看，使用</w:t>
      </w:r>
      <w:proofErr w:type="spellStart"/>
      <w:r w:rsidR="00A55C29">
        <w:rPr>
          <w:rFonts w:hint="eastAsia"/>
        </w:rPr>
        <w:t>RocketMQ</w:t>
      </w:r>
      <w:proofErr w:type="spellEnd"/>
      <w:r w:rsidR="00A55C29">
        <w:rPr>
          <w:rFonts w:hint="eastAsia"/>
        </w:rPr>
        <w:t>可以在高负载情况下带来更良好的体验</w:t>
      </w:r>
    </w:p>
    <w:p w14:paraId="267F4E18" w14:textId="7CE3C4CF" w:rsidR="00A73359" w:rsidRDefault="00A73359" w:rsidP="0086055A"/>
    <w:p w14:paraId="49022E16" w14:textId="18DE852C" w:rsidR="00A73359" w:rsidRDefault="00A73359" w:rsidP="00A73359">
      <w:pPr>
        <w:pStyle w:val="2"/>
        <w:numPr>
          <w:ilvl w:val="0"/>
          <w:numId w:val="1"/>
        </w:numPr>
      </w:pPr>
      <w:r>
        <w:rPr>
          <w:rFonts w:hint="eastAsia"/>
        </w:rPr>
        <w:t>git地址：</w:t>
      </w:r>
    </w:p>
    <w:p w14:paraId="21FD98E0" w14:textId="7FB16B9B" w:rsidR="00A73359" w:rsidRDefault="00A73359" w:rsidP="00A73359">
      <w:proofErr w:type="spellStart"/>
      <w:r>
        <w:rPr>
          <w:rFonts w:hint="eastAsia"/>
        </w:rPr>
        <w:t>gitee</w:t>
      </w:r>
      <w:proofErr w:type="spellEnd"/>
      <w:r>
        <w:rPr>
          <w:rFonts w:hint="eastAsia"/>
        </w:rPr>
        <w:t>：</w:t>
      </w:r>
      <w:r w:rsidR="00A60F8E">
        <w:fldChar w:fldCharType="begin"/>
      </w:r>
      <w:r w:rsidR="00A60F8E">
        <w:instrText xml:space="preserve"> HYPERLINK "</w:instrText>
      </w:r>
      <w:r w:rsidR="00A60F8E" w:rsidRPr="00A73359">
        <w:instrText>https://gitee.com/yjz6666774/heavy-team/tree/master/Experiment/Exp_5</w:instrText>
      </w:r>
      <w:r w:rsidR="00A60F8E">
        <w:instrText xml:space="preserve">" </w:instrText>
      </w:r>
      <w:r w:rsidR="00A60F8E">
        <w:fldChar w:fldCharType="separate"/>
      </w:r>
      <w:r w:rsidR="00A60F8E" w:rsidRPr="005D25A8">
        <w:rPr>
          <w:rStyle w:val="a8"/>
        </w:rPr>
        <w:t>https://gitee.com/yjz6666774/heavy-team/tree/master/Experiment/Exp_5</w:t>
      </w:r>
      <w:r w:rsidR="00A60F8E">
        <w:fldChar w:fldCharType="end"/>
      </w:r>
    </w:p>
    <w:p w14:paraId="54D6A479" w14:textId="100A144F" w:rsidR="00A60F8E" w:rsidRPr="00A60F8E" w:rsidRDefault="00A60F8E" w:rsidP="00A73359">
      <w:pPr>
        <w:rPr>
          <w:rFonts w:hint="eastAsia"/>
        </w:rPr>
      </w:pP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>：</w:t>
      </w:r>
      <w:r w:rsidRPr="00A60F8E">
        <w:t>https://github.com/529106896/HeavyTeam/tree/main/Experiment/Exp_5</w:t>
      </w:r>
      <w:bookmarkStart w:id="0" w:name="_GoBack"/>
      <w:bookmarkEnd w:id="0"/>
    </w:p>
    <w:sectPr w:rsidR="00A60F8E" w:rsidRPr="00A60F8E" w:rsidSect="007C6DB4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9CDC324" w14:textId="77777777" w:rsidR="00F97DDE" w:rsidRDefault="00F97DDE" w:rsidP="00314F48">
      <w:r>
        <w:separator/>
      </w:r>
    </w:p>
  </w:endnote>
  <w:endnote w:type="continuationSeparator" w:id="0">
    <w:p w14:paraId="004CF5BE" w14:textId="77777777" w:rsidR="00F97DDE" w:rsidRDefault="00F97DDE" w:rsidP="00314F4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CED50ED" w14:textId="77777777" w:rsidR="00F97DDE" w:rsidRDefault="00F97DDE" w:rsidP="00314F48">
      <w:r>
        <w:separator/>
      </w:r>
    </w:p>
  </w:footnote>
  <w:footnote w:type="continuationSeparator" w:id="0">
    <w:p w14:paraId="270DBE3E" w14:textId="77777777" w:rsidR="00F97DDE" w:rsidRDefault="00F97DDE" w:rsidP="00314F4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2D56C50"/>
    <w:multiLevelType w:val="hybridMultilevel"/>
    <w:tmpl w:val="2952A846"/>
    <w:lvl w:ilvl="0" w:tplc="3D2AF26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7CE23735"/>
    <w:multiLevelType w:val="hybridMultilevel"/>
    <w:tmpl w:val="AC0859F6"/>
    <w:lvl w:ilvl="0" w:tplc="241459C0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3"/>
  <w:doNotDisplayPageBoundaries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2B07"/>
    <w:rsid w:val="00032B07"/>
    <w:rsid w:val="00124195"/>
    <w:rsid w:val="00210490"/>
    <w:rsid w:val="00314F48"/>
    <w:rsid w:val="004F1E6C"/>
    <w:rsid w:val="00532A65"/>
    <w:rsid w:val="006C38AD"/>
    <w:rsid w:val="007C6DB4"/>
    <w:rsid w:val="0086055A"/>
    <w:rsid w:val="008A30A0"/>
    <w:rsid w:val="008B0D03"/>
    <w:rsid w:val="009D3182"/>
    <w:rsid w:val="00A55C29"/>
    <w:rsid w:val="00A60F8E"/>
    <w:rsid w:val="00A73359"/>
    <w:rsid w:val="00C45030"/>
    <w:rsid w:val="00E707CA"/>
    <w:rsid w:val="00E872CE"/>
    <w:rsid w:val="00F175BC"/>
    <w:rsid w:val="00F97D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EA0C112"/>
  <w15:chartTrackingRefBased/>
  <w15:docId w15:val="{7EEC5321-EE9F-4924-B21D-35B8D08E92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314F4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14F4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314F48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314F4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314F48"/>
    <w:rPr>
      <w:sz w:val="18"/>
      <w:szCs w:val="18"/>
    </w:rPr>
  </w:style>
  <w:style w:type="character" w:customStyle="1" w:styleId="20">
    <w:name w:val="标题 2 字符"/>
    <w:basedOn w:val="a0"/>
    <w:link w:val="2"/>
    <w:uiPriority w:val="9"/>
    <w:rsid w:val="00314F48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7">
    <w:name w:val="List Paragraph"/>
    <w:basedOn w:val="a"/>
    <w:uiPriority w:val="34"/>
    <w:qFormat/>
    <w:rsid w:val="00314F48"/>
    <w:pPr>
      <w:ind w:firstLineChars="200" w:firstLine="420"/>
    </w:pPr>
  </w:style>
  <w:style w:type="character" w:styleId="a8">
    <w:name w:val="Hyperlink"/>
    <w:basedOn w:val="a0"/>
    <w:uiPriority w:val="99"/>
    <w:unhideWhenUsed/>
    <w:rsid w:val="00A60F8E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A60F8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1291428-6AB9-4DF0-A3CC-10F92126CD2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11</Pages>
  <Words>333</Words>
  <Characters>1903</Characters>
  <Application>Microsoft Office Word</Application>
  <DocSecurity>0</DocSecurity>
  <Lines>15</Lines>
  <Paragraphs>4</Paragraphs>
  <ScaleCrop>false</ScaleCrop>
  <Company/>
  <LinksUpToDate>false</LinksUpToDate>
  <CharactersWithSpaces>2232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529106896</dc:creator>
  <cp:keywords/>
  <dc:description/>
  <cp:lastModifiedBy>529106896</cp:lastModifiedBy>
  <cp:revision>11</cp:revision>
  <dcterms:created xsi:type="dcterms:W3CDTF">2021-11-06T12:08:00Z</dcterms:created>
  <dcterms:modified xsi:type="dcterms:W3CDTF">2021-11-06T12:57:00Z</dcterms:modified>
</cp:coreProperties>
</file>