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238" w:rsidRDefault="000F7AC3" w:rsidP="008A7238">
      <w:pPr>
        <w:ind w:firstLineChars="270" w:firstLine="567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1143000" cy="1095375"/>
            <wp:effectExtent l="19050" t="0" r="0" b="0"/>
            <wp:wrapNone/>
            <wp:docPr id="4" name="图片 4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050" w:rsidRPr="000D5050">
        <w:rPr>
          <w:rFonts w:ascii="宋体" w:hAnsi="宋体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0pt;margin-top:0;width:387pt;height:109.2pt;z-index:251657728;mso-position-horizontal-relative:text;mso-position-vertical-relative:text" stroked="f">
            <v:textbox style="mso-next-textbox:#_x0000_s1027">
              <w:txbxContent>
                <w:p w:rsidR="004A32F3" w:rsidRDefault="004A32F3" w:rsidP="008A7238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厦门大学《概率统计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A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》期中试卷</w:t>
                  </w:r>
                </w:p>
                <w:p w:rsidR="004A32F3" w:rsidRDefault="004A32F3" w:rsidP="008A7238">
                  <w:pPr>
                    <w:ind w:firstLineChars="100" w:firstLine="300"/>
                    <w:jc w:val="center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＿＿＿＿学院＿＿＿＿系＿＿＿＿年级＿＿＿＿专业</w:t>
                  </w:r>
                </w:p>
                <w:p w:rsidR="004A32F3" w:rsidRDefault="004A32F3" w:rsidP="004A32F3">
                  <w:pPr>
                    <w:ind w:firstLineChars="150" w:firstLine="4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  <w:u w:val="single"/>
                    </w:rPr>
                    <w:t xml:space="preserve">           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试卷类型：（A卷）</w:t>
                  </w:r>
                </w:p>
                <w:p w:rsidR="004A32F3" w:rsidRDefault="004A32F3" w:rsidP="004A32F3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4A32F3" w:rsidRDefault="004A32F3" w:rsidP="004A32F3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4A32F3" w:rsidRDefault="004A32F3" w:rsidP="004A32F3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4A32F3" w:rsidRDefault="004A32F3" w:rsidP="004A32F3">
                  <w:pPr>
                    <w:ind w:firstLineChars="50" w:firstLine="16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  <w:u w:val="single"/>
        </w:rPr>
      </w:pPr>
    </w:p>
    <w:p w:rsidR="008A7238" w:rsidRPr="005728D0" w:rsidRDefault="000D5050" w:rsidP="004A32F3">
      <w:pPr>
        <w:tabs>
          <w:tab w:val="left" w:pos="720"/>
        </w:tabs>
        <w:spacing w:beforeLines="100" w:line="420" w:lineRule="auto"/>
        <w:rPr>
          <w:rFonts w:ascii="宋体" w:hAnsi="宋体"/>
          <w:b/>
          <w:sz w:val="24"/>
        </w:rPr>
      </w:pPr>
      <w:r w:rsidRPr="005728D0">
        <w:rPr>
          <w:rFonts w:ascii="宋体" w:hAnsi="宋体"/>
          <w:b/>
          <w:sz w:val="24"/>
        </w:rPr>
        <w:pict>
          <v:line id="_x0000_s1026" style="position:absolute;left:0;text-align:left;flip:y;z-index:251656704" from="-18pt,7.8pt" to="486pt,7.8pt" strokeweight="4.5pt">
            <v:stroke linestyle="thinThick"/>
          </v:line>
        </w:pict>
      </w:r>
      <w:r w:rsidR="008A7238" w:rsidRPr="005728D0">
        <w:rPr>
          <w:rFonts w:ascii="宋体" w:hAnsi="宋体" w:hint="eastAsia"/>
          <w:b/>
          <w:sz w:val="24"/>
        </w:rPr>
        <w:t>一、(10分)</w:t>
      </w:r>
      <w:r w:rsidR="004A32F3" w:rsidRPr="005728D0">
        <w:rPr>
          <w:rFonts w:ascii="宋体" w:hAnsi="宋体" w:hint="eastAsia"/>
          <w:b/>
          <w:sz w:val="24"/>
        </w:rPr>
        <w:t>设</w:t>
      </w:r>
      <m:oMath>
        <m:r>
          <m:rPr>
            <m:sty m:val="b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</m:d>
        <m:r>
          <m:rPr>
            <m:sty m:val="b"/>
          </m:rPr>
          <w:rPr>
            <w:rFonts w:ascii="Cambria Math" w:hAnsi="Cambria Math"/>
            <w:sz w:val="24"/>
          </w:rPr>
          <m:t>=0.3</m:t>
        </m:r>
        <m:r>
          <m:rPr>
            <m:sty m:val="b"/>
          </m:rPr>
          <w:rPr>
            <w:rFonts w:ascii="Cambria Math" w:hAnsi="Cambria Math" w:hint="eastAsia"/>
            <w:sz w:val="24"/>
          </w:rPr>
          <m:t>，</m:t>
        </m:r>
        <m:r>
          <m:rPr>
            <m:sty m:val="b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=0.4</m:t>
        </m:r>
        <m:r>
          <m:rPr>
            <m:sty m:val="b"/>
          </m:rPr>
          <w:rPr>
            <w:rFonts w:ascii="Cambria Math" w:hAnsi="Cambria Math" w:hint="eastAsia"/>
            <w:sz w:val="24"/>
          </w:rPr>
          <m:t>，</m:t>
        </m:r>
        <m:r>
          <m:rPr>
            <m:sty m:val="b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  <m:r>
          <m:rPr>
            <m:sty m:val="b"/>
          </m:rPr>
          <w:rPr>
            <w:rFonts w:ascii="Cambria Math" w:hAnsi="Cambria Math"/>
            <w:sz w:val="24"/>
          </w:rPr>
          <m:t>=0.5</m:t>
        </m:r>
        <m:r>
          <m:rPr>
            <m:sty m:val="b"/>
          </m:rPr>
          <w:rPr>
            <w:rFonts w:ascii="Cambria Math" w:hAnsi="Cambria Math" w:hint="eastAsia"/>
            <w:sz w:val="24"/>
          </w:rPr>
          <m:t>，</m:t>
        </m:r>
      </m:oMath>
      <w:r w:rsidR="00F14729" w:rsidRPr="005728D0">
        <w:rPr>
          <w:rFonts w:ascii="宋体" w:hAnsi="宋体"/>
          <w:b/>
          <w:sz w:val="24"/>
        </w:rPr>
        <w:t>计算</w:t>
      </w:r>
      <w:r w:rsidR="001F500A" w:rsidRPr="005728D0">
        <w:rPr>
          <w:rFonts w:ascii="宋体" w:hAnsi="宋体" w:hint="eastAsia"/>
          <w:b/>
          <w:sz w:val="24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P(</m:t>
        </m:r>
        <m:r>
          <m:rPr>
            <m:sty m:val="b"/>
          </m:rPr>
          <w:rPr>
            <w:rFonts w:ascii="Cambria Math" w:hAnsi="Cambria Math"/>
            <w:sz w:val="24"/>
          </w:rPr>
          <m:t>B|A∪</m:t>
        </m:r>
        <m:acc>
          <m:accPr>
            <m:chr m:val="̅"/>
            <m:ctrlPr>
              <w:rPr>
                <w:rFonts w:ascii="Cambria Math" w:hAnsi="Cambria Math"/>
                <w:b/>
                <w:sz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b"/>
          </m:rPr>
          <w:rPr>
            <w:rFonts w:ascii="Cambria Math" w:hAnsi="Cambria Math" w:hint="eastAsia"/>
            <w:sz w:val="24"/>
          </w:rPr>
          <m:t>)</m:t>
        </m:r>
      </m:oMath>
      <w:r w:rsidR="008A7238" w:rsidRPr="005728D0">
        <w:rPr>
          <w:rFonts w:ascii="宋体" w:hAnsi="宋体" w:hint="eastAsia"/>
          <w:b/>
          <w:sz w:val="24"/>
        </w:rPr>
        <w:t>。</w:t>
      </w:r>
      <w:r w:rsidR="00F14729" w:rsidRPr="005728D0">
        <w:rPr>
          <w:rFonts w:ascii="宋体" w:hAnsi="宋体"/>
          <w:b/>
          <w:sz w:val="24"/>
        </w:rPr>
        <w:br/>
        <w:t>解</w:t>
      </w:r>
      <w:r w:rsidR="00F14729" w:rsidRPr="005728D0">
        <w:rPr>
          <w:rFonts w:ascii="宋体" w:hAnsi="宋体" w:hint="eastAsia"/>
          <w:b/>
          <w:sz w:val="24"/>
        </w:rPr>
        <w:t>：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 xml:space="preserve"> P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B</m:t>
            </m:r>
          </m:e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  <m:r>
          <m:rPr>
            <m:sty m:val="b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B∩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  <w:sz w:val="24"/>
              </w:rPr>
              <m:t>)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B∩A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B∩A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4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sz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+P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acc>
              </m:e>
            </m:d>
            <m:r>
              <m:rPr>
                <m:sty m:val="b"/>
              </m:rPr>
              <w:rPr>
                <w:rFonts w:ascii="Cambria Math" w:hAnsi="Cambria Math" w:cs="MS Mincho"/>
                <w:sz w:val="24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acc>
              </m:e>
            </m:d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0.2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0.8</m:t>
            </m:r>
          </m:den>
        </m:f>
        <m:r>
          <m:rPr>
            <m:sty m:val="b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</w:p>
    <w:p w:rsidR="004A32F3" w:rsidRPr="005728D0" w:rsidRDefault="004A32F3" w:rsidP="004A32F3">
      <w:pPr>
        <w:pStyle w:val="ab"/>
        <w:spacing w:beforeLines="50" w:line="360" w:lineRule="auto"/>
        <w:rPr>
          <w:rFonts w:hAnsi="宋体" w:hint="eastAsia"/>
          <w:b/>
          <w:sz w:val="24"/>
        </w:rPr>
      </w:pPr>
    </w:p>
    <w:p w:rsidR="004A32F3" w:rsidRPr="005728D0" w:rsidRDefault="004A32F3" w:rsidP="004A32F3">
      <w:pPr>
        <w:pStyle w:val="ab"/>
        <w:spacing w:beforeLines="50" w:line="360" w:lineRule="auto"/>
        <w:rPr>
          <w:rFonts w:hAnsi="宋体" w:cs="Times New Roman" w:hint="eastAsia"/>
          <w:b/>
          <w:sz w:val="24"/>
          <w:szCs w:val="24"/>
        </w:rPr>
      </w:pPr>
      <w:r w:rsidRPr="005728D0">
        <w:rPr>
          <w:rFonts w:hAnsi="宋体" w:hint="eastAsia"/>
          <w:b/>
          <w:sz w:val="24"/>
        </w:rPr>
        <w:t>二、(10分)</w:t>
      </w:r>
      <w:r w:rsidRPr="005728D0">
        <w:rPr>
          <w:rFonts w:hAnsi="宋体" w:cs="Times New Roman" w:hint="eastAsia"/>
          <w:b/>
          <w:sz w:val="24"/>
          <w:szCs w:val="24"/>
        </w:rPr>
        <w:t>某保险公司把被保险人分为三类：“谨慎的”，“一般的”，“冒失的”。统计资料表</w:t>
      </w:r>
    </w:p>
    <w:p w:rsidR="004A32F3" w:rsidRPr="005728D0" w:rsidRDefault="004A32F3" w:rsidP="005728D0">
      <w:pPr>
        <w:pStyle w:val="ab"/>
        <w:spacing w:line="360" w:lineRule="auto"/>
        <w:ind w:firstLineChars="150" w:firstLine="361"/>
        <w:rPr>
          <w:rFonts w:hAnsi="宋体" w:cs="Times New Roman" w:hint="eastAsia"/>
          <w:b/>
          <w:sz w:val="24"/>
          <w:szCs w:val="24"/>
        </w:rPr>
      </w:pPr>
      <w:r w:rsidRPr="005728D0">
        <w:rPr>
          <w:rFonts w:hAnsi="宋体" w:cs="Times New Roman" w:hint="eastAsia"/>
          <w:b/>
          <w:sz w:val="24"/>
          <w:szCs w:val="24"/>
        </w:rPr>
        <w:t>明，上述三种人在一年内发生事故的概率依次为</w:t>
      </w:r>
      <w:r w:rsidRPr="005728D0">
        <w:rPr>
          <w:rFonts w:hAnsi="宋体" w:cs="Times New Roman"/>
          <w:b/>
          <w:sz w:val="24"/>
          <w:szCs w:val="24"/>
        </w:rPr>
        <w:t>0.05</w:t>
      </w:r>
      <w:r w:rsidRPr="005728D0">
        <w:rPr>
          <w:rFonts w:hAnsi="宋体" w:cs="Times New Roman" w:hint="eastAsia"/>
          <w:b/>
          <w:sz w:val="24"/>
          <w:szCs w:val="24"/>
        </w:rPr>
        <w:t>、</w:t>
      </w:r>
      <w:r w:rsidRPr="005728D0">
        <w:rPr>
          <w:rFonts w:hAnsi="宋体" w:cs="Times New Roman"/>
          <w:b/>
          <w:sz w:val="24"/>
          <w:szCs w:val="24"/>
        </w:rPr>
        <w:t>0.15</w:t>
      </w:r>
      <w:r w:rsidRPr="005728D0">
        <w:rPr>
          <w:rFonts w:hAnsi="宋体" w:cs="Times New Roman" w:hint="eastAsia"/>
          <w:b/>
          <w:sz w:val="24"/>
          <w:szCs w:val="24"/>
        </w:rPr>
        <w:t>和</w:t>
      </w:r>
      <w:r w:rsidRPr="005728D0">
        <w:rPr>
          <w:rFonts w:hAnsi="宋体" w:cs="Times New Roman"/>
          <w:b/>
          <w:sz w:val="24"/>
          <w:szCs w:val="24"/>
        </w:rPr>
        <w:t>0.30</w:t>
      </w:r>
      <w:r w:rsidRPr="005728D0">
        <w:rPr>
          <w:rFonts w:hAnsi="宋体" w:cs="Times New Roman" w:hint="eastAsia"/>
          <w:b/>
          <w:sz w:val="24"/>
          <w:szCs w:val="24"/>
        </w:rPr>
        <w:t>；如果“谨慎的”被</w:t>
      </w:r>
    </w:p>
    <w:p w:rsidR="004A32F3" w:rsidRPr="005728D0" w:rsidRDefault="004A32F3" w:rsidP="005728D0">
      <w:pPr>
        <w:pStyle w:val="ab"/>
        <w:spacing w:line="360" w:lineRule="auto"/>
        <w:ind w:firstLineChars="150" w:firstLine="361"/>
        <w:rPr>
          <w:rFonts w:hAnsi="宋体" w:cs="Times New Roman" w:hint="eastAsia"/>
          <w:b/>
          <w:sz w:val="24"/>
          <w:szCs w:val="24"/>
        </w:rPr>
      </w:pPr>
      <w:r w:rsidRPr="005728D0">
        <w:rPr>
          <w:rFonts w:hAnsi="宋体" w:cs="Times New Roman" w:hint="eastAsia"/>
          <w:b/>
          <w:sz w:val="24"/>
          <w:szCs w:val="24"/>
        </w:rPr>
        <w:t>保险人占</w:t>
      </w:r>
      <w:r w:rsidRPr="005728D0">
        <w:rPr>
          <w:rFonts w:hAnsi="宋体" w:cs="Times New Roman"/>
          <w:b/>
          <w:sz w:val="24"/>
          <w:szCs w:val="24"/>
        </w:rPr>
        <w:t>20%</w:t>
      </w:r>
      <w:r w:rsidRPr="005728D0">
        <w:rPr>
          <w:rFonts w:hAnsi="宋体" w:cs="Times New Roman" w:hint="eastAsia"/>
          <w:b/>
          <w:sz w:val="24"/>
          <w:szCs w:val="24"/>
        </w:rPr>
        <w:t>，“一般的”占</w:t>
      </w:r>
      <w:r w:rsidRPr="005728D0">
        <w:rPr>
          <w:rFonts w:hAnsi="宋体" w:cs="Times New Roman"/>
          <w:b/>
          <w:sz w:val="24"/>
          <w:szCs w:val="24"/>
        </w:rPr>
        <w:t>50%</w:t>
      </w:r>
      <w:r w:rsidRPr="005728D0">
        <w:rPr>
          <w:rFonts w:hAnsi="宋体" w:cs="Times New Roman" w:hint="eastAsia"/>
          <w:b/>
          <w:sz w:val="24"/>
          <w:szCs w:val="24"/>
        </w:rPr>
        <w:t>，“冒失的”占</w:t>
      </w:r>
      <w:r w:rsidRPr="005728D0">
        <w:rPr>
          <w:rFonts w:hAnsi="宋体" w:cs="Times New Roman"/>
          <w:b/>
          <w:sz w:val="24"/>
          <w:szCs w:val="24"/>
        </w:rPr>
        <w:t>30%</w:t>
      </w:r>
      <w:r w:rsidRPr="005728D0">
        <w:rPr>
          <w:rFonts w:hAnsi="宋体" w:cs="Times New Roman" w:hint="eastAsia"/>
          <w:b/>
          <w:sz w:val="24"/>
          <w:szCs w:val="24"/>
        </w:rPr>
        <w:t>，现知某被保险人在一年内出了事故，</w:t>
      </w:r>
    </w:p>
    <w:p w:rsidR="004A32F3" w:rsidRPr="005728D0" w:rsidRDefault="004A32F3" w:rsidP="005728D0">
      <w:pPr>
        <w:pStyle w:val="ab"/>
        <w:spacing w:line="360" w:lineRule="auto"/>
        <w:ind w:firstLineChars="150" w:firstLine="361"/>
        <w:rPr>
          <w:rFonts w:hAnsi="宋体" w:cs="Times New Roman"/>
          <w:b/>
          <w:sz w:val="24"/>
          <w:szCs w:val="24"/>
        </w:rPr>
      </w:pPr>
      <w:r w:rsidRPr="005728D0">
        <w:rPr>
          <w:rFonts w:hAnsi="宋体" w:cs="Times New Roman" w:hint="eastAsia"/>
          <w:b/>
          <w:sz w:val="24"/>
          <w:szCs w:val="24"/>
        </w:rPr>
        <w:t>则他是“谨慎的”的概率是多少？</w:t>
      </w:r>
    </w:p>
    <w:p w:rsidR="004A32F3" w:rsidRPr="005728D0" w:rsidRDefault="008C0320" w:rsidP="004A32F3">
      <w:pPr>
        <w:pStyle w:val="ab"/>
        <w:rPr>
          <w:rFonts w:ascii="Times New Roman" w:hAnsi="Times New Roman" w:cs="Times New Roman"/>
          <w:b/>
        </w:rPr>
      </w:pPr>
      <w:r w:rsidRPr="005728D0">
        <w:rPr>
          <w:rFonts w:hAnsi="宋体"/>
          <w:b/>
          <w:sz w:val="24"/>
        </w:rPr>
        <w:t>解</w:t>
      </w:r>
      <w:r w:rsidRPr="005728D0">
        <w:rPr>
          <w:rFonts w:hAnsi="宋体" w:hint="eastAsia"/>
          <w:b/>
          <w:sz w:val="24"/>
        </w:rPr>
        <w:t>：</w:t>
      </w:r>
      <w:r w:rsidR="004A32F3" w:rsidRPr="005728D0">
        <w:rPr>
          <w:rFonts w:ascii="Times New Roman" w:hAnsi="Times New Roman" w:cs="Times New Roman" w:hint="eastAsia"/>
          <w:b/>
        </w:rPr>
        <w:t>设</w:t>
      </w:r>
      <w:r w:rsidR="004A32F3" w:rsidRPr="005728D0">
        <w:rPr>
          <w:rFonts w:ascii="Times New Roman" w:hAnsi="Times New Roman" w:cs="Times New Roman"/>
          <w:b/>
          <w:iCs/>
        </w:rPr>
        <w:t>A</w:t>
      </w:r>
      <w:r w:rsidR="004A32F3" w:rsidRPr="005728D0">
        <w:rPr>
          <w:rFonts w:ascii="Times New Roman" w:hAnsi="Times New Roman" w:cs="Times New Roman"/>
          <w:b/>
        </w:rPr>
        <w:t>={</w:t>
      </w:r>
      <w:r w:rsidR="004A32F3" w:rsidRPr="005728D0">
        <w:rPr>
          <w:rFonts w:ascii="Times New Roman" w:hAnsi="Times New Roman" w:cs="Times New Roman" w:hint="eastAsia"/>
          <w:b/>
        </w:rPr>
        <w:t>该客户是“谨慎的”</w:t>
      </w:r>
      <w:r w:rsidR="004A32F3" w:rsidRPr="005728D0">
        <w:rPr>
          <w:rFonts w:ascii="Times New Roman" w:hAnsi="Times New Roman" w:cs="Times New Roman"/>
          <w:b/>
        </w:rPr>
        <w:t>}</w:t>
      </w:r>
      <w:r w:rsidR="004A32F3" w:rsidRPr="005728D0">
        <w:rPr>
          <w:rFonts w:ascii="Times New Roman" w:hAnsi="Times New Roman" w:cs="Times New Roman" w:hint="eastAsia"/>
          <w:b/>
        </w:rPr>
        <w:t>，</w:t>
      </w:r>
      <w:r w:rsidR="004A32F3" w:rsidRPr="005728D0">
        <w:rPr>
          <w:rFonts w:ascii="Times New Roman" w:hAnsi="Times New Roman" w:cs="Times New Roman"/>
          <w:b/>
          <w:iCs/>
        </w:rPr>
        <w:t>B</w:t>
      </w:r>
      <w:r w:rsidR="004A32F3" w:rsidRPr="005728D0">
        <w:rPr>
          <w:rFonts w:ascii="Times New Roman" w:hAnsi="Times New Roman" w:cs="Times New Roman"/>
          <w:b/>
        </w:rPr>
        <w:t>={</w:t>
      </w:r>
      <w:r w:rsidR="004A32F3" w:rsidRPr="005728D0">
        <w:rPr>
          <w:rFonts w:ascii="Times New Roman" w:hAnsi="Times New Roman" w:cs="Times New Roman" w:hint="eastAsia"/>
          <w:b/>
        </w:rPr>
        <w:t>该客户是“一般的”</w:t>
      </w:r>
      <w:r w:rsidR="004A32F3" w:rsidRPr="005728D0">
        <w:rPr>
          <w:rFonts w:ascii="Times New Roman" w:hAnsi="Times New Roman" w:cs="Times New Roman"/>
          <w:b/>
        </w:rPr>
        <w:t>}</w:t>
      </w:r>
      <w:r w:rsidR="004A32F3" w:rsidRPr="005728D0">
        <w:rPr>
          <w:rFonts w:ascii="Times New Roman" w:hAnsi="Times New Roman" w:cs="Times New Roman" w:hint="eastAsia"/>
          <w:b/>
        </w:rPr>
        <w:t>，</w:t>
      </w:r>
    </w:p>
    <w:p w:rsidR="004A32F3" w:rsidRPr="005728D0" w:rsidRDefault="004A32F3" w:rsidP="005728D0">
      <w:pPr>
        <w:pStyle w:val="ab"/>
        <w:ind w:firstLineChars="350" w:firstLine="738"/>
        <w:rPr>
          <w:rFonts w:ascii="Times New Roman" w:hAnsi="Times New Roman" w:cs="Times New Roman"/>
          <w:b/>
        </w:rPr>
      </w:pPr>
      <w:r w:rsidRPr="005728D0">
        <w:rPr>
          <w:rFonts w:ascii="Times New Roman" w:hAnsi="Times New Roman" w:cs="Times New Roman"/>
          <w:b/>
          <w:iCs/>
        </w:rPr>
        <w:t>C</w:t>
      </w:r>
      <w:r w:rsidRPr="005728D0">
        <w:rPr>
          <w:rFonts w:ascii="Times New Roman" w:hAnsi="Times New Roman" w:cs="Times New Roman"/>
          <w:b/>
        </w:rPr>
        <w:t>={</w:t>
      </w:r>
      <w:r w:rsidRPr="005728D0">
        <w:rPr>
          <w:rFonts w:ascii="Times New Roman" w:hAnsi="Times New Roman" w:cs="Times New Roman" w:hint="eastAsia"/>
          <w:b/>
        </w:rPr>
        <w:t>该客户是“冒失的”</w:t>
      </w:r>
      <w:r w:rsidRPr="005728D0">
        <w:rPr>
          <w:rFonts w:ascii="Times New Roman" w:hAnsi="Times New Roman" w:cs="Times New Roman"/>
          <w:b/>
        </w:rPr>
        <w:t>}</w:t>
      </w:r>
      <w:r w:rsidRPr="005728D0">
        <w:rPr>
          <w:rFonts w:ascii="Times New Roman" w:hAnsi="Times New Roman" w:cs="Times New Roman" w:hint="eastAsia"/>
          <w:b/>
        </w:rPr>
        <w:t>，</w:t>
      </w:r>
      <w:r w:rsidRPr="005728D0">
        <w:rPr>
          <w:rFonts w:ascii="Times New Roman" w:hAnsi="Times New Roman" w:cs="Times New Roman"/>
          <w:b/>
          <w:iCs/>
        </w:rPr>
        <w:t>D</w:t>
      </w:r>
      <w:r w:rsidRPr="005728D0">
        <w:rPr>
          <w:rFonts w:ascii="Times New Roman" w:hAnsi="Times New Roman" w:cs="Times New Roman"/>
          <w:b/>
        </w:rPr>
        <w:t>={</w:t>
      </w:r>
      <w:r w:rsidRPr="005728D0">
        <w:rPr>
          <w:rFonts w:ascii="Times New Roman" w:hAnsi="Times New Roman" w:cs="Times New Roman" w:hint="eastAsia"/>
          <w:b/>
        </w:rPr>
        <w:t>该客户在一年内出了事故</w:t>
      </w:r>
      <w:r w:rsidRPr="005728D0">
        <w:rPr>
          <w:rFonts w:ascii="Times New Roman" w:hAnsi="Times New Roman" w:cs="Times New Roman"/>
          <w:b/>
        </w:rPr>
        <w:t>}</w:t>
      </w:r>
    </w:p>
    <w:p w:rsidR="004A32F3" w:rsidRPr="005728D0" w:rsidRDefault="004A32F3" w:rsidP="005728D0">
      <w:pPr>
        <w:pStyle w:val="ab"/>
        <w:ind w:firstLineChars="400" w:firstLine="843"/>
        <w:rPr>
          <w:rFonts w:ascii="Times New Roman" w:hAnsi="Times New Roman" w:cs="Times New Roman"/>
          <w:b/>
        </w:rPr>
      </w:pPr>
      <w:r w:rsidRPr="005728D0">
        <w:rPr>
          <w:rFonts w:ascii="Times New Roman" w:hAnsi="Times New Roman" w:cs="Times New Roman" w:hint="eastAsia"/>
          <w:b/>
        </w:rPr>
        <w:t>则由贝叶斯公式得</w:t>
      </w:r>
    </w:p>
    <w:p w:rsidR="004A32F3" w:rsidRPr="005728D0" w:rsidRDefault="004A32F3" w:rsidP="004A32F3">
      <w:pPr>
        <w:pStyle w:val="ab"/>
        <w:jc w:val="center"/>
        <w:rPr>
          <w:rFonts w:ascii="Times New Roman" w:hAnsi="Times New Roman" w:cs="Times New Roman"/>
          <w:b/>
        </w:rPr>
      </w:pPr>
      <w:r w:rsidRPr="005728D0">
        <w:rPr>
          <w:rFonts w:ascii="Times New Roman" w:hAnsi="Times New Roman" w:cs="Times New Roman"/>
          <w:b/>
          <w:position w:val="-28"/>
        </w:rPr>
        <w:object w:dxaOrig="64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2pt;height:32.9pt;mso-position-horizontal-relative:page;mso-position-vertical-relative:page" o:ole="">
            <v:imagedata r:id="rId9" o:title=""/>
          </v:shape>
          <o:OLEObject Type="Embed" ProgID="Equation.DSMT4" ShapeID="_x0000_i1025" DrawAspect="Content" ObjectID="_1476563545" r:id="rId10"/>
        </w:object>
      </w:r>
    </w:p>
    <w:p w:rsidR="004A32F3" w:rsidRPr="005728D0" w:rsidRDefault="004A32F3" w:rsidP="004A32F3">
      <w:pPr>
        <w:pStyle w:val="ab"/>
        <w:rPr>
          <w:rFonts w:ascii="Times New Roman" w:hAnsi="Times New Roman" w:cs="Times New Roman"/>
          <w:b/>
          <w:bCs/>
        </w:rPr>
      </w:pPr>
      <w:r w:rsidRPr="005728D0">
        <w:rPr>
          <w:rFonts w:ascii="Times New Roman" w:hAnsi="Times New Roman" w:cs="Times New Roman"/>
          <w:b/>
        </w:rPr>
        <w:t xml:space="preserve">                </w:t>
      </w:r>
      <w:r w:rsidRPr="005728D0">
        <w:rPr>
          <w:rFonts w:ascii="Times New Roman" w:hAnsi="Times New Roman" w:cs="Times New Roman"/>
          <w:b/>
          <w:bCs/>
          <w:position w:val="-24"/>
        </w:rPr>
        <w:object w:dxaOrig="4056" w:dyaOrig="624">
          <v:shape id="_x0000_i1026" type="#_x0000_t75" style="width:202.7pt;height:31.2pt;mso-position-horizontal-relative:page;mso-position-vertical-relative:page" o:ole="">
            <v:imagedata r:id="rId11" o:title=""/>
          </v:shape>
          <o:OLEObject Type="Embed" ProgID="Equation.DSMT4" ShapeID="_x0000_i1026" DrawAspect="Content" ObjectID="_1476563546" r:id="rId12"/>
        </w:object>
      </w:r>
    </w:p>
    <w:p w:rsidR="00021F9E" w:rsidRPr="005728D0" w:rsidRDefault="00021F9E" w:rsidP="005728D0">
      <w:pPr>
        <w:tabs>
          <w:tab w:val="left" w:pos="540"/>
        </w:tabs>
        <w:spacing w:beforeLines="100" w:line="420" w:lineRule="auto"/>
        <w:rPr>
          <w:rFonts w:ascii="宋体" w:hAnsi="宋体"/>
          <w:b/>
          <w:sz w:val="24"/>
        </w:rPr>
      </w:pPr>
      <w:r w:rsidRPr="005728D0">
        <w:rPr>
          <w:rFonts w:ascii="宋体" w:hAnsi="宋体" w:hint="eastAsia"/>
          <w:b/>
          <w:sz w:val="24"/>
        </w:rPr>
        <w:t>三、(10分)已知离散型随机变量</w:t>
      </w:r>
      <m:oMath>
        <m:r>
          <m:rPr>
            <m:sty m:val="b"/>
          </m:rPr>
          <w:rPr>
            <w:rFonts w:ascii="Cambria Math" w:hAnsi="Cambria Math"/>
            <w:sz w:val="24"/>
          </w:rPr>
          <m:t xml:space="preserve"> X </m:t>
        </m:r>
      </m:oMath>
      <w:r w:rsidRPr="005728D0">
        <w:rPr>
          <w:rFonts w:ascii="宋体" w:hAnsi="宋体" w:hint="eastAsia"/>
          <w:b/>
          <w:sz w:val="24"/>
        </w:rPr>
        <w:t>的概率分布为</w:t>
      </w:r>
    </w:p>
    <w:p w:rsidR="00021F9E" w:rsidRPr="005728D0" w:rsidRDefault="005728D0" w:rsidP="005728D0">
      <w:pPr>
        <w:tabs>
          <w:tab w:val="left" w:pos="540"/>
        </w:tabs>
        <w:spacing w:beforeLines="50" w:line="420" w:lineRule="auto"/>
        <w:ind w:firstLineChars="250" w:firstLine="602"/>
        <w:rPr>
          <w:rFonts w:ascii="宋体" w:hAnsi="宋体"/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X=k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r>
            <m:rPr>
              <m:sty m:val="b"/>
            </m:rPr>
            <w:rPr>
              <w:rFonts w:ascii="Cambria Math" w:hAnsi="Cambria Math"/>
              <w:sz w:val="24"/>
            </w:rPr>
            <m:t xml:space="preserve">   k=1</m:t>
          </m:r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r>
            <m:rPr>
              <m:sty m:val="b"/>
            </m:rPr>
            <w:rPr>
              <w:rFonts w:ascii="Cambria Math" w:hAnsi="Cambria Math"/>
              <w:sz w:val="24"/>
            </w:rPr>
            <m:t>2</m:t>
          </m:r>
          <m:r>
            <m:rPr>
              <m:sty m:val="b"/>
            </m:rPr>
            <w:rPr>
              <w:rFonts w:ascii="Cambria Math" w:hAnsi="Cambria Math"/>
              <w:sz w:val="24"/>
            </w:rPr>
            <m:t>，</m:t>
          </m:r>
          <m:r>
            <m:rPr>
              <m:sty m:val="b"/>
            </m:rPr>
            <w:rPr>
              <w:rFonts w:ascii="Cambria Math" w:hAnsi="Cambria Math"/>
              <w:sz w:val="24"/>
            </w:rPr>
            <m:t>…</m:t>
          </m:r>
          <m:r>
            <m:rPr>
              <m:sty m:val="b"/>
            </m:rPr>
            <w:rPr>
              <w:rFonts w:ascii="Cambria Math" w:hAnsi="Cambria Math"/>
              <w:sz w:val="24"/>
            </w:rPr>
            <w:br/>
          </m:r>
        </m:oMath>
      </m:oMathPara>
      <w:r w:rsidR="00021F9E" w:rsidRPr="005728D0">
        <w:rPr>
          <w:rFonts w:ascii="宋体" w:hAnsi="宋体" w:hint="eastAsia"/>
          <w:b/>
          <w:sz w:val="24"/>
        </w:rPr>
        <w:t>试求随机变量函数</w:t>
      </w:r>
      <m:oMath>
        <m:r>
          <m:rPr>
            <m:sty m:val="b"/>
          </m:rPr>
          <w:rPr>
            <w:rFonts w:ascii="Cambria Math" w:hAnsi="Cambria Math"/>
            <w:sz w:val="24"/>
          </w:rPr>
          <m:t xml:space="preserve"> Y=</m:t>
        </m:r>
        <m:func>
          <m:funcPr>
            <m:ctrlPr>
              <w:rPr>
                <w:rFonts w:ascii="Cambria Math" w:hAnsi="Cambria Math"/>
                <w:b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  <w:sz w:val="24"/>
          </w:rPr>
          <m:t xml:space="preserve"> </m:t>
        </m:r>
      </m:oMath>
      <w:r w:rsidR="00021F9E" w:rsidRPr="005728D0">
        <w:rPr>
          <w:rFonts w:ascii="宋体" w:hAnsi="宋体" w:hint="eastAsia"/>
          <w:b/>
          <w:sz w:val="24"/>
        </w:rPr>
        <w:t>的分布律。</w:t>
      </w:r>
      <w:r w:rsidR="00021F9E" w:rsidRPr="005728D0">
        <w:rPr>
          <w:rFonts w:ascii="宋体" w:hAnsi="宋体"/>
          <w:b/>
          <w:sz w:val="24"/>
        </w:rPr>
        <w:br/>
      </w:r>
      <w:r w:rsidR="00021F9E" w:rsidRPr="005728D0">
        <w:rPr>
          <w:rFonts w:ascii="宋体" w:hAnsi="宋体" w:hint="eastAsia"/>
          <w:b/>
          <w:sz w:val="24"/>
        </w:rPr>
        <w:t>解：</w:t>
      </w:r>
      <m:oMath>
        <m:r>
          <m:rPr>
            <m:sty m:val="b"/>
          </m:rPr>
          <w:rPr>
            <w:rFonts w:ascii="Cambria Math" w:hAnsi="Cambria Math"/>
            <w:sz w:val="24"/>
          </w:rPr>
          <m:t xml:space="preserve">Y </m:t>
        </m:r>
      </m:oMath>
      <w:r w:rsidR="00021F9E" w:rsidRPr="005728D0">
        <w:rPr>
          <w:rFonts w:ascii="宋体" w:hAnsi="宋体" w:hint="eastAsia"/>
          <w:b/>
          <w:sz w:val="24"/>
        </w:rPr>
        <w:t>的可能取值为0，1，-1，分别其概率</w:t>
      </w:r>
      <w:r w:rsidR="00021F9E" w:rsidRPr="005728D0">
        <w:rPr>
          <w:rFonts w:ascii="宋体" w:hAnsi="宋体"/>
          <w:b/>
          <w:sz w:val="24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Y=0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为偶数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+…=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Y=-1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X=3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X=7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X=11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+…=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11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+…=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15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Y=1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Y=0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Y=-1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=1-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15</m:t>
              </m:r>
            </m:den>
          </m:f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8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15</m:t>
              </m:r>
            </m:den>
          </m:f>
        </m:oMath>
      </m:oMathPara>
    </w:p>
    <w:p w:rsidR="004A32F3" w:rsidRPr="005728D0" w:rsidRDefault="004A32F3" w:rsidP="004A32F3">
      <w:pPr>
        <w:tabs>
          <w:tab w:val="left" w:pos="540"/>
        </w:tabs>
        <w:spacing w:beforeLines="50" w:line="420" w:lineRule="auto"/>
        <w:rPr>
          <w:rFonts w:ascii="宋体" w:hAnsi="宋体" w:hint="eastAsia"/>
          <w:b/>
          <w:sz w:val="24"/>
        </w:rPr>
      </w:pPr>
      <w:r w:rsidRPr="005728D0">
        <w:rPr>
          <w:rFonts w:ascii="宋体" w:hAnsi="宋体"/>
          <w:b/>
          <w:noProof/>
          <w:sz w:val="24"/>
        </w:rPr>
        <w:lastRenderedPageBreak/>
        <w:pict>
          <v:shape id="_x0000_s1033" type="#_x0000_t75" style="position:absolute;left:0;text-align:left;margin-left:257.95pt;margin-top:11.2pt;width:31.9pt;height:20pt;z-index:251665920">
            <v:imagedata r:id="rId13" o:title=""/>
          </v:shape>
          <o:OLEObject Type="Embed" ProgID="Equation.DSMT4" ShapeID="_x0000_s1033" DrawAspect="Content" ObjectID="_1476563589" r:id="rId14"/>
        </w:pict>
      </w:r>
      <w:r w:rsidRPr="005728D0">
        <w:rPr>
          <w:rFonts w:ascii="宋体" w:hAnsi="宋体" w:hint="eastAsia"/>
          <w:b/>
          <w:sz w:val="24"/>
        </w:rPr>
        <w:t>四、(10分)对圆片直径进行测量，测量值X服从      上的均匀分布，求圆面积Y的概率密</w:t>
      </w:r>
    </w:p>
    <w:p w:rsidR="004A32F3" w:rsidRPr="005728D0" w:rsidRDefault="004A32F3" w:rsidP="005728D0">
      <w:pPr>
        <w:tabs>
          <w:tab w:val="left" w:pos="540"/>
        </w:tabs>
        <w:spacing w:line="420" w:lineRule="auto"/>
        <w:ind w:firstLineChars="150" w:firstLine="361"/>
        <w:rPr>
          <w:rFonts w:ascii="宋体" w:hAnsi="宋体"/>
          <w:b/>
          <w:sz w:val="24"/>
        </w:rPr>
      </w:pPr>
      <w:r w:rsidRPr="005728D0">
        <w:rPr>
          <w:rFonts w:ascii="宋体" w:hAnsi="宋体" w:hint="eastAsia"/>
          <w:b/>
          <w:sz w:val="24"/>
        </w:rPr>
        <w:t>度函数。</w:t>
      </w:r>
    </w:p>
    <w:p w:rsidR="004A32F3" w:rsidRPr="005728D0" w:rsidRDefault="004A32F3" w:rsidP="004A32F3">
      <w:pPr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24"/>
        </w:rPr>
        <w:t>解：</w:t>
      </w:r>
      <w:r w:rsidRPr="005728D0">
        <w:rPr>
          <w:rFonts w:hint="eastAsia"/>
          <w:b/>
          <w:sz w:val="18"/>
          <w:szCs w:val="18"/>
        </w:rPr>
        <w:t>圆面积</w:t>
      </w:r>
      <w:r w:rsidRPr="005728D0">
        <w:rPr>
          <w:b/>
          <w:position w:val="-22"/>
          <w:sz w:val="18"/>
          <w:szCs w:val="18"/>
        </w:rPr>
        <w:object w:dxaOrig="980" w:dyaOrig="580">
          <v:shape id="_x0000_i1045" type="#_x0000_t75" style="width:49.1pt;height:29.15pt" o:ole="">
            <v:imagedata r:id="rId15" o:title=""/>
          </v:shape>
          <o:OLEObject Type="Embed" ProgID="Equation.3" ShapeID="_x0000_i1045" DrawAspect="Content" ObjectID="_1476563547" r:id="rId16"/>
        </w:object>
      </w:r>
      <w:r w:rsidRPr="005728D0">
        <w:rPr>
          <w:rFonts w:hint="eastAsia"/>
          <w:b/>
          <w:sz w:val="18"/>
          <w:szCs w:val="18"/>
        </w:rPr>
        <w:t>，由于</w:t>
      </w:r>
      <w:r w:rsidRPr="005728D0">
        <w:rPr>
          <w:rFonts w:hint="eastAsia"/>
          <w:b/>
          <w:sz w:val="18"/>
          <w:szCs w:val="18"/>
        </w:rPr>
        <w:t>X</w:t>
      </w:r>
      <w:r w:rsidRPr="005728D0">
        <w:rPr>
          <w:rFonts w:hint="eastAsia"/>
          <w:b/>
          <w:sz w:val="18"/>
          <w:szCs w:val="18"/>
        </w:rPr>
        <w:t>均匀取</w:t>
      </w:r>
      <w:r w:rsidRPr="005728D0">
        <w:rPr>
          <w:b/>
          <w:position w:val="-10"/>
          <w:sz w:val="18"/>
          <w:szCs w:val="18"/>
        </w:rPr>
        <w:object w:dxaOrig="460" w:dyaOrig="320">
          <v:shape id="_x0000_i1046" type="#_x0000_t75" style="width:22.9pt;height:15.8pt" o:ole="">
            <v:imagedata r:id="rId17" o:title=""/>
          </v:shape>
          <o:OLEObject Type="Embed" ProgID="Equation.3" ShapeID="_x0000_i1046" DrawAspect="Content" ObjectID="_1476563548" r:id="rId18"/>
        </w:object>
      </w:r>
      <w:r w:rsidRPr="005728D0">
        <w:rPr>
          <w:rFonts w:hint="eastAsia"/>
          <w:b/>
          <w:sz w:val="18"/>
          <w:szCs w:val="18"/>
        </w:rPr>
        <w:t>中的值，所以</w:t>
      </w:r>
      <w:r w:rsidRPr="005728D0">
        <w:rPr>
          <w:rFonts w:hint="eastAsia"/>
          <w:b/>
          <w:sz w:val="18"/>
          <w:szCs w:val="18"/>
        </w:rPr>
        <w:t>X</w:t>
      </w:r>
      <w:r w:rsidRPr="005728D0">
        <w:rPr>
          <w:rFonts w:hint="eastAsia"/>
          <w:b/>
          <w:sz w:val="18"/>
          <w:szCs w:val="18"/>
        </w:rPr>
        <w:t>的密度函数</w:t>
      </w:r>
    </w:p>
    <w:p w:rsidR="004A32F3" w:rsidRPr="005728D0" w:rsidRDefault="004A32F3" w:rsidP="005728D0">
      <w:pPr>
        <w:ind w:firstLineChars="607" w:firstLine="1097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left:0;text-align:left;margin-left:95.6pt;margin-top:7.8pt;width:9pt;height:31.2pt;z-index:251667968"/>
        </w:pict>
      </w:r>
      <w:r w:rsidRPr="005728D0">
        <w:rPr>
          <w:b/>
          <w:position w:val="-10"/>
          <w:sz w:val="18"/>
          <w:szCs w:val="18"/>
        </w:rPr>
        <w:object w:dxaOrig="760" w:dyaOrig="320">
          <v:shape id="_x0000_i1047" type="#_x0000_t75" style="width:37.85pt;height:15.8pt" o:ole="">
            <v:imagedata r:id="rId19" o:title=""/>
          </v:shape>
          <o:OLEObject Type="Embed" ProgID="Equation.3" ShapeID="_x0000_i1047" DrawAspect="Content" ObjectID="_1476563549" r:id="rId20"/>
        </w:object>
      </w:r>
      <w:r w:rsidRPr="005728D0">
        <w:rPr>
          <w:rFonts w:hint="eastAsia"/>
          <w:b/>
          <w:sz w:val="18"/>
          <w:szCs w:val="18"/>
        </w:rPr>
        <w:t xml:space="preserve">    </w:t>
      </w:r>
      <w:r w:rsidRPr="005728D0">
        <w:rPr>
          <w:b/>
          <w:position w:val="-28"/>
          <w:sz w:val="18"/>
          <w:szCs w:val="18"/>
        </w:rPr>
        <w:object w:dxaOrig="240" w:dyaOrig="680">
          <v:shape id="_x0000_i1048" type="#_x0000_t75" style="width:12.05pt;height:34.15pt" o:ole="">
            <v:imagedata r:id="rId21" o:title=""/>
          </v:shape>
          <o:OLEObject Type="Embed" ProgID="Equation.3" ShapeID="_x0000_i1048" DrawAspect="Content" ObjectID="_1476563550" r:id="rId22"/>
        </w:object>
      </w:r>
      <w:r w:rsidRPr="005728D0">
        <w:rPr>
          <w:rFonts w:hint="eastAsia"/>
          <w:b/>
          <w:sz w:val="18"/>
          <w:szCs w:val="18"/>
        </w:rPr>
        <w:t xml:space="preserve">         </w:t>
      </w:r>
      <w:r w:rsidRPr="005728D0">
        <w:rPr>
          <w:b/>
          <w:position w:val="-26"/>
          <w:sz w:val="18"/>
          <w:szCs w:val="18"/>
        </w:rPr>
        <w:object w:dxaOrig="980" w:dyaOrig="639">
          <v:shape id="_x0000_i1049" type="#_x0000_t75" style="width:49.1pt;height:32.05pt" o:ole="">
            <v:imagedata r:id="rId23" o:title=""/>
          </v:shape>
          <o:OLEObject Type="Embed" ProgID="Equation.3" ShapeID="_x0000_i1049" DrawAspect="Content" ObjectID="_1476563551" r:id="rId24"/>
        </w:object>
      </w:r>
    </w:p>
    <w:p w:rsidR="004A32F3" w:rsidRPr="005728D0" w:rsidRDefault="004A32F3" w:rsidP="004A32F3">
      <w:pPr>
        <w:ind w:firstLine="435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18"/>
          <w:szCs w:val="18"/>
        </w:rPr>
        <w:t>且</w:t>
      </w:r>
      <w:r w:rsidRPr="005728D0">
        <w:rPr>
          <w:b/>
          <w:position w:val="-22"/>
          <w:sz w:val="18"/>
          <w:szCs w:val="18"/>
        </w:rPr>
        <w:object w:dxaOrig="900" w:dyaOrig="580">
          <v:shape id="_x0000_i1050" type="#_x0000_t75" style="width:44.95pt;height:29.15pt" o:ole="">
            <v:imagedata r:id="rId25" o:title=""/>
          </v:shape>
          <o:OLEObject Type="Embed" ProgID="Equation.3" ShapeID="_x0000_i1050" DrawAspect="Content" ObjectID="_1476563552" r:id="rId26"/>
        </w:object>
      </w:r>
      <w:r w:rsidRPr="005728D0">
        <w:rPr>
          <w:rFonts w:hint="eastAsia"/>
          <w:b/>
          <w:sz w:val="18"/>
          <w:szCs w:val="18"/>
        </w:rPr>
        <w:t>为单调增加函数</w:t>
      </w:r>
      <w:r w:rsidRPr="005728D0">
        <w:rPr>
          <w:b/>
          <w:position w:val="-10"/>
          <w:sz w:val="18"/>
          <w:szCs w:val="18"/>
        </w:rPr>
        <w:object w:dxaOrig="920" w:dyaOrig="320">
          <v:shape id="_x0000_i1051" type="#_x0000_t75" style="width:46.2pt;height:15.8pt" o:ole="">
            <v:imagedata r:id="rId27" o:title=""/>
          </v:shape>
          <o:OLEObject Type="Embed" ProgID="Equation.3" ShapeID="_x0000_i1051" DrawAspect="Content" ObjectID="_1476563553" r:id="rId28"/>
        </w:object>
      </w:r>
      <w:r w:rsidRPr="005728D0">
        <w:rPr>
          <w:rFonts w:hint="eastAsia"/>
          <w:b/>
          <w:sz w:val="18"/>
          <w:szCs w:val="18"/>
        </w:rPr>
        <w:t>，其反函数</w:t>
      </w:r>
    </w:p>
    <w:p w:rsidR="004A32F3" w:rsidRPr="005728D0" w:rsidRDefault="004A32F3" w:rsidP="005728D0">
      <w:pPr>
        <w:ind w:firstLineChars="807" w:firstLine="1458"/>
        <w:rPr>
          <w:rFonts w:hint="eastAsia"/>
          <w:b/>
          <w:sz w:val="18"/>
          <w:szCs w:val="18"/>
        </w:rPr>
      </w:pPr>
      <w:r w:rsidRPr="005728D0">
        <w:rPr>
          <w:b/>
          <w:position w:val="-32"/>
          <w:sz w:val="18"/>
          <w:szCs w:val="18"/>
        </w:rPr>
        <w:object w:dxaOrig="4160" w:dyaOrig="740">
          <v:shape id="_x0000_i1052" type="#_x0000_t75" style="width:208.1pt;height:37.05pt" o:ole="">
            <v:imagedata r:id="rId29" o:title=""/>
          </v:shape>
          <o:OLEObject Type="Embed" ProgID="Equation.3" ShapeID="_x0000_i1052" DrawAspect="Content" ObjectID="_1476563554" r:id="rId30"/>
        </w:object>
      </w:r>
      <w:r w:rsidRPr="005728D0">
        <w:rPr>
          <w:rFonts w:hint="eastAsia"/>
          <w:b/>
          <w:sz w:val="18"/>
          <w:szCs w:val="18"/>
        </w:rPr>
        <w:t>，</w:t>
      </w:r>
    </w:p>
    <w:p w:rsidR="004A32F3" w:rsidRPr="005728D0" w:rsidRDefault="004A32F3" w:rsidP="004A32F3">
      <w:pPr>
        <w:ind w:firstLine="435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18"/>
          <w:szCs w:val="18"/>
        </w:rPr>
        <w:t>Y</w:t>
      </w:r>
      <w:r w:rsidRPr="005728D0">
        <w:rPr>
          <w:rFonts w:hint="eastAsia"/>
          <w:b/>
          <w:sz w:val="18"/>
          <w:szCs w:val="18"/>
        </w:rPr>
        <w:t>的密度函数为</w:t>
      </w:r>
    </w:p>
    <w:p w:rsidR="004A32F3" w:rsidRPr="005728D0" w:rsidRDefault="004A32F3" w:rsidP="004A32F3">
      <w:pPr>
        <w:ind w:firstLine="435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 id="_x0000_s1035" type="#_x0000_t87" style="position:absolute;left:0;text-align:left;margin-left:135pt;margin-top:15.6pt;width:9pt;height:39pt;z-index:251668992"/>
        </w:pict>
      </w:r>
      <w:r w:rsidRPr="005728D0">
        <w:rPr>
          <w:b/>
          <w:position w:val="-12"/>
          <w:sz w:val="18"/>
          <w:szCs w:val="18"/>
        </w:rPr>
        <w:object w:dxaOrig="2240" w:dyaOrig="360">
          <v:shape id="_x0000_i1053" type="#_x0000_t75" style="width:111.95pt;height:17.9pt" o:ole="">
            <v:imagedata r:id="rId31" o:title=""/>
          </v:shape>
          <o:OLEObject Type="Embed" ProgID="Equation.3" ShapeID="_x0000_i1053" DrawAspect="Content" ObjectID="_1476563555" r:id="rId32"/>
        </w:object>
      </w:r>
      <w:r w:rsidRPr="005728D0">
        <w:rPr>
          <w:rFonts w:hint="eastAsia"/>
          <w:b/>
          <w:sz w:val="18"/>
          <w:szCs w:val="18"/>
        </w:rPr>
        <w:t xml:space="preserve">  </w:t>
      </w:r>
      <w:r w:rsidRPr="005728D0">
        <w:rPr>
          <w:b/>
          <w:position w:val="-44"/>
          <w:sz w:val="18"/>
          <w:szCs w:val="18"/>
        </w:rPr>
        <w:object w:dxaOrig="580" w:dyaOrig="999">
          <v:shape id="_x0000_i1054" type="#_x0000_t75" style="width:29.15pt;height:49.95pt" o:ole="">
            <v:imagedata r:id="rId33" o:title=""/>
          </v:shape>
          <o:OLEObject Type="Embed" ProgID="Equation.3" ShapeID="_x0000_i1054" DrawAspect="Content" ObjectID="_1476563556" r:id="rId34"/>
        </w:object>
      </w:r>
      <w:r w:rsidRPr="005728D0">
        <w:rPr>
          <w:rFonts w:hint="eastAsia"/>
          <w:b/>
          <w:sz w:val="18"/>
          <w:szCs w:val="18"/>
        </w:rPr>
        <w:t xml:space="preserve">       </w:t>
      </w:r>
      <w:r w:rsidRPr="005728D0">
        <w:rPr>
          <w:b/>
          <w:position w:val="-48"/>
          <w:sz w:val="18"/>
          <w:szCs w:val="18"/>
        </w:rPr>
        <w:object w:dxaOrig="1340" w:dyaOrig="1080">
          <v:shape id="_x0000_i1055" type="#_x0000_t75" style="width:67pt;height:54.1pt" o:ole="">
            <v:imagedata r:id="rId35" o:title=""/>
          </v:shape>
          <o:OLEObject Type="Embed" ProgID="Equation.3" ShapeID="_x0000_i1055" DrawAspect="Content" ObjectID="_1476563557" r:id="rId36"/>
        </w:object>
      </w:r>
    </w:p>
    <w:p w:rsidR="004A32F3" w:rsidRPr="005728D0" w:rsidRDefault="004A32F3" w:rsidP="004A32F3">
      <w:pPr>
        <w:ind w:firstLine="435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 id="_x0000_s1036" type="#_x0000_t87" style="position:absolute;left:0;text-align:left;margin-left:104.6pt;margin-top:12.3pt;width:9pt;height:39pt;z-index:251670016"/>
        </w:pict>
      </w:r>
      <w:r w:rsidRPr="005728D0">
        <w:rPr>
          <w:rFonts w:hint="eastAsia"/>
          <w:b/>
          <w:sz w:val="18"/>
          <w:szCs w:val="18"/>
        </w:rPr>
        <w:t xml:space="preserve">                 =  </w:t>
      </w:r>
      <w:r w:rsidRPr="005728D0">
        <w:rPr>
          <w:b/>
          <w:position w:val="-44"/>
          <w:sz w:val="18"/>
          <w:szCs w:val="18"/>
        </w:rPr>
        <w:object w:dxaOrig="580" w:dyaOrig="999">
          <v:shape id="_x0000_i1056" type="#_x0000_t75" style="width:29.15pt;height:49.95pt" o:ole="">
            <v:imagedata r:id="rId33" o:title=""/>
          </v:shape>
          <o:OLEObject Type="Embed" ProgID="Equation.3" ShapeID="_x0000_i1056" DrawAspect="Content" ObjectID="_1476563558" r:id="rId37"/>
        </w:object>
      </w:r>
      <w:r w:rsidRPr="005728D0">
        <w:rPr>
          <w:rFonts w:hint="eastAsia"/>
          <w:b/>
          <w:sz w:val="18"/>
          <w:szCs w:val="18"/>
        </w:rPr>
        <w:t xml:space="preserve">        </w:t>
      </w:r>
      <w:r w:rsidRPr="005728D0">
        <w:rPr>
          <w:b/>
          <w:position w:val="-42"/>
          <w:sz w:val="18"/>
          <w:szCs w:val="18"/>
        </w:rPr>
        <w:object w:dxaOrig="1500" w:dyaOrig="960">
          <v:shape id="_x0000_i1057" type="#_x0000_t75" style="width:74.9pt;height:47.85pt" o:ole="">
            <v:imagedata r:id="rId38" o:title=""/>
          </v:shape>
          <o:OLEObject Type="Embed" ProgID="Equation.3" ShapeID="_x0000_i1057" DrawAspect="Content" ObjectID="_1476563559" r:id="rId39"/>
        </w:object>
      </w:r>
    </w:p>
    <w:p w:rsidR="004A32F3" w:rsidRPr="005728D0" w:rsidRDefault="004A32F3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5728D0" w:rsidRPr="005728D0" w:rsidRDefault="005728D0" w:rsidP="004A32F3">
      <w:pPr>
        <w:tabs>
          <w:tab w:val="left" w:pos="1200"/>
        </w:tabs>
        <w:spacing w:beforeLines="50"/>
        <w:rPr>
          <w:rFonts w:ascii="宋体" w:hAnsi="宋体" w:hint="eastAsia"/>
          <w:b/>
          <w:sz w:val="24"/>
        </w:rPr>
      </w:pPr>
    </w:p>
    <w:p w:rsidR="004A32F3" w:rsidRPr="005728D0" w:rsidRDefault="004A32F3" w:rsidP="004A32F3">
      <w:pPr>
        <w:tabs>
          <w:tab w:val="left" w:pos="1200"/>
        </w:tabs>
        <w:spacing w:beforeLines="50"/>
        <w:rPr>
          <w:rFonts w:hint="eastAsia"/>
          <w:b/>
          <w:sz w:val="24"/>
        </w:rPr>
      </w:pPr>
      <w:r w:rsidRPr="005728D0">
        <w:rPr>
          <w:rFonts w:ascii="宋体" w:hAnsi="宋体" w:hint="eastAsia"/>
          <w:b/>
          <w:sz w:val="24"/>
        </w:rPr>
        <w:lastRenderedPageBreak/>
        <w:t>五</w:t>
      </w:r>
      <w:r w:rsidR="00021F9E" w:rsidRPr="005728D0">
        <w:rPr>
          <w:rFonts w:ascii="宋体" w:hAnsi="宋体" w:hint="eastAsia"/>
          <w:b/>
          <w:sz w:val="24"/>
        </w:rPr>
        <w:t>、</w:t>
      </w:r>
      <w:r w:rsidRPr="005728D0">
        <w:rPr>
          <w:rFonts w:ascii="宋体" w:hAnsi="宋体" w:hint="eastAsia"/>
          <w:b/>
          <w:sz w:val="24"/>
        </w:rPr>
        <w:t>(15分)</w:t>
      </w:r>
      <w:r w:rsidRPr="005728D0">
        <w:rPr>
          <w:rFonts w:hint="eastAsia"/>
          <w:b/>
          <w:sz w:val="24"/>
        </w:rPr>
        <w:t>设随机变量</w:t>
      </w:r>
      <w:r w:rsidRPr="005728D0">
        <w:rPr>
          <w:rFonts w:hint="eastAsia"/>
          <w:b/>
          <w:sz w:val="24"/>
        </w:rPr>
        <w:t>X</w:t>
      </w:r>
      <w:r w:rsidRPr="005728D0">
        <w:rPr>
          <w:rFonts w:hint="eastAsia"/>
          <w:b/>
          <w:sz w:val="24"/>
        </w:rPr>
        <w:t>的密度函数为</w:t>
      </w:r>
    </w:p>
    <w:p w:rsidR="004A32F3" w:rsidRPr="005728D0" w:rsidRDefault="004A32F3" w:rsidP="005728D0">
      <w:pPr>
        <w:tabs>
          <w:tab w:val="left" w:pos="1200"/>
        </w:tabs>
        <w:ind w:firstLineChars="550" w:firstLine="1325"/>
        <w:rPr>
          <w:rFonts w:hint="eastAsia"/>
          <w:b/>
          <w:sz w:val="24"/>
        </w:rPr>
      </w:pPr>
      <w:r w:rsidRPr="005728D0">
        <w:rPr>
          <w:b/>
          <w:position w:val="-14"/>
          <w:sz w:val="24"/>
        </w:rPr>
        <w:object w:dxaOrig="2780" w:dyaOrig="440">
          <v:shape id="_x0000_i1042" type="#_x0000_t75" style="width:143.15pt;height:22.9pt" o:ole="">
            <v:imagedata r:id="rId40" o:title=""/>
          </v:shape>
          <o:OLEObject Type="Embed" ProgID="Equation.DSMT4" ShapeID="_x0000_i1042" DrawAspect="Content" ObjectID="_1476563560" r:id="rId41"/>
        </w:object>
      </w:r>
      <w:r w:rsidRPr="005728D0">
        <w:rPr>
          <w:rFonts w:hint="eastAsia"/>
          <w:b/>
          <w:sz w:val="24"/>
        </w:rPr>
        <w:t>，</w:t>
      </w:r>
    </w:p>
    <w:p w:rsidR="004A32F3" w:rsidRPr="005728D0" w:rsidRDefault="004A32F3" w:rsidP="004A32F3">
      <w:pPr>
        <w:tabs>
          <w:tab w:val="left" w:pos="540"/>
        </w:tabs>
        <w:spacing w:beforeLines="50" w:line="420" w:lineRule="auto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24"/>
        </w:rPr>
        <w:t>求：（</w:t>
      </w:r>
      <w:r w:rsidRPr="005728D0">
        <w:rPr>
          <w:rFonts w:hint="eastAsia"/>
          <w:b/>
          <w:sz w:val="24"/>
        </w:rPr>
        <w:t>1</w:t>
      </w:r>
      <w:r w:rsidRPr="005728D0">
        <w:rPr>
          <w:rFonts w:hint="eastAsia"/>
          <w:b/>
          <w:sz w:val="24"/>
        </w:rPr>
        <w:t>）系数</w:t>
      </w:r>
      <w:r w:rsidRPr="005728D0">
        <w:rPr>
          <w:b/>
          <w:position w:val="-4"/>
          <w:sz w:val="24"/>
        </w:rPr>
        <w:object w:dxaOrig="220" w:dyaOrig="240">
          <v:shape id="_x0000_i1043" type="#_x0000_t75" style="width:13.3pt;height:14.55pt" o:ole="">
            <v:imagedata r:id="rId42" o:title=""/>
          </v:shape>
          <o:OLEObject Type="Embed" ProgID="Equation.3" ShapeID="_x0000_i1043" DrawAspect="Content" ObjectID="_1476563561" r:id="rId43"/>
        </w:object>
      </w:r>
      <w:r w:rsidRPr="005728D0">
        <w:rPr>
          <w:rFonts w:hint="eastAsia"/>
          <w:b/>
          <w:sz w:val="24"/>
        </w:rPr>
        <w:t>；（</w:t>
      </w:r>
      <w:r w:rsidRPr="005728D0">
        <w:rPr>
          <w:rFonts w:hint="eastAsia"/>
          <w:b/>
          <w:sz w:val="24"/>
        </w:rPr>
        <w:t>2</w:t>
      </w:r>
      <w:r w:rsidRPr="005728D0">
        <w:rPr>
          <w:rFonts w:hint="eastAsia"/>
          <w:b/>
          <w:sz w:val="24"/>
        </w:rPr>
        <w:t>）</w:t>
      </w:r>
      <w:r w:rsidRPr="005728D0">
        <w:rPr>
          <w:b/>
          <w:position w:val="-14"/>
          <w:sz w:val="24"/>
        </w:rPr>
        <w:object w:dxaOrig="1400" w:dyaOrig="400">
          <v:shape id="_x0000_i1044" type="#_x0000_t75" style="width:77.4pt;height:22.05pt" o:ole="">
            <v:imagedata r:id="rId44" o:title=""/>
          </v:shape>
          <o:OLEObject Type="Embed" ProgID="Equation.DSMT4" ShapeID="_x0000_i1044" DrawAspect="Content" ObjectID="_1476563562" r:id="rId45"/>
        </w:object>
      </w:r>
      <w:r w:rsidRPr="005728D0">
        <w:rPr>
          <w:rFonts w:hint="eastAsia"/>
          <w:b/>
          <w:sz w:val="24"/>
        </w:rPr>
        <w:t>；（</w:t>
      </w:r>
      <w:r w:rsidRPr="005728D0">
        <w:rPr>
          <w:rFonts w:hint="eastAsia"/>
          <w:b/>
          <w:sz w:val="24"/>
        </w:rPr>
        <w:t>3</w:t>
      </w:r>
      <w:r w:rsidRPr="005728D0">
        <w:rPr>
          <w:rFonts w:hint="eastAsia"/>
          <w:b/>
          <w:sz w:val="24"/>
        </w:rPr>
        <w:t>）</w:t>
      </w:r>
      <w:r w:rsidRPr="005728D0">
        <w:rPr>
          <w:rFonts w:hint="eastAsia"/>
          <w:b/>
          <w:sz w:val="24"/>
        </w:rPr>
        <w:t>X</w:t>
      </w:r>
      <w:r w:rsidRPr="005728D0">
        <w:rPr>
          <w:rFonts w:hint="eastAsia"/>
          <w:b/>
          <w:sz w:val="24"/>
        </w:rPr>
        <w:t>的分布函数。</w:t>
      </w:r>
      <w:r w:rsidR="00021F9E" w:rsidRPr="005728D0">
        <w:rPr>
          <w:rFonts w:ascii="宋体" w:hAnsi="宋体" w:hint="eastAsia"/>
          <w:b/>
          <w:sz w:val="24"/>
        </w:rPr>
        <w:br/>
        <w:t>解：</w:t>
      </w:r>
      <w:r w:rsidRPr="005728D0">
        <w:rPr>
          <w:rFonts w:hint="eastAsia"/>
          <w:b/>
          <w:sz w:val="18"/>
          <w:szCs w:val="18"/>
        </w:rPr>
        <w:t>（</w:t>
      </w:r>
      <w:r w:rsidRPr="005728D0">
        <w:rPr>
          <w:rFonts w:hint="eastAsia"/>
          <w:b/>
          <w:sz w:val="18"/>
          <w:szCs w:val="18"/>
        </w:rPr>
        <w:t>1</w:t>
      </w:r>
      <w:r w:rsidRPr="005728D0">
        <w:rPr>
          <w:rFonts w:hint="eastAsia"/>
          <w:b/>
          <w:sz w:val="18"/>
          <w:szCs w:val="18"/>
        </w:rPr>
        <w:t>）系数</w:t>
      </w:r>
      <w:r w:rsidRPr="005728D0">
        <w:rPr>
          <w:b/>
          <w:position w:val="-4"/>
          <w:sz w:val="18"/>
          <w:szCs w:val="18"/>
        </w:rPr>
        <w:object w:dxaOrig="220" w:dyaOrig="240">
          <v:shape id="_x0000_i1027" type="#_x0000_t75" style="width:10.8pt;height:12.05pt" o:ole="">
            <v:imagedata r:id="rId46" o:title=""/>
          </v:shape>
          <o:OLEObject Type="Embed" ProgID="Equation.3" ShapeID="_x0000_i1027" DrawAspect="Content" ObjectID="_1476563563" r:id="rId47"/>
        </w:object>
      </w:r>
      <w:r w:rsidRPr="005728D0">
        <w:rPr>
          <w:rFonts w:hint="eastAsia"/>
          <w:b/>
          <w:sz w:val="18"/>
          <w:szCs w:val="18"/>
        </w:rPr>
        <w:t>必须满足</w:t>
      </w:r>
      <w:r w:rsidRPr="005728D0">
        <w:rPr>
          <w:b/>
          <w:position w:val="-14"/>
          <w:sz w:val="18"/>
          <w:szCs w:val="18"/>
        </w:rPr>
        <w:object w:dxaOrig="1359" w:dyaOrig="420">
          <v:shape id="_x0000_i1028" type="#_x0000_t75" style="width:67.85pt;height:20.8pt" o:ole="">
            <v:imagedata r:id="rId48" o:title=""/>
          </v:shape>
          <o:OLEObject Type="Embed" ProgID="Equation.3" ShapeID="_x0000_i1028" DrawAspect="Content" ObjectID="_1476563564" r:id="rId49"/>
        </w:object>
      </w:r>
      <w:r w:rsidRPr="005728D0">
        <w:rPr>
          <w:rFonts w:hint="eastAsia"/>
          <w:b/>
          <w:sz w:val="18"/>
          <w:szCs w:val="18"/>
        </w:rPr>
        <w:t>，由于</w:t>
      </w:r>
      <w:r w:rsidRPr="005728D0">
        <w:rPr>
          <w:b/>
          <w:position w:val="-6"/>
          <w:sz w:val="18"/>
          <w:szCs w:val="18"/>
        </w:rPr>
        <w:object w:dxaOrig="420" w:dyaOrig="340">
          <v:shape id="_x0000_i1029" type="#_x0000_t75" style="width:20.8pt;height:17.05pt" o:ole="">
            <v:imagedata r:id="rId50" o:title=""/>
          </v:shape>
          <o:OLEObject Type="Embed" ProgID="Equation.3" ShapeID="_x0000_i1029" DrawAspect="Content" ObjectID="_1476563565" r:id="rId51"/>
        </w:object>
      </w:r>
      <w:r w:rsidRPr="005728D0">
        <w:rPr>
          <w:rFonts w:hint="eastAsia"/>
          <w:b/>
          <w:sz w:val="18"/>
          <w:szCs w:val="18"/>
        </w:rPr>
        <w:t>为偶函数，所以</w:t>
      </w:r>
    </w:p>
    <w:p w:rsidR="004A32F3" w:rsidRPr="005728D0" w:rsidRDefault="004A32F3" w:rsidP="005728D0">
      <w:pPr>
        <w:ind w:firstLineChars="1007" w:firstLine="1820"/>
        <w:rPr>
          <w:rFonts w:hint="eastAsia"/>
          <w:b/>
          <w:sz w:val="18"/>
          <w:szCs w:val="18"/>
        </w:rPr>
      </w:pPr>
      <w:r w:rsidRPr="005728D0">
        <w:rPr>
          <w:b/>
          <w:position w:val="-14"/>
          <w:sz w:val="18"/>
          <w:szCs w:val="18"/>
        </w:rPr>
        <w:object w:dxaOrig="3960" w:dyaOrig="420">
          <v:shape id="_x0000_i1030" type="#_x0000_t75" style="width:198.1pt;height:20.8pt" o:ole="">
            <v:imagedata r:id="rId52" o:title=""/>
          </v:shape>
          <o:OLEObject Type="Embed" ProgID="Equation.3" ShapeID="_x0000_i1030" DrawAspect="Content" ObjectID="_1476563566" r:id="rId53"/>
        </w:object>
      </w:r>
    </w:p>
    <w:p w:rsidR="004A32F3" w:rsidRPr="005728D0" w:rsidRDefault="004A32F3" w:rsidP="005728D0">
      <w:pPr>
        <w:ind w:firstLineChars="500" w:firstLine="904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18"/>
          <w:szCs w:val="18"/>
        </w:rPr>
        <w:t>解得</w:t>
      </w:r>
      <w:r w:rsidRPr="005728D0">
        <w:rPr>
          <w:b/>
          <w:position w:val="-22"/>
          <w:sz w:val="18"/>
          <w:szCs w:val="18"/>
        </w:rPr>
        <w:object w:dxaOrig="580" w:dyaOrig="580">
          <v:shape id="_x0000_i1031" type="#_x0000_t75" style="width:29.15pt;height:29.15pt" o:ole="">
            <v:imagedata r:id="rId54" o:title=""/>
          </v:shape>
          <o:OLEObject Type="Embed" ProgID="Equation.3" ShapeID="_x0000_i1031" DrawAspect="Content" ObjectID="_1476563567" r:id="rId55"/>
        </w:object>
      </w:r>
      <w:r w:rsidRPr="005728D0">
        <w:rPr>
          <w:rFonts w:hint="eastAsia"/>
          <w:b/>
          <w:sz w:val="18"/>
          <w:szCs w:val="18"/>
        </w:rPr>
        <w:t>；</w:t>
      </w:r>
    </w:p>
    <w:p w:rsidR="004A32F3" w:rsidRPr="005728D0" w:rsidRDefault="004A32F3" w:rsidP="004A32F3">
      <w:pPr>
        <w:ind w:firstLine="435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18"/>
          <w:szCs w:val="18"/>
        </w:rPr>
        <w:t>（</w:t>
      </w:r>
      <w:r w:rsidRPr="005728D0">
        <w:rPr>
          <w:rFonts w:hint="eastAsia"/>
          <w:b/>
          <w:sz w:val="18"/>
          <w:szCs w:val="18"/>
        </w:rPr>
        <w:t>2</w:t>
      </w:r>
      <w:r w:rsidRPr="005728D0">
        <w:rPr>
          <w:rFonts w:hint="eastAsia"/>
          <w:b/>
          <w:sz w:val="18"/>
          <w:szCs w:val="18"/>
        </w:rPr>
        <w:t>）</w:t>
      </w:r>
      <w:r w:rsidRPr="005728D0">
        <w:rPr>
          <w:b/>
          <w:position w:val="-22"/>
          <w:sz w:val="18"/>
          <w:szCs w:val="18"/>
        </w:rPr>
        <w:object w:dxaOrig="4320" w:dyaOrig="580">
          <v:shape id="_x0000_i1032" type="#_x0000_t75" style="width:3in;height:29.15pt" o:ole="">
            <v:imagedata r:id="rId56" o:title=""/>
          </v:shape>
          <o:OLEObject Type="Embed" ProgID="Equation.3" ShapeID="_x0000_i1032" DrawAspect="Content" ObjectID="_1476563568" r:id="rId57"/>
        </w:object>
      </w:r>
      <w:r w:rsidRPr="005728D0">
        <w:rPr>
          <w:rFonts w:hint="eastAsia"/>
          <w:b/>
          <w:sz w:val="18"/>
          <w:szCs w:val="18"/>
        </w:rPr>
        <w:t>；</w:t>
      </w:r>
    </w:p>
    <w:p w:rsidR="004A32F3" w:rsidRPr="005728D0" w:rsidRDefault="004A32F3" w:rsidP="004A32F3">
      <w:pPr>
        <w:ind w:firstLine="435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18"/>
          <w:szCs w:val="18"/>
        </w:rPr>
        <w:t>（</w:t>
      </w:r>
      <w:r w:rsidRPr="005728D0">
        <w:rPr>
          <w:rFonts w:hint="eastAsia"/>
          <w:b/>
          <w:sz w:val="18"/>
          <w:szCs w:val="18"/>
        </w:rPr>
        <w:t>3</w:t>
      </w:r>
      <w:r w:rsidRPr="005728D0">
        <w:rPr>
          <w:rFonts w:hint="eastAsia"/>
          <w:b/>
          <w:sz w:val="18"/>
          <w:szCs w:val="18"/>
        </w:rPr>
        <w:t>）</w:t>
      </w:r>
      <w:r w:rsidRPr="005728D0">
        <w:rPr>
          <w:b/>
          <w:position w:val="-14"/>
          <w:sz w:val="18"/>
          <w:szCs w:val="18"/>
        </w:rPr>
        <w:object w:dxaOrig="1600" w:dyaOrig="420">
          <v:shape id="_x0000_i1033" type="#_x0000_t75" style="width:79.9pt;height:20.8pt" o:ole="">
            <v:imagedata r:id="rId58" o:title=""/>
          </v:shape>
          <o:OLEObject Type="Embed" ProgID="Equation.3" ShapeID="_x0000_i1033" DrawAspect="Content" ObjectID="_1476563569" r:id="rId59"/>
        </w:object>
      </w:r>
    </w:p>
    <w:p w:rsidR="004A32F3" w:rsidRPr="005728D0" w:rsidRDefault="004A32F3" w:rsidP="005728D0">
      <w:pPr>
        <w:ind w:firstLineChars="600" w:firstLine="1084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 id="_x0000_s1029" type="#_x0000_t87" style="position:absolute;left:0;text-align:left;margin-left:1in;margin-top:7.8pt;width:9pt;height:46.8pt;z-index:251660800"/>
        </w:pict>
      </w:r>
      <w:r w:rsidRPr="005728D0">
        <w:rPr>
          <w:rFonts w:hint="eastAsia"/>
          <w:b/>
          <w:sz w:val="18"/>
          <w:szCs w:val="18"/>
        </w:rPr>
        <w:t xml:space="preserve"> =      </w:t>
      </w:r>
      <w:r w:rsidRPr="005728D0">
        <w:rPr>
          <w:b/>
          <w:position w:val="-54"/>
          <w:sz w:val="18"/>
          <w:szCs w:val="18"/>
        </w:rPr>
        <w:object w:dxaOrig="2240" w:dyaOrig="1180">
          <v:shape id="_x0000_i1034" type="#_x0000_t75" style="width:111.95pt;height:59.1pt" o:ole="">
            <v:imagedata r:id="rId60" o:title=""/>
          </v:shape>
          <o:OLEObject Type="Embed" ProgID="Equation.3" ShapeID="_x0000_i1034" DrawAspect="Content" ObjectID="_1476563570" r:id="rId61"/>
        </w:object>
      </w:r>
      <w:r w:rsidRPr="005728D0">
        <w:rPr>
          <w:rFonts w:hint="eastAsia"/>
          <w:b/>
          <w:sz w:val="18"/>
          <w:szCs w:val="18"/>
        </w:rPr>
        <w:t xml:space="preserve">        </w:t>
      </w:r>
      <w:r w:rsidRPr="005728D0">
        <w:rPr>
          <w:b/>
          <w:position w:val="-38"/>
          <w:sz w:val="18"/>
          <w:szCs w:val="18"/>
        </w:rPr>
        <w:object w:dxaOrig="499" w:dyaOrig="920">
          <v:shape id="_x0000_i1035" type="#_x0000_t75" style="width:24.95pt;height:46.2pt" o:ole="">
            <v:imagedata r:id="rId62" o:title=""/>
          </v:shape>
          <o:OLEObject Type="Embed" ProgID="Equation.3" ShapeID="_x0000_i1035" DrawAspect="Content" ObjectID="_1476563571" r:id="rId63"/>
        </w:object>
      </w:r>
    </w:p>
    <w:p w:rsidR="004A32F3" w:rsidRPr="005728D0" w:rsidRDefault="004A32F3" w:rsidP="005728D0">
      <w:pPr>
        <w:ind w:firstLineChars="600" w:firstLine="1084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 id="_x0000_s1032" type="#_x0000_t87" style="position:absolute;left:0;text-align:left;margin-left:66.6pt;margin-top:15.6pt;width:9pt;height:46.8pt;z-index:251663872"/>
        </w:pict>
      </w:r>
      <w:r w:rsidRPr="005728D0">
        <w:rPr>
          <w:rFonts w:hint="eastAsia"/>
          <w:b/>
          <w:sz w:val="18"/>
          <w:szCs w:val="18"/>
        </w:rPr>
        <w:t xml:space="preserve"> =   </w:t>
      </w:r>
      <w:r w:rsidRPr="005728D0">
        <w:rPr>
          <w:b/>
          <w:position w:val="-58"/>
          <w:sz w:val="18"/>
          <w:szCs w:val="18"/>
        </w:rPr>
        <w:object w:dxaOrig="2180" w:dyaOrig="1280">
          <v:shape id="_x0000_i1036" type="#_x0000_t75" style="width:109.05pt;height:64.1pt" o:ole="">
            <v:imagedata r:id="rId64" o:title=""/>
          </v:shape>
          <o:OLEObject Type="Embed" ProgID="Equation.3" ShapeID="_x0000_i1036" DrawAspect="Content" ObjectID="_1476563572" r:id="rId65"/>
        </w:object>
      </w:r>
      <w:r w:rsidRPr="005728D0">
        <w:rPr>
          <w:rFonts w:hint="eastAsia"/>
          <w:b/>
          <w:sz w:val="18"/>
          <w:szCs w:val="18"/>
        </w:rPr>
        <w:t xml:space="preserve">         </w:t>
      </w:r>
      <w:r w:rsidRPr="005728D0">
        <w:rPr>
          <w:b/>
          <w:position w:val="-38"/>
          <w:sz w:val="18"/>
          <w:szCs w:val="18"/>
        </w:rPr>
        <w:object w:dxaOrig="499" w:dyaOrig="920">
          <v:shape id="_x0000_i1037" type="#_x0000_t75" style="width:24.95pt;height:46.2pt" o:ole="">
            <v:imagedata r:id="rId62" o:title=""/>
          </v:shape>
          <o:OLEObject Type="Embed" ProgID="Equation.3" ShapeID="_x0000_i1037" DrawAspect="Content" ObjectID="_1476563573" r:id="rId66"/>
        </w:object>
      </w:r>
    </w:p>
    <w:p w:rsidR="004A32F3" w:rsidRPr="005728D0" w:rsidRDefault="004A32F3" w:rsidP="005728D0">
      <w:pPr>
        <w:ind w:firstLineChars="600" w:firstLine="1084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 id="_x0000_s1031" type="#_x0000_t87" style="position:absolute;left:0;text-align:left;margin-left:66.6pt;margin-top:10.6pt;width:9pt;height:46.8pt;z-index:251662848"/>
        </w:pict>
      </w:r>
      <w:r w:rsidRPr="005728D0">
        <w:rPr>
          <w:rFonts w:hint="eastAsia"/>
          <w:b/>
          <w:sz w:val="18"/>
          <w:szCs w:val="18"/>
        </w:rPr>
        <w:t xml:space="preserve"> =   </w:t>
      </w:r>
      <w:r w:rsidRPr="005728D0">
        <w:rPr>
          <w:b/>
          <w:position w:val="-54"/>
          <w:sz w:val="18"/>
          <w:szCs w:val="18"/>
        </w:rPr>
        <w:object w:dxaOrig="1320" w:dyaOrig="1180">
          <v:shape id="_x0000_i1038" type="#_x0000_t75" style="width:66.15pt;height:59.1pt" o:ole="">
            <v:imagedata r:id="rId67" o:title=""/>
          </v:shape>
          <o:OLEObject Type="Embed" ProgID="Equation.3" ShapeID="_x0000_i1038" DrawAspect="Content" ObjectID="_1476563574" r:id="rId68"/>
        </w:object>
      </w:r>
      <w:r w:rsidRPr="005728D0">
        <w:rPr>
          <w:rFonts w:hint="eastAsia"/>
          <w:b/>
          <w:sz w:val="18"/>
          <w:szCs w:val="18"/>
        </w:rPr>
        <w:t xml:space="preserve">                 </w:t>
      </w:r>
      <w:r w:rsidRPr="005728D0">
        <w:rPr>
          <w:b/>
          <w:position w:val="-38"/>
          <w:sz w:val="18"/>
          <w:szCs w:val="18"/>
        </w:rPr>
        <w:object w:dxaOrig="499" w:dyaOrig="920">
          <v:shape id="_x0000_i1039" type="#_x0000_t75" style="width:24.95pt;height:46.2pt" o:ole="">
            <v:imagedata r:id="rId62" o:title=""/>
          </v:shape>
          <o:OLEObject Type="Embed" ProgID="Equation.3" ShapeID="_x0000_i1039" DrawAspect="Content" ObjectID="_1476563575" r:id="rId69"/>
        </w:object>
      </w:r>
    </w:p>
    <w:p w:rsidR="004A32F3" w:rsidRPr="005728D0" w:rsidRDefault="004A32F3" w:rsidP="005728D0">
      <w:pPr>
        <w:ind w:firstLineChars="600" w:firstLine="1084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 id="_x0000_s1030" type="#_x0000_t87" style="position:absolute;left:0;text-align:left;margin-left:65.7pt;margin-top:12.5pt;width:9pt;height:46.8pt;z-index:251661824"/>
        </w:pict>
      </w:r>
      <w:r w:rsidRPr="005728D0">
        <w:rPr>
          <w:rFonts w:hint="eastAsia"/>
          <w:b/>
          <w:sz w:val="18"/>
          <w:szCs w:val="18"/>
        </w:rPr>
        <w:t xml:space="preserve"> =   </w:t>
      </w:r>
      <w:r w:rsidRPr="005728D0">
        <w:rPr>
          <w:b/>
          <w:position w:val="-54"/>
          <w:sz w:val="18"/>
          <w:szCs w:val="18"/>
        </w:rPr>
        <w:object w:dxaOrig="820" w:dyaOrig="1180">
          <v:shape id="_x0000_i1040" type="#_x0000_t75" style="width:41.2pt;height:59.1pt" o:ole="">
            <v:imagedata r:id="rId70" o:title=""/>
          </v:shape>
          <o:OLEObject Type="Embed" ProgID="Equation.3" ShapeID="_x0000_i1040" DrawAspect="Content" ObjectID="_1476563576" r:id="rId71"/>
        </w:object>
      </w:r>
      <w:r w:rsidRPr="005728D0">
        <w:rPr>
          <w:rFonts w:hint="eastAsia"/>
          <w:b/>
          <w:sz w:val="18"/>
          <w:szCs w:val="18"/>
        </w:rPr>
        <w:t xml:space="preserve">                      </w:t>
      </w:r>
      <w:r w:rsidRPr="005728D0">
        <w:rPr>
          <w:b/>
          <w:position w:val="-38"/>
          <w:sz w:val="18"/>
          <w:szCs w:val="18"/>
        </w:rPr>
        <w:object w:dxaOrig="499" w:dyaOrig="920">
          <v:shape id="_x0000_i1041" type="#_x0000_t75" style="width:24.95pt;height:46.2pt" o:ole="">
            <v:imagedata r:id="rId62" o:title=""/>
          </v:shape>
          <o:OLEObject Type="Embed" ProgID="Equation.3" ShapeID="_x0000_i1041" DrawAspect="Content" ObjectID="_1476563577" r:id="rId72"/>
        </w:object>
      </w:r>
    </w:p>
    <w:p w:rsidR="007A5582" w:rsidRPr="005728D0" w:rsidRDefault="007A5582" w:rsidP="004A32F3">
      <w:pPr>
        <w:spacing w:beforeLines="50" w:line="420" w:lineRule="auto"/>
        <w:rPr>
          <w:rFonts w:ascii="宋体" w:hAnsi="宋体"/>
          <w:b/>
          <w:sz w:val="24"/>
        </w:rPr>
      </w:pPr>
    </w:p>
    <w:p w:rsidR="004A32F3" w:rsidRPr="005728D0" w:rsidRDefault="004A32F3" w:rsidP="004A32F3">
      <w:pPr>
        <w:tabs>
          <w:tab w:val="left" w:pos="720"/>
        </w:tabs>
        <w:spacing w:beforeLines="100" w:line="420" w:lineRule="auto"/>
        <w:rPr>
          <w:rFonts w:ascii="宋体" w:hAnsi="宋体" w:hint="eastAsia"/>
          <w:b/>
          <w:sz w:val="24"/>
        </w:rPr>
      </w:pPr>
    </w:p>
    <w:p w:rsidR="005728D0" w:rsidRPr="005728D0" w:rsidRDefault="005728D0" w:rsidP="005728D0">
      <w:pPr>
        <w:tabs>
          <w:tab w:val="left" w:pos="720"/>
        </w:tabs>
        <w:spacing w:beforeLines="100" w:line="420" w:lineRule="auto"/>
        <w:rPr>
          <w:rFonts w:ascii="宋体" w:hAnsi="宋体" w:hint="eastAsia"/>
          <w:b/>
          <w:sz w:val="24"/>
        </w:rPr>
      </w:pPr>
    </w:p>
    <w:p w:rsidR="005728D0" w:rsidRPr="005728D0" w:rsidRDefault="005728D0" w:rsidP="005728D0">
      <w:pPr>
        <w:tabs>
          <w:tab w:val="left" w:pos="720"/>
        </w:tabs>
        <w:spacing w:beforeLines="100" w:line="420" w:lineRule="auto"/>
        <w:rPr>
          <w:rFonts w:ascii="宋体" w:hAnsi="宋体" w:hint="eastAsia"/>
          <w:b/>
          <w:sz w:val="24"/>
        </w:rPr>
      </w:pPr>
    </w:p>
    <w:p w:rsidR="005728D0" w:rsidRPr="005728D0" w:rsidRDefault="005728D0" w:rsidP="005728D0">
      <w:pPr>
        <w:tabs>
          <w:tab w:val="left" w:pos="720"/>
        </w:tabs>
        <w:spacing w:beforeLines="100" w:line="420" w:lineRule="auto"/>
        <w:rPr>
          <w:rFonts w:ascii="宋体" w:hAnsi="宋体" w:hint="eastAsia"/>
          <w:b/>
          <w:sz w:val="24"/>
        </w:rPr>
      </w:pPr>
    </w:p>
    <w:p w:rsidR="005728D0" w:rsidRPr="005728D0" w:rsidRDefault="005728D0" w:rsidP="00452711">
      <w:pPr>
        <w:tabs>
          <w:tab w:val="left" w:pos="720"/>
        </w:tabs>
        <w:spacing w:beforeLines="100" w:line="420" w:lineRule="auto"/>
        <w:rPr>
          <w:rFonts w:ascii="宋体" w:hAnsi="宋体"/>
          <w:b/>
          <w:sz w:val="24"/>
        </w:rPr>
      </w:pPr>
      <w:r w:rsidRPr="005728D0">
        <w:rPr>
          <w:rFonts w:ascii="宋体" w:hAnsi="宋体" w:hint="eastAsia"/>
          <w:b/>
          <w:sz w:val="24"/>
        </w:rPr>
        <w:lastRenderedPageBreak/>
        <w:t>六、(10分)国际市场每年对某种出口商品的需求量X是一个随机变量，它在[2000，4000]（单位：吨）上服从均匀分布。若每售出一吨，可获利3万美元，若销售不出而积压，则每吨需保养费1万美元。问应组织多少货源，才能使平均收益最大？</w:t>
      </w:r>
    </w:p>
    <w:p w:rsidR="005728D0" w:rsidRPr="005728D0" w:rsidRDefault="00292CCF" w:rsidP="005728D0">
      <w:pPr>
        <w:rPr>
          <w:rFonts w:hint="eastAsia"/>
          <w:b/>
          <w:sz w:val="18"/>
          <w:szCs w:val="18"/>
        </w:rPr>
      </w:pPr>
      <w:r w:rsidRPr="005728D0">
        <w:rPr>
          <w:rFonts w:ascii="宋体" w:hAnsi="宋体"/>
          <w:b/>
          <w:sz w:val="24"/>
        </w:rPr>
        <w:t>解</w:t>
      </w:r>
      <w:r w:rsidRPr="005728D0">
        <w:rPr>
          <w:rFonts w:ascii="宋体" w:hAnsi="宋体" w:hint="eastAsia"/>
          <w:b/>
          <w:sz w:val="24"/>
        </w:rPr>
        <w:t>：</w:t>
      </w:r>
      <w:r w:rsidR="005728D0" w:rsidRPr="005728D0">
        <w:rPr>
          <w:rFonts w:hint="eastAsia"/>
          <w:b/>
          <w:sz w:val="18"/>
          <w:szCs w:val="18"/>
        </w:rPr>
        <w:t>设随机变量</w:t>
      </w:r>
      <w:r w:rsidR="005728D0" w:rsidRPr="005728D0">
        <w:rPr>
          <w:rFonts w:hint="eastAsia"/>
          <w:b/>
          <w:sz w:val="18"/>
          <w:szCs w:val="18"/>
        </w:rPr>
        <w:t>Y</w:t>
      </w:r>
      <w:r w:rsidR="005728D0" w:rsidRPr="005728D0">
        <w:rPr>
          <w:rFonts w:hint="eastAsia"/>
          <w:b/>
          <w:sz w:val="18"/>
          <w:szCs w:val="18"/>
        </w:rPr>
        <w:t>表示平均收益（单位：万元），进货量为</w:t>
      </w:r>
      <w:r w:rsidR="005728D0" w:rsidRPr="005728D0">
        <w:rPr>
          <w:b/>
          <w:position w:val="-6"/>
          <w:sz w:val="18"/>
          <w:szCs w:val="18"/>
        </w:rPr>
        <w:object w:dxaOrig="200" w:dyaOrig="220">
          <v:shape id="_x0000_i1058" type="#_x0000_t75" style="width:10pt;height:10.8pt" o:ole="">
            <v:imagedata r:id="rId73" o:title=""/>
          </v:shape>
          <o:OLEObject Type="Embed" ProgID="Equation.3" ShapeID="_x0000_i1058" DrawAspect="Content" ObjectID="_1476563578" r:id="rId74"/>
        </w:object>
      </w:r>
      <w:r w:rsidR="005728D0" w:rsidRPr="005728D0">
        <w:rPr>
          <w:rFonts w:hint="eastAsia"/>
          <w:b/>
          <w:sz w:val="18"/>
          <w:szCs w:val="18"/>
        </w:rPr>
        <w:t>吨</w:t>
      </w:r>
    </w:p>
    <w:p w:rsidR="005728D0" w:rsidRPr="005728D0" w:rsidRDefault="005728D0" w:rsidP="005728D0">
      <w:pPr>
        <w:ind w:firstLine="750"/>
        <w:rPr>
          <w:rFonts w:hint="eastAsia"/>
          <w:b/>
          <w:sz w:val="18"/>
          <w:szCs w:val="18"/>
        </w:rPr>
      </w:pPr>
      <w:r w:rsidRPr="005728D0">
        <w:rPr>
          <w:b/>
          <w:noProof/>
          <w:sz w:val="18"/>
          <w:szCs w:val="18"/>
        </w:rPr>
        <w:pict>
          <v:shape id="_x0000_s1037" type="#_x0000_t87" style="position:absolute;left:0;text-align:left;margin-left:54pt;margin-top:7.8pt;width:9pt;height:23.4pt;z-index:251672064"/>
        </w:pict>
      </w:r>
      <w:r w:rsidRPr="005728D0">
        <w:rPr>
          <w:rFonts w:hint="eastAsia"/>
          <w:b/>
          <w:sz w:val="18"/>
          <w:szCs w:val="18"/>
        </w:rPr>
        <w:t xml:space="preserve">Y=   </w:t>
      </w:r>
      <w:r w:rsidRPr="005728D0">
        <w:rPr>
          <w:b/>
          <w:position w:val="-24"/>
          <w:sz w:val="18"/>
          <w:szCs w:val="18"/>
        </w:rPr>
        <w:object w:dxaOrig="1240" w:dyaOrig="600">
          <v:shape id="_x0000_i1059" type="#_x0000_t75" style="width:62pt;height:29.95pt" o:ole="">
            <v:imagedata r:id="rId75" o:title=""/>
          </v:shape>
          <o:OLEObject Type="Embed" ProgID="Equation.3" ShapeID="_x0000_i1059" DrawAspect="Content" ObjectID="_1476563579" r:id="rId76"/>
        </w:object>
      </w:r>
      <w:r w:rsidRPr="005728D0">
        <w:rPr>
          <w:rFonts w:hint="eastAsia"/>
          <w:b/>
          <w:sz w:val="18"/>
          <w:szCs w:val="18"/>
        </w:rPr>
        <w:t xml:space="preserve">          </w:t>
      </w:r>
      <w:r w:rsidRPr="005728D0">
        <w:rPr>
          <w:b/>
          <w:position w:val="-22"/>
          <w:sz w:val="18"/>
          <w:szCs w:val="18"/>
        </w:rPr>
        <w:object w:dxaOrig="520" w:dyaOrig="540">
          <v:shape id="_x0000_i1060" type="#_x0000_t75" style="width:25.8pt;height:27.05pt" o:ole="">
            <v:imagedata r:id="rId77" o:title=""/>
          </v:shape>
          <o:OLEObject Type="Embed" ProgID="Equation.3" ShapeID="_x0000_i1060" DrawAspect="Content" ObjectID="_1476563580" r:id="rId78"/>
        </w:object>
      </w:r>
    </w:p>
    <w:p w:rsidR="005728D0" w:rsidRPr="005728D0" w:rsidRDefault="005728D0" w:rsidP="005728D0">
      <w:pPr>
        <w:ind w:firstLineChars="300" w:firstLine="542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18"/>
          <w:szCs w:val="18"/>
        </w:rPr>
        <w:t>则</w:t>
      </w:r>
    </w:p>
    <w:p w:rsidR="005728D0" w:rsidRPr="005728D0" w:rsidRDefault="005728D0" w:rsidP="005728D0">
      <w:pPr>
        <w:ind w:firstLineChars="300" w:firstLine="542"/>
        <w:rPr>
          <w:rFonts w:hint="eastAsia"/>
          <w:b/>
          <w:sz w:val="18"/>
          <w:szCs w:val="18"/>
        </w:rPr>
      </w:pPr>
      <w:r w:rsidRPr="005728D0">
        <w:rPr>
          <w:b/>
          <w:position w:val="-58"/>
          <w:sz w:val="18"/>
          <w:szCs w:val="18"/>
        </w:rPr>
        <w:object w:dxaOrig="4440" w:dyaOrig="1280">
          <v:shape id="_x0000_i1061" type="#_x0000_t75" style="width:221.85pt;height:64.1pt" o:ole="">
            <v:imagedata r:id="rId79" o:title=""/>
          </v:shape>
          <o:OLEObject Type="Embed" ProgID="Equation.3" ShapeID="_x0000_i1061" DrawAspect="Content" ObjectID="_1476563581" r:id="rId80"/>
        </w:object>
      </w:r>
    </w:p>
    <w:p w:rsidR="005728D0" w:rsidRPr="005728D0" w:rsidRDefault="005728D0" w:rsidP="005728D0">
      <w:pPr>
        <w:ind w:firstLineChars="350" w:firstLine="632"/>
        <w:rPr>
          <w:rFonts w:hint="eastAsia"/>
          <w:b/>
          <w:sz w:val="18"/>
          <w:szCs w:val="18"/>
        </w:rPr>
      </w:pPr>
      <w:r w:rsidRPr="005728D0">
        <w:rPr>
          <w:rFonts w:hint="eastAsia"/>
          <w:b/>
          <w:sz w:val="18"/>
          <w:szCs w:val="18"/>
        </w:rPr>
        <w:t>要使得平均收益</w:t>
      </w:r>
      <w:r w:rsidRPr="005728D0">
        <w:rPr>
          <w:b/>
          <w:position w:val="-10"/>
          <w:sz w:val="18"/>
          <w:szCs w:val="18"/>
        </w:rPr>
        <w:object w:dxaOrig="540" w:dyaOrig="340">
          <v:shape id="_x0000_i1062" type="#_x0000_t75" style="width:27.05pt;height:17.05pt" o:ole="">
            <v:imagedata r:id="rId81" o:title=""/>
          </v:shape>
          <o:OLEObject Type="Embed" ProgID="Equation.3" ShapeID="_x0000_i1062" DrawAspect="Content" ObjectID="_1476563582" r:id="rId82"/>
        </w:object>
      </w:r>
      <w:r w:rsidRPr="005728D0">
        <w:rPr>
          <w:rFonts w:hint="eastAsia"/>
          <w:b/>
          <w:sz w:val="18"/>
          <w:szCs w:val="18"/>
        </w:rPr>
        <w:t>最大，所以</w:t>
      </w:r>
    </w:p>
    <w:p w:rsidR="005728D0" w:rsidRPr="005728D0" w:rsidRDefault="005728D0" w:rsidP="005728D0">
      <w:pPr>
        <w:ind w:firstLineChars="300" w:firstLine="542"/>
        <w:rPr>
          <w:rFonts w:hint="eastAsia"/>
          <w:b/>
          <w:sz w:val="18"/>
          <w:szCs w:val="18"/>
        </w:rPr>
      </w:pPr>
      <w:r w:rsidRPr="005728D0">
        <w:rPr>
          <w:b/>
          <w:position w:val="-10"/>
          <w:sz w:val="18"/>
          <w:szCs w:val="18"/>
        </w:rPr>
        <w:object w:dxaOrig="3200" w:dyaOrig="460">
          <v:shape id="_x0000_i1063" type="#_x0000_t75" style="width:159.8pt;height:22.9pt" o:ole="">
            <v:imagedata r:id="rId83" o:title=""/>
          </v:shape>
          <o:OLEObject Type="Embed" ProgID="Equation.3" ShapeID="_x0000_i1063" DrawAspect="Content" ObjectID="_1476563583" r:id="rId84"/>
        </w:object>
      </w:r>
    </w:p>
    <w:p w:rsidR="005728D0" w:rsidRPr="005728D0" w:rsidRDefault="005728D0" w:rsidP="005728D0">
      <w:pPr>
        <w:spacing w:line="360" w:lineRule="auto"/>
        <w:ind w:left="360" w:firstLineChars="50" w:firstLine="90"/>
        <w:jc w:val="left"/>
        <w:rPr>
          <w:rFonts w:hint="eastAsia"/>
          <w:b/>
          <w:sz w:val="24"/>
        </w:rPr>
      </w:pPr>
      <w:r w:rsidRPr="005728D0">
        <w:rPr>
          <w:rFonts w:hint="eastAsia"/>
          <w:b/>
          <w:sz w:val="18"/>
          <w:szCs w:val="18"/>
        </w:rPr>
        <w:t>得</w:t>
      </w:r>
      <w:r w:rsidRPr="005728D0">
        <w:rPr>
          <w:rFonts w:hint="eastAsia"/>
          <w:b/>
          <w:sz w:val="18"/>
          <w:szCs w:val="18"/>
        </w:rPr>
        <w:t xml:space="preserve">    </w:t>
      </w:r>
      <w:r w:rsidRPr="005728D0">
        <w:rPr>
          <w:b/>
          <w:position w:val="-6"/>
          <w:sz w:val="18"/>
          <w:szCs w:val="18"/>
        </w:rPr>
        <w:object w:dxaOrig="920" w:dyaOrig="279">
          <v:shape id="_x0000_i1064" type="#_x0000_t75" style="width:46.2pt;height:14.15pt" o:ole="">
            <v:imagedata r:id="rId85" o:title=""/>
          </v:shape>
          <o:OLEObject Type="Embed" ProgID="Equation.3" ShapeID="_x0000_i1064" DrawAspect="Content" ObjectID="_1476563584" r:id="rId86"/>
        </w:object>
      </w:r>
      <w:r w:rsidRPr="005728D0">
        <w:rPr>
          <w:rFonts w:hint="eastAsia"/>
          <w:b/>
          <w:sz w:val="18"/>
          <w:szCs w:val="18"/>
        </w:rPr>
        <w:t>（吨）</w:t>
      </w:r>
    </w:p>
    <w:p w:rsidR="005728D0" w:rsidRPr="005728D0" w:rsidRDefault="005728D0" w:rsidP="004A32F3">
      <w:pPr>
        <w:tabs>
          <w:tab w:val="left" w:pos="720"/>
        </w:tabs>
        <w:spacing w:beforeLines="100" w:line="420" w:lineRule="auto"/>
        <w:rPr>
          <w:rFonts w:ascii="宋体" w:hAnsi="宋体" w:hint="eastAsia"/>
          <w:b/>
          <w:sz w:val="24"/>
        </w:rPr>
      </w:pPr>
    </w:p>
    <w:p w:rsidR="0009072B" w:rsidRPr="005728D0" w:rsidRDefault="00021F9E" w:rsidP="004A32F3">
      <w:pPr>
        <w:tabs>
          <w:tab w:val="left" w:pos="720"/>
        </w:tabs>
        <w:spacing w:beforeLines="100" w:line="420" w:lineRule="auto"/>
        <w:rPr>
          <w:rFonts w:ascii="宋体" w:hAnsi="宋体"/>
          <w:b/>
          <w:sz w:val="24"/>
        </w:rPr>
      </w:pPr>
      <w:r w:rsidRPr="005728D0">
        <w:rPr>
          <w:rFonts w:ascii="宋体" w:hAnsi="宋体" w:hint="eastAsia"/>
          <w:b/>
          <w:sz w:val="24"/>
        </w:rPr>
        <w:t>七</w:t>
      </w:r>
      <w:r w:rsidR="008A7238" w:rsidRPr="005728D0">
        <w:rPr>
          <w:rFonts w:ascii="宋体" w:hAnsi="宋体" w:hint="eastAsia"/>
          <w:b/>
          <w:sz w:val="24"/>
        </w:rPr>
        <w:t>、</w:t>
      </w:r>
      <w:r w:rsidR="008D2EFA" w:rsidRPr="005728D0">
        <w:rPr>
          <w:rFonts w:ascii="宋体" w:hAnsi="宋体" w:hint="eastAsia"/>
          <w:b/>
          <w:sz w:val="24"/>
        </w:rPr>
        <w:t>(10</w:t>
      </w:r>
      <w:r w:rsidR="008A7238" w:rsidRPr="005728D0">
        <w:rPr>
          <w:rFonts w:ascii="宋体" w:hAnsi="宋体" w:hint="eastAsia"/>
          <w:b/>
          <w:sz w:val="24"/>
        </w:rPr>
        <w:t>分)设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(</m:t>
        </m:r>
        <m:r>
          <m:rPr>
            <m:sty m:val="b"/>
          </m:rPr>
          <w:rPr>
            <w:rFonts w:ascii="Cambria Math" w:hAnsi="Cambria Math"/>
            <w:sz w:val="24"/>
          </w:rPr>
          <m:t>X,Y</m:t>
        </m:r>
        <m:r>
          <m:rPr>
            <m:sty m:val="b"/>
          </m:rPr>
          <w:rPr>
            <w:rFonts w:ascii="Cambria Math" w:hAnsi="Cambria Math" w:hint="eastAsia"/>
            <w:sz w:val="24"/>
          </w:rPr>
          <m:t>)</m:t>
        </m:r>
      </m:oMath>
      <w:r w:rsidR="008D2EFA" w:rsidRPr="005728D0">
        <w:rPr>
          <w:rFonts w:ascii="宋体" w:hAnsi="宋体" w:hint="eastAsia"/>
          <w:b/>
          <w:sz w:val="24"/>
        </w:rPr>
        <w:t>的概率密度函数为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f(</m:t>
        </m:r>
        <m:r>
          <m:rPr>
            <m:sty m:val="b"/>
          </m:rPr>
          <w:rPr>
            <w:rFonts w:ascii="Cambria Math" w:hAnsi="Cambria Math"/>
            <w:sz w:val="24"/>
          </w:rPr>
          <m:t>x,y</m:t>
        </m:r>
        <m:r>
          <m:rPr>
            <m:sty m:val="b"/>
          </m:rPr>
          <w:rPr>
            <w:rFonts w:ascii="Cambria Math" w:hAnsi="Cambria Math" w:hint="eastAsia"/>
            <w:sz w:val="24"/>
          </w:rPr>
          <m:t>)</m:t>
        </m:r>
      </m:oMath>
      <w:r w:rsidR="008A7238" w:rsidRPr="005728D0">
        <w:rPr>
          <w:rFonts w:ascii="宋体" w:hAnsi="宋体" w:hint="eastAsia"/>
          <w:b/>
          <w:sz w:val="24"/>
        </w:rPr>
        <w:t>，</w:t>
      </w:r>
      <w:r w:rsidR="008D2EFA" w:rsidRPr="005728D0">
        <w:rPr>
          <w:rFonts w:ascii="宋体" w:hAnsi="宋体"/>
          <w:b/>
          <w:sz w:val="24"/>
        </w:rPr>
        <w:br/>
      </w:r>
      <w:r w:rsidR="005728D0" w:rsidRPr="005728D0">
        <w:rPr>
          <w:rFonts w:ascii="宋体" w:hAnsi="宋体" w:hint="eastAsia"/>
          <w:b/>
          <w:sz w:val="24"/>
        </w:rPr>
        <w:t xml:space="preserve">         </w:t>
      </w:r>
      <m:oMath>
        <m:r>
          <m:rPr>
            <m:sty m:val="b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        0≤x≤1, 0≤y≤2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0,               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</w:rPr>
          <w:br/>
        </m:r>
      </m:oMath>
      <w:r w:rsidR="008A7238" w:rsidRPr="005728D0">
        <w:rPr>
          <w:rFonts w:ascii="宋体" w:hAnsi="宋体" w:hint="eastAsia"/>
          <w:b/>
          <w:sz w:val="24"/>
        </w:rPr>
        <w:t>求（1）Y的边缘密度；（2）概率</w:t>
      </w:r>
      <m:oMath>
        <m:r>
          <m:rPr>
            <m:sty m:val="b"/>
          </m:rPr>
          <w:rPr>
            <w:rFonts w:ascii="Cambria Math" w:hAnsi="Cambria Math"/>
            <w:sz w:val="24"/>
          </w:rPr>
          <m:t xml:space="preserve"> P(X+Y&gt;1)</m:t>
        </m:r>
      </m:oMath>
      <w:r w:rsidR="008A7238" w:rsidRPr="005728D0">
        <w:rPr>
          <w:rFonts w:ascii="宋体" w:hAnsi="宋体" w:hint="eastAsia"/>
          <w:b/>
          <w:sz w:val="24"/>
        </w:rPr>
        <w:t>。</w:t>
      </w:r>
      <w:r w:rsidR="008D2EFA" w:rsidRPr="005728D0">
        <w:rPr>
          <w:rFonts w:ascii="宋体" w:hAnsi="宋体"/>
          <w:b/>
          <w:sz w:val="24"/>
        </w:rPr>
        <w:br/>
        <w:t>解</w:t>
      </w:r>
      <w:r w:rsidR="008D2EFA" w:rsidRPr="005728D0">
        <w:rPr>
          <w:rFonts w:ascii="宋体" w:hAnsi="宋体" w:hint="eastAsia"/>
          <w:b/>
          <w:sz w:val="24"/>
        </w:rPr>
        <w:t>：</w:t>
      </w:r>
      <w:r w:rsidR="00D202BF" w:rsidRPr="005728D0">
        <w:rPr>
          <w:rFonts w:ascii="宋体" w:hAnsi="宋体" w:hint="eastAsia"/>
          <w:b/>
          <w:sz w:val="24"/>
        </w:rPr>
        <w:t>(</w:t>
      </w:r>
      <w:r w:rsidR="00D202BF" w:rsidRPr="005728D0">
        <w:rPr>
          <w:rFonts w:ascii="宋体" w:hAnsi="宋体"/>
          <w:b/>
          <w:sz w:val="24"/>
        </w:rPr>
        <w:t>1</w:t>
      </w:r>
      <w:r w:rsidR="00D202BF" w:rsidRPr="005728D0">
        <w:rPr>
          <w:rFonts w:ascii="宋体" w:hAnsi="宋体" w:hint="eastAsia"/>
          <w:b/>
          <w:sz w:val="24"/>
        </w:rPr>
        <w:t>)</w:t>
      </w:r>
      <w:r w:rsidR="008D2EFA" w:rsidRPr="005728D0">
        <w:rPr>
          <w:rFonts w:ascii="宋体" w:hAnsi="宋体" w:hint="eastAsia"/>
          <w:b/>
          <w:sz w:val="24"/>
        </w:rPr>
        <w:t>假设Y的边缘密度为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Y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(y)</m:t>
        </m:r>
      </m:oMath>
      <w:r w:rsidR="008D2EFA" w:rsidRPr="005728D0">
        <w:rPr>
          <w:rFonts w:ascii="宋体" w:hAnsi="宋体" w:hint="eastAsia"/>
          <w:b/>
          <w:sz w:val="24"/>
        </w:rPr>
        <w:t>，</w:t>
      </w:r>
      <w:r w:rsidR="008D2EFA" w:rsidRPr="005728D0">
        <w:rPr>
          <w:rFonts w:ascii="宋体" w:hAnsi="宋体"/>
          <w:b/>
          <w:sz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xy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dx</m:t>
                        </m:r>
                      </m:e>
                    </m:nary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,         0≤y≤2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0,                              o.w.</m:t>
                    </m:r>
                  </m:e>
                </m:mr>
              </m: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         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y,         0≤y≤2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0,                              o.w.</m:t>
                        </m:r>
                      </m:e>
                    </m:mr>
                  </m:m>
                </m:e>
              </m:d>
            </m:e>
          </m:d>
        </m:oMath>
      </m:oMathPara>
    </w:p>
    <w:p w:rsidR="008A7238" w:rsidRPr="005728D0" w:rsidRDefault="00D202BF" w:rsidP="005728D0">
      <w:pPr>
        <w:tabs>
          <w:tab w:val="left" w:pos="720"/>
        </w:tabs>
        <w:spacing w:beforeLines="100" w:line="420" w:lineRule="auto"/>
        <w:ind w:firstLineChars="200" w:firstLine="482"/>
        <w:rPr>
          <w:rFonts w:ascii="宋体" w:hAnsi="宋体"/>
          <w:b/>
          <w:sz w:val="24"/>
        </w:rPr>
      </w:pPr>
      <w:r w:rsidRPr="005728D0">
        <w:rPr>
          <w:rFonts w:ascii="宋体" w:hAnsi="宋体"/>
          <w:b/>
          <w:sz w:val="24"/>
        </w:rPr>
        <w:t>(2)</w:t>
      </w:r>
      <w:r w:rsidRPr="005728D0">
        <w:rPr>
          <w:rFonts w:ascii="宋体" w:hAnsi="宋体"/>
          <w:b/>
          <w:sz w:val="24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X+Y&gt;1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x+y&gt;1</m:t>
              </m:r>
            </m:sub>
            <m:sup/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f(x,y)dxdy</m:t>
              </m:r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1-y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xy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dxdy</m:t>
                  </m:r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xy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dxdy</m:t>
                  </m:r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(1-(1-y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(1-(1-y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dy+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den>
                  </m:f>
                </m:e>
              </m:d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dy=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65 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72</m:t>
              </m:r>
            </m:den>
          </m:f>
        </m:oMath>
      </m:oMathPara>
    </w:p>
    <w:p w:rsidR="008A7238" w:rsidRPr="005728D0" w:rsidRDefault="008A7238" w:rsidP="004A32F3">
      <w:pPr>
        <w:tabs>
          <w:tab w:val="left" w:pos="720"/>
        </w:tabs>
        <w:spacing w:beforeLines="100" w:line="420" w:lineRule="auto"/>
        <w:rPr>
          <w:rFonts w:ascii="宋体" w:hAnsi="宋体"/>
          <w:b/>
          <w:color w:val="FF0000"/>
          <w:sz w:val="24"/>
        </w:rPr>
      </w:pPr>
      <w:r w:rsidRPr="005728D0">
        <w:rPr>
          <w:rFonts w:ascii="宋体" w:hAnsi="宋体" w:hint="eastAsia"/>
          <w:b/>
          <w:sz w:val="24"/>
        </w:rPr>
        <w:lastRenderedPageBreak/>
        <w:t>八、</w:t>
      </w:r>
      <w:r w:rsidR="00EC4259" w:rsidRPr="005728D0">
        <w:rPr>
          <w:rFonts w:ascii="宋体" w:hAnsi="宋体" w:hint="eastAsia"/>
          <w:b/>
          <w:sz w:val="24"/>
        </w:rPr>
        <w:t>(10分)设随机变量X</w:t>
      </w:r>
      <w:r w:rsidR="002C1FF3" w:rsidRPr="005728D0">
        <w:rPr>
          <w:rFonts w:ascii="宋体" w:hAnsi="宋体" w:hint="eastAsia"/>
          <w:b/>
          <w:sz w:val="24"/>
        </w:rPr>
        <w:t>的</w:t>
      </w:r>
      <w:r w:rsidR="00EC4259" w:rsidRPr="005728D0">
        <w:rPr>
          <w:rFonts w:ascii="宋体" w:hAnsi="宋体" w:hint="eastAsia"/>
          <w:b/>
          <w:sz w:val="24"/>
        </w:rPr>
        <w:t>密度函数为</w:t>
      </w:r>
      <w:r w:rsidR="00EC4259" w:rsidRPr="005728D0">
        <w:rPr>
          <w:rFonts w:ascii="宋体" w:hAnsi="宋体"/>
          <w:b/>
          <w:sz w:val="24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exp⁡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                &amp;x&gt;0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                &amp;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</m:e>
              </m:eqAr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，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  </m:t>
              </m:r>
            </m:e>
          </m:d>
          <m:r>
            <m:rPr>
              <m:sty m:val="b"/>
            </m:rPr>
            <w:rPr>
              <w:rFonts w:ascii="Cambria Math" w:hAnsi="Cambria Math" w:hint="eastAsia"/>
              <w:sz w:val="24"/>
            </w:rPr>
            <w:br/>
          </m:r>
        </m:oMath>
      </m:oMathPara>
      <w:r w:rsidR="00EC4259" w:rsidRPr="005728D0">
        <w:rPr>
          <w:rFonts w:ascii="宋体" w:hAnsi="宋体" w:hint="eastAsia"/>
          <w:b/>
          <w:sz w:val="24"/>
        </w:rPr>
        <w:t>求</w:t>
      </w:r>
      <m:oMath>
        <m:r>
          <m:rPr>
            <m:sty m:val="b"/>
          </m:rPr>
          <w:rPr>
            <w:rFonts w:ascii="Cambria Math" w:hAnsi="Cambria Math"/>
            <w:sz w:val="24"/>
          </w:rPr>
          <m:t xml:space="preserve"> EX </m:t>
        </m:r>
        <m:r>
          <m:rPr>
            <m:sty m:val="b"/>
          </m:rPr>
          <w:rPr>
            <w:rFonts w:ascii="Cambria Math" w:hAnsi="Cambria Math"/>
            <w:sz w:val="24"/>
          </w:rPr>
          <m:t>，</m:t>
        </m:r>
        <m:r>
          <m:rPr>
            <m:sty m:val="b"/>
          </m:rPr>
          <w:rPr>
            <w:rFonts w:ascii="Cambria Math" w:hAnsi="Cambria Math"/>
            <w:sz w:val="24"/>
          </w:rPr>
          <m:t>DX</m:t>
        </m:r>
      </m:oMath>
      <w:r w:rsidR="00EC4259" w:rsidRPr="005728D0">
        <w:rPr>
          <w:rFonts w:ascii="宋体" w:hAnsi="宋体" w:hint="eastAsia"/>
          <w:b/>
          <w:sz w:val="24"/>
        </w:rPr>
        <w:t>。</w:t>
      </w:r>
      <w:r w:rsidR="00684205" w:rsidRPr="005728D0">
        <w:rPr>
          <w:rFonts w:ascii="宋体" w:hAnsi="宋体"/>
          <w:b/>
          <w:sz w:val="24"/>
        </w:rPr>
        <w:br/>
        <w:t>解</w:t>
      </w:r>
      <w:r w:rsidR="00684205" w:rsidRPr="005728D0">
        <w:rPr>
          <w:rFonts w:ascii="宋体" w:hAnsi="宋体" w:hint="eastAsia"/>
          <w:b/>
          <w:sz w:val="24"/>
        </w:rPr>
        <w:t>：</w:t>
      </w:r>
      <w:r w:rsidR="00684205" w:rsidRPr="005728D0">
        <w:rPr>
          <w:rFonts w:ascii="宋体" w:hAnsi="宋体"/>
          <w:b/>
          <w:sz w:val="24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EX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exp⁡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-x exp⁡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exp⁡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=σ</m:t>
          </m:r>
          <m:rad>
            <m:radPr>
              <m:degHide m:val="on"/>
              <m:ctrlPr>
                <w:rPr>
                  <w:rFonts w:ascii="Cambria Math" w:hAnsi="Cambria Math"/>
                  <w:b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e>
          </m:rad>
          <m:r>
            <m:rPr>
              <m:sty m:val="b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4"/>
            </w:rPr>
            <m:t>E</m:t>
          </m:r>
          <m:sSup>
            <m:sSupPr>
              <m:ctrlPr>
                <w:rPr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hint="eastAsia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exp⁡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exp⁡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2x exp⁡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exp⁡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∞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4"/>
            </w:rPr>
            <m:t>=2</m:t>
          </m:r>
          <m:sSup>
            <m:sSupPr>
              <m:ctrlPr>
                <w:rPr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4"/>
            </w:rPr>
            <m:t>DX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</w:rPr>
            <m:t>E</m:t>
          </m:r>
          <m:sSup>
            <m:sSupPr>
              <m:ctrlPr>
                <w:rPr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=2</m:t>
          </m:r>
          <m:sSup>
            <m:sSupPr>
              <m:ctrlPr>
                <w:rPr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π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8A7238" w:rsidRPr="005728D0" w:rsidRDefault="008A7238" w:rsidP="004A32F3">
      <w:pPr>
        <w:tabs>
          <w:tab w:val="left" w:pos="720"/>
        </w:tabs>
        <w:spacing w:beforeLines="100" w:line="420" w:lineRule="auto"/>
        <w:rPr>
          <w:rFonts w:ascii="宋体" w:hAnsi="宋体"/>
          <w:b/>
          <w:sz w:val="24"/>
        </w:rPr>
      </w:pPr>
      <w:r w:rsidRPr="005728D0">
        <w:rPr>
          <w:rFonts w:ascii="宋体" w:hAnsi="宋体" w:hint="eastAsia"/>
          <w:b/>
          <w:sz w:val="24"/>
        </w:rPr>
        <w:t>九、(10分)</w:t>
      </w:r>
      <w:r w:rsidR="005E2CC5" w:rsidRPr="005728D0">
        <w:rPr>
          <w:rFonts w:ascii="宋体" w:hAnsi="宋体" w:hint="eastAsia"/>
          <w:b/>
          <w:sz w:val="24"/>
        </w:rPr>
        <w:t xml:space="preserve"> 设随机变量X、</w:t>
      </w:r>
      <w:r w:rsidR="005E2CC5" w:rsidRPr="005728D0">
        <w:rPr>
          <w:rFonts w:ascii="宋体" w:hAnsi="宋体"/>
          <w:b/>
          <w:sz w:val="24"/>
        </w:rPr>
        <w:t>Y</w:t>
      </w:r>
      <w:r w:rsidR="005E2CC5" w:rsidRPr="005728D0">
        <w:rPr>
          <w:rFonts w:ascii="宋体" w:hAnsi="宋体" w:hint="eastAsia"/>
          <w:b/>
          <w:sz w:val="24"/>
        </w:rPr>
        <w:t>的密度函数为</w:t>
      </w:r>
      <w:r w:rsidR="005E2CC5" w:rsidRPr="005728D0">
        <w:rPr>
          <w:rFonts w:ascii="宋体" w:hAnsi="宋体"/>
          <w:b/>
          <w:sz w:val="24"/>
        </w:rPr>
        <w:br/>
      </w:r>
      <w:r w:rsidR="005728D0" w:rsidRPr="005728D0">
        <w:rPr>
          <w:rFonts w:ascii="宋体" w:hAnsi="宋体" w:hint="eastAsia"/>
          <w:b/>
          <w:sz w:val="24"/>
        </w:rPr>
        <w:t xml:space="preserve">        </w:t>
      </w:r>
      <m:oMath>
        <m:r>
          <m:rPr>
            <m:sty m:val="b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 xml:space="preserve"> 1,                &amp;0&lt;x&lt;1,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&lt;x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0,                &amp;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其他</m:t>
                </m:r>
              </m:e>
            </m:eqArr>
            <m:r>
              <m:rPr>
                <m:sty m:val="b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 </m:t>
            </m:r>
          </m:e>
        </m:d>
      </m:oMath>
    </w:p>
    <w:p w:rsidR="005728D0" w:rsidRPr="005728D0" w:rsidRDefault="00A13DF6" w:rsidP="005728D0">
      <w:pPr>
        <w:rPr>
          <w:rFonts w:ascii="宋体" w:hAnsi="宋体" w:hint="eastAsia"/>
          <w:b/>
          <w:sz w:val="24"/>
        </w:rPr>
      </w:pPr>
      <w:r w:rsidRPr="005728D0">
        <w:rPr>
          <w:rFonts w:ascii="宋体" w:hAnsi="宋体"/>
          <w:b/>
          <w:sz w:val="24"/>
        </w:rPr>
        <w:t>验证X</w:t>
      </w:r>
      <w:r w:rsidRPr="005728D0">
        <w:rPr>
          <w:rFonts w:ascii="宋体" w:hAnsi="宋体" w:hint="eastAsia"/>
          <w:b/>
          <w:sz w:val="24"/>
        </w:rPr>
        <w:t>、</w:t>
      </w:r>
      <w:r w:rsidRPr="005728D0">
        <w:rPr>
          <w:rFonts w:ascii="宋体" w:hAnsi="宋体"/>
          <w:b/>
          <w:sz w:val="24"/>
        </w:rPr>
        <w:t>Y不相关</w:t>
      </w:r>
      <w:r w:rsidRPr="005728D0">
        <w:rPr>
          <w:rFonts w:ascii="宋体" w:hAnsi="宋体" w:hint="eastAsia"/>
          <w:b/>
          <w:sz w:val="24"/>
        </w:rPr>
        <w:t>，</w:t>
      </w:r>
      <w:r w:rsidRPr="005728D0">
        <w:rPr>
          <w:rFonts w:ascii="宋体" w:hAnsi="宋体"/>
          <w:b/>
          <w:sz w:val="24"/>
        </w:rPr>
        <w:t>并且X</w:t>
      </w:r>
      <w:r w:rsidRPr="005728D0">
        <w:rPr>
          <w:rFonts w:ascii="宋体" w:hAnsi="宋体" w:hint="eastAsia"/>
          <w:b/>
          <w:sz w:val="24"/>
        </w:rPr>
        <w:t>、Y不独立。</w:t>
      </w:r>
    </w:p>
    <w:p w:rsidR="00460E92" w:rsidRPr="005728D0" w:rsidRDefault="00A13DF6" w:rsidP="005728D0">
      <w:pPr>
        <w:spacing w:beforeLines="50"/>
        <w:rPr>
          <w:rFonts w:ascii="宋体" w:hAnsi="宋体" w:hint="eastAsia"/>
          <w:b/>
          <w:sz w:val="24"/>
        </w:rPr>
      </w:pPr>
      <w:r w:rsidRPr="005728D0">
        <w:rPr>
          <w:rFonts w:ascii="宋体" w:hAnsi="宋体"/>
          <w:b/>
          <w:sz w:val="24"/>
        </w:rPr>
        <w:t>解</w:t>
      </w:r>
      <w:r w:rsidRPr="005728D0">
        <w:rPr>
          <w:rFonts w:ascii="宋体" w:hAnsi="宋体" w:hint="eastAsia"/>
          <w:b/>
          <w:sz w:val="24"/>
        </w:rPr>
        <w:t>：</w:t>
      </w:r>
      <w:r w:rsidRPr="005728D0">
        <w:rPr>
          <w:rFonts w:ascii="宋体" w:hAnsi="宋体"/>
          <w:b/>
          <w:sz w:val="24"/>
        </w:rPr>
        <w:t>由于</w:t>
      </w:r>
      <w:r w:rsidRPr="005728D0">
        <w:rPr>
          <w:rFonts w:ascii="宋体" w:hAnsi="宋体"/>
          <w:b/>
          <w:sz w:val="24"/>
        </w:rPr>
        <w:br/>
      </w:r>
      <m:oMathPara>
        <m:oMath>
          <m:r>
            <m:rPr>
              <m:sty m:val="b"/>
            </m:rPr>
            <w:rPr>
              <w:rFonts w:ascii="Cambria Math" w:hAnsi="Cambria Math" w:hint="eastAsia"/>
              <w:sz w:val="24"/>
            </w:rPr>
            <m:t>EX=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 dy dx</m:t>
                  </m:r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 w:val="24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EY=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y dy dx</m:t>
                  </m:r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=0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  <w:sz w:val="24"/>
            </w:rPr>
            <m:t>EXY=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-x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xy dy dx</m:t>
                  </m:r>
                </m:e>
              </m:nary>
            </m:e>
          </m:nary>
          <m:r>
            <m:rPr>
              <m:sty m:val="b"/>
            </m:rPr>
            <w:rPr>
              <w:rFonts w:ascii="Cambria Math" w:hAnsi="Cambria Math"/>
              <w:sz w:val="24"/>
            </w:rPr>
            <m:t>=0</m:t>
          </m:r>
          <m:r>
            <m:rPr>
              <m:sty m:val="b"/>
            </m:rPr>
            <w:rPr>
              <w:rFonts w:ascii="Cambria Math" w:hAnsi="Cambria Math"/>
              <w:sz w:val="24"/>
            </w:rPr>
            <w:br/>
          </m:r>
        </m:oMath>
      </m:oMathPara>
      <w:r w:rsidR="005728D0" w:rsidRPr="005728D0">
        <w:rPr>
          <w:rFonts w:ascii="宋体" w:hAnsi="宋体" w:hint="eastAsia"/>
          <w:b/>
          <w:sz w:val="24"/>
        </w:rPr>
        <w:t xml:space="preserve">   </w:t>
      </w:r>
      <w:r w:rsidR="00460E92" w:rsidRPr="005728D0">
        <w:rPr>
          <w:rFonts w:ascii="宋体" w:hAnsi="宋体"/>
          <w:b/>
          <w:sz w:val="24"/>
        </w:rPr>
        <w:t>所以</w:t>
      </w:r>
      <w:r w:rsidR="00460E92" w:rsidRPr="005728D0">
        <w:rPr>
          <w:rFonts w:ascii="宋体" w:hAnsi="宋体" w:hint="eastAsia"/>
          <w:b/>
          <w:sz w:val="24"/>
        </w:rPr>
        <w:t>，</w:t>
      </w:r>
      <w:r w:rsidR="00460E92" w:rsidRPr="005728D0">
        <w:rPr>
          <w:rFonts w:ascii="宋体" w:hAnsi="宋体"/>
          <w:b/>
          <w:sz w:val="24"/>
        </w:rPr>
        <w:br/>
      </w:r>
      <w:r w:rsidR="005728D0" w:rsidRPr="005728D0">
        <w:rPr>
          <w:rFonts w:ascii="宋体" w:hAnsi="宋体" w:hint="eastAsia"/>
          <w:b/>
          <w:sz w:val="24"/>
        </w:rPr>
        <w:t xml:space="preserve">       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Cov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,Y</m:t>
            </m:r>
          </m:e>
        </m:d>
        <m:r>
          <m:rPr>
            <m:sty m:val="b"/>
          </m:rPr>
          <w:rPr>
            <w:rFonts w:ascii="Cambria Math" w:hAnsi="Cambria Math" w:hint="eastAsia"/>
            <w:sz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</w:rPr>
          <m:t>EXY-EX EY=0</m:t>
        </m:r>
        <m:r>
          <m:rPr>
            <m:sty m:val="b"/>
          </m:rPr>
          <w:rPr>
            <w:rFonts w:ascii="Cambria Math" w:hAnsi="Cambria Math"/>
            <w:sz w:val="24"/>
          </w:rPr>
          <w:br/>
        </m:r>
      </m:oMath>
      <w:r w:rsidR="005728D0" w:rsidRPr="005728D0">
        <w:rPr>
          <w:rFonts w:ascii="宋体" w:hAnsi="宋体" w:hint="eastAsia"/>
          <w:b/>
          <w:sz w:val="24"/>
        </w:rPr>
        <w:t xml:space="preserve">   </w:t>
      </w:r>
      <w:r w:rsidR="00460E92" w:rsidRPr="005728D0">
        <w:rPr>
          <w:rFonts w:ascii="宋体" w:hAnsi="宋体" w:hint="eastAsia"/>
          <w:b/>
          <w:sz w:val="24"/>
        </w:rPr>
        <w:t>验证了X、Y不相关。</w:t>
      </w:r>
      <w:r w:rsidR="00460E92" w:rsidRPr="005728D0">
        <w:rPr>
          <w:rFonts w:ascii="宋体" w:hAnsi="宋体"/>
          <w:b/>
          <w:sz w:val="24"/>
        </w:rPr>
        <w:br/>
      </w:r>
      <w:r w:rsidR="005728D0" w:rsidRPr="005728D0">
        <w:rPr>
          <w:rFonts w:ascii="宋体" w:hAnsi="宋体" w:hint="eastAsia"/>
          <w:b/>
          <w:sz w:val="24"/>
        </w:rPr>
        <w:t xml:space="preserve">   </w:t>
      </w:r>
      <w:r w:rsidR="00460E92" w:rsidRPr="005728D0">
        <w:rPr>
          <w:rFonts w:ascii="宋体" w:hAnsi="宋体"/>
          <w:b/>
          <w:sz w:val="24"/>
        </w:rPr>
        <w:t>又因为</w:t>
      </w:r>
      <w:r w:rsidR="00460E92" w:rsidRPr="005728D0">
        <w:rPr>
          <w:rFonts w:ascii="宋体" w:hAnsi="宋体"/>
          <w:b/>
          <w:sz w:val="24"/>
        </w:rPr>
        <w:br/>
      </w:r>
      <w:r w:rsidR="005728D0" w:rsidRPr="005728D0">
        <w:rPr>
          <w:rFonts w:ascii="宋体" w:hAnsi="宋体" w:hint="eastAsia"/>
          <w:b/>
          <w:sz w:val="24"/>
        </w:rPr>
        <w:t xml:space="preserve">       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sz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f(x,y)dy</m:t>
            </m:r>
          </m:e>
        </m:nary>
        <m:r>
          <m:rPr>
            <m:sty m:val="b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4"/>
                  </w:rPr>
                </m:ctrlPr>
              </m:mPr>
              <m:m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naryPr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-x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dy</m:t>
                      </m:r>
                    </m:e>
                  </m:nary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=2x,       0&lt;x&lt;1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0, 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</w:rPr>
          <w:br/>
        </m:r>
      </m:oMath>
      <w:r w:rsidR="005728D0" w:rsidRPr="005728D0">
        <w:rPr>
          <w:rFonts w:ascii="宋体" w:hAnsi="宋体" w:hint="eastAsia"/>
          <w:b/>
          <w:sz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sz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f(x,y)dx</m:t>
            </m:r>
          </m:e>
        </m:nary>
        <m:r>
          <m:rPr>
            <m:sty m:val="b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4"/>
                  </w:rPr>
                </m:ctrlPr>
              </m:mPr>
              <m:m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naryPr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-y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dx</m:t>
                      </m:r>
                    </m:e>
                  </m:nary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=1+y,      -1&lt; y&lt;0</m:t>
                  </m:r>
                </m:e>
              </m:mr>
              <m:m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naryPr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dx</m:t>
                      </m:r>
                    </m:e>
                  </m:nary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=1-y,             0&lt;y&lt;1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0,               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</w:rPr>
          <w:br/>
        </m:r>
      </m:oMath>
      <w:r w:rsidR="005728D0" w:rsidRPr="005728D0">
        <w:rPr>
          <w:rFonts w:ascii="宋体" w:hAnsi="宋体" w:hint="eastAsia"/>
          <w:b/>
          <w:sz w:val="24"/>
        </w:rPr>
        <w:t xml:space="preserve">    </w:t>
      </w:r>
      <w:r w:rsidR="00041613" w:rsidRPr="005728D0">
        <w:rPr>
          <w:rFonts w:ascii="宋体" w:hAnsi="宋体"/>
          <w:b/>
          <w:sz w:val="24"/>
        </w:rPr>
        <w:t>显然</w:t>
      </w:r>
      <w:r w:rsidR="00041613" w:rsidRPr="005728D0">
        <w:rPr>
          <w:rFonts w:ascii="宋体" w:hAnsi="宋体" w:hint="eastAsia"/>
          <w:b/>
          <w:sz w:val="24"/>
        </w:rPr>
        <w:t>，</w:t>
      </w:r>
      <m:oMath>
        <m:r>
          <m:rPr>
            <m:sty m:val="b"/>
          </m:rPr>
          <w:rPr>
            <w:rFonts w:ascii="Cambria Math" w:hAnsi="Cambria Math"/>
            <w:sz w:val="24"/>
          </w:rPr>
          <m:t>f(x,y)≠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(x)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Y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(y)</m:t>
        </m:r>
      </m:oMath>
      <w:r w:rsidR="00041613" w:rsidRPr="005728D0">
        <w:rPr>
          <w:rFonts w:ascii="宋体" w:hAnsi="宋体" w:hint="eastAsia"/>
          <w:b/>
          <w:sz w:val="24"/>
        </w:rPr>
        <w:t>，</w:t>
      </w:r>
      <w:r w:rsidR="00041613" w:rsidRPr="005728D0">
        <w:rPr>
          <w:rFonts w:ascii="宋体" w:hAnsi="宋体"/>
          <w:b/>
          <w:sz w:val="24"/>
        </w:rPr>
        <w:t>所以X</w:t>
      </w:r>
      <w:r w:rsidR="00041613" w:rsidRPr="005728D0">
        <w:rPr>
          <w:rFonts w:ascii="宋体" w:hAnsi="宋体" w:hint="eastAsia"/>
          <w:b/>
          <w:sz w:val="24"/>
        </w:rPr>
        <w:t>、</w:t>
      </w:r>
      <w:r w:rsidR="00041613" w:rsidRPr="005728D0">
        <w:rPr>
          <w:rFonts w:ascii="宋体" w:hAnsi="宋体"/>
          <w:b/>
          <w:sz w:val="24"/>
        </w:rPr>
        <w:t>Y不独立</w:t>
      </w:r>
      <w:r w:rsidR="00041613" w:rsidRPr="005728D0">
        <w:rPr>
          <w:rFonts w:ascii="宋体" w:hAnsi="宋体" w:hint="eastAsia"/>
          <w:b/>
          <w:sz w:val="24"/>
        </w:rPr>
        <w:t>。</w:t>
      </w:r>
      <w:bookmarkStart w:id="0" w:name="_GoBack"/>
      <w:bookmarkEnd w:id="0"/>
    </w:p>
    <w:p w:rsidR="005728D0" w:rsidRPr="005728D0" w:rsidRDefault="005728D0" w:rsidP="005728D0">
      <w:pPr>
        <w:spacing w:beforeLines="100"/>
        <w:rPr>
          <w:rFonts w:hint="eastAsia"/>
          <w:b/>
          <w:sz w:val="24"/>
        </w:rPr>
      </w:pPr>
      <w:r w:rsidRPr="005728D0">
        <w:rPr>
          <w:rFonts w:hint="eastAsia"/>
          <w:b/>
          <w:sz w:val="24"/>
        </w:rPr>
        <w:t>十、</w:t>
      </w:r>
      <w:r w:rsidRPr="005728D0">
        <w:rPr>
          <w:rFonts w:ascii="宋体" w:hAnsi="宋体" w:hint="eastAsia"/>
          <w:b/>
          <w:sz w:val="24"/>
        </w:rPr>
        <w:t>(10分)</w:t>
      </w:r>
      <w:r w:rsidRPr="005728D0">
        <w:rPr>
          <w:rFonts w:hint="eastAsia"/>
          <w:b/>
          <w:sz w:val="24"/>
        </w:rPr>
        <w:t>设随机变量</w:t>
      </w:r>
      <w:r w:rsidRPr="005728D0">
        <w:rPr>
          <w:b/>
          <w:position w:val="-14"/>
          <w:sz w:val="24"/>
        </w:rPr>
        <w:object w:dxaOrig="740" w:dyaOrig="400">
          <v:shape id="_x0000_i1065" type="#_x0000_t75" style="width:37.05pt;height:20pt" o:ole="">
            <v:imagedata r:id="rId87" o:title=""/>
          </v:shape>
          <o:OLEObject Type="Embed" ProgID="Equation.DSMT4" ShapeID="_x0000_i1065" DrawAspect="Content" ObjectID="_1476563585" r:id="rId88"/>
        </w:object>
      </w:r>
      <w:r w:rsidRPr="005728D0">
        <w:rPr>
          <w:rFonts w:hint="eastAsia"/>
          <w:b/>
          <w:sz w:val="24"/>
        </w:rPr>
        <w:t>的联合分布律为</w:t>
      </w:r>
    </w:p>
    <w:tbl>
      <w:tblPr>
        <w:tblW w:w="0" w:type="auto"/>
        <w:tblInd w:w="1504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758"/>
        <w:gridCol w:w="659"/>
        <w:gridCol w:w="659"/>
      </w:tblGrid>
      <w:tr w:rsidR="005728D0" w:rsidRPr="005728D0" w:rsidTr="008E44E8">
        <w:tblPrEx>
          <w:tblCellMar>
            <w:top w:w="0" w:type="dxa"/>
            <w:bottom w:w="0" w:type="dxa"/>
          </w:tblCellMar>
        </w:tblPrEx>
        <w:tc>
          <w:tcPr>
            <w:tcW w:w="758" w:type="dxa"/>
            <w:tcBorders>
              <w:bottom w:val="single" w:sz="4" w:space="0" w:color="auto"/>
            </w:tcBorders>
          </w:tcPr>
          <w:p w:rsidR="005728D0" w:rsidRPr="005728D0" w:rsidRDefault="005728D0" w:rsidP="008E44E8">
            <w:pPr>
              <w:jc w:val="left"/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lastRenderedPageBreak/>
              <w:t>X \ Y</w:t>
            </w:r>
          </w:p>
        </w:tc>
        <w:tc>
          <w:tcPr>
            <w:tcW w:w="659" w:type="dxa"/>
            <w:tcBorders>
              <w:top w:val="nil"/>
              <w:bottom w:val="single" w:sz="4" w:space="0" w:color="auto"/>
              <w:right w:val="nil"/>
            </w:tcBorders>
          </w:tcPr>
          <w:p w:rsidR="005728D0" w:rsidRPr="005728D0" w:rsidRDefault="005728D0" w:rsidP="008E44E8">
            <w:pPr>
              <w:ind w:firstLineChars="50" w:firstLine="120"/>
              <w:jc w:val="left"/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</w:tcBorders>
          </w:tcPr>
          <w:p w:rsidR="005728D0" w:rsidRPr="005728D0" w:rsidRDefault="005728D0" w:rsidP="008E44E8">
            <w:pPr>
              <w:ind w:firstLineChars="50" w:firstLine="120"/>
              <w:jc w:val="left"/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1</w:t>
            </w:r>
          </w:p>
        </w:tc>
      </w:tr>
      <w:tr w:rsidR="005728D0" w:rsidRPr="005728D0" w:rsidTr="008E44E8">
        <w:tblPrEx>
          <w:tblCellMar>
            <w:top w:w="0" w:type="dxa"/>
            <w:bottom w:w="0" w:type="dxa"/>
          </w:tblCellMar>
        </w:tblPrEx>
        <w:tc>
          <w:tcPr>
            <w:tcW w:w="758" w:type="dxa"/>
            <w:tcBorders>
              <w:top w:val="single" w:sz="4" w:space="0" w:color="auto"/>
              <w:bottom w:val="nil"/>
            </w:tcBorders>
          </w:tcPr>
          <w:p w:rsidR="005728D0" w:rsidRPr="005728D0" w:rsidRDefault="005728D0" w:rsidP="008E44E8">
            <w:pPr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bottom w:val="nil"/>
              <w:right w:val="nil"/>
            </w:tcBorders>
          </w:tcPr>
          <w:p w:rsidR="005728D0" w:rsidRPr="005728D0" w:rsidRDefault="005728D0" w:rsidP="008E44E8">
            <w:pPr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0.3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</w:tcBorders>
          </w:tcPr>
          <w:p w:rsidR="005728D0" w:rsidRPr="005728D0" w:rsidRDefault="005728D0" w:rsidP="008E44E8">
            <w:pPr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0.2</w:t>
            </w:r>
          </w:p>
        </w:tc>
      </w:tr>
      <w:tr w:rsidR="005728D0" w:rsidRPr="005728D0" w:rsidTr="008E44E8">
        <w:tblPrEx>
          <w:tblCellMar>
            <w:top w:w="0" w:type="dxa"/>
            <w:bottom w:w="0" w:type="dxa"/>
          </w:tblCellMar>
        </w:tblPrEx>
        <w:tc>
          <w:tcPr>
            <w:tcW w:w="758" w:type="dxa"/>
            <w:tcBorders>
              <w:top w:val="nil"/>
            </w:tcBorders>
          </w:tcPr>
          <w:p w:rsidR="005728D0" w:rsidRPr="005728D0" w:rsidRDefault="005728D0" w:rsidP="008E44E8">
            <w:pPr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659" w:type="dxa"/>
            <w:tcBorders>
              <w:top w:val="nil"/>
              <w:bottom w:val="nil"/>
              <w:right w:val="nil"/>
            </w:tcBorders>
          </w:tcPr>
          <w:p w:rsidR="005728D0" w:rsidRPr="005728D0" w:rsidRDefault="005728D0" w:rsidP="008E44E8">
            <w:pPr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0.4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</w:tcBorders>
          </w:tcPr>
          <w:p w:rsidR="005728D0" w:rsidRPr="005728D0" w:rsidRDefault="005728D0" w:rsidP="008E44E8">
            <w:pPr>
              <w:rPr>
                <w:rFonts w:hint="eastAsia"/>
                <w:b/>
                <w:sz w:val="24"/>
              </w:rPr>
            </w:pPr>
            <w:r w:rsidRPr="005728D0">
              <w:rPr>
                <w:rFonts w:hint="eastAsia"/>
                <w:b/>
                <w:sz w:val="24"/>
              </w:rPr>
              <w:t>0.1</w:t>
            </w:r>
          </w:p>
        </w:tc>
      </w:tr>
    </w:tbl>
    <w:p w:rsidR="005728D0" w:rsidRPr="005728D0" w:rsidRDefault="005728D0" w:rsidP="005728D0">
      <w:pPr>
        <w:ind w:firstLineChars="200" w:firstLine="482"/>
        <w:rPr>
          <w:rFonts w:ascii="宋体" w:hAnsi="宋体"/>
          <w:b/>
          <w:sz w:val="24"/>
        </w:rPr>
      </w:pPr>
      <w:r w:rsidRPr="005728D0">
        <w:rPr>
          <w:rFonts w:hint="eastAsia"/>
          <w:b/>
          <w:sz w:val="24"/>
        </w:rPr>
        <w:t>求相关系数</w:t>
      </w:r>
      <w:r w:rsidRPr="005728D0">
        <w:rPr>
          <w:b/>
          <w:position w:val="-14"/>
          <w:sz w:val="24"/>
        </w:rPr>
        <w:object w:dxaOrig="499" w:dyaOrig="380">
          <v:shape id="_x0000_i1066" type="#_x0000_t75" style="width:24.95pt;height:19.15pt" o:ole="">
            <v:imagedata r:id="rId89" o:title=""/>
          </v:shape>
          <o:OLEObject Type="Embed" ProgID="Equation.DSMT4" ShapeID="_x0000_i1066" DrawAspect="Content" ObjectID="_1476563586" r:id="rId90"/>
        </w:object>
      </w:r>
    </w:p>
    <w:p w:rsidR="005728D0" w:rsidRPr="005728D0" w:rsidRDefault="005728D0" w:rsidP="005728D0">
      <w:pPr>
        <w:rPr>
          <w:rFonts w:hint="eastAsia"/>
          <w:b/>
          <w:sz w:val="18"/>
          <w:szCs w:val="18"/>
        </w:rPr>
      </w:pPr>
      <w:r w:rsidRPr="005728D0">
        <w:rPr>
          <w:rFonts w:ascii="宋体" w:hAnsi="宋体"/>
          <w:b/>
          <w:sz w:val="24"/>
        </w:rPr>
        <w:t>解</w:t>
      </w:r>
      <w:r w:rsidRPr="005728D0">
        <w:rPr>
          <w:rFonts w:ascii="宋体" w:hAnsi="宋体" w:hint="eastAsia"/>
          <w:b/>
          <w:sz w:val="24"/>
        </w:rPr>
        <w:t>：</w:t>
      </w:r>
      <w:r w:rsidRPr="005728D0">
        <w:rPr>
          <w:rFonts w:hint="eastAsia"/>
          <w:b/>
          <w:sz w:val="18"/>
          <w:szCs w:val="18"/>
        </w:rPr>
        <w:t>关于</w:t>
      </w:r>
      <w:r w:rsidRPr="005728D0">
        <w:rPr>
          <w:rFonts w:hint="eastAsia"/>
          <w:b/>
          <w:sz w:val="18"/>
          <w:szCs w:val="18"/>
        </w:rPr>
        <w:t>X</w:t>
      </w:r>
      <w:r w:rsidRPr="005728D0">
        <w:rPr>
          <w:rFonts w:hint="eastAsia"/>
          <w:b/>
          <w:sz w:val="18"/>
          <w:szCs w:val="18"/>
        </w:rPr>
        <w:t>与</w:t>
      </w:r>
      <w:r w:rsidRPr="005728D0">
        <w:rPr>
          <w:rFonts w:hint="eastAsia"/>
          <w:b/>
          <w:sz w:val="18"/>
          <w:szCs w:val="18"/>
        </w:rPr>
        <w:t>Y</w:t>
      </w:r>
      <w:r w:rsidRPr="005728D0">
        <w:rPr>
          <w:rFonts w:hint="eastAsia"/>
          <w:b/>
          <w:sz w:val="18"/>
          <w:szCs w:val="18"/>
        </w:rPr>
        <w:t>的边缘分布</w:t>
      </w:r>
      <w:proofErr w:type="gramStart"/>
      <w:r w:rsidRPr="005728D0">
        <w:rPr>
          <w:rFonts w:hint="eastAsia"/>
          <w:b/>
          <w:sz w:val="18"/>
          <w:szCs w:val="18"/>
        </w:rPr>
        <w:t>律分别</w:t>
      </w:r>
      <w:proofErr w:type="gramEnd"/>
      <w:r w:rsidRPr="005728D0">
        <w:rPr>
          <w:rFonts w:hint="eastAsia"/>
          <w:b/>
          <w:sz w:val="18"/>
          <w:szCs w:val="18"/>
        </w:rPr>
        <w:t>为：</w:t>
      </w:r>
    </w:p>
    <w:tbl>
      <w:tblPr>
        <w:tblW w:w="0" w:type="auto"/>
        <w:tblInd w:w="680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583"/>
        <w:gridCol w:w="659"/>
        <w:gridCol w:w="659"/>
        <w:gridCol w:w="1496"/>
        <w:gridCol w:w="583"/>
        <w:gridCol w:w="659"/>
        <w:gridCol w:w="659"/>
      </w:tblGrid>
      <w:tr w:rsidR="005728D0" w:rsidRPr="005728D0" w:rsidTr="008E44E8">
        <w:tblPrEx>
          <w:tblCellMar>
            <w:top w:w="0" w:type="dxa"/>
            <w:bottom w:w="0" w:type="dxa"/>
          </w:tblCellMar>
        </w:tblPrEx>
        <w:tc>
          <w:tcPr>
            <w:tcW w:w="583" w:type="dxa"/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X</w:t>
            </w:r>
          </w:p>
        </w:tc>
        <w:tc>
          <w:tcPr>
            <w:tcW w:w="6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65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1</w:t>
            </w:r>
          </w:p>
        </w:tc>
      </w:tr>
      <w:tr w:rsidR="005728D0" w:rsidRPr="005728D0" w:rsidTr="008E44E8">
        <w:tblPrEx>
          <w:tblCellMar>
            <w:top w:w="0" w:type="dxa"/>
            <w:bottom w:w="0" w:type="dxa"/>
          </w:tblCellMar>
        </w:tblPrEx>
        <w:tc>
          <w:tcPr>
            <w:tcW w:w="583" w:type="dxa"/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Pr</w:t>
            </w:r>
          </w:p>
        </w:tc>
        <w:tc>
          <w:tcPr>
            <w:tcW w:w="65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0.5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0.5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Pr</w:t>
            </w:r>
          </w:p>
        </w:tc>
        <w:tc>
          <w:tcPr>
            <w:tcW w:w="65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0.7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728D0" w:rsidRPr="005728D0" w:rsidRDefault="005728D0" w:rsidP="008E44E8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5728D0">
              <w:rPr>
                <w:rFonts w:hint="eastAsia"/>
                <w:b/>
                <w:sz w:val="18"/>
                <w:szCs w:val="18"/>
              </w:rPr>
              <w:t>0.3</w:t>
            </w:r>
          </w:p>
        </w:tc>
      </w:tr>
    </w:tbl>
    <w:p w:rsidR="005728D0" w:rsidRPr="005728D0" w:rsidRDefault="005728D0" w:rsidP="005728D0">
      <w:pPr>
        <w:ind w:firstLineChars="250" w:firstLine="452"/>
        <w:rPr>
          <w:rFonts w:hint="eastAsia"/>
          <w:b/>
          <w:sz w:val="18"/>
          <w:szCs w:val="18"/>
        </w:rPr>
      </w:pPr>
      <w:r w:rsidRPr="005728D0">
        <w:rPr>
          <w:b/>
          <w:position w:val="-10"/>
          <w:sz w:val="18"/>
          <w:szCs w:val="18"/>
        </w:rPr>
        <w:object w:dxaOrig="2799" w:dyaOrig="340">
          <v:shape id="_x0000_i1067" type="#_x0000_t75" style="width:139.85pt;height:17.05pt" o:ole="">
            <v:imagedata r:id="rId91" o:title=""/>
          </v:shape>
          <o:OLEObject Type="Embed" ProgID="Equation.3" ShapeID="_x0000_i1067" DrawAspect="Content" ObjectID="_1476563587" r:id="rId92"/>
        </w:object>
      </w:r>
    </w:p>
    <w:p w:rsidR="005728D0" w:rsidRPr="005728D0" w:rsidRDefault="005728D0" w:rsidP="00452711">
      <w:pPr>
        <w:ind w:firstLineChars="200" w:firstLine="361"/>
        <w:rPr>
          <w:rFonts w:hint="eastAsia"/>
          <w:b/>
          <w:sz w:val="18"/>
          <w:szCs w:val="18"/>
        </w:rPr>
      </w:pPr>
      <w:r w:rsidRPr="005728D0">
        <w:rPr>
          <w:b/>
          <w:position w:val="-190"/>
          <w:sz w:val="18"/>
          <w:szCs w:val="18"/>
        </w:rPr>
        <w:object w:dxaOrig="6080" w:dyaOrig="3540">
          <v:shape id="_x0000_i1068" type="#_x0000_t75" style="width:303.8pt;height:176.9pt" o:ole="">
            <v:imagedata r:id="rId93" o:title=""/>
          </v:shape>
          <o:OLEObject Type="Embed" ProgID="Equation.DSMT4" ShapeID="_x0000_i1068" DrawAspect="Content" ObjectID="_1476563588" r:id="rId94"/>
        </w:object>
      </w:r>
    </w:p>
    <w:p w:rsidR="005728D0" w:rsidRPr="005728D0" w:rsidRDefault="005728D0" w:rsidP="005728D0">
      <w:pPr>
        <w:spacing w:beforeLines="50"/>
        <w:rPr>
          <w:rFonts w:ascii="宋体" w:hAnsi="宋体"/>
          <w:b/>
          <w:sz w:val="24"/>
        </w:rPr>
      </w:pPr>
    </w:p>
    <w:sectPr w:rsidR="005728D0" w:rsidRPr="005728D0" w:rsidSect="00607FE5">
      <w:footerReference w:type="even" r:id="rId95"/>
      <w:footerReference w:type="default" r:id="rId96"/>
      <w:pgSz w:w="11906" w:h="16838" w:code="9"/>
      <w:pgMar w:top="1247" w:right="1134" w:bottom="1247" w:left="1134" w:header="680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CCE" w:rsidRDefault="00324CCE">
      <w:r>
        <w:separator/>
      </w:r>
    </w:p>
  </w:endnote>
  <w:endnote w:type="continuationSeparator" w:id="0">
    <w:p w:rsidR="00324CCE" w:rsidRDefault="00324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2F3" w:rsidRDefault="004A32F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4A32F3" w:rsidRDefault="004A32F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2F3" w:rsidRDefault="004A32F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52711">
      <w:rPr>
        <w:rStyle w:val="a4"/>
        <w:noProof/>
      </w:rPr>
      <w:t>4</w:t>
    </w:r>
    <w:r>
      <w:rPr>
        <w:rStyle w:val="a4"/>
      </w:rPr>
      <w:fldChar w:fldCharType="end"/>
    </w:r>
  </w:p>
  <w:p w:rsidR="004A32F3" w:rsidRDefault="004A32F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CCE" w:rsidRDefault="00324CCE">
      <w:r>
        <w:separator/>
      </w:r>
    </w:p>
  </w:footnote>
  <w:footnote w:type="continuationSeparator" w:id="0">
    <w:p w:rsidR="00324CCE" w:rsidRDefault="00324C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0E1"/>
    <w:multiLevelType w:val="hybridMultilevel"/>
    <w:tmpl w:val="FC74AC36"/>
    <w:lvl w:ilvl="0" w:tplc="013CB688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80594"/>
    <w:multiLevelType w:val="hybridMultilevel"/>
    <w:tmpl w:val="58401D22"/>
    <w:lvl w:ilvl="0" w:tplc="7130B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1E503D"/>
    <w:multiLevelType w:val="hybridMultilevel"/>
    <w:tmpl w:val="794E180E"/>
    <w:lvl w:ilvl="0" w:tplc="27DCA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259A9"/>
    <w:multiLevelType w:val="hybridMultilevel"/>
    <w:tmpl w:val="54B88E28"/>
    <w:lvl w:ilvl="0" w:tplc="27F0A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5726C"/>
    <w:multiLevelType w:val="hybridMultilevel"/>
    <w:tmpl w:val="8418FB3C"/>
    <w:lvl w:ilvl="0" w:tplc="A36E3D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238"/>
    <w:rsid w:val="00021F9E"/>
    <w:rsid w:val="00041613"/>
    <w:rsid w:val="00046E56"/>
    <w:rsid w:val="000604A3"/>
    <w:rsid w:val="0009072B"/>
    <w:rsid w:val="000D5050"/>
    <w:rsid w:val="000F7AC3"/>
    <w:rsid w:val="00153674"/>
    <w:rsid w:val="00164A0E"/>
    <w:rsid w:val="001D4BDD"/>
    <w:rsid w:val="001F500A"/>
    <w:rsid w:val="00200424"/>
    <w:rsid w:val="00212B7A"/>
    <w:rsid w:val="002852B1"/>
    <w:rsid w:val="00292CCF"/>
    <w:rsid w:val="002A1A42"/>
    <w:rsid w:val="002C1FF3"/>
    <w:rsid w:val="00324CCE"/>
    <w:rsid w:val="00330A22"/>
    <w:rsid w:val="00380C5F"/>
    <w:rsid w:val="003C4441"/>
    <w:rsid w:val="003C60BF"/>
    <w:rsid w:val="00441E21"/>
    <w:rsid w:val="00452711"/>
    <w:rsid w:val="00460E92"/>
    <w:rsid w:val="004A32F3"/>
    <w:rsid w:val="004E0F34"/>
    <w:rsid w:val="00504899"/>
    <w:rsid w:val="005728D0"/>
    <w:rsid w:val="005E2CC5"/>
    <w:rsid w:val="005E4588"/>
    <w:rsid w:val="00607FE5"/>
    <w:rsid w:val="00625E7F"/>
    <w:rsid w:val="00653FFF"/>
    <w:rsid w:val="00684205"/>
    <w:rsid w:val="006F6A36"/>
    <w:rsid w:val="00727C13"/>
    <w:rsid w:val="007A5582"/>
    <w:rsid w:val="008A7238"/>
    <w:rsid w:val="008C0320"/>
    <w:rsid w:val="008D2EFA"/>
    <w:rsid w:val="00935BA7"/>
    <w:rsid w:val="009E1A07"/>
    <w:rsid w:val="00A13DF6"/>
    <w:rsid w:val="00AB7C52"/>
    <w:rsid w:val="00B148E4"/>
    <w:rsid w:val="00C13B5F"/>
    <w:rsid w:val="00C9335C"/>
    <w:rsid w:val="00CF0F05"/>
    <w:rsid w:val="00D202BF"/>
    <w:rsid w:val="00E715EA"/>
    <w:rsid w:val="00EC4259"/>
    <w:rsid w:val="00F1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23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8A7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8A7238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8A7238"/>
  </w:style>
  <w:style w:type="paragraph" w:styleId="a5">
    <w:name w:val="Balloon Text"/>
    <w:basedOn w:val="a"/>
    <w:link w:val="Char0"/>
    <w:uiPriority w:val="99"/>
    <w:semiHidden/>
    <w:unhideWhenUsed/>
    <w:rsid w:val="008A723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A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A7238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8A7238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8">
    <w:name w:val="footnote text"/>
    <w:basedOn w:val="a"/>
    <w:link w:val="Char2"/>
    <w:uiPriority w:val="99"/>
    <w:unhideWhenUsed/>
    <w:rsid w:val="008A7238"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Char2">
    <w:name w:val="脚注文本 Char"/>
    <w:basedOn w:val="a0"/>
    <w:link w:val="a8"/>
    <w:uiPriority w:val="99"/>
    <w:rsid w:val="008A7238"/>
    <w:rPr>
      <w:kern w:val="0"/>
      <w:sz w:val="20"/>
      <w:szCs w:val="20"/>
    </w:rPr>
  </w:style>
  <w:style w:type="character" w:styleId="a9">
    <w:name w:val="Subtle Emphasis"/>
    <w:basedOn w:val="a0"/>
    <w:uiPriority w:val="19"/>
    <w:qFormat/>
    <w:rsid w:val="008A7238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8A7238"/>
    <w:rPr>
      <w:color w:val="365F91"/>
      <w:sz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">
    <w:name w:val="浅色底纹1"/>
    <w:basedOn w:val="a1"/>
    <w:uiPriority w:val="60"/>
    <w:rsid w:val="008A723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a">
    <w:name w:val="Placeholder Text"/>
    <w:basedOn w:val="a0"/>
    <w:uiPriority w:val="99"/>
    <w:semiHidden/>
    <w:rsid w:val="00F14729"/>
    <w:rPr>
      <w:color w:val="808080"/>
    </w:rPr>
  </w:style>
  <w:style w:type="paragraph" w:styleId="ab">
    <w:name w:val="Plain Text"/>
    <w:basedOn w:val="a"/>
    <w:link w:val="Char3"/>
    <w:semiHidden/>
    <w:unhideWhenUsed/>
    <w:rsid w:val="004A32F3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b"/>
    <w:semiHidden/>
    <w:rsid w:val="004A32F3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4.wmf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10189-CA91-4624-BBEE-E3F7A259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651</Words>
  <Characters>3716</Characters>
  <Application>Microsoft Office Word</Application>
  <DocSecurity>0</DocSecurity>
  <Lines>30</Lines>
  <Paragraphs>8</Paragraphs>
  <ScaleCrop>false</ScaleCrop>
  <Company>Microsoft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liangwei</dc:creator>
  <cp:lastModifiedBy>Angel</cp:lastModifiedBy>
  <cp:revision>3</cp:revision>
  <dcterms:created xsi:type="dcterms:W3CDTF">2014-11-03T15:42:00Z</dcterms:created>
  <dcterms:modified xsi:type="dcterms:W3CDTF">2014-11-03T15:44:00Z</dcterms:modified>
</cp:coreProperties>
</file>