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负一章：题目中的知识点：</w:t>
      </w:r>
    </w:p>
    <w:p>
      <w:pPr>
        <w:numPr>
          <w:ilvl w:val="0"/>
          <w:numId w:val="1"/>
        </w:numPr>
        <w:rPr>
          <w:rFonts w:hint="eastAsia"/>
          <w:lang w:val="en-US" w:eastAsia="zh-CN"/>
        </w:rPr>
      </w:pPr>
      <w:r>
        <w:rPr>
          <w:rFonts w:hint="eastAsia"/>
          <w:lang w:val="en-US" w:eastAsia="zh-CN"/>
        </w:rPr>
        <w:t>中国古代军事思想产生的标志是产生专门的兵书。</w:t>
      </w:r>
    </w:p>
    <w:p>
      <w:pPr>
        <w:numPr>
          <w:ilvl w:val="0"/>
          <w:numId w:val="1"/>
        </w:numPr>
        <w:rPr>
          <w:rFonts w:hint="default"/>
          <w:lang w:val="en-US" w:eastAsia="zh-CN"/>
        </w:rPr>
      </w:pPr>
      <w:r>
        <w:rPr>
          <w:rFonts w:hint="eastAsia"/>
          <w:lang w:val="en-US" w:eastAsia="zh-CN"/>
        </w:rPr>
        <w:t>侦察卫星包括：</w:t>
      </w:r>
    </w:p>
    <w:p>
      <w:pPr>
        <w:numPr>
          <w:numId w:val="0"/>
        </w:numPr>
        <w:ind w:left="420" w:leftChars="0"/>
        <w:rPr>
          <w:rFonts w:hint="eastAsia"/>
          <w:lang w:val="en-US" w:eastAsia="zh-CN"/>
        </w:rPr>
      </w:pPr>
      <w:r>
        <w:rPr>
          <w:rFonts w:hint="eastAsia"/>
          <w:lang w:val="en-US" w:eastAsia="zh-CN"/>
        </w:rPr>
        <w:t>照相侦察、电子侦察、导弹预警、海洋监视、核爆炸探测卫星。</w:t>
      </w:r>
    </w:p>
    <w:p>
      <w:pPr>
        <w:numPr>
          <w:ilvl w:val="0"/>
          <w:numId w:val="1"/>
        </w:numPr>
        <w:ind w:left="0" w:leftChars="0" w:firstLine="0" w:firstLineChars="0"/>
        <w:rPr>
          <w:rFonts w:hint="eastAsia"/>
          <w:lang w:val="en-US" w:eastAsia="zh-CN"/>
        </w:rPr>
      </w:pPr>
      <w:r>
        <w:rPr>
          <w:rFonts w:hint="eastAsia"/>
          <w:lang w:val="en-US" w:eastAsia="zh-CN"/>
        </w:rPr>
        <w:t>航天技术由：</w:t>
      </w:r>
    </w:p>
    <w:p>
      <w:pPr>
        <w:numPr>
          <w:numId w:val="0"/>
        </w:numPr>
        <w:ind w:left="420" w:leftChars="0"/>
        <w:rPr>
          <w:rFonts w:hint="default"/>
          <w:lang w:val="en-US" w:eastAsia="zh-CN"/>
        </w:rPr>
      </w:pPr>
      <w:r>
        <w:rPr>
          <w:rFonts w:hint="eastAsia"/>
          <w:lang w:val="en-US" w:eastAsia="zh-CN"/>
        </w:rPr>
        <w:t>航天运输系统、航天器、航天测控系统。</w:t>
      </w:r>
    </w:p>
    <w:p>
      <w:pPr>
        <w:numPr>
          <w:ilvl w:val="0"/>
          <w:numId w:val="1"/>
        </w:numPr>
        <w:ind w:left="0" w:leftChars="0" w:firstLine="0" w:firstLineChars="0"/>
        <w:rPr>
          <w:rFonts w:hint="eastAsia"/>
          <w:lang w:val="en-US" w:eastAsia="zh-CN"/>
        </w:rPr>
      </w:pPr>
      <w:r>
        <w:rPr>
          <w:rFonts w:hint="eastAsia"/>
          <w:lang w:val="en-US" w:eastAsia="zh-CN"/>
        </w:rPr>
        <w:t>我国是世界上第5个发射卫星、第3个对卫星回收的国家。</w:t>
      </w:r>
    </w:p>
    <w:p>
      <w:pPr>
        <w:numPr>
          <w:ilvl w:val="0"/>
          <w:numId w:val="1"/>
        </w:numPr>
        <w:ind w:left="0" w:leftChars="0" w:firstLine="0" w:firstLineChars="0"/>
        <w:rPr>
          <w:rFonts w:hint="default"/>
          <w:lang w:val="en-US" w:eastAsia="zh-CN"/>
        </w:rPr>
      </w:pPr>
      <w:r>
        <w:rPr>
          <w:rFonts w:hint="eastAsia"/>
          <w:lang w:val="en-US" w:eastAsia="zh-CN"/>
        </w:rPr>
        <w:t>步兵射击时风可分为：斜风、横风、纵风。</w:t>
      </w:r>
    </w:p>
    <w:p>
      <w:pPr>
        <w:widowControl w:val="0"/>
        <w:numPr>
          <w:ilvl w:val="0"/>
          <w:numId w:val="1"/>
        </w:numPr>
        <w:ind w:left="0" w:leftChars="0" w:firstLine="0" w:firstLineChars="0"/>
        <w:jc w:val="both"/>
        <w:rPr>
          <w:rFonts w:hint="eastAsia"/>
          <w:lang w:val="en-US" w:eastAsia="zh-CN"/>
        </w:rPr>
      </w:pPr>
      <w:r>
        <w:rPr>
          <w:rFonts w:hint="eastAsia"/>
          <w:lang w:val="en-US" w:eastAsia="zh-CN"/>
        </w:rPr>
        <w:t>多级火箭和航天飞机发射人造卫星。</w:t>
      </w:r>
    </w:p>
    <w:p>
      <w:pPr>
        <w:widowControl w:val="0"/>
        <w:numPr>
          <w:ilvl w:val="0"/>
          <w:numId w:val="1"/>
        </w:numPr>
        <w:ind w:left="0" w:leftChars="0" w:firstLine="0" w:firstLineChars="0"/>
        <w:jc w:val="both"/>
        <w:rPr>
          <w:rFonts w:hint="default"/>
          <w:lang w:val="en-US" w:eastAsia="zh-CN"/>
        </w:rPr>
      </w:pPr>
      <w:r>
        <w:rPr>
          <w:rFonts w:hint="eastAsia"/>
          <w:lang w:val="en-US" w:eastAsia="zh-CN"/>
        </w:rPr>
        <w:t>无线电通讯侦察包括：</w:t>
      </w:r>
    </w:p>
    <w:p>
      <w:pPr>
        <w:widowControl w:val="0"/>
        <w:numPr>
          <w:numId w:val="0"/>
        </w:numPr>
        <w:ind w:left="420" w:leftChars="0"/>
        <w:jc w:val="both"/>
        <w:rPr>
          <w:rFonts w:hint="eastAsia"/>
          <w:lang w:val="en-US" w:eastAsia="zh-CN"/>
        </w:rPr>
      </w:pPr>
      <w:r>
        <w:rPr>
          <w:rFonts w:hint="eastAsia"/>
          <w:lang w:val="en-US" w:eastAsia="zh-CN"/>
        </w:rPr>
        <w:t>侦收、识别、测向、定位。</w:t>
      </w:r>
    </w:p>
    <w:p>
      <w:pPr>
        <w:widowControl w:val="0"/>
        <w:numPr>
          <w:ilvl w:val="0"/>
          <w:numId w:val="1"/>
        </w:numPr>
        <w:ind w:left="0" w:leftChars="0" w:firstLine="0" w:firstLineChars="0"/>
        <w:jc w:val="both"/>
        <w:rPr>
          <w:rFonts w:hint="eastAsia"/>
          <w:lang w:val="en-US" w:eastAsia="zh-CN"/>
        </w:rPr>
      </w:pPr>
      <w:r>
        <w:rPr>
          <w:rFonts w:hint="eastAsia"/>
          <w:lang w:val="en-US" w:eastAsia="zh-CN"/>
        </w:rPr>
        <w:t>黑鸟飞机是无人驾驶侦察机。</w:t>
      </w:r>
    </w:p>
    <w:p>
      <w:pPr>
        <w:widowControl w:val="0"/>
        <w:numPr>
          <w:ilvl w:val="0"/>
          <w:numId w:val="1"/>
        </w:numPr>
        <w:ind w:left="0" w:leftChars="0" w:firstLine="0" w:firstLineChars="0"/>
        <w:jc w:val="both"/>
        <w:rPr>
          <w:rFonts w:hint="default"/>
          <w:lang w:val="en-US" w:eastAsia="zh-CN"/>
        </w:rPr>
      </w:pPr>
      <w:r>
        <w:rPr>
          <w:rFonts w:hint="eastAsia"/>
          <w:lang w:val="en-US" w:eastAsia="zh-CN"/>
        </w:rPr>
        <w:t>《武经七书》包括：孙子、吴子、六韬、司马法、尉缭子、三略、李卫公问对（后）。</w:t>
      </w:r>
    </w:p>
    <w:p>
      <w:pPr>
        <w:widowControl w:val="0"/>
        <w:numPr>
          <w:ilvl w:val="0"/>
          <w:numId w:val="1"/>
        </w:numPr>
        <w:ind w:left="0" w:leftChars="0" w:firstLine="0" w:firstLineChars="0"/>
        <w:jc w:val="both"/>
        <w:rPr>
          <w:rFonts w:hint="default"/>
          <w:lang w:val="en-US" w:eastAsia="zh-CN"/>
        </w:rPr>
      </w:pPr>
      <w:r>
        <w:rPr>
          <w:rFonts w:hint="eastAsia"/>
          <w:lang w:val="en-US" w:eastAsia="zh-CN"/>
        </w:rPr>
        <w:t>毛泽东军事思想主要内容：</w:t>
      </w:r>
    </w:p>
    <w:p>
      <w:pPr>
        <w:widowControl w:val="0"/>
        <w:numPr>
          <w:numId w:val="0"/>
        </w:numPr>
        <w:ind w:left="420" w:leftChars="0"/>
        <w:jc w:val="both"/>
        <w:rPr>
          <w:rFonts w:hint="eastAsia"/>
          <w:lang w:val="en-US" w:eastAsia="zh-CN"/>
        </w:rPr>
      </w:pPr>
      <w:r>
        <w:rPr>
          <w:rFonts w:hint="eastAsia"/>
          <w:lang w:val="en-US" w:eastAsia="zh-CN"/>
        </w:rPr>
        <w:t>军事辩证法、人民战争思想（核心、指导）、人民军队建设理论（为人民服务）、人民战争的战略战术（实事求是）。</w:t>
      </w:r>
    </w:p>
    <w:p>
      <w:pPr>
        <w:widowControl w:val="0"/>
        <w:numPr>
          <w:ilvl w:val="0"/>
          <w:numId w:val="1"/>
        </w:numPr>
        <w:ind w:left="0" w:leftChars="0" w:firstLine="0" w:firstLineChars="0"/>
        <w:jc w:val="both"/>
        <w:rPr>
          <w:rFonts w:hint="eastAsia"/>
          <w:lang w:val="en-US" w:eastAsia="zh-CN"/>
        </w:rPr>
      </w:pPr>
      <w:r>
        <w:rPr>
          <w:rFonts w:hint="eastAsia"/>
          <w:lang w:val="en-US" w:eastAsia="zh-CN"/>
        </w:rPr>
        <w:t>陆稳海动、陆缓海紧：陆地争端解决、海洋权益争端突出且安全隐患威胁重于陆地。</w:t>
      </w:r>
    </w:p>
    <w:p>
      <w:pPr>
        <w:widowControl w:val="0"/>
        <w:numPr>
          <w:ilvl w:val="0"/>
          <w:numId w:val="1"/>
        </w:numPr>
        <w:ind w:left="0" w:leftChars="0" w:firstLine="0" w:firstLineChars="0"/>
        <w:jc w:val="both"/>
        <w:rPr>
          <w:rFonts w:hint="default"/>
          <w:lang w:val="en-US" w:eastAsia="zh-CN"/>
        </w:rPr>
      </w:pPr>
      <w:r>
        <w:rPr>
          <w:rFonts w:hint="eastAsia"/>
          <w:lang w:val="en-US" w:eastAsia="zh-CN"/>
        </w:rPr>
        <w:t>人造卫星运行必须满足速度和高度条件。</w:t>
      </w:r>
    </w:p>
    <w:p>
      <w:pPr>
        <w:widowControl w:val="0"/>
        <w:numPr>
          <w:ilvl w:val="0"/>
          <w:numId w:val="1"/>
        </w:numPr>
        <w:ind w:left="0" w:leftChars="0" w:firstLine="0" w:firstLineChars="0"/>
        <w:jc w:val="both"/>
        <w:rPr>
          <w:rFonts w:hint="default"/>
          <w:lang w:val="en-US" w:eastAsia="zh-CN"/>
        </w:rPr>
      </w:pPr>
      <w:r>
        <w:rPr>
          <w:rFonts w:hint="eastAsia"/>
          <w:lang w:val="en-US" w:eastAsia="zh-CN"/>
        </w:rPr>
        <w:t>激光雷达的优点：抗干扰能力强、精度高。</w:t>
      </w:r>
    </w:p>
    <w:p>
      <w:pPr>
        <w:widowControl w:val="0"/>
        <w:numPr>
          <w:ilvl w:val="0"/>
          <w:numId w:val="1"/>
        </w:numPr>
        <w:ind w:left="0" w:leftChars="0" w:firstLine="0" w:firstLineChars="0"/>
        <w:jc w:val="both"/>
        <w:rPr>
          <w:rFonts w:hint="default"/>
          <w:lang w:val="en-US" w:eastAsia="zh-CN"/>
        </w:rPr>
      </w:pPr>
      <w:r>
        <w:rPr>
          <w:rFonts w:hint="eastAsia"/>
          <w:lang w:val="en-US" w:eastAsia="zh-CN"/>
        </w:rPr>
        <w:t>电子侦察和反侦察是：干扰对抗、电子对抗。</w:t>
      </w:r>
    </w:p>
    <w:p>
      <w:pPr>
        <w:widowControl w:val="0"/>
        <w:numPr>
          <w:ilvl w:val="0"/>
          <w:numId w:val="1"/>
        </w:numPr>
        <w:ind w:left="0" w:leftChars="0" w:firstLine="0" w:firstLineChars="0"/>
        <w:jc w:val="both"/>
        <w:rPr>
          <w:rFonts w:hint="default"/>
          <w:lang w:val="en-US" w:eastAsia="zh-CN"/>
        </w:rPr>
      </w:pPr>
      <w:r>
        <w:rPr>
          <w:rFonts w:hint="eastAsia"/>
          <w:lang w:val="en-US" w:eastAsia="zh-CN"/>
        </w:rPr>
        <w:t>导弹上挂普通弹头和核弹头。</w:t>
      </w:r>
    </w:p>
    <w:p>
      <w:pPr>
        <w:widowControl w:val="0"/>
        <w:numPr>
          <w:ilvl w:val="0"/>
          <w:numId w:val="1"/>
        </w:numPr>
        <w:ind w:left="0" w:leftChars="0" w:firstLine="0" w:firstLineChars="0"/>
        <w:jc w:val="both"/>
        <w:rPr>
          <w:rFonts w:hint="default"/>
          <w:lang w:val="en-US" w:eastAsia="zh-CN"/>
        </w:rPr>
      </w:pPr>
      <w:r>
        <w:rPr>
          <w:rFonts w:hint="eastAsia"/>
          <w:lang w:val="en-US" w:eastAsia="zh-CN"/>
        </w:rPr>
        <w:t>指挥自动化系统的有：服务组、操作组、指挥组三种人机结合的形式。</w:t>
      </w:r>
    </w:p>
    <w:p>
      <w:pPr>
        <w:widowControl w:val="0"/>
        <w:numPr>
          <w:ilvl w:val="0"/>
          <w:numId w:val="1"/>
        </w:numPr>
        <w:ind w:left="0" w:leftChars="0" w:firstLine="0" w:firstLineChars="0"/>
        <w:jc w:val="both"/>
        <w:rPr>
          <w:rFonts w:hint="default"/>
          <w:lang w:val="en-US" w:eastAsia="zh-CN"/>
        </w:rPr>
      </w:pPr>
      <w:r>
        <w:rPr>
          <w:rFonts w:hint="eastAsia"/>
          <w:lang w:val="en-US" w:eastAsia="zh-CN"/>
        </w:rPr>
        <w:t>武装力量动员是国防动员的主体。</w:t>
      </w:r>
    </w:p>
    <w:p>
      <w:pPr>
        <w:widowControl w:val="0"/>
        <w:numPr>
          <w:ilvl w:val="0"/>
          <w:numId w:val="1"/>
        </w:numPr>
        <w:ind w:left="0" w:leftChars="0" w:firstLine="0" w:firstLineChars="0"/>
        <w:jc w:val="both"/>
        <w:rPr>
          <w:rFonts w:hint="default"/>
          <w:lang w:val="en-US" w:eastAsia="zh-CN"/>
        </w:rPr>
      </w:pPr>
      <w:r>
        <w:rPr>
          <w:rFonts w:hint="eastAsia"/>
          <w:lang w:val="en-US" w:eastAsia="zh-CN"/>
        </w:rPr>
        <w:t>无源干扰是反射。</w:t>
      </w:r>
    </w:p>
    <w:p>
      <w:pPr>
        <w:widowControl w:val="0"/>
        <w:numPr>
          <w:ilvl w:val="0"/>
          <w:numId w:val="1"/>
        </w:numPr>
        <w:ind w:left="0" w:leftChars="0" w:firstLine="0" w:firstLineChars="0"/>
        <w:jc w:val="both"/>
        <w:rPr>
          <w:rFonts w:hint="default"/>
          <w:lang w:val="en-US" w:eastAsia="zh-CN"/>
        </w:rPr>
      </w:pPr>
      <w:r>
        <w:rPr>
          <w:rFonts w:hint="eastAsia"/>
          <w:lang w:val="en-US" w:eastAsia="zh-CN"/>
        </w:rPr>
        <w:t>热成像夜视仪是最早的夜视仪。</w:t>
      </w:r>
    </w:p>
    <w:p>
      <w:pPr>
        <w:widowControl w:val="0"/>
        <w:numPr>
          <w:ilvl w:val="0"/>
          <w:numId w:val="1"/>
        </w:numPr>
        <w:ind w:left="0" w:leftChars="0" w:firstLine="0" w:firstLineChars="0"/>
        <w:jc w:val="both"/>
        <w:rPr>
          <w:rFonts w:hint="default"/>
          <w:lang w:val="en-US" w:eastAsia="zh-CN"/>
        </w:rPr>
      </w:pPr>
      <w:r>
        <w:rPr>
          <w:rFonts w:hint="eastAsia"/>
          <w:lang w:val="en-US" w:eastAsia="zh-CN"/>
        </w:rPr>
        <w:t>指挥自动化投资中软件投资比例最大。</w:t>
      </w:r>
    </w:p>
    <w:p>
      <w:pPr>
        <w:widowControl w:val="0"/>
        <w:numPr>
          <w:ilvl w:val="0"/>
          <w:numId w:val="1"/>
        </w:numPr>
        <w:ind w:left="0" w:leftChars="0" w:firstLine="0" w:firstLineChars="0"/>
        <w:jc w:val="both"/>
        <w:rPr>
          <w:rFonts w:hint="default"/>
          <w:lang w:val="en-US" w:eastAsia="zh-CN"/>
        </w:rPr>
      </w:pPr>
      <w:r>
        <w:rPr>
          <w:rFonts w:hint="eastAsia"/>
          <w:lang w:val="en-US" w:eastAsia="zh-CN"/>
        </w:rPr>
        <w:t>激光通信的形式：大气激光、空间、水下、光导纤维通信。</w:t>
      </w:r>
    </w:p>
    <w:p>
      <w:pPr>
        <w:widowControl w:val="0"/>
        <w:numPr>
          <w:ilvl w:val="0"/>
          <w:numId w:val="1"/>
        </w:numPr>
        <w:ind w:left="0" w:leftChars="0" w:firstLine="0" w:firstLineChars="0"/>
        <w:jc w:val="both"/>
        <w:rPr>
          <w:rFonts w:hint="default"/>
          <w:lang w:val="en-US" w:eastAsia="zh-CN"/>
        </w:rPr>
      </w:pPr>
      <w:r>
        <w:rPr>
          <w:rFonts w:hint="eastAsia"/>
          <w:lang w:val="en-US" w:eastAsia="zh-CN"/>
        </w:rPr>
        <w:t>李鸿章军事思想：创办近代军事工业、军事教育、筹办国防组建北洋水师。</w:t>
      </w:r>
    </w:p>
    <w:p>
      <w:pPr>
        <w:widowControl w:val="0"/>
        <w:numPr>
          <w:ilvl w:val="0"/>
          <w:numId w:val="1"/>
        </w:numPr>
        <w:ind w:left="0" w:leftChars="0" w:firstLine="0" w:firstLineChars="0"/>
        <w:jc w:val="both"/>
        <w:rPr>
          <w:rFonts w:hint="default"/>
          <w:lang w:val="en-US" w:eastAsia="zh-CN"/>
        </w:rPr>
      </w:pPr>
      <w:r>
        <w:rPr>
          <w:rFonts w:hint="eastAsia"/>
          <w:lang w:val="en-US" w:eastAsia="zh-CN"/>
        </w:rPr>
        <w:t>高技术战争特点：历时短效率高、高新技术与多种手段结合、空地一体化、协同能力强</w:t>
      </w:r>
    </w:p>
    <w:p>
      <w:pPr>
        <w:widowControl w:val="0"/>
        <w:numPr>
          <w:ilvl w:val="0"/>
          <w:numId w:val="1"/>
        </w:numPr>
        <w:ind w:left="0" w:leftChars="0" w:firstLine="0" w:firstLineChars="0"/>
        <w:jc w:val="both"/>
        <w:rPr>
          <w:rFonts w:hint="eastAsia"/>
          <w:lang w:val="en-US" w:eastAsia="zh-CN"/>
        </w:rPr>
      </w:pPr>
      <w:r>
        <w:rPr>
          <w:rFonts w:hint="eastAsia"/>
          <w:lang w:val="en-US" w:eastAsia="zh-CN"/>
        </w:rPr>
        <w:t>影响侦察的基本因素：目标的特征信息、地形地物、气象条件。</w:t>
      </w:r>
    </w:p>
    <w:p>
      <w:pPr>
        <w:widowControl w:val="0"/>
        <w:numPr>
          <w:ilvl w:val="0"/>
          <w:numId w:val="1"/>
        </w:numPr>
        <w:ind w:left="0" w:leftChars="0" w:firstLine="0" w:firstLineChars="0"/>
        <w:jc w:val="both"/>
        <w:rPr>
          <w:rFonts w:hint="default"/>
          <w:lang w:val="en-US" w:eastAsia="zh-CN"/>
        </w:rPr>
      </w:pPr>
      <w:r>
        <w:rPr>
          <w:rFonts w:hint="eastAsia"/>
          <w:lang w:val="en-US" w:eastAsia="zh-CN"/>
        </w:rPr>
        <w:t>全维作战七个维度：陆地、海洋、空间、太空、电磁、网络、信息。</w:t>
      </w:r>
    </w:p>
    <w:p>
      <w:pPr>
        <w:widowControl w:val="0"/>
        <w:numPr>
          <w:ilvl w:val="0"/>
          <w:numId w:val="1"/>
        </w:numPr>
        <w:ind w:left="0" w:leftChars="0" w:firstLine="0" w:firstLineChars="0"/>
        <w:jc w:val="both"/>
        <w:rPr>
          <w:rFonts w:hint="default"/>
          <w:lang w:val="en-US" w:eastAsia="zh-CN"/>
        </w:rPr>
      </w:pPr>
      <w:r>
        <w:rPr>
          <w:rFonts w:hint="eastAsia"/>
          <w:lang w:val="en-US" w:eastAsia="zh-CN"/>
        </w:rPr>
        <w:t>15年7月1日通过国家安全法。</w:t>
      </w:r>
    </w:p>
    <w:p>
      <w:pPr>
        <w:widowControl w:val="0"/>
        <w:numPr>
          <w:ilvl w:val="0"/>
          <w:numId w:val="1"/>
        </w:numPr>
        <w:ind w:left="0" w:leftChars="0" w:firstLine="0" w:firstLineChars="0"/>
        <w:jc w:val="both"/>
        <w:rPr>
          <w:rFonts w:hint="default"/>
          <w:lang w:val="en-US" w:eastAsia="zh-CN"/>
        </w:rPr>
      </w:pPr>
      <w:r>
        <w:rPr>
          <w:rFonts w:hint="eastAsia"/>
          <w:lang w:val="en-US" w:eastAsia="zh-CN"/>
        </w:rPr>
        <w:t>南沙群岛越南占领最多。</w:t>
      </w:r>
    </w:p>
    <w:p>
      <w:pPr>
        <w:widowControl w:val="0"/>
        <w:numPr>
          <w:ilvl w:val="0"/>
          <w:numId w:val="1"/>
        </w:numPr>
        <w:ind w:left="0" w:leftChars="0" w:firstLine="0" w:firstLineChars="0"/>
        <w:jc w:val="both"/>
        <w:rPr>
          <w:rFonts w:hint="default"/>
          <w:lang w:val="en-US" w:eastAsia="zh-CN"/>
        </w:rPr>
      </w:pPr>
      <w:r>
        <w:rPr>
          <w:rFonts w:hint="eastAsia"/>
          <w:lang w:val="en-US" w:eastAsia="zh-CN"/>
        </w:rPr>
        <w:t>战略要素：目的、方针、力量、措施。</w:t>
      </w:r>
      <w:bookmarkStart w:id="0" w:name="_GoBack"/>
      <w:bookmarkEnd w:id="0"/>
    </w:p>
    <w:p>
      <w:pPr>
        <w:widowControl w:val="0"/>
        <w:numPr>
          <w:numId w:val="0"/>
        </w:numPr>
        <w:jc w:val="both"/>
        <w:rPr>
          <w:rFonts w:hint="default"/>
          <w:lang w:val="en-US" w:eastAsia="zh-CN"/>
        </w:rPr>
      </w:pPr>
    </w:p>
    <w:p>
      <w:pPr>
        <w:rPr>
          <w:rFonts w:hint="eastAsia"/>
          <w:lang w:val="en-US" w:eastAsia="zh-CN"/>
        </w:rPr>
      </w:pPr>
      <w:r>
        <w:rPr>
          <w:rFonts w:hint="eastAsia"/>
          <w:lang w:val="en-US" w:eastAsia="zh-CN"/>
        </w:rPr>
        <w:t>第〇章：全是重点：</w:t>
      </w:r>
    </w:p>
    <w:p>
      <w:pPr>
        <w:numPr>
          <w:ilvl w:val="0"/>
          <w:numId w:val="2"/>
        </w:numPr>
        <w:ind w:left="0" w:leftChars="0" w:firstLine="0" w:firstLineChars="0"/>
        <w:rPr>
          <w:rFonts w:hint="eastAsia"/>
          <w:lang w:val="en-US" w:eastAsia="zh-CN"/>
        </w:rPr>
      </w:pPr>
      <w:r>
        <w:rPr>
          <w:rFonts w:hint="eastAsia"/>
          <w:lang w:val="en-US" w:eastAsia="zh-CN"/>
        </w:rPr>
        <w:t>国家安全定义：！</w:t>
      </w:r>
    </w:p>
    <w:p>
      <w:pPr>
        <w:numPr>
          <w:ilvl w:val="0"/>
          <w:numId w:val="0"/>
        </w:numPr>
        <w:ind w:leftChars="0" w:firstLine="420" w:firstLineChars="0"/>
        <w:rPr>
          <w:rFonts w:hint="eastAsia"/>
          <w:lang w:val="en-US" w:eastAsia="zh-CN"/>
        </w:rPr>
      </w:pPr>
      <w:r>
        <w:rPr>
          <w:rFonts w:hint="eastAsia"/>
          <w:lang w:val="en-US" w:eastAsia="zh-CN"/>
        </w:rPr>
        <w:t>国家政权、主权、统一和领土完整、人民福祉、经济社会可持续发展和国家其它重大利</w:t>
      </w:r>
      <w:r>
        <w:rPr>
          <w:rFonts w:hint="eastAsia"/>
          <w:lang w:val="en-US" w:eastAsia="zh-CN"/>
        </w:rPr>
        <w:tab/>
      </w:r>
      <w:r>
        <w:rPr>
          <w:rFonts w:hint="eastAsia"/>
          <w:lang w:val="en-US" w:eastAsia="zh-CN"/>
        </w:rPr>
        <w:t>益相对处于没有危险和不受内外威胁的状态，以及保障持续安全状态的能力。</w:t>
      </w:r>
    </w:p>
    <w:p>
      <w:pPr>
        <w:numPr>
          <w:ilvl w:val="0"/>
          <w:numId w:val="2"/>
        </w:numPr>
        <w:ind w:left="0" w:leftChars="0" w:firstLine="0" w:firstLineChars="0"/>
        <w:rPr>
          <w:rFonts w:hint="eastAsia"/>
          <w:lang w:val="en-US" w:eastAsia="zh-CN"/>
        </w:rPr>
      </w:pPr>
      <w:r>
        <w:rPr>
          <w:rFonts w:hint="eastAsia"/>
          <w:lang w:val="en-US" w:eastAsia="zh-CN"/>
        </w:rPr>
        <w:t>总体国家安全观是一个五位一体的架构：！</w:t>
      </w:r>
    </w:p>
    <w:p>
      <w:pPr>
        <w:numPr>
          <w:ilvl w:val="0"/>
          <w:numId w:val="0"/>
        </w:numPr>
        <w:ind w:left="420" w:leftChars="0"/>
        <w:rPr>
          <w:rFonts w:hint="eastAsia"/>
          <w:lang w:val="en-US" w:eastAsia="zh-CN"/>
        </w:rPr>
      </w:pPr>
      <w:r>
        <w:rPr>
          <w:rFonts w:hint="eastAsia"/>
          <w:lang w:val="en-US" w:eastAsia="zh-CN"/>
        </w:rPr>
        <w:t>以人民安全为宗旨、政治安全为根本、经济安全为基础、军事文化社会安全为保障、促进国际安全为依托。</w:t>
      </w:r>
    </w:p>
    <w:p>
      <w:pPr>
        <w:numPr>
          <w:ilvl w:val="0"/>
          <w:numId w:val="0"/>
        </w:numPr>
        <w:ind w:leftChars="0"/>
        <w:rPr>
          <w:rFonts w:hint="eastAsia"/>
          <w:lang w:val="en-US" w:eastAsia="zh-CN"/>
        </w:rPr>
      </w:pPr>
      <w:r>
        <w:rPr>
          <w:rFonts w:hint="eastAsia"/>
          <w:lang w:val="en-US" w:eastAsia="zh-CN"/>
        </w:rPr>
        <w:t>3、总体国家安全观：！</w:t>
      </w:r>
    </w:p>
    <w:p>
      <w:pPr>
        <w:numPr>
          <w:ilvl w:val="0"/>
          <w:numId w:val="0"/>
        </w:numPr>
        <w:ind w:left="420" w:leftChars="0"/>
        <w:rPr>
          <w:rFonts w:hint="eastAsia"/>
          <w:lang w:val="en-US" w:eastAsia="zh-CN"/>
        </w:rPr>
      </w:pPr>
      <w:r>
        <w:rPr>
          <w:rFonts w:hint="eastAsia"/>
          <w:lang w:val="en-US" w:eastAsia="zh-CN"/>
        </w:rPr>
        <w:t>政治、国土、军事、经济、文化、社会、科技、信息、生态、资源、核安全。</w:t>
      </w:r>
    </w:p>
    <w:p>
      <w:pPr>
        <w:numPr>
          <w:ilvl w:val="0"/>
          <w:numId w:val="0"/>
        </w:numPr>
        <w:tabs>
          <w:tab w:val="left" w:pos="605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4、国防建设概述：！</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为国家安全利益需要、提高国防能力而进行的各方面的建设，它是国家建设的重要组成部分，包括精神和物质两个方面的建设。核心是武装力量的建设。</w:t>
      </w:r>
    </w:p>
    <w:p>
      <w:pPr>
        <w:numPr>
          <w:ilvl w:val="0"/>
          <w:numId w:val="0"/>
        </w:numPr>
        <w:tabs>
          <w:tab w:val="left" w:pos="6058"/>
        </w:tabs>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5、新中国国防建设成就：！</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铸造强大的现代化合成军队</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门类齐全、综合配套的国防工业体系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比较完善的国防动员体制</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国防后备力量建设得到较大发展</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军民融合发展迈出实质性步伐</w:t>
      </w:r>
    </w:p>
    <w:p>
      <w:pPr>
        <w:numPr>
          <w:ilvl w:val="0"/>
          <w:numId w:val="0"/>
        </w:numPr>
        <w:tabs>
          <w:tab w:val="left" w:pos="6058"/>
        </w:tabs>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6、国防动员（战争动员）的定义：！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主权国家或政治集团由平时状态转为战时状态，统一调动人力、物力、财力为战争服务所采取的措施。</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7、国防动员的类别：！</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总动员和局部动员（规模和范围）、秘密动员和公开动员（方式）</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早期、临战、战争初期、战争中后期动员（阶段）</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8、军事思想的特点：！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鲜明的阶级性、强烈的时代性、明显的继承性、一定的创新性。</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9、中国古代军事思想的特点：！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历史悠久内涵丰富，崇尚道义追求和平、注重谋略力求智取</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居安思危未雨绸缪、存在固有缺陷。</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10、中国古代军事思想固有缺陷：！</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偏重谋略轻视技术、消极防御不思进取、关注政治忽视经济、重视道义轻视功利。</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11、十九大提出的三步走策略：！</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2020：基本实现机械化、信息化建设取得重大进展、战略能力有大的提升</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2035：基本实现国防和军队现代化</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中叶：把人民军队建成世界一流军队</w:t>
      </w: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12、军事革命的发展演变：！</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金属化、火药化、机械化、信息化军事革命</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13、新军事革命的内涵：！</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以人类技术社会形态由工业社会向信息社会转型为根本动力，以信息技术等高技术飞速发展为直接动力。以信息为基因，提高信息能力为根本目标，以系统集成为主要手段，把工业时代的机械化军事形态改造为信息化军事形态的过程。核心是把适于打机械化战争的机械化部队改造为适于打信息化战争的信息化部队。最终结果是使工业时代的机械化战争经过高技术战争阶段转化为信息时代的信息化战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开始标准：海湾战争。</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14、新军事革命包含的三个要点：！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军事技术和武器装备、军队组织结构和编制体制、军事理论和战略技术。</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15、信息化装备的特征：！</w:t>
      </w:r>
    </w:p>
    <w:p>
      <w:pPr>
        <w:numPr>
          <w:ilvl w:val="0"/>
          <w:numId w:val="0"/>
        </w:numPr>
        <w:tabs>
          <w:tab w:val="left" w:pos="6058"/>
        </w:tabs>
        <w:bidi w:val="0"/>
        <w:ind w:left="420"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网络化、集成化、精确化、隐身化、智能化。</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16、核生化武器的特点：！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破坏大、毁伤广、投掷方式相近。</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17、核武器杀伤破坏因素：！</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冲击波、光辐射、早期核辐射（瞬时杀伤）、核电磁脉冲（电子设备）、放射性沾染（伤害时间长、剩余核辐射）。</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18、生物战剂侵入人体途径：！</w:t>
      </w:r>
    </w:p>
    <w:p>
      <w:pPr>
        <w:numPr>
          <w:ilvl w:val="0"/>
          <w:numId w:val="0"/>
        </w:numPr>
        <w:tabs>
          <w:tab w:val="left" w:pos="6058"/>
        </w:tabs>
        <w:bidi w:val="0"/>
        <w:ind w:left="420"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吸入、误食、皮肤接触。</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19、精确制导武器的制导方式按控制信号分：！</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自主（相关、惯性、天文、GPS）、遥控（指令、波束）、寻的（主动式寻的、被动式寻的、雷达激光半主动寻的）、复合式。</w:t>
      </w: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20、新概念武器定义：！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在工作原理和杀伤原理上有别于传统武器、能大幅度提高作战效能的一种新型武器。</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21、新概念武器的特征：！</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强调创新性（创新思维和高新技术结合）、作战效能大、符合时代性（相对的、动态的）、高度探索性。</w:t>
      </w:r>
    </w:p>
    <w:p>
      <w:pPr>
        <w:numPr>
          <w:ilvl w:val="0"/>
          <w:numId w:val="0"/>
        </w:numPr>
        <w:tabs>
          <w:tab w:val="left" w:pos="6058"/>
        </w:tabs>
        <w:bidi w:val="0"/>
        <w:ind w:left="630" w:hanging="630" w:hangingChars="300"/>
        <w:jc w:val="left"/>
        <w:rPr>
          <w:rFonts w:hint="eastAsia" w:cstheme="minorBidi"/>
          <w:kern w:val="2"/>
          <w:sz w:val="21"/>
          <w:szCs w:val="24"/>
          <w:lang w:val="en-US" w:eastAsia="zh-CN" w:bidi="ar-SA"/>
        </w:rPr>
      </w:pPr>
      <w:r>
        <w:rPr>
          <w:rFonts w:hint="eastAsia" w:cstheme="minorBidi"/>
          <w:kern w:val="2"/>
          <w:sz w:val="21"/>
          <w:szCs w:val="24"/>
          <w:lang w:val="en-US" w:eastAsia="zh-CN" w:bidi="ar-SA"/>
        </w:rPr>
        <w:t>22、！60年7月美国科学家梅曼做出世界上第一台激光器（红宝石激光器）。61年9月我国王之江邓锡铭也造出激光器。</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23、激光器的组成：！</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工作物质、激励能源（光泵）、光学共振腔。</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24、激光器按照工作物质不同可分为：！</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固体、气体、液体、半导体激光器。</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25、激光武器相对于常规武器的特点：！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速度快，命中精度高，无后坐，威力大，不易受电磁干扰，无污染，效费比高。</w:t>
      </w: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26、军事高技术的定义：！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处于当代科学前沿，以信息技术为核心，在军事领域发展和利用的、对国防装备研发起巨大推动作用的高技术总称。</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27、军事高技术的特征：！</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高智力、高投资、高竞争、高风险、高收益、高保密、高速度。</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28、航天技术定义：！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通过将无人有人航天器送入太空，以探索、开发、利用太空以及地球以外天体的综合性工程技术。</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29、军事航天技术：！</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航天技术运用于军事领域，以军事目的进入、开发、利用太空的一门综合性工程技术。</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30、侦察监视技术的特点：！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空间立体化、速度实时化、手段综合化、侦查攻击一体化。</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31、侦察监视技术对作战的影响：！</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作战空间扩大、信息获取手段改善、指挥质量提升、促进反侦察技术的发展。</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32、伪装技术的定义：！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为了达到隐蔽自己和欺骗迷惑敌人的目的所采取的隐真示假的技术措施。</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33、现代伪装技术对作战的影响：！</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敌人获取错误情报、提高部队生存能力、夺取作战主动权、改变作战任务和方法。</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34、隐身技术（低可探测技术）定义：！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在一定探测环境中控制、降低武器装备的特征信号，使其在一定范围内难以被发现、识别、监视、跟踪、定位的技术。</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35、隐身武器对作战的影响：！</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隐身飞行器增大了防空难度、隐身武器战场生存能力提高、隐身攻击力使指挥系统面临生存威胁、电子对抗侦察与反侦察斗争更加激烈。</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36、电子对抗（电子战）定义：！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利用电子设备进行电磁斗争，主要包括侦察对抗和干扰对抗。（电子斗争、电磁斗争）</w:t>
      </w:r>
    </w:p>
    <w:p>
      <w:pPr>
        <w:numPr>
          <w:ilvl w:val="0"/>
          <w:numId w:val="0"/>
        </w:numPr>
        <w:tabs>
          <w:tab w:val="left" w:pos="6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37、电子对抗在战争中的作用：！</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获取军事情报、破坏敌方作战指挥（攻）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保卫重要目标、己方电子设备正常工作（守）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第一章：国际战略形势</w:t>
      </w:r>
    </w:p>
    <w:p>
      <w:pPr>
        <w:numPr>
          <w:ilvl w:val="0"/>
          <w:numId w:val="3"/>
        </w:numPr>
        <w:rPr>
          <w:rFonts w:hint="eastAsia"/>
          <w:lang w:val="en-US" w:eastAsia="zh-CN"/>
        </w:rPr>
      </w:pPr>
      <w:r>
        <w:rPr>
          <w:rFonts w:hint="eastAsia"/>
          <w:lang w:val="en-US" w:eastAsia="zh-CN"/>
        </w:rPr>
        <w:t>国际战略格局的基本含义：</w:t>
      </w:r>
    </w:p>
    <w:p>
      <w:pPr>
        <w:numPr>
          <w:ilvl w:val="0"/>
          <w:numId w:val="0"/>
        </w:numPr>
        <w:ind w:firstLine="420" w:firstLineChars="0"/>
        <w:rPr>
          <w:rFonts w:hint="eastAsia"/>
          <w:lang w:val="en-US" w:eastAsia="zh-CN"/>
        </w:rPr>
      </w:pPr>
      <w:r>
        <w:rPr>
          <w:rFonts w:hint="eastAsia"/>
          <w:lang w:val="en-US" w:eastAsia="zh-CN"/>
        </w:rPr>
        <w:t>世界上一些主要的政治力量（国家或集团）相互联系、作用，在一定时期形成的对国际</w:t>
      </w:r>
      <w:r>
        <w:rPr>
          <w:rFonts w:hint="eastAsia"/>
          <w:lang w:val="en-US" w:eastAsia="zh-CN"/>
        </w:rPr>
        <w:tab/>
      </w:r>
      <w:r>
        <w:rPr>
          <w:rFonts w:hint="eastAsia"/>
          <w:lang w:val="en-US" w:eastAsia="zh-CN"/>
        </w:rPr>
        <w:t>战略全局具有重大影响而又相对稳定的一种结构和态势。</w:t>
      </w:r>
    </w:p>
    <w:p>
      <w:pPr>
        <w:numPr>
          <w:ilvl w:val="0"/>
          <w:numId w:val="3"/>
        </w:numPr>
        <w:ind w:left="0" w:leftChars="0" w:firstLine="0" w:firstLineChars="0"/>
        <w:rPr>
          <w:rFonts w:hint="eastAsia"/>
          <w:lang w:val="en-US" w:eastAsia="zh-CN"/>
        </w:rPr>
      </w:pPr>
      <w:r>
        <w:rPr>
          <w:rFonts w:hint="eastAsia"/>
          <w:lang w:val="en-US" w:eastAsia="zh-CN"/>
        </w:rPr>
        <w:t>国际战略格局的特征：</w:t>
      </w:r>
    </w:p>
    <w:p>
      <w:pPr>
        <w:numPr>
          <w:ilvl w:val="0"/>
          <w:numId w:val="0"/>
        </w:numPr>
        <w:ind w:leftChars="0" w:firstLine="420" w:firstLineChars="0"/>
        <w:rPr>
          <w:rFonts w:hint="eastAsia"/>
          <w:lang w:val="en-US" w:eastAsia="zh-CN"/>
        </w:rPr>
      </w:pPr>
      <w:r>
        <w:rPr>
          <w:rFonts w:hint="eastAsia"/>
          <w:lang w:val="en-US" w:eastAsia="zh-CN"/>
        </w:rPr>
        <w:t>相对稳定性、发展演变性。</w:t>
      </w:r>
    </w:p>
    <w:p>
      <w:pPr>
        <w:numPr>
          <w:ilvl w:val="0"/>
          <w:numId w:val="3"/>
        </w:numPr>
        <w:ind w:left="0" w:leftChars="0" w:firstLine="0" w:firstLineChars="0"/>
        <w:rPr>
          <w:rFonts w:hint="eastAsia"/>
          <w:lang w:val="en-US" w:eastAsia="zh-CN"/>
        </w:rPr>
      </w:pPr>
      <w:r>
        <w:rPr>
          <w:rFonts w:hint="eastAsia"/>
          <w:lang w:val="en-US" w:eastAsia="zh-CN"/>
        </w:rPr>
        <w:t>国际战略格局的要素：</w:t>
      </w:r>
    </w:p>
    <w:p>
      <w:pPr>
        <w:numPr>
          <w:ilvl w:val="0"/>
          <w:numId w:val="0"/>
        </w:numPr>
        <w:ind w:leftChars="0" w:firstLine="420" w:firstLineChars="0"/>
        <w:rPr>
          <w:rFonts w:hint="eastAsia"/>
          <w:lang w:val="en-US" w:eastAsia="zh-CN"/>
        </w:rPr>
      </w:pPr>
      <w:r>
        <w:rPr>
          <w:rFonts w:hint="eastAsia"/>
          <w:lang w:val="en-US" w:eastAsia="zh-CN"/>
        </w:rPr>
        <w:t>力量、关系、体制。</w:t>
      </w:r>
    </w:p>
    <w:p>
      <w:pPr>
        <w:numPr>
          <w:ilvl w:val="0"/>
          <w:numId w:val="3"/>
        </w:numPr>
        <w:ind w:left="0" w:leftChars="0" w:firstLine="0" w:firstLineChars="0"/>
        <w:rPr>
          <w:rFonts w:hint="eastAsia"/>
          <w:lang w:val="en-US" w:eastAsia="zh-CN"/>
        </w:rPr>
      </w:pPr>
      <w:r>
        <w:rPr>
          <w:rFonts w:hint="eastAsia"/>
          <w:lang w:val="en-US" w:eastAsia="zh-CN"/>
        </w:rPr>
        <w:t>冷战后国际战略格局局势向着多极化发展。</w:t>
      </w:r>
    </w:p>
    <w:p>
      <w:pPr>
        <w:numPr>
          <w:ilvl w:val="0"/>
          <w:numId w:val="3"/>
        </w:numPr>
        <w:ind w:left="0" w:leftChars="0" w:firstLine="0" w:firstLineChars="0"/>
        <w:rPr>
          <w:rFonts w:hint="eastAsia"/>
          <w:lang w:val="en-US" w:eastAsia="zh-CN"/>
        </w:rPr>
      </w:pPr>
      <w:r>
        <w:rPr>
          <w:rFonts w:hint="eastAsia"/>
          <w:lang w:val="en-US" w:eastAsia="zh-CN"/>
        </w:rPr>
        <w:t>国际战略形势特点与趋势：</w:t>
      </w:r>
    </w:p>
    <w:p>
      <w:pPr>
        <w:numPr>
          <w:ilvl w:val="0"/>
          <w:numId w:val="0"/>
        </w:numPr>
        <w:ind w:leftChars="0" w:firstLine="420" w:firstLineChars="0"/>
        <w:rPr>
          <w:rFonts w:hint="eastAsia"/>
          <w:lang w:val="en-US" w:eastAsia="zh-CN"/>
        </w:rPr>
      </w:pPr>
      <w:r>
        <w:rPr>
          <w:rFonts w:hint="eastAsia"/>
          <w:lang w:val="en-US" w:eastAsia="zh-CN"/>
        </w:rPr>
        <w:t>国际形势总体缓和，局部冲突依然频发。</w:t>
      </w:r>
    </w:p>
    <w:p>
      <w:pPr>
        <w:numPr>
          <w:ilvl w:val="0"/>
          <w:numId w:val="0"/>
        </w:numPr>
        <w:ind w:leftChars="0" w:firstLine="420" w:firstLineChars="0"/>
        <w:rPr>
          <w:rFonts w:hint="eastAsia"/>
          <w:lang w:val="en-US" w:eastAsia="zh-CN"/>
        </w:rPr>
      </w:pPr>
      <w:r>
        <w:rPr>
          <w:rFonts w:hint="eastAsia"/>
          <w:lang w:val="en-US" w:eastAsia="zh-CN"/>
        </w:rPr>
        <w:t>经济全球化成为大趋势，大国较量重点转为综合国力。</w:t>
      </w:r>
    </w:p>
    <w:p>
      <w:pPr>
        <w:numPr>
          <w:ilvl w:val="0"/>
          <w:numId w:val="0"/>
        </w:numPr>
        <w:ind w:leftChars="0" w:firstLine="420" w:firstLineChars="0"/>
        <w:rPr>
          <w:rFonts w:hint="eastAsia"/>
          <w:lang w:val="en-US" w:eastAsia="zh-CN"/>
        </w:rPr>
      </w:pPr>
      <w:r>
        <w:rPr>
          <w:rFonts w:hint="eastAsia"/>
          <w:lang w:val="en-US" w:eastAsia="zh-CN"/>
        </w:rPr>
        <w:t>全球地缘战略竞争呈现新形势，传统安全问题依然严重（海洋、太空、极地）。</w:t>
      </w:r>
    </w:p>
    <w:p>
      <w:pPr>
        <w:numPr>
          <w:ilvl w:val="0"/>
          <w:numId w:val="0"/>
        </w:numPr>
        <w:ind w:leftChars="0" w:firstLine="420" w:firstLineChars="0"/>
        <w:rPr>
          <w:rFonts w:hint="default"/>
          <w:lang w:val="en-US" w:eastAsia="zh-CN"/>
        </w:rPr>
      </w:pPr>
      <w:r>
        <w:rPr>
          <w:rFonts w:hint="eastAsia"/>
          <w:lang w:val="en-US" w:eastAsia="zh-CN"/>
        </w:rPr>
        <w:t>非传统安全问题持续凸显，国际安全威胁更加复杂多样（网络、金融、能源、粮食安全）。</w:t>
      </w:r>
    </w:p>
    <w:p>
      <w:pPr>
        <w:numPr>
          <w:ilvl w:val="0"/>
          <w:numId w:val="3"/>
        </w:numPr>
        <w:ind w:left="0" w:leftChars="0" w:firstLine="0" w:firstLineChars="0"/>
        <w:rPr>
          <w:rFonts w:hint="default"/>
          <w:lang w:val="en-US" w:eastAsia="zh-CN"/>
        </w:rPr>
      </w:pPr>
      <w:r>
        <w:rPr>
          <w:rFonts w:hint="eastAsia"/>
          <w:lang w:val="en-US" w:eastAsia="zh-CN"/>
        </w:rPr>
        <w:t>国际战略格局多极化体现：</w:t>
      </w:r>
    </w:p>
    <w:p>
      <w:pPr>
        <w:numPr>
          <w:ilvl w:val="0"/>
          <w:numId w:val="0"/>
        </w:numPr>
        <w:ind w:leftChars="0" w:firstLine="420" w:firstLineChars="0"/>
        <w:rPr>
          <w:rFonts w:hint="eastAsia"/>
          <w:lang w:val="en-US" w:eastAsia="zh-CN"/>
        </w:rPr>
      </w:pPr>
      <w:r>
        <w:rPr>
          <w:rFonts w:hint="eastAsia"/>
          <w:lang w:val="en-US" w:eastAsia="zh-CN"/>
        </w:rPr>
        <w:t>美国谋求建立单极世界却难阻多极化潮流。</w:t>
      </w:r>
    </w:p>
    <w:p>
      <w:pPr>
        <w:numPr>
          <w:ilvl w:val="0"/>
          <w:numId w:val="0"/>
        </w:numPr>
        <w:ind w:leftChars="0" w:firstLine="420" w:firstLineChars="0"/>
        <w:rPr>
          <w:rFonts w:hint="eastAsia"/>
          <w:lang w:val="en-US" w:eastAsia="zh-CN"/>
        </w:rPr>
      </w:pPr>
      <w:r>
        <w:rPr>
          <w:rFonts w:hint="eastAsia"/>
          <w:lang w:val="en-US" w:eastAsia="zh-CN"/>
        </w:rPr>
        <w:t>俄罗斯发挥军事力量的作用力保大国地位。</w:t>
      </w:r>
    </w:p>
    <w:p>
      <w:pPr>
        <w:numPr>
          <w:ilvl w:val="0"/>
          <w:numId w:val="0"/>
        </w:numPr>
        <w:ind w:leftChars="0" w:firstLine="420" w:firstLineChars="0"/>
        <w:rPr>
          <w:rFonts w:hint="eastAsia"/>
          <w:lang w:val="en-US" w:eastAsia="zh-CN"/>
        </w:rPr>
      </w:pPr>
      <w:r>
        <w:rPr>
          <w:rFonts w:hint="eastAsia"/>
          <w:lang w:val="en-US" w:eastAsia="zh-CN"/>
        </w:rPr>
        <w:t>欧盟力量不断发展并且自我意识日渐增强。</w:t>
      </w:r>
    </w:p>
    <w:p>
      <w:pPr>
        <w:numPr>
          <w:ilvl w:val="0"/>
          <w:numId w:val="0"/>
        </w:numPr>
        <w:ind w:leftChars="0" w:firstLine="420" w:firstLineChars="0"/>
        <w:rPr>
          <w:rFonts w:hint="eastAsia"/>
          <w:lang w:val="en-US" w:eastAsia="zh-CN"/>
        </w:rPr>
      </w:pPr>
      <w:r>
        <w:rPr>
          <w:rFonts w:hint="eastAsia"/>
          <w:lang w:val="en-US" w:eastAsia="zh-CN"/>
        </w:rPr>
        <w:t>日本加快由经济大国走向政治大国的步伐。</w:t>
      </w:r>
    </w:p>
    <w:p>
      <w:pPr>
        <w:numPr>
          <w:ilvl w:val="0"/>
          <w:numId w:val="0"/>
        </w:numPr>
        <w:ind w:leftChars="0" w:firstLine="420" w:firstLineChars="0"/>
        <w:rPr>
          <w:rFonts w:hint="eastAsia"/>
          <w:lang w:val="en-US" w:eastAsia="zh-CN"/>
        </w:rPr>
      </w:pPr>
      <w:r>
        <w:rPr>
          <w:rFonts w:hint="eastAsia"/>
          <w:lang w:val="en-US" w:eastAsia="zh-CN"/>
        </w:rPr>
        <w:t>中国在国际事务中将发挥越来越大的作用。</w:t>
      </w:r>
    </w:p>
    <w:p>
      <w:pPr>
        <w:numPr>
          <w:ilvl w:val="0"/>
          <w:numId w:val="0"/>
        </w:numPr>
        <w:ind w:leftChars="0" w:firstLine="420" w:firstLineChars="0"/>
        <w:rPr>
          <w:rFonts w:hint="eastAsia"/>
          <w:lang w:val="en-US" w:eastAsia="zh-CN"/>
        </w:rPr>
      </w:pPr>
      <w:r>
        <w:rPr>
          <w:rFonts w:hint="eastAsia"/>
          <w:lang w:val="en-US" w:eastAsia="zh-CN"/>
        </w:rPr>
        <w:t>其他国家和其它集团的实力与地位在增长。</w:t>
      </w:r>
    </w:p>
    <w:p>
      <w:pPr>
        <w:numPr>
          <w:ilvl w:val="0"/>
          <w:numId w:val="3"/>
        </w:numPr>
        <w:ind w:left="0" w:leftChars="0" w:firstLine="0" w:firstLineChars="0"/>
        <w:rPr>
          <w:rFonts w:hint="eastAsia"/>
          <w:lang w:val="en-US" w:eastAsia="zh-CN"/>
        </w:rPr>
      </w:pPr>
      <w:r>
        <w:rPr>
          <w:rFonts w:hint="eastAsia"/>
          <w:lang w:val="en-US" w:eastAsia="zh-CN"/>
        </w:rPr>
        <w:t>国际战略格局演变：</w:t>
      </w:r>
    </w:p>
    <w:p>
      <w:pPr>
        <w:numPr>
          <w:ilvl w:val="0"/>
          <w:numId w:val="0"/>
        </w:numPr>
        <w:ind w:left="420" w:leftChars="0"/>
        <w:rPr>
          <w:rFonts w:hint="default"/>
          <w:lang w:val="en-US" w:eastAsia="zh-CN"/>
        </w:rPr>
      </w:pPr>
      <w:r>
        <w:rPr>
          <w:rFonts w:hint="eastAsia"/>
          <w:lang w:val="en-US" w:eastAsia="zh-CN"/>
        </w:rPr>
        <w:t>维也纳、法兰克福、凡尔赛华盛顿、雅尔塔格局。</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第二章：国家安全战略</w:t>
      </w:r>
    </w:p>
    <w:p>
      <w:pPr>
        <w:numPr>
          <w:ilvl w:val="0"/>
          <w:numId w:val="2"/>
        </w:numPr>
        <w:rPr>
          <w:rFonts w:hint="eastAsia"/>
          <w:lang w:val="en-US" w:eastAsia="zh-CN"/>
        </w:rPr>
      </w:pPr>
      <w:r>
        <w:rPr>
          <w:rFonts w:hint="eastAsia"/>
          <w:lang w:val="en-US" w:eastAsia="zh-CN"/>
        </w:rPr>
        <w:t>国家：</w:t>
      </w:r>
    </w:p>
    <w:p>
      <w:pPr>
        <w:numPr>
          <w:ilvl w:val="0"/>
          <w:numId w:val="0"/>
        </w:numPr>
        <w:ind w:firstLine="420" w:firstLineChars="0"/>
        <w:rPr>
          <w:rFonts w:hint="eastAsia"/>
          <w:lang w:val="en-US" w:eastAsia="zh-CN"/>
        </w:rPr>
      </w:pPr>
      <w:r>
        <w:rPr>
          <w:rFonts w:hint="eastAsia"/>
          <w:lang w:val="en-US" w:eastAsia="zh-CN"/>
        </w:rPr>
        <w:t>土地、人民、主权三个根本要素统一的政体。</w:t>
      </w:r>
    </w:p>
    <w:p>
      <w:pPr>
        <w:numPr>
          <w:ilvl w:val="0"/>
          <w:numId w:val="2"/>
        </w:numPr>
        <w:ind w:left="0" w:leftChars="0" w:firstLine="0" w:firstLineChars="0"/>
        <w:rPr>
          <w:rFonts w:hint="eastAsia"/>
          <w:lang w:val="en-US" w:eastAsia="zh-CN"/>
        </w:rPr>
      </w:pPr>
      <w:r>
        <w:rPr>
          <w:rFonts w:hint="eastAsia"/>
          <w:lang w:val="en-US" w:eastAsia="zh-CN"/>
        </w:rPr>
        <w:t>安全：</w:t>
      </w:r>
    </w:p>
    <w:p>
      <w:pPr>
        <w:numPr>
          <w:ilvl w:val="0"/>
          <w:numId w:val="0"/>
        </w:numPr>
        <w:ind w:leftChars="0" w:firstLine="420" w:firstLineChars="0"/>
        <w:rPr>
          <w:rFonts w:hint="eastAsia"/>
          <w:lang w:val="en-US" w:eastAsia="zh-CN"/>
        </w:rPr>
      </w:pPr>
      <w:r>
        <w:rPr>
          <w:rFonts w:hint="eastAsia"/>
          <w:lang w:val="en-US" w:eastAsia="zh-CN"/>
        </w:rPr>
        <w:t>客观态势，反映主体在一定时间、地点、环境等条件下受威胁的程度。</w:t>
      </w:r>
    </w:p>
    <w:p>
      <w:pPr>
        <w:numPr>
          <w:ilvl w:val="0"/>
          <w:numId w:val="2"/>
        </w:numPr>
        <w:ind w:left="0" w:leftChars="0" w:firstLine="0" w:firstLineChars="0"/>
        <w:rPr>
          <w:rFonts w:hint="eastAsia"/>
          <w:lang w:val="en-US" w:eastAsia="zh-CN"/>
        </w:rPr>
      </w:pPr>
      <w:r>
        <w:rPr>
          <w:rFonts w:hint="eastAsia"/>
          <w:lang w:val="en-US" w:eastAsia="zh-CN"/>
        </w:rPr>
        <w:t>恐怖主义：</w:t>
      </w:r>
    </w:p>
    <w:p>
      <w:pPr>
        <w:numPr>
          <w:ilvl w:val="0"/>
          <w:numId w:val="0"/>
        </w:numPr>
        <w:ind w:left="420" w:leftChars="0"/>
        <w:rPr>
          <w:rFonts w:hint="eastAsia"/>
          <w:lang w:val="en-US" w:eastAsia="zh-CN"/>
        </w:rPr>
      </w:pPr>
      <w:r>
        <w:rPr>
          <w:rFonts w:hint="eastAsia"/>
          <w:lang w:val="en-US" w:eastAsia="zh-CN"/>
        </w:rPr>
        <w:t>有一定组织和政治目的，以非武装者为袭击目标的暴力行为。</w:t>
      </w:r>
    </w:p>
    <w:p>
      <w:pPr>
        <w:numPr>
          <w:ilvl w:val="0"/>
          <w:numId w:val="0"/>
        </w:numPr>
        <w:rPr>
          <w:rFonts w:hint="default"/>
          <w:lang w:val="en-US" w:eastAsia="zh-CN"/>
        </w:rPr>
      </w:pPr>
      <w:r>
        <w:rPr>
          <w:rFonts w:hint="eastAsia"/>
          <w:lang w:val="en-US" w:eastAsia="zh-CN"/>
        </w:rPr>
        <w:t>6、4月15日为国家安全教育日。九月第三个星期六为国防教育日。</w:t>
      </w:r>
    </w:p>
    <w:p>
      <w:pPr>
        <w:numPr>
          <w:ilvl w:val="0"/>
          <w:numId w:val="0"/>
        </w:numPr>
        <w:ind w:leftChars="0"/>
        <w:rPr>
          <w:rFonts w:hint="eastAsia"/>
          <w:lang w:val="en-US" w:eastAsia="zh-CN"/>
        </w:rPr>
      </w:pPr>
      <w:r>
        <w:rPr>
          <w:rFonts w:hint="eastAsia"/>
          <w:lang w:val="en-US" w:eastAsia="zh-CN"/>
        </w:rPr>
        <w:t>7、我国反恐政策：</w:t>
      </w:r>
    </w:p>
    <w:p>
      <w:pPr>
        <w:numPr>
          <w:ilvl w:val="0"/>
          <w:numId w:val="0"/>
        </w:numPr>
        <w:ind w:leftChars="0" w:firstLine="420" w:firstLineChars="0"/>
        <w:rPr>
          <w:rFonts w:hint="eastAsia"/>
          <w:lang w:val="en-US" w:eastAsia="zh-CN"/>
        </w:rPr>
      </w:pPr>
      <w:r>
        <w:rPr>
          <w:rFonts w:hint="eastAsia"/>
          <w:lang w:val="en-US" w:eastAsia="zh-CN"/>
        </w:rPr>
        <w:t>反对一切形式的恐怖主义</w:t>
      </w:r>
    </w:p>
    <w:p>
      <w:pPr>
        <w:numPr>
          <w:ilvl w:val="0"/>
          <w:numId w:val="0"/>
        </w:numPr>
        <w:ind w:leftChars="0" w:firstLine="420" w:firstLineChars="0"/>
        <w:rPr>
          <w:rFonts w:hint="eastAsia"/>
          <w:lang w:val="en-US" w:eastAsia="zh-CN"/>
        </w:rPr>
      </w:pPr>
      <w:r>
        <w:rPr>
          <w:rFonts w:hint="eastAsia"/>
          <w:lang w:val="en-US" w:eastAsia="zh-CN"/>
        </w:rPr>
        <w:t>反恐不搞扩大化，不能将恐怖主义问题与特定的宗教和民族相联系</w:t>
      </w:r>
    </w:p>
    <w:p>
      <w:pPr>
        <w:numPr>
          <w:ilvl w:val="0"/>
          <w:numId w:val="0"/>
        </w:numPr>
        <w:ind w:leftChars="0" w:firstLine="420" w:firstLineChars="0"/>
        <w:rPr>
          <w:rFonts w:hint="default"/>
          <w:lang w:val="en-US" w:eastAsia="zh-CN"/>
        </w:rPr>
      </w:pPr>
      <w:r>
        <w:rPr>
          <w:rFonts w:hint="eastAsia"/>
          <w:lang w:val="en-US" w:eastAsia="zh-CN"/>
        </w:rPr>
        <w:t>反恐需要加强国际合作</w:t>
      </w:r>
    </w:p>
    <w:p>
      <w:pPr>
        <w:numPr>
          <w:ilvl w:val="0"/>
          <w:numId w:val="0"/>
        </w:numPr>
        <w:ind w:leftChars="0"/>
        <w:rPr>
          <w:rFonts w:hint="eastAsia"/>
          <w:lang w:val="en-US" w:eastAsia="zh-CN"/>
        </w:rPr>
      </w:pPr>
      <w:r>
        <w:rPr>
          <w:rFonts w:hint="eastAsia"/>
          <w:lang w:val="en-US" w:eastAsia="zh-CN"/>
        </w:rPr>
        <w:t>8、我国网络安全面临的挑战：</w:t>
      </w:r>
    </w:p>
    <w:p>
      <w:pPr>
        <w:numPr>
          <w:ilvl w:val="0"/>
          <w:numId w:val="0"/>
        </w:numPr>
        <w:ind w:leftChars="0" w:firstLine="420" w:firstLineChars="0"/>
        <w:rPr>
          <w:rFonts w:hint="eastAsia"/>
          <w:lang w:val="en-US" w:eastAsia="zh-CN"/>
        </w:rPr>
      </w:pPr>
      <w:r>
        <w:rPr>
          <w:rFonts w:hint="eastAsia"/>
          <w:lang w:val="en-US" w:eastAsia="zh-CN"/>
        </w:rPr>
        <w:t>治理结构不完善、技术研发能力不足、国际竞争激烈</w:t>
      </w:r>
    </w:p>
    <w:p>
      <w:pPr>
        <w:numPr>
          <w:ilvl w:val="0"/>
          <w:numId w:val="4"/>
        </w:numPr>
        <w:rPr>
          <w:rFonts w:hint="eastAsia"/>
          <w:lang w:val="en-US" w:eastAsia="zh-CN"/>
        </w:rPr>
      </w:pPr>
      <w:r>
        <w:rPr>
          <w:rFonts w:hint="eastAsia"/>
          <w:lang w:val="en-US" w:eastAsia="zh-CN"/>
        </w:rPr>
        <w:t>我国应对网络安全的基本方略：</w:t>
      </w:r>
    </w:p>
    <w:p>
      <w:pPr>
        <w:numPr>
          <w:ilvl w:val="0"/>
          <w:numId w:val="0"/>
        </w:numPr>
        <w:ind w:firstLine="420" w:firstLineChars="0"/>
        <w:rPr>
          <w:rFonts w:hint="eastAsia"/>
          <w:lang w:val="en-US" w:eastAsia="zh-CN"/>
        </w:rPr>
      </w:pPr>
      <w:r>
        <w:rPr>
          <w:rFonts w:hint="eastAsia"/>
          <w:lang w:val="en-US" w:eastAsia="zh-CN"/>
        </w:rPr>
        <w:t>制定国家网络安全战略规划</w:t>
      </w:r>
    </w:p>
    <w:p>
      <w:pPr>
        <w:numPr>
          <w:ilvl w:val="0"/>
          <w:numId w:val="0"/>
        </w:numPr>
        <w:ind w:firstLine="420" w:firstLineChars="0"/>
        <w:rPr>
          <w:rFonts w:hint="eastAsia"/>
          <w:lang w:val="en-US" w:eastAsia="zh-CN"/>
        </w:rPr>
      </w:pPr>
      <w:r>
        <w:rPr>
          <w:rFonts w:hint="eastAsia"/>
          <w:lang w:val="en-US" w:eastAsia="zh-CN"/>
        </w:rPr>
        <w:t>完善网络安全法律制度、治理体系</w:t>
      </w:r>
    </w:p>
    <w:p>
      <w:pPr>
        <w:numPr>
          <w:ilvl w:val="0"/>
          <w:numId w:val="0"/>
        </w:numPr>
        <w:ind w:firstLine="420" w:firstLineChars="0"/>
        <w:rPr>
          <w:rFonts w:hint="eastAsia"/>
          <w:lang w:val="en-US" w:eastAsia="zh-CN"/>
        </w:rPr>
      </w:pPr>
      <w:r>
        <w:rPr>
          <w:rFonts w:hint="eastAsia"/>
          <w:lang w:val="en-US" w:eastAsia="zh-CN"/>
        </w:rPr>
        <w:t>加强网络安全关键技术和人才支持。</w:t>
      </w:r>
    </w:p>
    <w:p>
      <w:pPr>
        <w:numPr>
          <w:ilvl w:val="0"/>
          <w:numId w:val="0"/>
        </w:numPr>
        <w:ind w:firstLine="420" w:firstLineChars="0"/>
        <w:rPr>
          <w:rFonts w:hint="eastAsia"/>
          <w:lang w:val="en-US" w:eastAsia="zh-CN"/>
        </w:rPr>
      </w:pPr>
      <w:r>
        <w:rPr>
          <w:rFonts w:hint="eastAsia"/>
          <w:lang w:val="en-US" w:eastAsia="zh-CN"/>
        </w:rPr>
        <w:t>加强网络安全基础设施建设和国际合作。</w:t>
      </w:r>
    </w:p>
    <w:p>
      <w:pPr>
        <w:numPr>
          <w:ilvl w:val="0"/>
          <w:numId w:val="4"/>
        </w:numPr>
        <w:ind w:left="0" w:leftChars="0" w:firstLine="0" w:firstLineChars="0"/>
        <w:rPr>
          <w:rFonts w:hint="eastAsia"/>
          <w:lang w:val="en-US" w:eastAsia="zh-CN"/>
        </w:rPr>
      </w:pPr>
      <w:r>
        <w:rPr>
          <w:rFonts w:hint="eastAsia"/>
          <w:lang w:val="en-US" w:eastAsia="zh-CN"/>
        </w:rPr>
        <w:t>总体安全观的五对关系：</w:t>
      </w:r>
    </w:p>
    <w:p>
      <w:pPr>
        <w:numPr>
          <w:ilvl w:val="0"/>
          <w:numId w:val="0"/>
        </w:numPr>
        <w:ind w:left="420" w:leftChars="0"/>
        <w:rPr>
          <w:rFonts w:hint="eastAsia"/>
          <w:lang w:val="en-US" w:eastAsia="zh-CN"/>
        </w:rPr>
      </w:pPr>
      <w:r>
        <w:rPr>
          <w:rFonts w:hint="eastAsia"/>
          <w:lang w:val="en-US" w:eastAsia="zh-CN"/>
        </w:rPr>
        <w:t>内外、国土与国民、传统与非传统、安全与发展、自身与共同。</w:t>
      </w:r>
    </w:p>
    <w:p>
      <w:pPr>
        <w:numPr>
          <w:ilvl w:val="0"/>
          <w:numId w:val="4"/>
        </w:numPr>
        <w:ind w:left="0" w:leftChars="0" w:firstLine="0" w:firstLineChars="0"/>
        <w:rPr>
          <w:rFonts w:hint="eastAsia"/>
          <w:lang w:val="en-US" w:eastAsia="zh-CN"/>
        </w:rPr>
      </w:pPr>
      <w:r>
        <w:rPr>
          <w:rFonts w:hint="eastAsia"/>
          <w:lang w:val="en-US" w:eastAsia="zh-CN"/>
        </w:rPr>
        <w:t>恐怖主义特征：</w:t>
      </w:r>
    </w:p>
    <w:p>
      <w:pPr>
        <w:numPr>
          <w:ilvl w:val="0"/>
          <w:numId w:val="0"/>
        </w:numPr>
        <w:ind w:left="420" w:leftChars="0"/>
        <w:rPr>
          <w:rFonts w:hint="eastAsia"/>
          <w:lang w:val="en-US" w:eastAsia="zh-CN"/>
        </w:rPr>
      </w:pPr>
      <w:r>
        <w:rPr>
          <w:rFonts w:hint="eastAsia"/>
          <w:lang w:val="en-US" w:eastAsia="zh-CN"/>
        </w:rPr>
        <w:t>暴力形式的心理威慑、破坏社会运行秩序、具有政治和意识形态的目的。</w:t>
      </w:r>
    </w:p>
    <w:p>
      <w:pPr>
        <w:numPr>
          <w:ilvl w:val="0"/>
          <w:numId w:val="4"/>
        </w:numPr>
        <w:ind w:left="0" w:leftChars="0" w:firstLine="0" w:firstLineChars="0"/>
        <w:rPr>
          <w:rFonts w:hint="eastAsia"/>
          <w:lang w:val="en-US" w:eastAsia="zh-CN"/>
        </w:rPr>
      </w:pPr>
      <w:r>
        <w:rPr>
          <w:rFonts w:hint="eastAsia"/>
          <w:lang w:val="en-US" w:eastAsia="zh-CN"/>
        </w:rPr>
        <w:t>中国面临是恐怖主义威胁：</w:t>
      </w:r>
    </w:p>
    <w:p>
      <w:pPr>
        <w:numPr>
          <w:ilvl w:val="0"/>
          <w:numId w:val="0"/>
        </w:numPr>
        <w:ind w:left="420" w:leftChars="0"/>
        <w:rPr>
          <w:rFonts w:hint="default"/>
          <w:lang w:val="en-US" w:eastAsia="zh-CN"/>
        </w:rPr>
      </w:pPr>
      <w:r>
        <w:rPr>
          <w:rFonts w:hint="eastAsia"/>
          <w:lang w:val="en-US" w:eastAsia="zh-CN"/>
        </w:rPr>
        <w:t>民族分裂、反社会性、境外恐怖主义势力渗透、国内安全威胁、海外安全威胁。</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第三章：中国周边安全：</w:t>
      </w:r>
    </w:p>
    <w:p>
      <w:pPr>
        <w:numPr>
          <w:ilvl w:val="0"/>
          <w:numId w:val="5"/>
        </w:numPr>
        <w:rPr>
          <w:rFonts w:hint="eastAsia"/>
          <w:lang w:val="en-US" w:eastAsia="zh-CN"/>
        </w:rPr>
      </w:pPr>
      <w:r>
        <w:rPr>
          <w:rFonts w:hint="eastAsia"/>
          <w:lang w:val="en-US" w:eastAsia="zh-CN"/>
        </w:rPr>
        <w:t>中国的陆海邻国：（共20个）</w:t>
      </w:r>
    </w:p>
    <w:p>
      <w:pPr>
        <w:numPr>
          <w:ilvl w:val="0"/>
          <w:numId w:val="0"/>
        </w:numPr>
        <w:ind w:firstLine="420" w:firstLineChars="0"/>
        <w:rPr>
          <w:rFonts w:hint="default"/>
          <w:lang w:val="en-US" w:eastAsia="zh-CN"/>
        </w:rPr>
      </w:pPr>
      <w:r>
        <w:rPr>
          <w:rFonts w:hint="eastAsia"/>
          <w:lang w:val="en-US" w:eastAsia="zh-CN"/>
        </w:rPr>
        <w:t>陆上：朝鲜、俄罗斯、蒙古、 哈萨克斯坦、吉尔吉斯斯坦、塔吉克斯坦、阿富汗、巴</w:t>
      </w:r>
      <w:r>
        <w:rPr>
          <w:rFonts w:hint="eastAsia"/>
          <w:lang w:val="en-US" w:eastAsia="zh-CN"/>
        </w:rPr>
        <w:tab/>
      </w:r>
      <w:r>
        <w:rPr>
          <w:rFonts w:hint="eastAsia"/>
          <w:lang w:val="en-US" w:eastAsia="zh-CN"/>
        </w:rPr>
        <w:tab/>
      </w:r>
      <w:r>
        <w:rPr>
          <w:rFonts w:hint="eastAsia"/>
          <w:lang w:val="en-US" w:eastAsia="zh-CN"/>
        </w:rPr>
        <w:t>基斯坦、印度、尼泊尔、不丹、缅甸、老挝、越南。（14个）</w:t>
      </w:r>
    </w:p>
    <w:p>
      <w:pPr>
        <w:numPr>
          <w:ilvl w:val="0"/>
          <w:numId w:val="0"/>
        </w:numPr>
        <w:ind w:firstLine="420" w:firstLineChars="0"/>
        <w:rPr>
          <w:rFonts w:hint="default"/>
          <w:lang w:val="en-US" w:eastAsia="zh-CN"/>
        </w:rPr>
      </w:pPr>
      <w:r>
        <w:rPr>
          <w:rFonts w:hint="eastAsia"/>
          <w:lang w:val="en-US" w:eastAsia="zh-CN"/>
        </w:rPr>
        <w:t>海上：朝鲜、韩国、日本、越南、菲律宾、马来西亚、印度尼西亚、文莱。（8个）</w:t>
      </w:r>
    </w:p>
    <w:p>
      <w:pPr>
        <w:numPr>
          <w:ilvl w:val="0"/>
          <w:numId w:val="5"/>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中国周边地区特点：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面积广，人口多，国防潜力大。</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边界长，邻国多，易发生争端。</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差异大，热点多，不稳定因素增加。</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大国集中，军事强国多，潜在威胁大。</w:t>
      </w:r>
    </w:p>
    <w:p>
      <w:pPr>
        <w:numPr>
          <w:ilvl w:val="0"/>
          <w:numId w:val="5"/>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美国对中国的威胁：</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中美贸易战。</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意识形态渗透。</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军事上的全面遏制与防范。</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插手中国台湾问题。</w:t>
      </w:r>
    </w:p>
    <w:p>
      <w:pPr>
        <w:numPr>
          <w:ilvl w:val="0"/>
          <w:numId w:val="5"/>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中国周边安全环境的和平体现：</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中国与所有邻国都建立的友好的合作关系。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中国积极参与和建立多边区域合作机制。</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一带一路以经济带动政治，以政治维护安全，对打造中国周边和平稳定安全环境有重要意义。</w:t>
      </w:r>
    </w:p>
    <w:p>
      <w:pPr>
        <w:numPr>
          <w:ilvl w:val="0"/>
          <w:numId w:val="5"/>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中国周边面临的威胁和挑战：</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美国将在较长时期内对中国保持现实的综合压力。</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日本争当世界政治大国，对中国安全构成潜在威胁。</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印度将中国作为重点防范对象和主要竞争对手。</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中国与周边国家存在复杂的领土、领海、海洋权益的争议。</w:t>
      </w:r>
    </w:p>
    <w:p>
      <w:pPr>
        <w:numPr>
          <w:ilvl w:val="0"/>
          <w:numId w:val="0"/>
        </w:numPr>
        <w:tabs>
          <w:tab w:val="left" w:pos="6058"/>
        </w:tabs>
        <w:bidi w:val="0"/>
        <w:jc w:val="left"/>
        <w:rPr>
          <w:rFonts w:hint="default" w:cstheme="minorBidi"/>
          <w:kern w:val="2"/>
          <w:sz w:val="21"/>
          <w:szCs w:val="24"/>
          <w:lang w:val="en-US" w:eastAsia="zh-CN" w:bidi="ar-SA"/>
        </w:rPr>
      </w:pPr>
    </w:p>
    <w:p>
      <w:pPr>
        <w:numPr>
          <w:ilvl w:val="0"/>
          <w:numId w:val="0"/>
        </w:numPr>
        <w:tabs>
          <w:tab w:val="left" w:pos="6058"/>
        </w:tabs>
        <w:bidi w:val="0"/>
        <w:jc w:val="left"/>
        <w:rPr>
          <w:rFonts w:hint="default"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第四章：中国海洋国土与海洋权益</w:t>
      </w:r>
    </w:p>
    <w:p>
      <w:pPr>
        <w:numPr>
          <w:ilvl w:val="0"/>
          <w:numId w:val="6"/>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中国领海300万平方公里，部分存在争议，越南占我国南海岛礁最多。</w:t>
      </w:r>
    </w:p>
    <w:p>
      <w:pPr>
        <w:numPr>
          <w:ilvl w:val="0"/>
          <w:numId w:val="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领海：不超过领海基线12海里。</w:t>
      </w:r>
    </w:p>
    <w:p>
      <w:pPr>
        <w:numPr>
          <w:ilvl w:val="0"/>
          <w:numId w:val="6"/>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专属经济区：领海基线起200海里。</w:t>
      </w:r>
    </w:p>
    <w:p>
      <w:pPr>
        <w:numPr>
          <w:ilvl w:val="0"/>
          <w:numId w:val="6"/>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大陆架：领海基线到大陆边缘不超过350海里。</w:t>
      </w:r>
    </w:p>
    <w:p>
      <w:pPr>
        <w:numPr>
          <w:ilvl w:val="0"/>
          <w:numId w:val="6"/>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中国周边海洋形势：</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黄海：斗争与合作并存</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东海：中日钓鱼岛争端发酵</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南海：岛屿争端</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印度洋、太平洋：军事安全因素凸显。</w:t>
      </w:r>
    </w:p>
    <w:p>
      <w:pPr>
        <w:numPr>
          <w:ilvl w:val="0"/>
          <w:numId w:val="6"/>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新时期中国维护海洋安全的基本策略：</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加强南海岛礁建设</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开展巡航执法与军事演习</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妥善处理与周边国家的海洋权益争端</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第五章：中国国防概述：</w:t>
      </w:r>
    </w:p>
    <w:p>
      <w:pPr>
        <w:numPr>
          <w:ilvl w:val="0"/>
          <w:numId w:val="7"/>
        </w:numPr>
        <w:tabs>
          <w:tab w:val="left" w:pos="605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国防的含义：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为捍卫国家主权、领土完整、防御外来侵略和颠覆，所进行的军事以及与军事有关的政治、外交、经济、文化等方面的建设和斗争。</w:t>
      </w:r>
    </w:p>
    <w:p>
      <w:pPr>
        <w:numPr>
          <w:ilvl w:val="0"/>
          <w:numId w:val="7"/>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国防的主体是国家。</w:t>
      </w:r>
    </w:p>
    <w:p>
      <w:pPr>
        <w:numPr>
          <w:ilvl w:val="0"/>
          <w:numId w:val="7"/>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国防的类型：</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扩张性（美国）、自卫型（中国）、联盟型（欧盟）、中立型（瑞士）。</w:t>
      </w:r>
    </w:p>
    <w:p>
      <w:pPr>
        <w:numPr>
          <w:ilvl w:val="0"/>
          <w:numId w:val="7"/>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国防的目的：</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捍卫国家主权、保护国家的统一和领土完整、维护国家的安全。</w:t>
      </w:r>
    </w:p>
    <w:p>
      <w:pPr>
        <w:numPr>
          <w:ilvl w:val="0"/>
          <w:numId w:val="7"/>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现代国防的对象：</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侵略和武装颠覆。</w:t>
      </w:r>
    </w:p>
    <w:p>
      <w:pPr>
        <w:numPr>
          <w:ilvl w:val="0"/>
          <w:numId w:val="7"/>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现代国防的特征：</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现代国防概念的内涵更丰富</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现代国防是多种手段，多种斗争形式的角逐、是综合国力的较量。</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现代国防与国家经济建设关系更加密切。</w:t>
      </w:r>
    </w:p>
    <w:p>
      <w:pPr>
        <w:numPr>
          <w:ilvl w:val="0"/>
          <w:numId w:val="7"/>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国防精神含义：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为国家的公民抵御外辱，捍卫祖国独立和主权，维护国家的尊严和安全的强烈意识。</w:t>
      </w:r>
    </w:p>
    <w:p>
      <w:pPr>
        <w:numPr>
          <w:ilvl w:val="0"/>
          <w:numId w:val="7"/>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国防精神的内容：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爱国主义、民族尚武、革命英雄主义。</w:t>
      </w:r>
    </w:p>
    <w:p>
      <w:pPr>
        <w:numPr>
          <w:ilvl w:val="0"/>
          <w:numId w:val="7"/>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中国国防历史的启示：</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经济发展是国防强大的基础</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政治昌明是国防巩固的根本</w:t>
      </w:r>
    </w:p>
    <w:p>
      <w:pPr>
        <w:numPr>
          <w:ilvl w:val="0"/>
          <w:numId w:val="0"/>
        </w:numPr>
        <w:tabs>
          <w:tab w:val="left" w:pos="6058"/>
        </w:tabs>
        <w:bidi w:val="0"/>
        <w:ind w:left="420"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国家统一和民族团结是国防强大的关键</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第六章：国防法规：</w:t>
      </w:r>
    </w:p>
    <w:p>
      <w:pPr>
        <w:numPr>
          <w:ilvl w:val="0"/>
          <w:numId w:val="8"/>
        </w:numPr>
        <w:tabs>
          <w:tab w:val="left" w:pos="605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国防法规概述：</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国家为了加强防务，尤其是加强武装力量建设，用法律形式确定，并以国家强制手段保证其实施的行为规则总称。</w:t>
      </w:r>
    </w:p>
    <w:p>
      <w:pPr>
        <w:numPr>
          <w:ilvl w:val="0"/>
          <w:numId w:val="8"/>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兵役法的本质：</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兵役法是规定公民参加军队和其它武装组织或在军队外接受军事训练的法律</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核心是确定国家兵役制度和形式</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中国制定兵役法的目的在于保障军队平时的兵员补充，加强国家武装力量建设，保障社会主义祖国安全和四化建设大业顺利进行。</w:t>
      </w:r>
    </w:p>
    <w:p>
      <w:pPr>
        <w:numPr>
          <w:ilvl w:val="0"/>
          <w:numId w:val="8"/>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最早的兵役法1955年，最新的1984年。</w:t>
      </w:r>
    </w:p>
    <w:p>
      <w:pPr>
        <w:numPr>
          <w:ilvl w:val="0"/>
          <w:numId w:val="8"/>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中国兵役法的特点：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义务兵与志愿兵相结合、民兵与预备役相结合的兵役制度（两个结合）</w:t>
      </w:r>
    </w:p>
    <w:p>
      <w:pPr>
        <w:numPr>
          <w:ilvl w:val="0"/>
          <w:numId w:val="8"/>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中国兵役法的优越性：</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有利于部队兵员更新、保留技术骨干，提高部队战斗力。</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有利于加强民兵建设，为在现代条件下开展人民战争打下基础。</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有利于建全预备役制度，提高战时快速动员能力。</w:t>
      </w:r>
    </w:p>
    <w:p>
      <w:pPr>
        <w:numPr>
          <w:ilvl w:val="0"/>
          <w:numId w:val="8"/>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中国公民服兵役的形式：</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服现役（最主要）（士兵、军官、军事院校学员）、服预备役（士兵军官预备役）、参加民兵组织、高等院校学生参加军事训练。</w:t>
      </w:r>
    </w:p>
    <w:p>
      <w:pPr>
        <w:numPr>
          <w:ilvl w:val="0"/>
          <w:numId w:val="8"/>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大学生服兵役的意义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接受国防教育、履行兵役义务、高等学校教学改革要求。</w:t>
      </w:r>
    </w:p>
    <w:p>
      <w:pPr>
        <w:numPr>
          <w:ilvl w:val="0"/>
          <w:numId w:val="0"/>
        </w:numPr>
        <w:tabs>
          <w:tab w:val="left" w:pos="6058"/>
        </w:tabs>
        <w:bidi w:val="0"/>
        <w:ind w:left="420" w:leftChars="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第七章：国防建设与动员：</w:t>
      </w:r>
    </w:p>
    <w:p>
      <w:pPr>
        <w:numPr>
          <w:ilvl w:val="0"/>
          <w:numId w:val="9"/>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国防建设历程：</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恢复阶段（49-53）、全面建设阶段（53-65）、曲折发展阶段（66-76）、现代化建设阶段（77-）</w:t>
      </w:r>
    </w:p>
    <w:p>
      <w:pPr>
        <w:numPr>
          <w:ilvl w:val="0"/>
          <w:numId w:val="9"/>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国防动员的主体、对象：</w:t>
      </w:r>
    </w:p>
    <w:p>
      <w:pPr>
        <w:numPr>
          <w:ilvl w:val="0"/>
          <w:numId w:val="0"/>
        </w:numPr>
        <w:tabs>
          <w:tab w:val="left" w:pos="6058"/>
        </w:tabs>
        <w:bidi w:val="0"/>
        <w:ind w:left="420"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主权国家或政治集团/人力、物力、财力</w:t>
      </w:r>
    </w:p>
    <w:p>
      <w:pPr>
        <w:numPr>
          <w:ilvl w:val="0"/>
          <w:numId w:val="9"/>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国防动员的目的：</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适应战争的需求，为战争服务，兼顾临时应付重大危机、自然灾害等突发情况。</w:t>
      </w:r>
    </w:p>
    <w:p>
      <w:pPr>
        <w:numPr>
          <w:ilvl w:val="0"/>
          <w:numId w:val="9"/>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国防动员的手段和实质：</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法制措施、行政命令、教育宣传/将战争潜力转化为战争实力</w:t>
      </w:r>
    </w:p>
    <w:p>
      <w:pPr>
        <w:numPr>
          <w:ilvl w:val="0"/>
          <w:numId w:val="9"/>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国防动员基本内容：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政治、人民武装、国民经济、人民防空、交通战备动员。</w:t>
      </w:r>
    </w:p>
    <w:p>
      <w:pPr>
        <w:numPr>
          <w:ilvl w:val="0"/>
          <w:numId w:val="9"/>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国防动员的意义：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夺取战争胜利的重要保障、增强国防威慑力的重要战略、</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加强经济建设及增强国防实力的重要措施。</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第八章：中国武装力量：</w:t>
      </w:r>
    </w:p>
    <w:p>
      <w:pPr>
        <w:numPr>
          <w:ilvl w:val="0"/>
          <w:numId w:val="10"/>
        </w:numPr>
        <w:tabs>
          <w:tab w:val="left" w:pos="6058"/>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武装力量概念：</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武装力量是国家或政治集团所拥有的各种武装组织的总称，分为：军队、后备部队、武装警察、群众武装。由最高领导人统帅。</w:t>
      </w:r>
    </w:p>
    <w:p>
      <w:pPr>
        <w:numPr>
          <w:ilvl w:val="0"/>
          <w:numId w:val="10"/>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武装力量体制的概念：</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国家或政治集团关于武装力量宏观的组织体系和相关制度，是国家武装力量的总体构成形式。</w:t>
      </w:r>
    </w:p>
    <w:p>
      <w:pPr>
        <w:numPr>
          <w:ilvl w:val="0"/>
          <w:numId w:val="1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我国武装力量的组成：</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中国人民解放军现役部队和预备役部队、人民武装警察部队、民兵。</w:t>
      </w:r>
    </w:p>
    <w:p>
      <w:pPr>
        <w:numPr>
          <w:ilvl w:val="0"/>
          <w:numId w:val="10"/>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中国人民解放军组成：</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包括现役和预备役，陆、海、空、火箭军、战略支援部队。</w:t>
      </w:r>
    </w:p>
    <w:p>
      <w:pPr>
        <w:numPr>
          <w:ilvl w:val="0"/>
          <w:numId w:val="1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中国武装力量体制特点：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坚持党对武装力量的绝对领导和人民战争思想</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实行精干的常备军和强大的后备力量相结合</w:t>
      </w:r>
    </w:p>
    <w:p>
      <w:pPr>
        <w:numPr>
          <w:ilvl w:val="0"/>
          <w:numId w:val="0"/>
        </w:numPr>
        <w:tabs>
          <w:tab w:val="left" w:pos="6058"/>
        </w:tabs>
        <w:bidi w:val="0"/>
        <w:jc w:val="left"/>
        <w:rPr>
          <w:rFonts w:hint="default" w:cstheme="minorBidi"/>
          <w:kern w:val="2"/>
          <w:sz w:val="21"/>
          <w:szCs w:val="24"/>
          <w:lang w:val="en-US" w:eastAsia="zh-CN" w:bidi="ar-SA"/>
        </w:rPr>
      </w:pPr>
    </w:p>
    <w:p>
      <w:pPr>
        <w:numPr>
          <w:ilvl w:val="0"/>
          <w:numId w:val="0"/>
        </w:numPr>
        <w:tabs>
          <w:tab w:val="left" w:pos="6058"/>
        </w:tabs>
        <w:bidi w:val="0"/>
        <w:jc w:val="left"/>
        <w:rPr>
          <w:rFonts w:hint="default" w:cstheme="minorBidi"/>
          <w:kern w:val="2"/>
          <w:sz w:val="21"/>
          <w:szCs w:val="24"/>
          <w:lang w:val="en-US" w:eastAsia="zh-CN" w:bidi="ar-SA"/>
        </w:rPr>
      </w:pPr>
    </w:p>
    <w:p>
      <w:pPr>
        <w:numPr>
          <w:ilvl w:val="0"/>
          <w:numId w:val="0"/>
        </w:numPr>
        <w:tabs>
          <w:tab w:val="left" w:pos="6058"/>
        </w:tabs>
        <w:bidi w:val="0"/>
        <w:jc w:val="left"/>
        <w:rPr>
          <w:rFonts w:hint="default"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第九章：中国古代军事思想：</w:t>
      </w:r>
    </w:p>
    <w:p>
      <w:pPr>
        <w:numPr>
          <w:ilvl w:val="0"/>
          <w:numId w:val="11"/>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军事思想：</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关于战争、军队和国防问题的认知，是长期从事军事实践的检验总结和理论概括。</w:t>
      </w:r>
    </w:p>
    <w:p>
      <w:pPr>
        <w:numPr>
          <w:ilvl w:val="0"/>
          <w:numId w:val="11"/>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军事思想的作用：</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为认识军事问题提供基本观点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为进行军事预测提供思想方法</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为从事各项军事实践活动提供全局性指导</w:t>
      </w:r>
    </w:p>
    <w:p>
      <w:pPr>
        <w:numPr>
          <w:ilvl w:val="0"/>
          <w:numId w:val="11"/>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中国古代军事思想的发展过程</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产生和初步形成（夏商周）、发展与成熟（春秋战国）、充实和提高</w:t>
      </w:r>
    </w:p>
    <w:p>
      <w:pPr>
        <w:numPr>
          <w:ilvl w:val="0"/>
          <w:numId w:val="11"/>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中国古代军事思想的主要内容：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战争性质和作用：军事是从属的、是现象，政治是基本的、是本质。</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战争主导思想：先发制人速战速决，力争主动集中兵力，出其不意奇正互变。</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治军理论：将帅修养、以治为胜、教戒为先。</w:t>
      </w:r>
    </w:p>
    <w:p>
      <w:pPr>
        <w:numPr>
          <w:ilvl w:val="0"/>
          <w:numId w:val="11"/>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古代军事著作：</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西周的军志、军政（军事思想产生），春秋的孙子兵法（成熟）</w:t>
      </w:r>
    </w:p>
    <w:p>
      <w:pPr>
        <w:numPr>
          <w:ilvl w:val="0"/>
          <w:numId w:val="0"/>
        </w:numPr>
        <w:tabs>
          <w:tab w:val="left" w:pos="6058"/>
        </w:tabs>
        <w:bidi w:val="0"/>
        <w:ind w:left="420" w:leftChars="0"/>
        <w:jc w:val="left"/>
        <w:rPr>
          <w:rFonts w:hint="eastAsia" w:cstheme="minorBidi"/>
          <w:kern w:val="2"/>
          <w:sz w:val="21"/>
          <w:szCs w:val="24"/>
          <w:lang w:val="en-US" w:eastAsia="zh-CN" w:bidi="ar-SA"/>
        </w:rPr>
      </w:pPr>
    </w:p>
    <w:p>
      <w:pPr>
        <w:numPr>
          <w:ilvl w:val="0"/>
          <w:numId w:val="0"/>
        </w:numPr>
        <w:tabs>
          <w:tab w:val="left" w:pos="6058"/>
        </w:tabs>
        <w:bidi w:val="0"/>
        <w:ind w:left="420" w:leftChars="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第十章：毛泽东军事思想</w:t>
      </w:r>
    </w:p>
    <w:p>
      <w:pPr>
        <w:numPr>
          <w:ilvl w:val="0"/>
          <w:numId w:val="12"/>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毛泽东军事思想的产生形成和发展：</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产生（中共成立-遵义会议）、形成（遵义-抗日胜利）、发展（抗日胜利后）</w:t>
      </w:r>
    </w:p>
    <w:p>
      <w:pPr>
        <w:numPr>
          <w:ilvl w:val="0"/>
          <w:numId w:val="0"/>
        </w:numPr>
        <w:tabs>
          <w:tab w:val="left" w:pos="6058"/>
        </w:tabs>
        <w:bidi w:val="0"/>
        <w:ind w:left="420" w:leftChars="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十一章：中国当代国防和军事建设思想：</w:t>
      </w:r>
    </w:p>
    <w:p>
      <w:pPr>
        <w:numPr>
          <w:ilvl w:val="0"/>
          <w:numId w:val="13"/>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邓小平新时期军队建设思想：</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是马列主义、毛泽东军事理论和新时期国防军队建设实践结合的产物和科学总结。</w:t>
      </w:r>
    </w:p>
    <w:p>
      <w:pPr>
        <w:numPr>
          <w:ilvl w:val="0"/>
          <w:numId w:val="0"/>
        </w:numPr>
        <w:tabs>
          <w:tab w:val="left" w:pos="6058"/>
        </w:tabs>
        <w:bidi w:val="0"/>
        <w:ind w:left="420"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是邓小平理论重要组成部分、是全党全军集体智慧的结晶。</w:t>
      </w:r>
    </w:p>
    <w:p>
      <w:pPr>
        <w:numPr>
          <w:ilvl w:val="0"/>
          <w:numId w:val="13"/>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邓小平军队建设思想科学含义：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当代战争与和平理论、国防和军队建设理论、建立一支现代化、正规化的革命军队、坚持现代条件下的人民战争</w:t>
      </w:r>
    </w:p>
    <w:p>
      <w:pPr>
        <w:numPr>
          <w:ilvl w:val="0"/>
          <w:numId w:val="13"/>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邓小平军队建设思想的地位和作用：</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是当代马列主义军事理论、我军建设的科学指南、克敌制胜的思想和理论武器。</w:t>
      </w:r>
    </w:p>
    <w:p>
      <w:pPr>
        <w:numPr>
          <w:ilvl w:val="0"/>
          <w:numId w:val="13"/>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江泽民建军思想：</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政治合格、军事过硬、作风优良、纪律严明、保障有力</w:t>
      </w:r>
    </w:p>
    <w:p>
      <w:pPr>
        <w:numPr>
          <w:ilvl w:val="0"/>
          <w:numId w:val="13"/>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江泽民科技强军思想：</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走科技强军之路“科学技术是第一生产力也是战斗力”</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“两个根本性转变”规定了新时期科技强军的战略目标和任务、军队质量建设发展方向</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结合国情，实现科技强军，“抓住关键、集中力量打歼灭战”</w:t>
      </w:r>
    </w:p>
    <w:p>
      <w:pPr>
        <w:numPr>
          <w:ilvl w:val="0"/>
          <w:numId w:val="13"/>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胡锦涛建军思想：</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用科学发展观统领国防和军队建设。和平是主流，安全形势严峻。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反对“台独”，做好打赢信息化战争的准备。</w:t>
      </w:r>
    </w:p>
    <w:p>
      <w:pPr>
        <w:numPr>
          <w:ilvl w:val="0"/>
          <w:numId w:val="13"/>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胡锦涛国防建设思想：</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国防与经济建设一定要协调发展。军民结合、寓军于民。</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十二章：习近平强军思想：</w:t>
      </w:r>
    </w:p>
    <w:p>
      <w:pPr>
        <w:numPr>
          <w:ilvl w:val="0"/>
          <w:numId w:val="14"/>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习近平强军思想的时代意义：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是新时代的产物、是新时代军事实践的经验总结、是对马克思主义军事理论和中外优秀军事文化的继承和发展。</w:t>
      </w:r>
    </w:p>
    <w:p>
      <w:pPr>
        <w:numPr>
          <w:ilvl w:val="0"/>
          <w:numId w:val="14"/>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战略地位：</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是中国特色国家安全道路的重要保障、是实现中华民族伟大复兴的一项重要任务、实现中国梦的强有力的保证。</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十三章：新军事革命：</w:t>
      </w:r>
    </w:p>
    <w:p>
      <w:pPr>
        <w:numPr>
          <w:ilvl w:val="0"/>
          <w:numId w:val="15"/>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新军事革命的主要内容：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信息化的军事技术和武器装备大量涌现、军事理论重大突破、军队结构的空前改革。</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十四章：信息化战争：</w:t>
      </w:r>
    </w:p>
    <w:p>
      <w:pPr>
        <w:numPr>
          <w:ilvl w:val="0"/>
          <w:numId w:val="16"/>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战争的内涵：</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集体和有组织的互相使用暴力的行为，是敌对双方为了达到一定的政治、经济、领土完整性等目的而进行的武装战斗。</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战争形态的演变：</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冷兵器、热兵器、机械化、信息化战争。</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信息化战争的定义：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发生在信息时代，以信息为基础、信息化装备为主要战争工具和作战手段、系统集成和信息控制为主导，在全维空间内通过精确打击、实时控制、信息攻防等方式进行的瘫痪和震慑作战。</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信息化战争的演进：</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萌芽阶段：82年贝卡谷地、马岛、86年美军对利比亚外科手术打击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雏形阶段：91年海湾战争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基本成型：99年科索沃战争、01年阿富汗战争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正式来临：03伊拉克战争</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信息化战争现状：</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战场透明化、作战反应实时化、实施打击精确化、作战体系一体化。</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信息化战争的特征：</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动因更复杂。概念的内涵被扩大。目的更有限。战争力量趋于信息化、智能化。</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战争模式趋于体系化、精确化。持续时间短。毁伤破坏小。</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信息化战争发展趋势：</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智能化武器装备将涌现、信息化作战平台将成为战场支撑、作战形式将发生质的跃进。</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拓展信息化条件下国防安全的思路：</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树立大战略、大国防、大安全观念，确定信息化国防建设目标</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确立信息化国防的“信息边疆”新观念</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发展以“信息防护部队”为主体的信息时代新的军事力量体系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调整国防建设思路</w:t>
      </w:r>
    </w:p>
    <w:p>
      <w:pPr>
        <w:numPr>
          <w:ilvl w:val="0"/>
          <w:numId w:val="16"/>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信息化条件下军队的建设方向：</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军队建设向信息化、“一体化”发展，指挥体制向精干高效、扁平网络化方向发展。</w:t>
      </w:r>
    </w:p>
    <w:p>
      <w:pPr>
        <w:numPr>
          <w:ilvl w:val="0"/>
          <w:numId w:val="16"/>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信息战武器：</w:t>
      </w:r>
    </w:p>
    <w:p>
      <w:pPr>
        <w:numPr>
          <w:ilvl w:val="0"/>
          <w:numId w:val="0"/>
        </w:numPr>
        <w:tabs>
          <w:tab w:val="left" w:pos="6058"/>
        </w:tabs>
        <w:bidi w:val="0"/>
        <w:ind w:left="420"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电子战装备、计算机网络武器。</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十五章：中国周边安全：</w:t>
      </w:r>
    </w:p>
    <w:p>
      <w:pPr>
        <w:numPr>
          <w:ilvl w:val="0"/>
          <w:numId w:val="17"/>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科技、武器与战争的关系：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武器发展有赖于科技进步、加速战争演变，战争实践促进武器发展</w:t>
      </w:r>
    </w:p>
    <w:p>
      <w:pPr>
        <w:numPr>
          <w:ilvl w:val="0"/>
          <w:numId w:val="17"/>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武器发展简史：</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冷兵器、火药、机械化、信息化时代</w:t>
      </w:r>
    </w:p>
    <w:p>
      <w:pPr>
        <w:numPr>
          <w:ilvl w:val="0"/>
          <w:numId w:val="17"/>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信息化武器装备：</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信息化作战平台、弹药、单兵数字化装备、信息战武器。</w:t>
      </w:r>
    </w:p>
    <w:p>
      <w:pPr>
        <w:numPr>
          <w:ilvl w:val="0"/>
          <w:numId w:val="0"/>
        </w:numPr>
        <w:tabs>
          <w:tab w:val="left" w:pos="6058"/>
        </w:tabs>
        <w:bidi w:val="0"/>
        <w:ind w:left="420" w:leftChars="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十六章：综合电子信息系统：</w:t>
      </w:r>
    </w:p>
    <w:p>
      <w:pPr>
        <w:numPr>
          <w:ilvl w:val="0"/>
          <w:numId w:val="18"/>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综合电子信息系统定义：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信息时代军事斗争环境下，为满足各军种联合作战任务，利用综合集成方法和技术将多种电子信息系统整合为一个有机的大型军事信息系统。</w:t>
      </w:r>
    </w:p>
    <w:p>
      <w:pPr>
        <w:numPr>
          <w:ilvl w:val="0"/>
          <w:numId w:val="18"/>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指挥控制系统含义：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军队各级各类指挥所内的自动化系统</w:t>
      </w:r>
    </w:p>
    <w:p>
      <w:pPr>
        <w:numPr>
          <w:ilvl w:val="0"/>
          <w:numId w:val="18"/>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指挥控制系统组成：</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计算机中心、通信网络、终端设备。</w:t>
      </w:r>
    </w:p>
    <w:p>
      <w:pPr>
        <w:numPr>
          <w:ilvl w:val="0"/>
          <w:numId w:val="18"/>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指挥控制系统中人机结合的形式：</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服务组、操作组、指挥组</w:t>
      </w:r>
    </w:p>
    <w:p>
      <w:pPr>
        <w:numPr>
          <w:ilvl w:val="0"/>
          <w:numId w:val="18"/>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指挥控制系统的功能：</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迅速收集和处理、自动查找和提取情报；帮助领导层决策；实时观察战场情况</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对武器进行自动控制；提高后勤指挥效率和人员培训质量。</w:t>
      </w:r>
    </w:p>
    <w:p>
      <w:pPr>
        <w:numPr>
          <w:ilvl w:val="0"/>
          <w:numId w:val="18"/>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指挥控制系统的发展趋势：</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建立多层次、全方位的情报系统；生存防御和电子战能力进一步提高；由集中式向分布式体制发展。</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十七章：核生化武器：</w:t>
      </w:r>
    </w:p>
    <w:p>
      <w:pPr>
        <w:numPr>
          <w:ilvl w:val="0"/>
          <w:numId w:val="19"/>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核生化武器的定义：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分别利用核物理、生物学、化学原理制造的，性质完全不同的大规模杀伤武器。</w:t>
      </w:r>
    </w:p>
    <w:p>
      <w:pPr>
        <w:numPr>
          <w:ilvl w:val="0"/>
          <w:numId w:val="19"/>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核武器的定义：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利用核子裂变或聚变反应在瞬间释放巨大的能量引起爆炸造成大规模杀伤作用。</w:t>
      </w:r>
    </w:p>
    <w:p>
      <w:pPr>
        <w:numPr>
          <w:ilvl w:val="0"/>
          <w:numId w:val="19"/>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核武器爆炸方式：</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空中、地（水）面、地（水）下。</w:t>
      </w:r>
    </w:p>
    <w:p>
      <w:pPr>
        <w:numPr>
          <w:ilvl w:val="0"/>
          <w:numId w:val="19"/>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化学武器杀伤因素：</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毒剂出生云、毒剂再生云、毒剂液滴。</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十八章：精确制导武器：</w:t>
      </w:r>
    </w:p>
    <w:p>
      <w:pPr>
        <w:numPr>
          <w:ilvl w:val="0"/>
          <w:numId w:val="2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精确制导技术的定义：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按照一定规律控制武器的飞行方向、姿态、高度和速度，引导武器的战斗部精确攻击目标的军事技术。</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制导系统的组成：</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导引系统和控制系统。</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精确制导武器的定义：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采用精确制导技术，直接命中概率在50以上。</w:t>
      </w:r>
    </w:p>
    <w:p>
      <w:pPr>
        <w:numPr>
          <w:ilvl w:val="0"/>
          <w:numId w:val="20"/>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精确制导武器的特点：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高技术、高精度、高效能、射程远、威力大。</w:t>
      </w:r>
    </w:p>
    <w:p>
      <w:pPr>
        <w:numPr>
          <w:ilvl w:val="0"/>
          <w:numId w:val="20"/>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精确制导武器的组成：</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导弹、精确制导弹药。</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导弹武器的定义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导弹武器是依靠自身动力装置推进，由制导系统引导其战斗部打击目标的一种现代武器。</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导弹武器的组成：</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战斗部系统、动力系统、制导系统、弹体。</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导弹武器的分类：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作战使命：战略导弹（1000-3000中程，3000-8000远程，8000-洲际）、战术导弹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飞行弹道：弹道式导弹、有翼式导弹。</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精确制导弹药分为：</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末制导弹药（制导炸弹（激光、电视）、制导炮弹（激光、红外寻的）、制导雷）</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末敏弹药</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导弹的特点：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射程远、命中精度高、威力大、速度快、飞行高度高、重量重体积大。</w:t>
      </w:r>
    </w:p>
    <w:p>
      <w:pPr>
        <w:numPr>
          <w:ilvl w:val="0"/>
          <w:numId w:val="20"/>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导弹发展趋势：</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通用化、精确化、数字化、智能化、隐身化。</w:t>
      </w:r>
    </w:p>
    <w:p>
      <w:pPr>
        <w:numPr>
          <w:ilvl w:val="0"/>
          <w:numId w:val="0"/>
        </w:numPr>
        <w:tabs>
          <w:tab w:val="left" w:pos="6058"/>
        </w:tabs>
        <w:bidi w:val="0"/>
        <w:ind w:left="420" w:leftChars="0"/>
        <w:jc w:val="left"/>
        <w:rPr>
          <w:rFonts w:hint="eastAsia" w:cstheme="minorBidi"/>
          <w:kern w:val="2"/>
          <w:sz w:val="21"/>
          <w:szCs w:val="24"/>
          <w:lang w:val="en-US" w:eastAsia="zh-CN" w:bidi="ar-SA"/>
        </w:rPr>
      </w:pPr>
    </w:p>
    <w:p>
      <w:pPr>
        <w:numPr>
          <w:ilvl w:val="0"/>
          <w:numId w:val="0"/>
        </w:numPr>
        <w:tabs>
          <w:tab w:val="left" w:pos="6058"/>
        </w:tabs>
        <w:bidi w:val="0"/>
        <w:ind w:left="420" w:leftChars="0"/>
        <w:jc w:val="left"/>
        <w:rPr>
          <w:rFonts w:hint="default"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十九章：新概念武器：</w:t>
      </w:r>
    </w:p>
    <w:p>
      <w:pPr>
        <w:numPr>
          <w:ilvl w:val="0"/>
          <w:numId w:val="21"/>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激光的特点：</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亮度高、方向性好、单色性好、相干性好。</w:t>
      </w:r>
    </w:p>
    <w:p>
      <w:pPr>
        <w:numPr>
          <w:ilvl w:val="0"/>
          <w:numId w:val="21"/>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激光技术在军事上的应用：</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激光测距、雷达、制导、通信、武器、训练。</w:t>
      </w: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p>
    <w:p>
      <w:pPr>
        <w:numPr>
          <w:ilvl w:val="0"/>
          <w:numId w:val="0"/>
        </w:numPr>
        <w:tabs>
          <w:tab w:val="left" w:pos="6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第二十章：军事高技术：</w:t>
      </w:r>
    </w:p>
    <w:p>
      <w:pPr>
        <w:numPr>
          <w:ilvl w:val="0"/>
          <w:numId w:val="22"/>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军事航天技术包括：</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航天监视、航天支援、航天作战、航天勤务保障。</w:t>
      </w:r>
    </w:p>
    <w:p>
      <w:pPr>
        <w:numPr>
          <w:ilvl w:val="0"/>
          <w:numId w:val="22"/>
        </w:numPr>
        <w:tabs>
          <w:tab w:val="left" w:pos="6058"/>
        </w:tabs>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侦察监视技术定义：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发现、识别、监视、跟踪目标并对目标进行定位。</w:t>
      </w:r>
    </w:p>
    <w:p>
      <w:pPr>
        <w:numPr>
          <w:ilvl w:val="0"/>
          <w:numId w:val="22"/>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伪装技术的分类：</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遮蔽、融合、示假、规避技术。</w:t>
      </w:r>
    </w:p>
    <w:p>
      <w:pPr>
        <w:numPr>
          <w:ilvl w:val="0"/>
          <w:numId w:val="22"/>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夜视技术定义：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应用光电探测和成像器材，将肉眼不可见的目标转化或增强为可视影像的信息采集、处理、显示技术。（中红外和远红外、运用微光激光技术和红外技术）</w:t>
      </w:r>
    </w:p>
    <w:p>
      <w:pPr>
        <w:numPr>
          <w:ilvl w:val="0"/>
          <w:numId w:val="22"/>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夜视技术装备定义：</w:t>
      </w:r>
    </w:p>
    <w:p>
      <w:pPr>
        <w:numPr>
          <w:ilvl w:val="0"/>
          <w:numId w:val="0"/>
        </w:numPr>
        <w:tabs>
          <w:tab w:val="left" w:pos="6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人眼夜间助视器。将非可视目标转化成可被人或技术感知的信息传感装置。</w:t>
      </w:r>
    </w:p>
    <w:p>
      <w:pPr>
        <w:numPr>
          <w:ilvl w:val="0"/>
          <w:numId w:val="22"/>
        </w:numPr>
        <w:tabs>
          <w:tab w:val="left" w:pos="6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现代侦察技术和手段：</w:t>
      </w:r>
    </w:p>
    <w:p>
      <w:pPr>
        <w:numPr>
          <w:numId w:val="0"/>
        </w:numPr>
        <w:tabs>
          <w:tab w:val="left" w:pos="6058"/>
        </w:tabs>
        <w:bidi w:val="0"/>
        <w:ind w:left="420"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电子侦察、光电、雷达、传感器侦察技术。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FAA8B3"/>
    <w:multiLevelType w:val="multilevel"/>
    <w:tmpl w:val="84FAA8B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FF4DB95"/>
    <w:multiLevelType w:val="multilevel"/>
    <w:tmpl w:val="9FF4DB9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2E00DA7"/>
    <w:multiLevelType w:val="multilevel"/>
    <w:tmpl w:val="A2E00DA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26F77C9"/>
    <w:multiLevelType w:val="multilevel"/>
    <w:tmpl w:val="B26F77C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99F3B4C"/>
    <w:multiLevelType w:val="multilevel"/>
    <w:tmpl w:val="B99F3B4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C9C6229"/>
    <w:multiLevelType w:val="multilevel"/>
    <w:tmpl w:val="BC9C622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FEEC45C"/>
    <w:multiLevelType w:val="multilevel"/>
    <w:tmpl w:val="BFEEC45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CEA8A0D8"/>
    <w:multiLevelType w:val="multilevel"/>
    <w:tmpl w:val="CEA8A0D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EA518141"/>
    <w:multiLevelType w:val="multilevel"/>
    <w:tmpl w:val="EA51814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EE122989"/>
    <w:multiLevelType w:val="multilevel"/>
    <w:tmpl w:val="EE12298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E3504BF"/>
    <w:multiLevelType w:val="multilevel"/>
    <w:tmpl w:val="FE3504B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02ACB0F7"/>
    <w:multiLevelType w:val="multilevel"/>
    <w:tmpl w:val="02ACB0F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083223F2"/>
    <w:multiLevelType w:val="multilevel"/>
    <w:tmpl w:val="083223F2"/>
    <w:lvl w:ilvl="0" w:tentative="0">
      <w:start w:val="9"/>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09890B59"/>
    <w:multiLevelType w:val="multilevel"/>
    <w:tmpl w:val="09890B5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1316BED8"/>
    <w:multiLevelType w:val="multilevel"/>
    <w:tmpl w:val="1316BED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426DC603"/>
    <w:multiLevelType w:val="multilevel"/>
    <w:tmpl w:val="426DC60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53D06874"/>
    <w:multiLevelType w:val="multilevel"/>
    <w:tmpl w:val="53D068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D2B1BC0"/>
    <w:multiLevelType w:val="multilevel"/>
    <w:tmpl w:val="5D2B1BC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714E1A00"/>
    <w:multiLevelType w:val="multilevel"/>
    <w:tmpl w:val="714E1A0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72C6A160"/>
    <w:multiLevelType w:val="multilevel"/>
    <w:tmpl w:val="72C6A16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73A71246"/>
    <w:multiLevelType w:val="multilevel"/>
    <w:tmpl w:val="73A7124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7EF50886"/>
    <w:multiLevelType w:val="multilevel"/>
    <w:tmpl w:val="7EF5088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1"/>
  </w:num>
  <w:num w:numId="2">
    <w:abstractNumId w:val="1"/>
  </w:num>
  <w:num w:numId="3">
    <w:abstractNumId w:val="8"/>
  </w:num>
  <w:num w:numId="4">
    <w:abstractNumId w:val="12"/>
  </w:num>
  <w:num w:numId="5">
    <w:abstractNumId w:val="18"/>
  </w:num>
  <w:num w:numId="6">
    <w:abstractNumId w:val="7"/>
  </w:num>
  <w:num w:numId="7">
    <w:abstractNumId w:val="11"/>
  </w:num>
  <w:num w:numId="8">
    <w:abstractNumId w:val="16"/>
  </w:num>
  <w:num w:numId="9">
    <w:abstractNumId w:val="14"/>
  </w:num>
  <w:num w:numId="10">
    <w:abstractNumId w:val="19"/>
  </w:num>
  <w:num w:numId="11">
    <w:abstractNumId w:val="10"/>
  </w:num>
  <w:num w:numId="12">
    <w:abstractNumId w:val="6"/>
  </w:num>
  <w:num w:numId="13">
    <w:abstractNumId w:val="3"/>
  </w:num>
  <w:num w:numId="14">
    <w:abstractNumId w:val="0"/>
  </w:num>
  <w:num w:numId="15">
    <w:abstractNumId w:val="5"/>
  </w:num>
  <w:num w:numId="16">
    <w:abstractNumId w:val="4"/>
  </w:num>
  <w:num w:numId="17">
    <w:abstractNumId w:val="9"/>
  </w:num>
  <w:num w:numId="18">
    <w:abstractNumId w:val="2"/>
  </w:num>
  <w:num w:numId="19">
    <w:abstractNumId w:val="20"/>
  </w:num>
  <w:num w:numId="20">
    <w:abstractNumId w:val="13"/>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B74DA"/>
    <w:rsid w:val="2EA31D3B"/>
    <w:rsid w:val="396240D6"/>
    <w:rsid w:val="60A4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2021-01-05T05:20:00Z</dcterms:created>
  <dc:creator>联</dc:creator>
  <cp:lastModifiedBy>青岚</cp:lastModifiedBy>
  <dcterms:modified xsi:type="dcterms:W3CDTF">2021-01-06T12:43:34Z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