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77777777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39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244"/>
      </w:tblGrid>
      <w:tr w:rsidR="00C471BA" w:rsidRPr="00300C24" w14:paraId="3E58D071" w14:textId="77777777" w:rsidTr="006C6493">
        <w:tc>
          <w:tcPr>
            <w:tcW w:w="2410" w:type="dxa"/>
          </w:tcPr>
          <w:p w14:paraId="75F8EA81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名称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69495BEF" w14:textId="3286668E" w:rsidR="00C471BA" w:rsidRPr="00300C24" w:rsidRDefault="00CB44A3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/>
                <w:b/>
                <w:sz w:val="24"/>
              </w:rPr>
              <w:t>L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ab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9</w:t>
            </w:r>
          </w:p>
        </w:tc>
      </w:tr>
      <w:tr w:rsidR="00C471BA" w:rsidRPr="00300C24" w14:paraId="48B2E9A3" w14:textId="77777777" w:rsidTr="006C6493">
        <w:tc>
          <w:tcPr>
            <w:tcW w:w="2410" w:type="dxa"/>
          </w:tcPr>
          <w:p w14:paraId="7041591D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实验日期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604941D" w14:textId="39EF7C59" w:rsidR="00C471BA" w:rsidRPr="00300C24" w:rsidRDefault="00CB44A3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021.6.3</w:t>
            </w:r>
          </w:p>
        </w:tc>
      </w:tr>
      <w:tr w:rsidR="00C471BA" w:rsidRPr="00300C24" w14:paraId="7299C90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2B9E88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地点：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011A8CD7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实验室</w:t>
            </w:r>
          </w:p>
        </w:tc>
      </w:tr>
      <w:tr w:rsidR="00C471BA" w:rsidRPr="00300C24" w14:paraId="7351095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0C10E5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提交日期：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59502966" w14:textId="2FD09311" w:rsidR="00C471BA" w:rsidRPr="00300C24" w:rsidRDefault="00CB44A3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021.6.4</w:t>
            </w:r>
          </w:p>
        </w:tc>
      </w:tr>
      <w:tr w:rsidR="00C471BA" w:rsidRPr="00300C24" w14:paraId="3F5CACAC" w14:textId="77777777" w:rsidTr="006C6493">
        <w:tc>
          <w:tcPr>
            <w:tcW w:w="7654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C471BA" w:rsidRPr="00300C24" w14:paraId="06B5B770" w14:textId="77777777" w:rsidTr="006C6493">
        <w:tc>
          <w:tcPr>
            <w:tcW w:w="2410" w:type="dxa"/>
            <w:tcBorders>
              <w:top w:val="single" w:sz="4" w:space="0" w:color="D9D9D9"/>
            </w:tcBorders>
          </w:tcPr>
          <w:p w14:paraId="61591EC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244" w:type="dxa"/>
            <w:tcBorders>
              <w:top w:val="single" w:sz="4" w:space="0" w:color="D9D9D9"/>
            </w:tcBorders>
            <w:vAlign w:val="center"/>
          </w:tcPr>
          <w:p w14:paraId="32FF498F" w14:textId="7D26EFA9" w:rsidR="00C471BA" w:rsidRPr="00300C24" w:rsidRDefault="00CB44A3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1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1920192203642</w:t>
            </w:r>
          </w:p>
        </w:tc>
      </w:tr>
      <w:tr w:rsidR="00C471BA" w:rsidRPr="00300C24" w14:paraId="1640C1C3" w14:textId="77777777" w:rsidTr="006C6493">
        <w:tc>
          <w:tcPr>
            <w:tcW w:w="2410" w:type="dxa"/>
          </w:tcPr>
          <w:p w14:paraId="044AF7E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244" w:type="dxa"/>
            <w:vAlign w:val="center"/>
          </w:tcPr>
          <w:p w14:paraId="4B1596A3" w14:textId="59C5228D" w:rsidR="00C471BA" w:rsidRPr="00300C24" w:rsidRDefault="00CB44A3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袁佳哲</w:t>
            </w:r>
          </w:p>
        </w:tc>
      </w:tr>
      <w:tr w:rsidR="00C471BA" w:rsidRPr="00300C24" w14:paraId="60D03BF3" w14:textId="77777777" w:rsidTr="006C6493">
        <w:tc>
          <w:tcPr>
            <w:tcW w:w="2410" w:type="dxa"/>
          </w:tcPr>
          <w:p w14:paraId="4D560173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专业年级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778267AC" w14:textId="77777777" w:rsidR="00C471BA" w:rsidRPr="00300C24" w:rsidRDefault="00C471BA" w:rsidP="006C6493">
            <w:pPr>
              <w:jc w:val="left"/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软件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工程</w:t>
            </w: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01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9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级</w:t>
            </w:r>
          </w:p>
        </w:tc>
      </w:tr>
      <w:tr w:rsidR="00C471BA" w:rsidRPr="00300C24" w14:paraId="58F69FD1" w14:textId="77777777" w:rsidTr="006C6493">
        <w:tc>
          <w:tcPr>
            <w:tcW w:w="2410" w:type="dxa"/>
          </w:tcPr>
          <w:p w14:paraId="2F98CCE5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学年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学期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3F92B16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020-2021学年第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二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3DBD1B4F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77777777" w:rsidR="00C471BA" w:rsidRDefault="00C471BA" w:rsidP="00C471BA">
      <w:pPr>
        <w:jc w:val="center"/>
        <w:rPr>
          <w:b/>
          <w:sz w:val="32"/>
        </w:rPr>
      </w:pPr>
    </w:p>
    <w:p w14:paraId="587784BE" w14:textId="77777777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7C2C5DDD" w14:textId="19832900" w:rsidR="00C471BA" w:rsidRDefault="003C3CF9" w:rsidP="00C471BA">
      <w:pPr>
        <w:rPr>
          <w:sz w:val="30"/>
          <w:szCs w:val="30"/>
        </w:rPr>
      </w:pPr>
      <w:r w:rsidRPr="003C3CF9">
        <w:rPr>
          <w:rFonts w:hint="eastAsia"/>
          <w:sz w:val="30"/>
          <w:szCs w:val="30"/>
        </w:rPr>
        <w:t>理解和掌握数据库查询性能调优的基本原理和方法</w:t>
      </w:r>
      <w:bookmarkStart w:id="0" w:name="_GoBack"/>
      <w:bookmarkEnd w:id="0"/>
    </w:p>
    <w:p w14:paraId="78B49940" w14:textId="31B16E6D" w:rsidR="004C6CF4" w:rsidRDefault="00C471BA" w:rsidP="004C6CF4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Pr="00E2082E">
        <w:rPr>
          <w:rFonts w:ascii="微软雅黑" w:eastAsia="微软雅黑" w:hAnsi="微软雅黑"/>
          <w:sz w:val="30"/>
          <w:szCs w:val="30"/>
        </w:rPr>
        <w:t>/步骤</w:t>
      </w:r>
    </w:p>
    <w:p w14:paraId="269E2CC3" w14:textId="77777777" w:rsidR="004C6CF4" w:rsidRDefault="004C6CF4" w:rsidP="004C6CF4">
      <w:pPr>
        <w:rPr>
          <w:rFonts w:ascii="微软雅黑" w:eastAsia="微软雅黑" w:hAnsi="微软雅黑"/>
          <w:sz w:val="22"/>
          <w:szCs w:val="30"/>
        </w:rPr>
      </w:pPr>
      <w:r w:rsidRPr="004C6CF4">
        <w:rPr>
          <w:rFonts w:ascii="微软雅黑" w:eastAsia="微软雅黑" w:hAnsi="微软雅黑" w:hint="eastAsia"/>
          <w:sz w:val="22"/>
          <w:szCs w:val="30"/>
        </w:rPr>
        <w:t>（1）华为云数据库的 SQL 诊断与执行计划的使用</w:t>
      </w:r>
    </w:p>
    <w:p w14:paraId="3F984D44" w14:textId="71997158" w:rsidR="004C6CF4" w:rsidRPr="004C6CF4" w:rsidRDefault="004C6CF4" w:rsidP="004C6CF4">
      <w:pPr>
        <w:rPr>
          <w:rFonts w:ascii="微软雅黑" w:eastAsia="微软雅黑" w:hAnsi="微软雅黑" w:hint="eastAsia"/>
          <w:sz w:val="22"/>
          <w:szCs w:val="30"/>
        </w:rPr>
      </w:pPr>
      <w:r w:rsidRPr="004C6CF4">
        <w:rPr>
          <w:rFonts w:ascii="微软雅黑" w:eastAsia="微软雅黑" w:hAnsi="微软雅黑" w:hint="eastAsia"/>
          <w:sz w:val="22"/>
          <w:szCs w:val="30"/>
        </w:rPr>
        <w:t xml:space="preserve">（2）查看执行计划 </w:t>
      </w:r>
    </w:p>
    <w:p w14:paraId="3ACB0FBA" w14:textId="50D90C15" w:rsidR="004C6CF4" w:rsidRPr="004C6CF4" w:rsidRDefault="004C6CF4" w:rsidP="004C6CF4">
      <w:pPr>
        <w:rPr>
          <w:rFonts w:ascii="微软雅黑" w:eastAsia="微软雅黑" w:hAnsi="微软雅黑" w:hint="eastAsia"/>
          <w:sz w:val="22"/>
          <w:szCs w:val="30"/>
        </w:rPr>
      </w:pPr>
      <w:r w:rsidRPr="004C6CF4">
        <w:rPr>
          <w:rFonts w:ascii="微软雅黑" w:eastAsia="微软雅黑" w:hAnsi="微软雅黑" w:hint="eastAsia"/>
          <w:sz w:val="22"/>
          <w:szCs w:val="30"/>
        </w:rPr>
        <w:t>要求：查看 part、</w:t>
      </w:r>
      <w:proofErr w:type="spellStart"/>
      <w:r w:rsidRPr="004C6CF4">
        <w:rPr>
          <w:rFonts w:ascii="微软雅黑" w:eastAsia="微软雅黑" w:hAnsi="微软雅黑" w:hint="eastAsia"/>
          <w:sz w:val="22"/>
          <w:szCs w:val="30"/>
        </w:rPr>
        <w:t>partsupp</w:t>
      </w:r>
      <w:proofErr w:type="spellEnd"/>
      <w:r w:rsidRPr="004C6CF4">
        <w:rPr>
          <w:rFonts w:ascii="微软雅黑" w:eastAsia="微软雅黑" w:hAnsi="微软雅黑" w:hint="eastAsia"/>
          <w:sz w:val="22"/>
          <w:szCs w:val="30"/>
        </w:rPr>
        <w:t>、supplier 三个表连接查询的查询执行计划。</w:t>
      </w:r>
    </w:p>
    <w:p w14:paraId="733D55E6" w14:textId="1D280EFB" w:rsidR="00C471BA" w:rsidRDefault="004C6CF4" w:rsidP="004C6CF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E2D5246" wp14:editId="694E4DDD">
            <wp:extent cx="5278120" cy="2134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775" w14:textId="77777777" w:rsidR="004C6CF4" w:rsidRPr="004C6CF4" w:rsidRDefault="004C6CF4" w:rsidP="004C6CF4">
      <w:pPr>
        <w:rPr>
          <w:rFonts w:ascii="微软雅黑" w:eastAsia="微软雅黑" w:hAnsi="微软雅黑" w:hint="eastAsia"/>
          <w:sz w:val="22"/>
          <w:szCs w:val="30"/>
        </w:rPr>
      </w:pPr>
      <w:r w:rsidRPr="004C6CF4">
        <w:rPr>
          <w:rFonts w:ascii="微软雅黑" w:eastAsia="微软雅黑" w:hAnsi="微软雅黑" w:hint="eastAsia"/>
          <w:sz w:val="22"/>
          <w:szCs w:val="30"/>
        </w:rPr>
        <w:t>（3）</w:t>
      </w:r>
      <w:r w:rsidRPr="004C6CF4">
        <w:rPr>
          <w:rFonts w:ascii="微软雅黑" w:eastAsia="微软雅黑" w:hAnsi="微软雅黑" w:hint="eastAsia"/>
          <w:sz w:val="22"/>
          <w:szCs w:val="30"/>
        </w:rPr>
        <w:t xml:space="preserve">利用索引优化查询性能 </w:t>
      </w:r>
    </w:p>
    <w:p w14:paraId="24D37A5E" w14:textId="473746DD" w:rsidR="004C6CF4" w:rsidRDefault="004C6CF4" w:rsidP="004C6CF4">
      <w:pPr>
        <w:rPr>
          <w:rFonts w:ascii="微软雅黑" w:eastAsia="微软雅黑" w:hAnsi="微软雅黑"/>
          <w:sz w:val="22"/>
          <w:szCs w:val="30"/>
        </w:rPr>
      </w:pPr>
      <w:r w:rsidRPr="004C6CF4">
        <w:rPr>
          <w:rFonts w:ascii="微软雅黑" w:eastAsia="微软雅黑" w:hAnsi="微软雅黑" w:hint="eastAsia"/>
          <w:sz w:val="22"/>
          <w:szCs w:val="30"/>
        </w:rPr>
        <w:t>要求：建立索引，优化 SQL 查询性能</w:t>
      </w:r>
    </w:p>
    <w:p w14:paraId="2EA656FD" w14:textId="312974DA" w:rsidR="004C6CF4" w:rsidRDefault="004C6CF4" w:rsidP="004C6CF4">
      <w:pPr>
        <w:rPr>
          <w:rFonts w:ascii="微软雅黑" w:eastAsia="微软雅黑" w:hAnsi="微软雅黑" w:hint="eastAsia"/>
          <w:sz w:val="22"/>
          <w:szCs w:val="30"/>
        </w:rPr>
      </w:pPr>
      <w:r>
        <w:rPr>
          <w:rFonts w:ascii="微软雅黑" w:eastAsia="微软雅黑" w:hAnsi="微软雅黑" w:hint="eastAsia"/>
          <w:sz w:val="22"/>
          <w:szCs w:val="30"/>
        </w:rPr>
        <w:t>有索引之后查询计划的不同</w:t>
      </w:r>
    </w:p>
    <w:p w14:paraId="149823A9" w14:textId="1B9AF34C" w:rsidR="004C6CF4" w:rsidRDefault="004C6CF4" w:rsidP="004C6CF4">
      <w:pPr>
        <w:rPr>
          <w:rFonts w:ascii="微软雅黑" w:eastAsia="微软雅黑" w:hAnsi="微软雅黑"/>
          <w:sz w:val="22"/>
          <w:szCs w:val="30"/>
        </w:rPr>
      </w:pPr>
      <w:r>
        <w:rPr>
          <w:noProof/>
        </w:rPr>
        <w:drawing>
          <wp:inline distT="0" distB="0" distL="0" distR="0" wp14:anchorId="2F7B1548" wp14:editId="62C1FDED">
            <wp:extent cx="5278120" cy="19024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86D" w14:textId="2C6ABEB6" w:rsidR="004C6CF4" w:rsidRDefault="004C6CF4" w:rsidP="004C6CF4">
      <w:pPr>
        <w:rPr>
          <w:rFonts w:ascii="微软雅黑" w:eastAsia="微软雅黑" w:hAnsi="微软雅黑" w:hint="eastAsia"/>
          <w:sz w:val="22"/>
          <w:szCs w:val="30"/>
        </w:rPr>
      </w:pPr>
      <w:r>
        <w:rPr>
          <w:rFonts w:ascii="微软雅黑" w:eastAsia="微软雅黑" w:hAnsi="微软雅黑" w:hint="eastAsia"/>
          <w:sz w:val="22"/>
          <w:szCs w:val="30"/>
        </w:rPr>
        <w:t>时间具有明显差异</w:t>
      </w:r>
    </w:p>
    <w:p w14:paraId="799FF14E" w14:textId="0C8C32AD" w:rsidR="004C6CF4" w:rsidRDefault="004C6CF4" w:rsidP="004C6CF4">
      <w:pPr>
        <w:rPr>
          <w:rFonts w:ascii="微软雅黑" w:eastAsia="微软雅黑" w:hAnsi="微软雅黑" w:hint="eastAsia"/>
          <w:sz w:val="22"/>
          <w:szCs w:val="30"/>
        </w:rPr>
      </w:pPr>
      <w:r>
        <w:rPr>
          <w:noProof/>
        </w:rPr>
        <w:lastRenderedPageBreak/>
        <w:drawing>
          <wp:inline distT="0" distB="0" distL="0" distR="0" wp14:anchorId="7980D556" wp14:editId="1C62F698">
            <wp:extent cx="527812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1128" w14:textId="7609AAB3" w:rsidR="004C6CF4" w:rsidRDefault="004C6CF4" w:rsidP="004C6CF4">
      <w:pPr>
        <w:rPr>
          <w:rFonts w:ascii="微软雅黑" w:eastAsia="微软雅黑" w:hAnsi="微软雅黑"/>
          <w:sz w:val="22"/>
          <w:szCs w:val="30"/>
        </w:rPr>
      </w:pPr>
      <w:r>
        <w:rPr>
          <w:rFonts w:ascii="微软雅黑" w:eastAsia="微软雅黑" w:hAnsi="微软雅黑" w:hint="eastAsia"/>
          <w:sz w:val="22"/>
          <w:szCs w:val="30"/>
        </w:rPr>
        <w:t>（4）</w:t>
      </w:r>
      <w:r w:rsidR="0023052C" w:rsidRPr="0023052C">
        <w:rPr>
          <w:rFonts w:ascii="微软雅黑" w:eastAsia="微软雅黑" w:hAnsi="微软雅黑" w:hint="eastAsia"/>
          <w:sz w:val="22"/>
          <w:szCs w:val="30"/>
        </w:rPr>
        <w:t>优化 SQL 语句</w:t>
      </w:r>
    </w:p>
    <w:p w14:paraId="6BE6918E" w14:textId="3580A127" w:rsidR="0023052C" w:rsidRDefault="0023052C" w:rsidP="004C6CF4">
      <w:pPr>
        <w:rPr>
          <w:rFonts w:ascii="微软雅黑" w:eastAsia="微软雅黑" w:hAnsi="微软雅黑" w:hint="eastAsia"/>
          <w:sz w:val="22"/>
          <w:szCs w:val="30"/>
        </w:rPr>
      </w:pPr>
      <w:r w:rsidRPr="0023052C">
        <w:rPr>
          <w:rFonts w:ascii="微软雅黑" w:eastAsia="微软雅黑" w:hAnsi="微软雅黑" w:hint="eastAsia"/>
          <w:sz w:val="22"/>
          <w:szCs w:val="30"/>
        </w:rPr>
        <w:t>① IN 与 EXISTS 查询</w:t>
      </w:r>
    </w:p>
    <w:p w14:paraId="39E7068C" w14:textId="7411881F" w:rsidR="004C6CF4" w:rsidRDefault="004C6CF4" w:rsidP="004C6CF4">
      <w:pPr>
        <w:rPr>
          <w:rFonts w:ascii="微软雅黑" w:eastAsia="微软雅黑" w:hAnsi="微软雅黑"/>
          <w:sz w:val="22"/>
          <w:szCs w:val="30"/>
        </w:rPr>
      </w:pPr>
      <w:r>
        <w:rPr>
          <w:rFonts w:ascii="微软雅黑" w:eastAsia="微软雅黑" w:hAnsi="微软雅黑" w:hint="eastAsia"/>
          <w:sz w:val="22"/>
          <w:szCs w:val="30"/>
        </w:rPr>
        <w:t>优化之前的执行计划</w:t>
      </w:r>
    </w:p>
    <w:p w14:paraId="5FA007C5" w14:textId="3051D997" w:rsidR="004C6CF4" w:rsidRDefault="0023052C" w:rsidP="004C6CF4">
      <w:pPr>
        <w:rPr>
          <w:rFonts w:ascii="微软雅黑" w:eastAsia="微软雅黑" w:hAnsi="微软雅黑"/>
          <w:sz w:val="22"/>
          <w:szCs w:val="30"/>
        </w:rPr>
      </w:pPr>
      <w:r>
        <w:rPr>
          <w:noProof/>
        </w:rPr>
        <w:drawing>
          <wp:inline distT="0" distB="0" distL="0" distR="0" wp14:anchorId="4F1539D1" wp14:editId="33983525">
            <wp:extent cx="5278120" cy="14071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4A3A" w14:textId="3C6DC3D2" w:rsidR="0023052C" w:rsidRDefault="0023052C" w:rsidP="004C6CF4">
      <w:pPr>
        <w:rPr>
          <w:rFonts w:ascii="微软雅黑" w:eastAsia="微软雅黑" w:hAnsi="微软雅黑"/>
          <w:sz w:val="22"/>
          <w:szCs w:val="30"/>
        </w:rPr>
      </w:pPr>
      <w:r>
        <w:rPr>
          <w:rFonts w:ascii="微软雅黑" w:eastAsia="微软雅黑" w:hAnsi="微软雅黑" w:hint="eastAsia"/>
          <w:sz w:val="22"/>
          <w:szCs w:val="30"/>
        </w:rPr>
        <w:t>优化之前的执行时间</w:t>
      </w:r>
    </w:p>
    <w:p w14:paraId="59FE21C9" w14:textId="4596D1CD" w:rsidR="0023052C" w:rsidRDefault="0023052C" w:rsidP="004C6CF4">
      <w:pPr>
        <w:rPr>
          <w:rFonts w:ascii="微软雅黑" w:eastAsia="微软雅黑" w:hAnsi="微软雅黑"/>
          <w:sz w:val="22"/>
          <w:szCs w:val="30"/>
        </w:rPr>
      </w:pPr>
      <w:r>
        <w:rPr>
          <w:noProof/>
        </w:rPr>
        <w:drawing>
          <wp:inline distT="0" distB="0" distL="0" distR="0" wp14:anchorId="31F13C18" wp14:editId="0F0ECB38">
            <wp:extent cx="5278120" cy="650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0A0" w14:textId="4D27F96B" w:rsidR="0023052C" w:rsidRDefault="0023052C" w:rsidP="004C6CF4">
      <w:pPr>
        <w:rPr>
          <w:rFonts w:ascii="微软雅黑" w:eastAsia="微软雅黑" w:hAnsi="微软雅黑"/>
          <w:sz w:val="22"/>
          <w:szCs w:val="30"/>
        </w:rPr>
      </w:pPr>
      <w:r>
        <w:rPr>
          <w:rFonts w:ascii="微软雅黑" w:eastAsia="微软雅黑" w:hAnsi="微软雅黑" w:hint="eastAsia"/>
          <w:sz w:val="22"/>
          <w:szCs w:val="30"/>
        </w:rPr>
        <w:t>优化之后的执行计划</w:t>
      </w:r>
    </w:p>
    <w:p w14:paraId="520A67F8" w14:textId="2079C185" w:rsidR="0023052C" w:rsidRDefault="0023052C" w:rsidP="004C6CF4">
      <w:pPr>
        <w:rPr>
          <w:rFonts w:ascii="微软雅黑" w:eastAsia="微软雅黑" w:hAnsi="微软雅黑" w:hint="eastAsia"/>
          <w:sz w:val="22"/>
          <w:szCs w:val="30"/>
        </w:rPr>
      </w:pPr>
      <w:r>
        <w:rPr>
          <w:noProof/>
        </w:rPr>
        <w:drawing>
          <wp:inline distT="0" distB="0" distL="0" distR="0" wp14:anchorId="7A01D5A4" wp14:editId="0A4BC0DE">
            <wp:extent cx="5278120" cy="12217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3BD1" w14:textId="6539A63E" w:rsidR="0023052C" w:rsidRDefault="0023052C" w:rsidP="004C6CF4">
      <w:pPr>
        <w:rPr>
          <w:rFonts w:ascii="微软雅黑" w:eastAsia="微软雅黑" w:hAnsi="微软雅黑"/>
          <w:sz w:val="22"/>
          <w:szCs w:val="30"/>
        </w:rPr>
      </w:pPr>
      <w:r>
        <w:rPr>
          <w:rFonts w:ascii="微软雅黑" w:eastAsia="微软雅黑" w:hAnsi="微软雅黑" w:hint="eastAsia"/>
          <w:sz w:val="22"/>
          <w:szCs w:val="30"/>
        </w:rPr>
        <w:t>优化之后的执行时间</w:t>
      </w:r>
    </w:p>
    <w:p w14:paraId="6FAB9307" w14:textId="1198626E" w:rsidR="0023052C" w:rsidRDefault="0023052C" w:rsidP="004C6CF4">
      <w:pPr>
        <w:rPr>
          <w:rFonts w:ascii="微软雅黑" w:eastAsia="微软雅黑" w:hAnsi="微软雅黑"/>
          <w:sz w:val="22"/>
          <w:szCs w:val="30"/>
        </w:rPr>
      </w:pPr>
      <w:r>
        <w:rPr>
          <w:noProof/>
        </w:rPr>
        <w:drawing>
          <wp:inline distT="0" distB="0" distL="0" distR="0" wp14:anchorId="3DE8DC41" wp14:editId="7B87EC12">
            <wp:extent cx="5278120" cy="4171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C04C" w14:textId="3211C81B" w:rsidR="00374F2C" w:rsidRDefault="00374F2C" w:rsidP="004C6CF4">
      <w:pPr>
        <w:rPr>
          <w:rFonts w:ascii="微软雅黑" w:eastAsia="微软雅黑" w:hAnsi="微软雅黑" w:hint="eastAsia"/>
          <w:sz w:val="22"/>
          <w:szCs w:val="30"/>
        </w:rPr>
      </w:pPr>
      <w:r>
        <w:rPr>
          <w:rFonts w:ascii="微软雅黑" w:eastAsia="微软雅黑" w:hAnsi="微软雅黑" w:hint="eastAsia"/>
          <w:sz w:val="22"/>
          <w:szCs w:val="30"/>
        </w:rPr>
        <w:t>可以看到，执行计划差别不大，但是实际执行时间存在差异</w:t>
      </w:r>
    </w:p>
    <w:p w14:paraId="7C28B93F" w14:textId="77777777" w:rsidR="00F97815" w:rsidRPr="00F97815" w:rsidRDefault="00F97815" w:rsidP="00F97815">
      <w:pPr>
        <w:rPr>
          <w:rFonts w:ascii="微软雅黑" w:eastAsia="微软雅黑" w:hAnsi="微软雅黑" w:hint="eastAsia"/>
          <w:sz w:val="22"/>
          <w:szCs w:val="30"/>
        </w:rPr>
      </w:pPr>
      <w:r w:rsidRPr="00F97815">
        <w:rPr>
          <w:rFonts w:ascii="微软雅黑" w:eastAsia="微软雅黑" w:hAnsi="微软雅黑" w:hint="eastAsia"/>
          <w:sz w:val="22"/>
          <w:szCs w:val="30"/>
        </w:rPr>
        <w:t>②尽可能使用不相关子查询，避免使用相关子查询。不相关子查询一般比相关子</w:t>
      </w:r>
    </w:p>
    <w:p w14:paraId="4157AA49" w14:textId="77777777" w:rsidR="00F97815" w:rsidRPr="00F97815" w:rsidRDefault="00F97815" w:rsidP="00F97815">
      <w:pPr>
        <w:rPr>
          <w:rFonts w:ascii="微软雅黑" w:eastAsia="微软雅黑" w:hAnsi="微软雅黑" w:hint="eastAsia"/>
          <w:sz w:val="22"/>
          <w:szCs w:val="30"/>
        </w:rPr>
      </w:pPr>
      <w:r w:rsidRPr="00F97815">
        <w:rPr>
          <w:rFonts w:ascii="微软雅黑" w:eastAsia="微软雅黑" w:hAnsi="微软雅黑" w:hint="eastAsia"/>
          <w:sz w:val="22"/>
          <w:szCs w:val="30"/>
        </w:rPr>
        <w:t xml:space="preserve">查询执行效率要高，在可能的情况下，改写相关子查询为不相关子查询。 </w:t>
      </w:r>
    </w:p>
    <w:p w14:paraId="3692674C" w14:textId="4ED5EFE1" w:rsidR="00F97815" w:rsidRDefault="00F97815" w:rsidP="00F97815">
      <w:pPr>
        <w:rPr>
          <w:rFonts w:ascii="微软雅黑" w:eastAsia="微软雅黑" w:hAnsi="微软雅黑"/>
          <w:sz w:val="22"/>
          <w:szCs w:val="30"/>
        </w:rPr>
      </w:pPr>
      <w:r w:rsidRPr="00F97815">
        <w:rPr>
          <w:rFonts w:ascii="微软雅黑" w:eastAsia="微软雅黑" w:hAnsi="微软雅黑" w:hint="eastAsia"/>
          <w:sz w:val="22"/>
          <w:szCs w:val="30"/>
        </w:rPr>
        <w:lastRenderedPageBreak/>
        <w:t>要求：查找这样的订单，其总价大于该顾客所购商品的平均总价</w:t>
      </w:r>
    </w:p>
    <w:p w14:paraId="00607690" w14:textId="142A1186" w:rsidR="00F97815" w:rsidRDefault="00F97815" w:rsidP="00F97815">
      <w:pPr>
        <w:rPr>
          <w:rFonts w:ascii="微软雅黑" w:eastAsia="微软雅黑" w:hAnsi="微软雅黑" w:hint="eastAsia"/>
          <w:sz w:val="22"/>
          <w:szCs w:val="30"/>
        </w:rPr>
      </w:pPr>
      <w:r>
        <w:rPr>
          <w:rFonts w:ascii="微软雅黑" w:eastAsia="微软雅黑" w:hAnsi="微软雅黑" w:hint="eastAsia"/>
          <w:sz w:val="22"/>
          <w:szCs w:val="30"/>
        </w:rPr>
        <w:t>相关子查询的执行计划</w:t>
      </w:r>
    </w:p>
    <w:p w14:paraId="5968E270" w14:textId="2CEF0F4F" w:rsidR="00F97815" w:rsidRDefault="00F97815" w:rsidP="00F97815">
      <w:pPr>
        <w:rPr>
          <w:rFonts w:ascii="微软雅黑" w:eastAsia="微软雅黑" w:hAnsi="微软雅黑"/>
          <w:sz w:val="22"/>
          <w:szCs w:val="30"/>
        </w:rPr>
      </w:pPr>
      <w:r>
        <w:rPr>
          <w:noProof/>
        </w:rPr>
        <w:drawing>
          <wp:inline distT="0" distB="0" distL="0" distR="0" wp14:anchorId="1E4731BE" wp14:editId="6E1C4D7F">
            <wp:extent cx="5278120" cy="130873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0411" w14:textId="070343CA" w:rsidR="00F97815" w:rsidRDefault="00F97815" w:rsidP="00F97815">
      <w:pPr>
        <w:rPr>
          <w:rFonts w:ascii="微软雅黑" w:eastAsia="微软雅黑" w:hAnsi="微软雅黑"/>
          <w:sz w:val="22"/>
          <w:szCs w:val="30"/>
        </w:rPr>
      </w:pPr>
      <w:r>
        <w:rPr>
          <w:rFonts w:ascii="微软雅黑" w:eastAsia="微软雅黑" w:hAnsi="微软雅黑" w:hint="eastAsia"/>
          <w:sz w:val="22"/>
          <w:szCs w:val="30"/>
        </w:rPr>
        <w:t>相关子查询的执行时间</w:t>
      </w:r>
    </w:p>
    <w:p w14:paraId="234C4539" w14:textId="48D09887" w:rsidR="00F97815" w:rsidRDefault="00F97815" w:rsidP="00F97815">
      <w:pPr>
        <w:rPr>
          <w:rFonts w:ascii="微软雅黑" w:eastAsia="微软雅黑" w:hAnsi="微软雅黑"/>
          <w:sz w:val="22"/>
          <w:szCs w:val="30"/>
        </w:rPr>
      </w:pPr>
      <w:r>
        <w:rPr>
          <w:noProof/>
        </w:rPr>
        <w:drawing>
          <wp:inline distT="0" distB="0" distL="0" distR="0" wp14:anchorId="6A665B64" wp14:editId="572530DE">
            <wp:extent cx="5278120" cy="3867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51C2" w14:textId="26B3BEE9" w:rsidR="00F97815" w:rsidRDefault="00AE3445" w:rsidP="00F97815">
      <w:pPr>
        <w:rPr>
          <w:rFonts w:ascii="微软雅黑" w:eastAsia="微软雅黑" w:hAnsi="微软雅黑"/>
          <w:sz w:val="22"/>
          <w:szCs w:val="30"/>
        </w:rPr>
      </w:pPr>
      <w:r>
        <w:rPr>
          <w:rFonts w:ascii="微软雅黑" w:eastAsia="微软雅黑" w:hAnsi="微软雅黑" w:hint="eastAsia"/>
          <w:sz w:val="22"/>
          <w:szCs w:val="30"/>
        </w:rPr>
        <w:t>不相关子查询的执行计划（可以看到，差异在于ref的不同以及key的选择）</w:t>
      </w:r>
    </w:p>
    <w:p w14:paraId="1B146565" w14:textId="37C59DDA" w:rsidR="00AE3445" w:rsidRDefault="00AE3445" w:rsidP="00F97815">
      <w:pPr>
        <w:rPr>
          <w:rFonts w:ascii="微软雅黑" w:eastAsia="微软雅黑" w:hAnsi="微软雅黑"/>
          <w:sz w:val="22"/>
          <w:szCs w:val="30"/>
        </w:rPr>
      </w:pPr>
      <w:r>
        <w:rPr>
          <w:noProof/>
        </w:rPr>
        <w:drawing>
          <wp:inline distT="0" distB="0" distL="0" distR="0" wp14:anchorId="29E8887A" wp14:editId="5EF2E3C3">
            <wp:extent cx="5278120" cy="16992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8A4A" w14:textId="060EAA6A" w:rsidR="00AE3445" w:rsidRDefault="00AE3445" w:rsidP="00F97815">
      <w:pPr>
        <w:rPr>
          <w:rFonts w:ascii="微软雅黑" w:eastAsia="微软雅黑" w:hAnsi="微软雅黑" w:hint="eastAsia"/>
          <w:sz w:val="22"/>
          <w:szCs w:val="30"/>
        </w:rPr>
      </w:pPr>
      <w:r>
        <w:rPr>
          <w:rFonts w:ascii="微软雅黑" w:eastAsia="微软雅黑" w:hAnsi="微软雅黑" w:hint="eastAsia"/>
          <w:sz w:val="22"/>
          <w:szCs w:val="30"/>
        </w:rPr>
        <w:t>不相关子查询的执行时间（可以看到与相关子查询有明显的差异，可见相关子查询的效率更高）</w:t>
      </w:r>
    </w:p>
    <w:p w14:paraId="68DB6108" w14:textId="697CCC1C" w:rsidR="00AE3445" w:rsidRDefault="00AE3445" w:rsidP="00F97815">
      <w:pPr>
        <w:rPr>
          <w:rFonts w:ascii="微软雅黑" w:eastAsia="微软雅黑" w:hAnsi="微软雅黑" w:hint="eastAsia"/>
          <w:sz w:val="22"/>
          <w:szCs w:val="30"/>
        </w:rPr>
      </w:pPr>
      <w:r>
        <w:rPr>
          <w:noProof/>
        </w:rPr>
        <w:drawing>
          <wp:inline distT="0" distB="0" distL="0" distR="0" wp14:anchorId="73AF30ED" wp14:editId="5857B4F2">
            <wp:extent cx="5278120" cy="5784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540A" w14:textId="63647A24" w:rsidR="00C471BA" w:rsidRPr="00F97815" w:rsidRDefault="00C471BA" w:rsidP="00F97815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F97815">
        <w:rPr>
          <w:rFonts w:ascii="微软雅黑" w:eastAsia="微软雅黑" w:hAnsi="微软雅黑" w:hint="eastAsia"/>
          <w:sz w:val="30"/>
          <w:szCs w:val="30"/>
        </w:rPr>
        <w:t>存在</w:t>
      </w:r>
      <w:r w:rsidRPr="00F97815">
        <w:rPr>
          <w:rFonts w:ascii="微软雅黑" w:eastAsia="微软雅黑" w:hAnsi="微软雅黑"/>
          <w:sz w:val="30"/>
          <w:szCs w:val="30"/>
        </w:rPr>
        <w:t>的问题及解决方案</w:t>
      </w:r>
      <w:r w:rsidRPr="00F97815">
        <w:rPr>
          <w:rFonts w:ascii="微软雅黑" w:eastAsia="微软雅黑" w:hAnsi="微软雅黑" w:hint="eastAsia"/>
          <w:sz w:val="30"/>
          <w:szCs w:val="30"/>
        </w:rPr>
        <w:t>(列出遇到的问题及其解决办法，列出没有解决的问题)</w:t>
      </w:r>
    </w:p>
    <w:p w14:paraId="3445C44C" w14:textId="63182450" w:rsidR="00C471BA" w:rsidRPr="006720C3" w:rsidRDefault="00CB44A3" w:rsidP="00C471B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执行计划有一些表格刚开始看不懂，参考用户手册即可</w:t>
      </w:r>
    </w:p>
    <w:p w14:paraId="434D79C8" w14:textId="77777777" w:rsidR="00452722" w:rsidRPr="00C471BA" w:rsidRDefault="00452722"/>
    <w:sectPr w:rsidR="00452722" w:rsidRPr="00C471BA" w:rsidSect="009C0D85">
      <w:footerReference w:type="even" r:id="rId19"/>
      <w:footerReference w:type="default" r:id="rId20"/>
      <w:headerReference w:type="first" r:id="rId21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0C573" w14:textId="77777777" w:rsidR="00AB545B" w:rsidRDefault="00AB545B" w:rsidP="00C471BA">
      <w:r>
        <w:separator/>
      </w:r>
    </w:p>
  </w:endnote>
  <w:endnote w:type="continuationSeparator" w:id="0">
    <w:p w14:paraId="5192C1A2" w14:textId="77777777" w:rsidR="00AB545B" w:rsidRDefault="00AB545B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AB54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015E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</w:p>
  <w:p w14:paraId="39FB735A" w14:textId="77777777" w:rsidR="0081682C" w:rsidRDefault="00AB54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2A5DE" w14:textId="77777777" w:rsidR="00AB545B" w:rsidRDefault="00AB545B" w:rsidP="00C471BA">
      <w:r>
        <w:separator/>
      </w:r>
    </w:p>
  </w:footnote>
  <w:footnote w:type="continuationSeparator" w:id="0">
    <w:p w14:paraId="358E0BA2" w14:textId="77777777" w:rsidR="00AB545B" w:rsidRDefault="00AB545B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7068" w14:textId="77777777" w:rsidR="002D4263" w:rsidRDefault="00AB545B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23052C"/>
    <w:rsid w:val="00374F2C"/>
    <w:rsid w:val="003C3CF9"/>
    <w:rsid w:val="00452722"/>
    <w:rsid w:val="004C6CF4"/>
    <w:rsid w:val="005E7CB2"/>
    <w:rsid w:val="00AB545B"/>
    <w:rsid w:val="00AE3445"/>
    <w:rsid w:val="00C471BA"/>
    <w:rsid w:val="00CB44A3"/>
    <w:rsid w:val="00DE650F"/>
    <w:rsid w:val="00F9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E1311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C6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529106896</cp:lastModifiedBy>
  <cp:revision>6</cp:revision>
  <dcterms:created xsi:type="dcterms:W3CDTF">2021-04-08T07:52:00Z</dcterms:created>
  <dcterms:modified xsi:type="dcterms:W3CDTF">2021-06-04T05:51:00Z</dcterms:modified>
</cp:coreProperties>
</file>