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4CAC6" w14:textId="531B4E9E" w:rsidR="008E7727" w:rsidRDefault="00A92C4C">
      <w:r>
        <w:rPr>
          <w:rFonts w:hint="eastAsia"/>
        </w:rPr>
        <w:t>9</w:t>
      </w:r>
      <w:r>
        <w:t>.1</w:t>
      </w:r>
    </w:p>
    <w:p w14:paraId="7B95C38D" w14:textId="46EF073E" w:rsidR="00A92C4C" w:rsidRDefault="00A92C4C">
      <w:r>
        <w:rPr>
          <w:rFonts w:hint="eastAsia"/>
        </w:rPr>
        <w:t>（1）P</w:t>
      </w:r>
      <w:r>
        <w:t>C -&gt; MAR</w:t>
      </w:r>
      <w:r>
        <w:rPr>
          <w:rFonts w:hint="eastAsia"/>
        </w:rPr>
        <w:t>；</w:t>
      </w:r>
      <w:r>
        <w:t>1 -&gt; R</w:t>
      </w:r>
      <w:r>
        <w:rPr>
          <w:rFonts w:hint="eastAsia"/>
        </w:rPr>
        <w:t>；</w:t>
      </w:r>
      <w:r>
        <w:t>M(MAR) -&gt; MDR</w:t>
      </w:r>
      <w:r>
        <w:rPr>
          <w:rFonts w:hint="eastAsia"/>
        </w:rPr>
        <w:t>；</w:t>
      </w:r>
      <w:r>
        <w:t>MDR -&gt; IR</w:t>
      </w:r>
      <w:r>
        <w:rPr>
          <w:rFonts w:hint="eastAsia"/>
        </w:rPr>
        <w:t>；</w:t>
      </w:r>
      <w:r>
        <w:t>OP(IR) -&gt; CU</w:t>
      </w:r>
      <w:r>
        <w:rPr>
          <w:rFonts w:hint="eastAsia"/>
        </w:rPr>
        <w:t>；</w:t>
      </w:r>
      <w:r>
        <w:t>(PC) + 1 -&gt; PC</w:t>
      </w:r>
    </w:p>
    <w:p w14:paraId="0B710899" w14:textId="168A1E33" w:rsidR="00A92C4C" w:rsidRDefault="00A92C4C">
      <w:r>
        <w:rPr>
          <w:rFonts w:hint="eastAsia"/>
        </w:rPr>
        <w:t>（2）SUB</w:t>
      </w:r>
      <w:r>
        <w:t xml:space="preserve"> </w:t>
      </w:r>
      <w:r>
        <w:rPr>
          <w:rFonts w:hint="eastAsia"/>
        </w:rPr>
        <w:t>X：</w:t>
      </w:r>
    </w:p>
    <w:p w14:paraId="70A170CD" w14:textId="77777777" w:rsidR="00A92C4C" w:rsidRDefault="00A92C4C">
      <w:r>
        <w:tab/>
      </w:r>
      <w:r>
        <w:rPr>
          <w:rFonts w:hint="eastAsia"/>
        </w:rPr>
        <w:t>AD</w:t>
      </w:r>
      <w:r>
        <w:t>(IR) -&gt; MAR</w:t>
      </w:r>
    </w:p>
    <w:p w14:paraId="4BB556BB" w14:textId="4310D6AA" w:rsidR="00A92C4C" w:rsidRDefault="00A92C4C" w:rsidP="00A92C4C">
      <w:pPr>
        <w:ind w:firstLine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-&gt;</w:t>
      </w:r>
      <w:r>
        <w:t xml:space="preserve"> R</w:t>
      </w:r>
    </w:p>
    <w:p w14:paraId="2639A1A1" w14:textId="07659B08" w:rsidR="00A92C4C" w:rsidRDefault="00A92C4C" w:rsidP="00A92C4C">
      <w:pPr>
        <w:ind w:firstLine="420"/>
      </w:pPr>
      <w:r>
        <w:t>M(MAR) -&gt; MDR</w:t>
      </w:r>
    </w:p>
    <w:p w14:paraId="5FF93C80" w14:textId="765B3C62" w:rsidR="00A92C4C" w:rsidRDefault="00A92C4C" w:rsidP="00A92C4C">
      <w:pPr>
        <w:ind w:firstLine="420"/>
      </w:pPr>
      <w:r>
        <w:t>(AC) – (MDR) -&gt; AC</w:t>
      </w:r>
    </w:p>
    <w:p w14:paraId="2528658D" w14:textId="19CCA612" w:rsidR="00A92C4C" w:rsidRDefault="00A92C4C" w:rsidP="00A92C4C">
      <w:pPr>
        <w:ind w:firstLine="420"/>
      </w:pPr>
    </w:p>
    <w:p w14:paraId="5B0BBDD4" w14:textId="1D7CFF64" w:rsidR="00A92C4C" w:rsidRDefault="00A92C4C" w:rsidP="00A92C4C">
      <w:r>
        <w:t>STA X</w:t>
      </w:r>
      <w:r>
        <w:rPr>
          <w:rFonts w:hint="eastAsia"/>
        </w:rPr>
        <w:t>：</w:t>
      </w:r>
    </w:p>
    <w:p w14:paraId="5F5E708C" w14:textId="7CFFCE9C" w:rsidR="00A92C4C" w:rsidRDefault="00A92C4C" w:rsidP="00A92C4C">
      <w:r>
        <w:tab/>
        <w:t>AD(IR) -&gt; MAR</w:t>
      </w:r>
    </w:p>
    <w:p w14:paraId="7CA63A51" w14:textId="6B95FF13" w:rsidR="00A92C4C" w:rsidRDefault="00A92C4C" w:rsidP="00A92C4C">
      <w:r>
        <w:tab/>
        <w:t>1 -&gt; W</w:t>
      </w:r>
    </w:p>
    <w:p w14:paraId="746770B6" w14:textId="7E8FB952" w:rsidR="00A92C4C" w:rsidRDefault="00A92C4C" w:rsidP="00A92C4C">
      <w:pPr>
        <w:ind w:firstLine="420"/>
      </w:pPr>
      <w:r>
        <w:rPr>
          <w:rFonts w:hint="eastAsia"/>
        </w:rPr>
        <w:t>A</w:t>
      </w:r>
      <w:r>
        <w:t>C -&gt; MDR</w:t>
      </w:r>
    </w:p>
    <w:p w14:paraId="6AC57493" w14:textId="76F73D34" w:rsidR="00A92C4C" w:rsidRDefault="00A92C4C" w:rsidP="00A92C4C">
      <w:pPr>
        <w:ind w:firstLine="420"/>
      </w:pPr>
      <w:r>
        <w:rPr>
          <w:rFonts w:hint="eastAsia"/>
        </w:rPr>
        <w:t>M</w:t>
      </w:r>
      <w:r>
        <w:t>DR -&gt; M(MAR)</w:t>
      </w:r>
    </w:p>
    <w:p w14:paraId="05F3E3D6" w14:textId="631D867E" w:rsidR="00A92C4C" w:rsidRDefault="00A92C4C" w:rsidP="00A92C4C">
      <w:r>
        <w:rPr>
          <w:rFonts w:hint="eastAsia"/>
        </w:rPr>
        <w:t>（3）当间接寻址时，比直接寻址多</w:t>
      </w:r>
      <w:proofErr w:type="gramStart"/>
      <w:r>
        <w:rPr>
          <w:rFonts w:hint="eastAsia"/>
        </w:rPr>
        <w:t>一个间址周期</w:t>
      </w:r>
      <w:proofErr w:type="gramEnd"/>
      <w:r>
        <w:rPr>
          <w:rFonts w:hint="eastAsia"/>
        </w:rPr>
        <w:t>：</w:t>
      </w:r>
    </w:p>
    <w:p w14:paraId="7EBD89AE" w14:textId="33E48CFF" w:rsidR="00A92C4C" w:rsidRDefault="00A92C4C" w:rsidP="00A92C4C">
      <w:r>
        <w:tab/>
        <w:t>AD(IR) -&gt; MAR</w:t>
      </w:r>
    </w:p>
    <w:p w14:paraId="6201D34C" w14:textId="69F07DE0" w:rsidR="00A92C4C" w:rsidRDefault="00A92C4C" w:rsidP="00A92C4C">
      <w:r>
        <w:tab/>
        <w:t>1 -&gt; R</w:t>
      </w:r>
    </w:p>
    <w:p w14:paraId="4A19ECDD" w14:textId="716D0213" w:rsidR="00A92C4C" w:rsidRDefault="00A92C4C" w:rsidP="00A92C4C">
      <w:r>
        <w:tab/>
        <w:t>M(MAR) -&gt; MDR</w:t>
      </w:r>
    </w:p>
    <w:p w14:paraId="7DF5853D" w14:textId="240708FF" w:rsidR="00A92C4C" w:rsidRDefault="00A92C4C" w:rsidP="00A92C4C">
      <w:r>
        <w:tab/>
        <w:t>MDR -&gt; AD(IR)</w:t>
      </w:r>
    </w:p>
    <w:p w14:paraId="3CF0E06D" w14:textId="04A44E4A" w:rsidR="00A92C4C" w:rsidRDefault="00A92C4C" w:rsidP="00A92C4C">
      <w:r>
        <w:rPr>
          <w:rFonts w:hint="eastAsia"/>
        </w:rPr>
        <w:t>（4）</w:t>
      </w:r>
      <w:r>
        <w:t>JMP Y</w:t>
      </w:r>
      <w:r>
        <w:rPr>
          <w:rFonts w:hint="eastAsia"/>
        </w:rPr>
        <w:t>：AD</w:t>
      </w:r>
      <w:r>
        <w:t>(IR) -&gt; PC</w:t>
      </w:r>
    </w:p>
    <w:p w14:paraId="2E5C0F93" w14:textId="23B614A8" w:rsidR="00A92C4C" w:rsidRDefault="00A92C4C" w:rsidP="00A92C4C">
      <w:r>
        <w:tab/>
        <w:t>BAO Y</w:t>
      </w:r>
      <w:r>
        <w:rPr>
          <w:rFonts w:hint="eastAsia"/>
        </w:rPr>
        <w:t>：O</w:t>
      </w:r>
      <w:r>
        <w:t>*AD(IR) + O*(PC) -&gt; PC</w:t>
      </w:r>
    </w:p>
    <w:p w14:paraId="1B433ECF" w14:textId="7DCD5380" w:rsidR="00BF31E7" w:rsidRDefault="00BF31E7" w:rsidP="00A92C4C"/>
    <w:p w14:paraId="49096091" w14:textId="3408AF3B" w:rsidR="00BF31E7" w:rsidRDefault="00BF31E7" w:rsidP="00A92C4C">
      <w:r>
        <w:rPr>
          <w:rFonts w:hint="eastAsia"/>
        </w:rPr>
        <w:t>9</w:t>
      </w:r>
      <w:r>
        <w:t>.2</w:t>
      </w:r>
    </w:p>
    <w:p w14:paraId="4C374206" w14:textId="6CFA5343" w:rsidR="00BF31E7" w:rsidRDefault="00BF31E7" w:rsidP="00A92C4C">
      <w:r>
        <w:rPr>
          <w:rFonts w:hint="eastAsia"/>
        </w:rPr>
        <w:t>控制单元的主要功能是发出各种不同的控制信号。</w:t>
      </w:r>
    </w:p>
    <w:p w14:paraId="5A59258D" w14:textId="5A46B635" w:rsidR="00BF31E7" w:rsidRDefault="00BF31E7" w:rsidP="00A92C4C">
      <w:r>
        <w:rPr>
          <w:rFonts w:hint="eastAsia"/>
        </w:rPr>
        <w:t>其输入受时钟信号、指令寄存器的操作码字段、标志和来自系统总线的控制信号控制</w:t>
      </w:r>
    </w:p>
    <w:p w14:paraId="65C8E9FD" w14:textId="67C58DD6" w:rsidR="00BF31E7" w:rsidRDefault="00BF31E7" w:rsidP="00A92C4C"/>
    <w:p w14:paraId="20DF3F68" w14:textId="58464D71" w:rsidR="00BF31E7" w:rsidRDefault="00BF31E7" w:rsidP="00A92C4C">
      <w:r>
        <w:rPr>
          <w:rFonts w:hint="eastAsia"/>
        </w:rPr>
        <w:t>9</w:t>
      </w:r>
      <w:r>
        <w:t>.3</w:t>
      </w:r>
    </w:p>
    <w:p w14:paraId="1C15CF74" w14:textId="31AB0E19" w:rsidR="00BF31E7" w:rsidRDefault="00BF31E7" w:rsidP="00A92C4C">
      <w:r>
        <w:rPr>
          <w:rFonts w:hint="eastAsia"/>
        </w:rPr>
        <w:t>指令周期：CPU每取出并执行一套指令所需的全部时间</w:t>
      </w:r>
    </w:p>
    <w:p w14:paraId="0A4895F9" w14:textId="3FCE70B3" w:rsidR="00BF31E7" w:rsidRDefault="00BF31E7" w:rsidP="00A92C4C">
      <w:r>
        <w:rPr>
          <w:rFonts w:hint="eastAsia"/>
        </w:rPr>
        <w:t>机器周期：所有指令执行过程中的一个基准时间，通常以访问一次存储器的时间为一个</w:t>
      </w:r>
      <w:r w:rsidR="00572B21">
        <w:rPr>
          <w:rFonts w:hint="eastAsia"/>
        </w:rPr>
        <w:t>机器周期</w:t>
      </w:r>
    </w:p>
    <w:p w14:paraId="3B439ADC" w14:textId="1F0B4124" w:rsidR="00572B21" w:rsidRDefault="00572B21" w:rsidP="00A92C4C">
      <w:r>
        <w:rPr>
          <w:rFonts w:hint="eastAsia"/>
        </w:rPr>
        <w:t>时钟周期：计算机主时钟的周期时间，它是计算机运行时的最基本的时序单位，对应完成一个</w:t>
      </w:r>
      <w:proofErr w:type="gramStart"/>
      <w:r>
        <w:rPr>
          <w:rFonts w:hint="eastAsia"/>
        </w:rPr>
        <w:t>微操作</w:t>
      </w:r>
      <w:proofErr w:type="gramEnd"/>
      <w:r>
        <w:rPr>
          <w:rFonts w:hint="eastAsia"/>
        </w:rPr>
        <w:t>的所需时间，通常时钟周期等于计算机主频的倒数</w:t>
      </w:r>
    </w:p>
    <w:p w14:paraId="0DCECFEF" w14:textId="2E17BD68" w:rsidR="00572B21" w:rsidRDefault="00572B21" w:rsidP="00A92C4C">
      <w:r>
        <w:rPr>
          <w:rFonts w:hint="eastAsia"/>
        </w:rPr>
        <w:t>一个指令周期包含若干个机器周期，一个机器周期包含若干个时钟周期</w:t>
      </w:r>
    </w:p>
    <w:p w14:paraId="5FCA07AF" w14:textId="6495BAA9" w:rsidR="00B21325" w:rsidRDefault="00B21325" w:rsidP="00A92C4C"/>
    <w:p w14:paraId="5F26C96C" w14:textId="70600092" w:rsidR="00B21325" w:rsidRDefault="00B21325" w:rsidP="00A92C4C">
      <w:r>
        <w:rPr>
          <w:rFonts w:hint="eastAsia"/>
        </w:rPr>
        <w:t>9</w:t>
      </w:r>
      <w:r>
        <w:t>.4</w:t>
      </w:r>
    </w:p>
    <w:p w14:paraId="2E02CCCA" w14:textId="40930025" w:rsidR="007A3E15" w:rsidRDefault="007A3E15" w:rsidP="00A92C4C">
      <w:r>
        <w:rPr>
          <w:rFonts w:hint="eastAsia"/>
        </w:rPr>
        <w:t>不能</w:t>
      </w:r>
    </w:p>
    <w:p w14:paraId="62795E3C" w14:textId="57520C5F" w:rsidR="007A3E15" w:rsidRDefault="007A3E15" w:rsidP="00A92C4C">
      <w:r>
        <w:rPr>
          <w:rFonts w:hint="eastAsia"/>
        </w:rPr>
        <w:t>因为机器的速度不仅和主频有关，还与数据通路结构、时序分配方案、ALU运算能力、指令功能强弱等多种因素有关，要看综合效果</w:t>
      </w:r>
    </w:p>
    <w:p w14:paraId="01B17F2B" w14:textId="11684241" w:rsidR="005B623F" w:rsidRDefault="005B623F" w:rsidP="00A92C4C"/>
    <w:p w14:paraId="67C282D7" w14:textId="4F32DBB2" w:rsidR="005B623F" w:rsidRDefault="005B623F" w:rsidP="00A92C4C">
      <w:r>
        <w:rPr>
          <w:rFonts w:hint="eastAsia"/>
        </w:rPr>
        <w:t>9</w:t>
      </w:r>
      <w:r>
        <w:t>.6</w:t>
      </w:r>
    </w:p>
    <w:p w14:paraId="6D231CFE" w14:textId="08F5757D" w:rsidR="005B623F" w:rsidRDefault="005B623F" w:rsidP="00A92C4C">
      <w:r>
        <w:rPr>
          <w:rFonts w:hint="eastAsia"/>
        </w:rPr>
        <w:t>时钟周期 =</w:t>
      </w:r>
      <w:r>
        <w:t xml:space="preserve"> 1/8MHz = 125ns</w:t>
      </w:r>
    </w:p>
    <w:p w14:paraId="4BA8E4A5" w14:textId="303B3CF7" w:rsidR="005B623F" w:rsidRDefault="005B623F" w:rsidP="00A92C4C">
      <w:r>
        <w:rPr>
          <w:rFonts w:hint="eastAsia"/>
        </w:rPr>
        <w:t>机器周期 =</w:t>
      </w:r>
      <w:r>
        <w:t xml:space="preserve"> 125</w:t>
      </w:r>
      <w:r>
        <w:rPr>
          <w:rFonts w:hint="eastAsia"/>
        </w:rPr>
        <w:t>ns</w:t>
      </w:r>
      <w:r>
        <w:t xml:space="preserve"> * 2 </w:t>
      </w:r>
      <w:r>
        <w:rPr>
          <w:rFonts w:hint="eastAsia"/>
        </w:rPr>
        <w:t>=</w:t>
      </w:r>
      <w:r>
        <w:t xml:space="preserve"> 250</w:t>
      </w:r>
      <w:r>
        <w:rPr>
          <w:rFonts w:hint="eastAsia"/>
        </w:rPr>
        <w:t>ns</w:t>
      </w:r>
    </w:p>
    <w:p w14:paraId="6B9E98DC" w14:textId="4808A3D2" w:rsidR="005B623F" w:rsidRDefault="005B623F" w:rsidP="00A92C4C">
      <w:r>
        <w:rPr>
          <w:rFonts w:hint="eastAsia"/>
        </w:rPr>
        <w:t>平均指令周期 =</w:t>
      </w:r>
      <w:r>
        <w:t xml:space="preserve"> 250</w:t>
      </w:r>
      <w:r>
        <w:rPr>
          <w:rFonts w:hint="eastAsia"/>
        </w:rPr>
        <w:t>ns</w:t>
      </w:r>
      <w:r>
        <w:t xml:space="preserve"> * 4 </w:t>
      </w:r>
      <w:r>
        <w:rPr>
          <w:rFonts w:hint="eastAsia"/>
        </w:rPr>
        <w:t>=</w:t>
      </w:r>
      <w:r>
        <w:t xml:space="preserve"> 1000</w:t>
      </w:r>
      <w:r>
        <w:rPr>
          <w:rFonts w:hint="eastAsia"/>
        </w:rPr>
        <w:t>ns</w:t>
      </w:r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μs</w:t>
      </w:r>
    </w:p>
    <w:p w14:paraId="0E817AAC" w14:textId="70CF0CCE" w:rsidR="005B623F" w:rsidRDefault="005B623F" w:rsidP="00A92C4C">
      <w:r>
        <w:rPr>
          <w:rFonts w:hint="eastAsia"/>
        </w:rPr>
        <w:t>平均指令执行速度 =</w:t>
      </w:r>
      <w:r>
        <w:t xml:space="preserve"> 1/1</w:t>
      </w:r>
      <w:r>
        <w:rPr>
          <w:rFonts w:hint="eastAsia"/>
        </w:rPr>
        <w:t>μs</w:t>
      </w:r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MIPS</w:t>
      </w:r>
    </w:p>
    <w:p w14:paraId="522B2815" w14:textId="5CAD812C" w:rsidR="005B623F" w:rsidRDefault="005B623F" w:rsidP="00A92C4C"/>
    <w:p w14:paraId="07416322" w14:textId="71CD8E89" w:rsidR="005B623F" w:rsidRDefault="005B623F" w:rsidP="00A92C4C">
      <w:r>
        <w:rPr>
          <w:rFonts w:hint="eastAsia"/>
        </w:rPr>
        <w:t>当参数改变后：</w:t>
      </w:r>
    </w:p>
    <w:p w14:paraId="75E2210A" w14:textId="6C3D1886" w:rsidR="005B623F" w:rsidRDefault="007869A8" w:rsidP="00A92C4C">
      <w:r>
        <w:rPr>
          <w:rFonts w:hint="eastAsia"/>
        </w:rPr>
        <w:t>机器周期 =</w:t>
      </w:r>
      <w:r>
        <w:t xml:space="preserve"> 125</w:t>
      </w:r>
      <w:r>
        <w:rPr>
          <w:rFonts w:hint="eastAsia"/>
        </w:rPr>
        <w:t>ns</w:t>
      </w:r>
      <w:r>
        <w:t xml:space="preserve"> * 4 </w:t>
      </w:r>
      <w:r>
        <w:rPr>
          <w:rFonts w:hint="eastAsia"/>
        </w:rPr>
        <w:t>=</w:t>
      </w:r>
      <w:r>
        <w:t xml:space="preserve"> 500</w:t>
      </w:r>
      <w:r>
        <w:rPr>
          <w:rFonts w:hint="eastAsia"/>
        </w:rPr>
        <w:t>ns</w:t>
      </w:r>
      <w:r>
        <w:t xml:space="preserve"> </w:t>
      </w:r>
      <w:r>
        <w:rPr>
          <w:rFonts w:hint="eastAsia"/>
        </w:rPr>
        <w:t>=</w:t>
      </w:r>
      <w:r>
        <w:t xml:space="preserve"> 0.5</w:t>
      </w:r>
      <w:r>
        <w:rPr>
          <w:rFonts w:hint="eastAsia"/>
        </w:rPr>
        <w:t>μs</w:t>
      </w:r>
    </w:p>
    <w:p w14:paraId="7EE2C310" w14:textId="249F1C8E" w:rsidR="007869A8" w:rsidRDefault="007869A8" w:rsidP="00A92C4C">
      <w:r>
        <w:rPr>
          <w:rFonts w:hint="eastAsia"/>
        </w:rPr>
        <w:t>平均指令周期 =</w:t>
      </w:r>
      <w:r>
        <w:t xml:space="preserve"> 0.5</w:t>
      </w:r>
      <w:r>
        <w:rPr>
          <w:rFonts w:hint="eastAsia"/>
        </w:rPr>
        <w:t>μs</w:t>
      </w:r>
      <w:r>
        <w:t xml:space="preserve"> * 4 </w:t>
      </w:r>
      <w:r>
        <w:rPr>
          <w:rFonts w:hint="eastAsia"/>
        </w:rPr>
        <w:t>=</w:t>
      </w:r>
      <w:r>
        <w:t xml:space="preserve"> 2</w:t>
      </w:r>
      <w:r>
        <w:rPr>
          <w:rFonts w:hint="eastAsia"/>
        </w:rPr>
        <w:t>μs</w:t>
      </w:r>
    </w:p>
    <w:p w14:paraId="07174410" w14:textId="4093BC62" w:rsidR="007869A8" w:rsidRDefault="007869A8" w:rsidP="00A92C4C">
      <w:r>
        <w:rPr>
          <w:rFonts w:hint="eastAsia"/>
        </w:rPr>
        <w:t>平均指令执行速度 =</w:t>
      </w:r>
      <w:r>
        <w:t xml:space="preserve"> 1/2</w:t>
      </w:r>
      <w:r>
        <w:rPr>
          <w:rFonts w:hint="eastAsia"/>
        </w:rPr>
        <w:t>μs</w:t>
      </w:r>
      <w:r>
        <w:t xml:space="preserve"> </w:t>
      </w:r>
      <w:r>
        <w:rPr>
          <w:rFonts w:hint="eastAsia"/>
        </w:rPr>
        <w:t>=</w:t>
      </w:r>
      <w:r>
        <w:t xml:space="preserve"> 0.5</w:t>
      </w:r>
      <w:r>
        <w:rPr>
          <w:rFonts w:hint="eastAsia"/>
        </w:rPr>
        <w:t>MIPS</w:t>
      </w:r>
    </w:p>
    <w:p w14:paraId="7EAEC015" w14:textId="110BE695" w:rsidR="007869A8" w:rsidRDefault="007869A8" w:rsidP="00A92C4C"/>
    <w:p w14:paraId="1099ACD6" w14:textId="22CF5A3E" w:rsidR="007869A8" w:rsidRDefault="007869A8" w:rsidP="00A92C4C">
      <w:r>
        <w:rPr>
          <w:rFonts w:hint="eastAsia"/>
        </w:rPr>
        <w:t>结论：两个主频相同的机器，执行速度不一定一样</w:t>
      </w:r>
      <w:r w:rsidR="00964031">
        <w:rPr>
          <w:rFonts w:hint="eastAsia"/>
        </w:rPr>
        <w:t>、</w:t>
      </w:r>
    </w:p>
    <w:p w14:paraId="07C5CCA0" w14:textId="77777777" w:rsidR="00964031" w:rsidRDefault="00964031" w:rsidP="00A92C4C"/>
    <w:p w14:paraId="65710BD3" w14:textId="4A47D045" w:rsidR="00964031" w:rsidRDefault="00964031" w:rsidP="00A92C4C">
      <w:r>
        <w:rPr>
          <w:rFonts w:hint="eastAsia"/>
        </w:rPr>
        <w:t>9</w:t>
      </w:r>
      <w:r>
        <w:t>.8</w:t>
      </w:r>
    </w:p>
    <w:p w14:paraId="400DBF1C" w14:textId="325F683A" w:rsidR="00964031" w:rsidRDefault="00964031" w:rsidP="00A92C4C">
      <w:r>
        <w:rPr>
          <w:rFonts w:hint="eastAsia"/>
        </w:rPr>
        <w:t>指令平均运行时间 =</w:t>
      </w:r>
      <w:r>
        <w:t xml:space="preserve"> (0.6*0.35 + 0.8*0.45 + 10*0.05 + 1.4*0.15)</w:t>
      </w:r>
      <w:r>
        <w:rPr>
          <w:rFonts w:hint="eastAsia"/>
        </w:rPr>
        <w:t>μs</w:t>
      </w:r>
      <w:r>
        <w:t xml:space="preserve"> </w:t>
      </w:r>
      <w:r>
        <w:rPr>
          <w:rFonts w:hint="eastAsia"/>
        </w:rPr>
        <w:t>=</w:t>
      </w:r>
      <w:r>
        <w:t xml:space="preserve"> 1.28</w:t>
      </w:r>
      <w:r>
        <w:rPr>
          <w:rFonts w:hint="eastAsia"/>
        </w:rPr>
        <w:t>μs</w:t>
      </w:r>
    </w:p>
    <w:p w14:paraId="112E49D9" w14:textId="032FEDFE" w:rsidR="00964031" w:rsidRDefault="00964031" w:rsidP="00A92C4C">
      <w:r>
        <w:rPr>
          <w:rFonts w:hint="eastAsia"/>
        </w:rPr>
        <w:t>机器平均运行时间 =</w:t>
      </w:r>
      <w:r>
        <w:t xml:space="preserve"> 1/1.28</w:t>
      </w:r>
      <w:r>
        <w:rPr>
          <w:rFonts w:hint="eastAsia"/>
        </w:rPr>
        <w:t>μs</w:t>
      </w:r>
      <w:r>
        <w:t xml:space="preserve"> </w:t>
      </w:r>
      <w:r>
        <w:rPr>
          <w:rFonts w:hint="eastAsia"/>
        </w:rPr>
        <w:t>=</w:t>
      </w:r>
      <w:r>
        <w:t xml:space="preserve"> 0.78125</w:t>
      </w:r>
      <w:r>
        <w:rPr>
          <w:rFonts w:hint="eastAsia"/>
        </w:rPr>
        <w:t>MIPS</w:t>
      </w:r>
    </w:p>
    <w:p w14:paraId="60C9D9FA" w14:textId="77777777" w:rsidR="008C5D28" w:rsidRDefault="008C5D28" w:rsidP="00A92C4C"/>
    <w:p w14:paraId="267FBB12" w14:textId="304153D5" w:rsidR="00964031" w:rsidRDefault="00964031" w:rsidP="00A92C4C">
      <w:r>
        <w:rPr>
          <w:rFonts w:hint="eastAsia"/>
        </w:rPr>
        <w:t>当升级后，运行速度计算：</w:t>
      </w:r>
    </w:p>
    <w:p w14:paraId="5539D19E" w14:textId="6D9260BC" w:rsidR="00964031" w:rsidRDefault="00964031" w:rsidP="00A92C4C">
      <w:r>
        <w:rPr>
          <w:rFonts w:hint="eastAsia"/>
        </w:rPr>
        <w:t>时钟周期 =</w:t>
      </w:r>
      <w:r>
        <w:t xml:space="preserve"> 1/6</w:t>
      </w:r>
      <w:r>
        <w:rPr>
          <w:rFonts w:hint="eastAsia"/>
        </w:rPr>
        <w:t>MHz</w:t>
      </w:r>
      <w:r>
        <w:t xml:space="preserve"> </w:t>
      </w:r>
      <w:r>
        <w:rPr>
          <w:rFonts w:hint="eastAsia"/>
        </w:rPr>
        <w:t>=</w:t>
      </w:r>
      <w:r>
        <w:t xml:space="preserve"> 0.16667</w:t>
      </w:r>
      <w:r>
        <w:rPr>
          <w:rFonts w:hint="eastAsia"/>
        </w:rPr>
        <w:t>μs</w:t>
      </w:r>
    </w:p>
    <w:p w14:paraId="2395F9B2" w14:textId="3619A862" w:rsidR="00964031" w:rsidRDefault="008C5D28" w:rsidP="00A92C4C">
      <w:r>
        <w:rPr>
          <w:rFonts w:hint="eastAsia"/>
        </w:rPr>
        <w:t>指令平均运行周期数 =</w:t>
      </w:r>
      <w:r>
        <w:t xml:space="preserve"> 1.28</w:t>
      </w:r>
      <w:r>
        <w:rPr>
          <w:rFonts w:hint="eastAsia"/>
        </w:rPr>
        <w:t>μs</w:t>
      </w:r>
      <w:r>
        <w:t>/0.16667</w:t>
      </w:r>
      <w:r>
        <w:rPr>
          <w:rFonts w:hint="eastAsia"/>
        </w:rPr>
        <w:t>μs</w:t>
      </w:r>
      <w:r>
        <w:t xml:space="preserve"> </w:t>
      </w:r>
      <w:r>
        <w:rPr>
          <w:rFonts w:hint="eastAsia"/>
        </w:rPr>
        <w:t>=</w:t>
      </w:r>
      <w:r>
        <w:t xml:space="preserve"> 7.61</w:t>
      </w:r>
      <w:r>
        <w:rPr>
          <w:rFonts w:hint="eastAsia"/>
        </w:rPr>
        <w:t>CPI</w:t>
      </w:r>
    </w:p>
    <w:p w14:paraId="115D9378" w14:textId="25C9200F" w:rsidR="008C5D28" w:rsidRDefault="008C5D28" w:rsidP="00A92C4C">
      <w:r>
        <w:rPr>
          <w:rFonts w:hint="eastAsia"/>
        </w:rPr>
        <w:t>升级后时钟周期 =</w:t>
      </w:r>
      <w:r>
        <w:t xml:space="preserve"> 1/10</w:t>
      </w:r>
      <w:r>
        <w:rPr>
          <w:rFonts w:hint="eastAsia"/>
        </w:rPr>
        <w:t>MHz</w:t>
      </w:r>
      <w:r>
        <w:t xml:space="preserve"> </w:t>
      </w:r>
      <w:r>
        <w:rPr>
          <w:rFonts w:hint="eastAsia"/>
        </w:rPr>
        <w:t>=</w:t>
      </w:r>
      <w:r>
        <w:t xml:space="preserve"> 0.1</w:t>
      </w:r>
      <w:r>
        <w:rPr>
          <w:rFonts w:hint="eastAsia"/>
        </w:rPr>
        <w:t>μs</w:t>
      </w:r>
    </w:p>
    <w:p w14:paraId="2FDFA5BC" w14:textId="3129848E" w:rsidR="008C5D28" w:rsidRDefault="008C5D28" w:rsidP="00A92C4C">
      <w:r>
        <w:rPr>
          <w:rFonts w:hint="eastAsia"/>
        </w:rPr>
        <w:t>指令平均运行时间 =</w:t>
      </w:r>
      <w:r>
        <w:t xml:space="preserve"> 0.1</w:t>
      </w:r>
      <w:r>
        <w:rPr>
          <w:rFonts w:hint="eastAsia"/>
        </w:rPr>
        <w:t>μs</w:t>
      </w:r>
      <w:r>
        <w:t xml:space="preserve"> * 7.68 </w:t>
      </w:r>
      <w:r>
        <w:rPr>
          <w:rFonts w:hint="eastAsia"/>
        </w:rPr>
        <w:t>=</w:t>
      </w:r>
      <w:r>
        <w:t xml:space="preserve"> 0.768</w:t>
      </w:r>
      <w:r>
        <w:rPr>
          <w:rFonts w:hint="eastAsia"/>
        </w:rPr>
        <w:t>μs</w:t>
      </w:r>
    </w:p>
    <w:p w14:paraId="20CF0F35" w14:textId="1D12F4C9" w:rsidR="008C5D28" w:rsidRDefault="008C5D28" w:rsidP="00A92C4C">
      <w:r>
        <w:rPr>
          <w:rFonts w:hint="eastAsia"/>
        </w:rPr>
        <w:t>机器平均运行速度 =</w:t>
      </w:r>
      <w:r>
        <w:t xml:space="preserve"> 1/0.768</w:t>
      </w:r>
      <w:r>
        <w:rPr>
          <w:rFonts w:hint="eastAsia"/>
        </w:rPr>
        <w:t>μs</w:t>
      </w:r>
      <w:r>
        <w:t xml:space="preserve"> </w:t>
      </w:r>
      <w:r>
        <w:rPr>
          <w:rFonts w:hint="eastAsia"/>
        </w:rPr>
        <w:t>=</w:t>
      </w:r>
      <w:r>
        <w:t xml:space="preserve"> 1.3</w:t>
      </w:r>
      <w:r>
        <w:rPr>
          <w:rFonts w:hint="eastAsia"/>
        </w:rPr>
        <w:t>MIPS</w:t>
      </w:r>
    </w:p>
    <w:p w14:paraId="7B459643" w14:textId="37A280FA" w:rsidR="008C5D28" w:rsidRDefault="008C5D28" w:rsidP="00A92C4C"/>
    <w:p w14:paraId="703ABB61" w14:textId="661021EB" w:rsidR="008C5D28" w:rsidRDefault="008C5D28" w:rsidP="00A92C4C">
      <w:r>
        <w:t>9.14</w:t>
      </w:r>
    </w:p>
    <w:p w14:paraId="13F22870" w14:textId="11D9E93F" w:rsidR="008C5D28" w:rsidRDefault="008C5D28" w:rsidP="00A92C4C">
      <w:r>
        <w:rPr>
          <w:rFonts w:hint="eastAsia"/>
        </w:rPr>
        <w:t>（1）LDA</w:t>
      </w:r>
      <w:r>
        <w:t xml:space="preserve"> *</w:t>
      </w:r>
      <w:r>
        <w:rPr>
          <w:rFonts w:hint="eastAsia"/>
        </w:rPr>
        <w:t>D</w:t>
      </w:r>
    </w:p>
    <w:p w14:paraId="6FD5CBAF" w14:textId="7E0B86DB" w:rsidR="008C5D28" w:rsidRDefault="008C5D28" w:rsidP="00A92C4C">
      <w:r>
        <w:rPr>
          <w:noProof/>
        </w:rPr>
        <w:drawing>
          <wp:inline distT="0" distB="0" distL="0" distR="0" wp14:anchorId="449BCCA7" wp14:editId="280709FF">
            <wp:extent cx="4259949" cy="3269263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7978" w14:textId="77777777" w:rsidR="008C5D28" w:rsidRDefault="008C5D28" w:rsidP="00A92C4C"/>
    <w:p w14:paraId="643D3D43" w14:textId="6658203F" w:rsidR="008C5D28" w:rsidRDefault="008C5D28" w:rsidP="00A92C4C">
      <w:r>
        <w:rPr>
          <w:rFonts w:hint="eastAsia"/>
        </w:rPr>
        <w:t>（2）SUB</w:t>
      </w:r>
      <w:r>
        <w:t xml:space="preserve"> </w:t>
      </w:r>
      <w:r>
        <w:rPr>
          <w:rFonts w:hint="eastAsia"/>
        </w:rPr>
        <w:t>X，D</w:t>
      </w:r>
    </w:p>
    <w:p w14:paraId="5DDA04F3" w14:textId="7C19F51F" w:rsidR="008C5D28" w:rsidRPr="00BF31E7" w:rsidRDefault="008C5D28" w:rsidP="00A92C4C">
      <w:r>
        <w:rPr>
          <w:noProof/>
        </w:rPr>
        <w:lastRenderedPageBreak/>
        <w:drawing>
          <wp:inline distT="0" distB="0" distL="0" distR="0" wp14:anchorId="0ADD98FB" wp14:editId="72428C41">
            <wp:extent cx="4671465" cy="42294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5D28" w:rsidRPr="00BF31E7" w:rsidSect="00A92C4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56"/>
    <w:rsid w:val="00572B21"/>
    <w:rsid w:val="005B623F"/>
    <w:rsid w:val="007869A8"/>
    <w:rsid w:val="007A3E15"/>
    <w:rsid w:val="00830456"/>
    <w:rsid w:val="008C5D28"/>
    <w:rsid w:val="008E7727"/>
    <w:rsid w:val="00964031"/>
    <w:rsid w:val="00A92C4C"/>
    <w:rsid w:val="00B21325"/>
    <w:rsid w:val="00B61617"/>
    <w:rsid w:val="00B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7A06"/>
  <w15:chartTrackingRefBased/>
  <w15:docId w15:val="{79675458-B256-4239-B2EA-A5B315B2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2E004-6BD8-4101-B4EF-9B011FE0C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529106896</dc:creator>
  <cp:keywords/>
  <dc:description/>
  <cp:lastModifiedBy>529106896</cp:lastModifiedBy>
  <cp:revision>9</cp:revision>
  <dcterms:created xsi:type="dcterms:W3CDTF">2021-06-13T01:39:00Z</dcterms:created>
  <dcterms:modified xsi:type="dcterms:W3CDTF">2021-06-18T15:26:00Z</dcterms:modified>
</cp:coreProperties>
</file>