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6DB9" w14:textId="54BFFD3B" w:rsidR="00F535BD" w:rsidRDefault="00317236" w:rsidP="00317236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总线如何分类？什么是系统总线？系统总线又分为几类，它们各有何作用，是单向的，还是双向的，它们与机器字长、存储字长、存储单元有何关系？</w:t>
      </w:r>
    </w:p>
    <w:p w14:paraId="6462A01D" w14:textId="0C9D86DA" w:rsidR="00317236" w:rsidRDefault="00367C9D" w:rsidP="00317236">
      <w:r>
        <w:rPr>
          <w:rFonts w:hint="eastAsia"/>
        </w:rPr>
        <w:t>从不同角度，总线有不同的分类方法：</w:t>
      </w:r>
    </w:p>
    <w:p w14:paraId="0D466D3B" w14:textId="6688454A" w:rsidR="00A379CF" w:rsidRDefault="00367C9D" w:rsidP="00317236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按数据</w:t>
      </w:r>
      <w:proofErr w:type="gramEnd"/>
      <w:r>
        <w:rPr>
          <w:rFonts w:hint="eastAsia"/>
        </w:rPr>
        <w:t>传送方式可分为：并行传输总线</w:t>
      </w:r>
      <w:r w:rsidR="00A379CF">
        <w:rPr>
          <w:rFonts w:hint="eastAsia"/>
        </w:rPr>
        <w:t>（按传输数据宽度分为</w:t>
      </w:r>
      <w:r w:rsidR="00A379CF">
        <w:t>8</w:t>
      </w:r>
      <w:r w:rsidR="00A379CF">
        <w:rPr>
          <w:rFonts w:hint="eastAsia"/>
        </w:rPr>
        <w:t>位、1</w:t>
      </w:r>
      <w:r w:rsidR="00A379CF">
        <w:t>6</w:t>
      </w:r>
      <w:r w:rsidR="00A379CF">
        <w:rPr>
          <w:rFonts w:hint="eastAsia"/>
        </w:rPr>
        <w:t>位、3</w:t>
      </w:r>
      <w:r w:rsidR="00A379CF">
        <w:t>2</w:t>
      </w:r>
      <w:r w:rsidR="00A379CF">
        <w:rPr>
          <w:rFonts w:hint="eastAsia"/>
        </w:rPr>
        <w:t>位、6</w:t>
      </w:r>
      <w:r w:rsidR="00A379CF">
        <w:t>4</w:t>
      </w:r>
      <w:r w:rsidR="00A379CF">
        <w:rPr>
          <w:rFonts w:hint="eastAsia"/>
        </w:rPr>
        <w:t>位）</w:t>
      </w:r>
      <w:r>
        <w:rPr>
          <w:rFonts w:hint="eastAsia"/>
        </w:rPr>
        <w:t>、</w:t>
      </w:r>
      <w:r w:rsidR="00A379CF">
        <w:rPr>
          <w:rFonts w:hint="eastAsia"/>
        </w:rPr>
        <w:t>串行传输总线</w:t>
      </w:r>
    </w:p>
    <w:p w14:paraId="113D8A7A" w14:textId="74F1C7E1" w:rsidR="00A379CF" w:rsidRDefault="00A379CF" w:rsidP="003172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按使用范围可分为：计算机（包括外设）总线、测控总线、网络通信总线</w:t>
      </w:r>
    </w:p>
    <w:p w14:paraId="7A8DFCB8" w14:textId="14D71548" w:rsidR="00A379CF" w:rsidRDefault="00A379CF" w:rsidP="003172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按连接部位不同可分为：片内总线、系统总线、通信总线</w:t>
      </w:r>
    </w:p>
    <w:p w14:paraId="1A582621" w14:textId="6D96B583" w:rsidR="00A379CF" w:rsidRDefault="00A379CF" w:rsidP="00A379CF"/>
    <w:p w14:paraId="49BE5202" w14:textId="47CEEB64" w:rsidR="00A379CF" w:rsidRDefault="00A379CF" w:rsidP="00A379CF">
      <w:r>
        <w:rPr>
          <w:rFonts w:hint="eastAsia"/>
        </w:rPr>
        <w:t>系统总线是指CPU、主存、I/O设备各大部件之间的信息传输线</w:t>
      </w:r>
    </w:p>
    <w:p w14:paraId="68294413" w14:textId="12258A8F" w:rsidR="00A379CF" w:rsidRDefault="00A379CF" w:rsidP="00A379CF"/>
    <w:p w14:paraId="45415AE1" w14:textId="4C7CC8E5" w:rsidR="00A379CF" w:rsidRDefault="00A379CF" w:rsidP="00A379CF">
      <w:r>
        <w:rPr>
          <w:rFonts w:hint="eastAsia"/>
        </w:rPr>
        <w:t>系统总线按照传输信息的不同可分为：数据总线、地址总线、控制总线</w:t>
      </w:r>
    </w:p>
    <w:p w14:paraId="6A33D0EE" w14:textId="60E32F33" w:rsidR="00A379CF" w:rsidRDefault="00A379CF" w:rsidP="00A379CF"/>
    <w:p w14:paraId="06969138" w14:textId="1539C48A" w:rsidR="00A379CF" w:rsidRDefault="00A379CF" w:rsidP="00A379CF">
      <w:r>
        <w:rPr>
          <w:rFonts w:hint="eastAsia"/>
        </w:rPr>
        <w:t>数据总线用来传输各功能部件之间的数据信息</w:t>
      </w:r>
      <w:r w:rsidR="00AB6F1B">
        <w:rPr>
          <w:rFonts w:hint="eastAsia"/>
        </w:rPr>
        <w:t>；</w:t>
      </w:r>
      <w:r>
        <w:rPr>
          <w:rFonts w:hint="eastAsia"/>
        </w:rPr>
        <w:t>是双向的</w:t>
      </w:r>
      <w:r w:rsidR="00AB6F1B">
        <w:rPr>
          <w:rFonts w:hint="eastAsia"/>
        </w:rPr>
        <w:t>；它的位数与机器字长、存储字长有关，一般为8位、1</w:t>
      </w:r>
      <w:r w:rsidR="00AB6F1B">
        <w:t>6</w:t>
      </w:r>
      <w:r w:rsidR="00AB6F1B">
        <w:rPr>
          <w:rFonts w:hint="eastAsia"/>
        </w:rPr>
        <w:t>位、3</w:t>
      </w:r>
      <w:r w:rsidR="00AB6F1B">
        <w:t>2</w:t>
      </w:r>
      <w:r w:rsidR="00AB6F1B">
        <w:rPr>
          <w:rFonts w:hint="eastAsia"/>
        </w:rPr>
        <w:t>位</w:t>
      </w:r>
      <w:r w:rsidR="005F0872">
        <w:rPr>
          <w:rFonts w:hint="eastAsia"/>
        </w:rPr>
        <w:t>，</w:t>
      </w:r>
      <w:r w:rsidR="00B24B67">
        <w:rPr>
          <w:rFonts w:hint="eastAsia"/>
        </w:rPr>
        <w:t>数据总线的根数越多，寻址空间就越大。</w:t>
      </w:r>
    </w:p>
    <w:p w14:paraId="34D78DD5" w14:textId="5B1F3ED0" w:rsidR="00AB6F1B" w:rsidRDefault="00AB6F1B" w:rsidP="00A379CF">
      <w:r>
        <w:rPr>
          <w:rFonts w:hint="eastAsia"/>
        </w:rPr>
        <w:t>地址总线主要用来指出数据总线上的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或目的数据在主单元的地址或I/O设备的地址；是单向的；它的位数与存储单元的个数有关，如果地址线有2</w:t>
      </w:r>
      <w:r>
        <w:t>0</w:t>
      </w:r>
      <w:r>
        <w:rPr>
          <w:rFonts w:hint="eastAsia"/>
        </w:rPr>
        <w:t>根，则对应的存储单元有2</w:t>
      </w:r>
      <w:r>
        <w:t>^20</w:t>
      </w:r>
      <w:r>
        <w:rPr>
          <w:rFonts w:hint="eastAsia"/>
        </w:rPr>
        <w:t>个。</w:t>
      </w:r>
    </w:p>
    <w:p w14:paraId="58B98CD3" w14:textId="21A9ADBC" w:rsidR="00AB6F1B" w:rsidRDefault="00AB6F1B" w:rsidP="00A379CF">
      <w:r>
        <w:rPr>
          <w:rFonts w:hint="eastAsia"/>
        </w:rPr>
        <w:t>控制总线是用来发出各种控制信号的传输线，使各部件能在不同时刻占有总线使用权</w:t>
      </w:r>
      <w:r w:rsidR="00A91307">
        <w:rPr>
          <w:rFonts w:hint="eastAsia"/>
        </w:rPr>
        <w:t>，此外，控制总线还起到监视各部件状态的作用</w:t>
      </w:r>
      <w:r>
        <w:rPr>
          <w:rFonts w:hint="eastAsia"/>
        </w:rPr>
        <w:t>；对任意控制线而言它是单向的，对控制总线总体而言它是双向的</w:t>
      </w:r>
    </w:p>
    <w:p w14:paraId="04D39F4F" w14:textId="2BEDC610" w:rsidR="00317236" w:rsidRDefault="00317236" w:rsidP="00317236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为什么要设置</w:t>
      </w:r>
      <w:proofErr w:type="gramStart"/>
      <w:r>
        <w:rPr>
          <w:rFonts w:hint="eastAsia"/>
        </w:rPr>
        <w:t>总线判优控制</w:t>
      </w:r>
      <w:proofErr w:type="gramEnd"/>
      <w:r>
        <w:rPr>
          <w:rFonts w:hint="eastAsia"/>
        </w:rPr>
        <w:t>？常见的集中式总线控制有几种，各有何特点，哪种方式响应时间最快，那种方式对电路故障最敏感？</w:t>
      </w:r>
    </w:p>
    <w:p w14:paraId="5BD424F5" w14:textId="71481C5D" w:rsidR="00317236" w:rsidRDefault="003A63B3" w:rsidP="00317236">
      <w:r>
        <w:rPr>
          <w:rFonts w:hint="eastAsia"/>
        </w:rPr>
        <w:t>设置总线</w:t>
      </w:r>
      <w:proofErr w:type="gramStart"/>
      <w:r>
        <w:rPr>
          <w:rFonts w:hint="eastAsia"/>
        </w:rPr>
        <w:t>判优控制</w:t>
      </w:r>
      <w:proofErr w:type="gramEnd"/>
      <w:r>
        <w:rPr>
          <w:rFonts w:hint="eastAsia"/>
        </w:rPr>
        <w:t>主要是为了解决多个部件（多个主设备）同时申请总线时的使用权分配问题（哪个主设备能使用总线）。</w:t>
      </w:r>
    </w:p>
    <w:p w14:paraId="288D6E5D" w14:textId="4665FF1D" w:rsidR="003A63B3" w:rsidRDefault="003A63B3" w:rsidP="00317236"/>
    <w:p w14:paraId="51F8C4AA" w14:textId="32D001CA" w:rsidR="003A63B3" w:rsidRDefault="003A63B3" w:rsidP="00317236">
      <w:r>
        <w:rPr>
          <w:rFonts w:hint="eastAsia"/>
        </w:rPr>
        <w:t>常见的集中式总线控制有以下三种：</w:t>
      </w:r>
    </w:p>
    <w:p w14:paraId="70E17015" w14:textId="303B271B" w:rsidR="003A63B3" w:rsidRDefault="003A63B3" w:rsidP="003A63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链式查询</w:t>
      </w:r>
      <w:r w:rsidR="00B0086E">
        <w:rPr>
          <w:rFonts w:hint="eastAsia"/>
        </w:rPr>
        <w:t>（对电路故障最敏感）</w:t>
      </w:r>
    </w:p>
    <w:p w14:paraId="55CEB492" w14:textId="7C8BE8D7" w:rsidR="003A63B3" w:rsidRDefault="003A63B3" w:rsidP="003A63B3">
      <w:pPr>
        <w:pStyle w:val="a5"/>
        <w:ind w:left="360" w:firstLineChars="0" w:firstLine="0"/>
      </w:pPr>
      <w:r>
        <w:rPr>
          <w:rFonts w:hint="eastAsia"/>
        </w:rPr>
        <w:t>特点是</w:t>
      </w:r>
      <w:r w:rsidR="00B0086E">
        <w:rPr>
          <w:rFonts w:hint="eastAsia"/>
        </w:rPr>
        <w:t>：</w:t>
      </w:r>
      <w:r>
        <w:rPr>
          <w:rFonts w:hint="eastAsia"/>
        </w:rPr>
        <w:t>只需要很少几根线就能按一定优先次序实现总线控制，并且很容易扩充设备</w:t>
      </w:r>
      <w:r w:rsidR="00B0086E">
        <w:rPr>
          <w:rFonts w:hint="eastAsia"/>
        </w:rPr>
        <w:t>；但对电路故障很敏感，且优先级别低的设备可能很难获得请求</w:t>
      </w:r>
    </w:p>
    <w:p w14:paraId="6272B788" w14:textId="6857F539" w:rsidR="00B0086E" w:rsidRDefault="00B0086E" w:rsidP="00B008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计数器定时查询</w:t>
      </w:r>
    </w:p>
    <w:p w14:paraId="11677150" w14:textId="5AAC721E" w:rsidR="00B0086E" w:rsidRDefault="00B0086E" w:rsidP="00B0086E">
      <w:pPr>
        <w:pStyle w:val="a5"/>
        <w:ind w:left="360" w:firstLineChars="0" w:firstLine="0"/>
      </w:pPr>
      <w:r>
        <w:rPr>
          <w:rFonts w:hint="eastAsia"/>
        </w:rPr>
        <w:t>特点是：优先级设置灵活，对故障不如链式查询敏感；但增加了控制线数，控制复杂</w:t>
      </w:r>
    </w:p>
    <w:p w14:paraId="24A2C224" w14:textId="77C77406" w:rsidR="00B0086E" w:rsidRDefault="00B0086E" w:rsidP="00B008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独立请求方式</w:t>
      </w:r>
      <w:r w:rsidR="00F6768B">
        <w:rPr>
          <w:rFonts w:hint="eastAsia"/>
        </w:rPr>
        <w:t>（响应时间最快）</w:t>
      </w:r>
    </w:p>
    <w:p w14:paraId="76782F02" w14:textId="1E995ECD" w:rsidR="00B0086E" w:rsidRDefault="00B0086E" w:rsidP="00B0086E">
      <w:pPr>
        <w:pStyle w:val="a5"/>
        <w:ind w:left="360" w:firstLineChars="0" w:firstLine="0"/>
      </w:pPr>
      <w:r>
        <w:rPr>
          <w:rFonts w:hint="eastAsia"/>
        </w:rPr>
        <w:t>特点是：响应速度快，优先次序控制灵活；但控制线数量多，总线控制更复杂</w:t>
      </w:r>
    </w:p>
    <w:p w14:paraId="52DF6807" w14:textId="77777777" w:rsidR="00B0086E" w:rsidRPr="00A64642" w:rsidRDefault="00B0086E" w:rsidP="00B0086E">
      <w:pPr>
        <w:pStyle w:val="a5"/>
        <w:ind w:left="360" w:firstLineChars="0" w:firstLine="0"/>
      </w:pPr>
    </w:p>
    <w:p w14:paraId="6FD1B4AD" w14:textId="36D26332" w:rsidR="00317236" w:rsidRDefault="00317236" w:rsidP="00317236">
      <w:pPr>
        <w:pStyle w:val="2"/>
      </w:pPr>
      <w:r>
        <w:rPr>
          <w:rFonts w:hint="eastAsia"/>
        </w:rPr>
        <w:t>3</w:t>
      </w:r>
      <w:r>
        <w:t xml:space="preserve">.5 </w:t>
      </w:r>
      <w:r w:rsidR="001267D1">
        <w:rPr>
          <w:rFonts w:hint="eastAsia"/>
        </w:rPr>
        <w:t>解释概念：总线宽度、总线带宽、总线复用、总线的主设备（或主模块）、总线的从设备（或从模块）、总线的传输周期、总线的通信控制。</w:t>
      </w:r>
    </w:p>
    <w:p w14:paraId="40344231" w14:textId="50536F37" w:rsidR="001267D1" w:rsidRDefault="00F6768B" w:rsidP="001267D1">
      <w:r>
        <w:rPr>
          <w:rFonts w:hint="eastAsia"/>
        </w:rPr>
        <w:t>总线宽度：数据总线的根数</w:t>
      </w:r>
    </w:p>
    <w:p w14:paraId="676F12DB" w14:textId="1479572B" w:rsidR="00F6768B" w:rsidRDefault="00F6768B" w:rsidP="001267D1">
      <w:r>
        <w:rPr>
          <w:rFonts w:hint="eastAsia"/>
        </w:rPr>
        <w:t>总线带宽：总线的数据传输速率，即单位时间内总线上传输数据的位数</w:t>
      </w:r>
    </w:p>
    <w:p w14:paraId="0615C29C" w14:textId="4F9FA785" w:rsidR="00F6768B" w:rsidRDefault="00F6768B" w:rsidP="001267D1">
      <w:r>
        <w:rPr>
          <w:rFonts w:hint="eastAsia"/>
        </w:rPr>
        <w:t>总线复用：一条信号线上分时传送两种信号</w:t>
      </w:r>
    </w:p>
    <w:p w14:paraId="279C4FC3" w14:textId="38D8AB4D" w:rsidR="00F6768B" w:rsidRDefault="00F6768B" w:rsidP="001267D1">
      <w:r>
        <w:rPr>
          <w:rFonts w:hint="eastAsia"/>
        </w:rPr>
        <w:lastRenderedPageBreak/>
        <w:t>总线的主设备（或主模块）：在一次总线传输期间，对总线有控制权的设备</w:t>
      </w:r>
    </w:p>
    <w:p w14:paraId="017BA0B7" w14:textId="6CA17B3A" w:rsidR="00F6768B" w:rsidRDefault="00F6768B" w:rsidP="001267D1">
      <w:r>
        <w:rPr>
          <w:rFonts w:hint="eastAsia"/>
        </w:rPr>
        <w:t>总线的从设备（或从模块）：在一次总线传输期间，</w:t>
      </w:r>
      <w:r w:rsidR="00A4210D">
        <w:rPr>
          <w:rFonts w:hint="eastAsia"/>
        </w:rPr>
        <w:t>对总线没有控制权、只能相应从主设备发来的总线命令、</w:t>
      </w:r>
      <w:r>
        <w:rPr>
          <w:rFonts w:hint="eastAsia"/>
        </w:rPr>
        <w:t>配合主设备</w:t>
      </w:r>
      <w:r w:rsidR="00A4210D">
        <w:rPr>
          <w:rFonts w:hint="eastAsia"/>
        </w:rPr>
        <w:t>完成数据传输的设备</w:t>
      </w:r>
    </w:p>
    <w:p w14:paraId="0AC87663" w14:textId="495B8EF3" w:rsidR="00F6768B" w:rsidRDefault="00F6768B" w:rsidP="001267D1">
      <w:r>
        <w:rPr>
          <w:rFonts w:hint="eastAsia"/>
        </w:rPr>
        <w:t>总线的传输周期：</w:t>
      </w:r>
      <w:r w:rsidR="00A4210D">
        <w:rPr>
          <w:rFonts w:hint="eastAsia"/>
        </w:rPr>
        <w:t>总线完成一次</w:t>
      </w:r>
      <w:r w:rsidR="003F6E82">
        <w:rPr>
          <w:rFonts w:hint="eastAsia"/>
        </w:rPr>
        <w:t>完整且可靠的信息传输的时间</w:t>
      </w:r>
    </w:p>
    <w:p w14:paraId="231410A8" w14:textId="3E35310E" w:rsidR="00F6768B" w:rsidRDefault="00F6768B" w:rsidP="001267D1">
      <w:r>
        <w:rPr>
          <w:rFonts w:hint="eastAsia"/>
        </w:rPr>
        <w:t>总线的通信控制：</w:t>
      </w:r>
      <w:r w:rsidR="00584AB3">
        <w:rPr>
          <w:rFonts w:hint="eastAsia"/>
        </w:rPr>
        <w:t>解决通信双方如何获知传输开始和传输结束，以及通信双方如何协调、如何配合</w:t>
      </w:r>
    </w:p>
    <w:p w14:paraId="2AF0965B" w14:textId="44F76C7B" w:rsidR="001267D1" w:rsidRDefault="001267D1" w:rsidP="001267D1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试比较同步通信和异步通信。</w:t>
      </w:r>
    </w:p>
    <w:p w14:paraId="565A3608" w14:textId="77777777" w:rsidR="00210B09" w:rsidRDefault="00210B09" w:rsidP="00210B09">
      <w:r>
        <w:rPr>
          <w:rFonts w:hint="eastAsia"/>
        </w:rPr>
        <w:t>同步通信：</w:t>
      </w:r>
    </w:p>
    <w:p w14:paraId="4C4252FA" w14:textId="6F5977EA" w:rsidR="00210B09" w:rsidRDefault="00210B09" w:rsidP="00210B09">
      <w:pPr>
        <w:ind w:firstLine="420"/>
      </w:pPr>
      <w:r>
        <w:rPr>
          <w:rFonts w:hint="eastAsia"/>
        </w:rPr>
        <w:t>同步通信规定明确、统一，模块间的配合简单一致，但是主、从模块时间配合属于强制性“同步”，必须在限定时间内完成规定的要求，并且对所有模块都用同一限时，按最慢速度的部件来设计公共时钟，严重影响总线的工作效率，也给设计带来了局限性，缺乏灵活性。适用于总线长度较短，各部件存取时间比较一致的场合</w:t>
      </w:r>
    </w:p>
    <w:p w14:paraId="0DBB8E94" w14:textId="77777777" w:rsidR="00210B09" w:rsidRDefault="00210B09" w:rsidP="00210B09">
      <w:pPr>
        <w:rPr>
          <w:rFonts w:hint="eastAsia"/>
        </w:rPr>
      </w:pPr>
    </w:p>
    <w:p w14:paraId="35E0B182" w14:textId="77777777" w:rsidR="00210B09" w:rsidRDefault="00210B09" w:rsidP="00210B09">
      <w:r>
        <w:rPr>
          <w:rFonts w:hint="eastAsia"/>
        </w:rPr>
        <w:t>异步通信：</w:t>
      </w:r>
    </w:p>
    <w:p w14:paraId="63098040" w14:textId="5DD7ABA5" w:rsidR="001267D1" w:rsidRDefault="00210B09" w:rsidP="00210B09">
      <w:pPr>
        <w:ind w:firstLine="420"/>
      </w:pPr>
      <w:r>
        <w:rPr>
          <w:rFonts w:hint="eastAsia"/>
        </w:rPr>
        <w:t>异步通信克服了同步通信的缺点，允许各模块速度的不一致性，给设计者充分的灵活性和选择余地，没有公共的时钟标准，不要求所有部件严格的统一操作时间，采用应答方式，要求主。从模块之间增加两条应答线</w:t>
      </w:r>
    </w:p>
    <w:p w14:paraId="0F70F452" w14:textId="147AF14B" w:rsidR="001267D1" w:rsidRDefault="001267D1" w:rsidP="001267D1">
      <w:pPr>
        <w:pStyle w:val="2"/>
      </w:pPr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什么是总线标准？为什么要设置总线标准？目前流行的总线标准有哪些？什么是即插即用，哪些总线有这一特点？</w:t>
      </w:r>
    </w:p>
    <w:p w14:paraId="4B878D3B" w14:textId="70FA9399" w:rsidR="001267D1" w:rsidRDefault="00210B09" w:rsidP="001267D1">
      <w:r w:rsidRPr="00210B09">
        <w:rPr>
          <w:rFonts w:hint="eastAsia"/>
        </w:rPr>
        <w:t>总线标准，可视为系统与各模块</w:t>
      </w:r>
      <w:r>
        <w:rPr>
          <w:rFonts w:hint="eastAsia"/>
        </w:rPr>
        <w:t>、</w:t>
      </w:r>
      <w:r w:rsidRPr="00210B09">
        <w:rPr>
          <w:rFonts w:hint="eastAsia"/>
        </w:rPr>
        <w:t>模块与模块之间的一个互连的标准界面</w:t>
      </w:r>
    </w:p>
    <w:p w14:paraId="57FD4C64" w14:textId="2B688341" w:rsidR="00210B09" w:rsidRDefault="00210B09" w:rsidP="001267D1"/>
    <w:p w14:paraId="63800FCE" w14:textId="6401E6A7" w:rsidR="00210B09" w:rsidRDefault="00210B09" w:rsidP="001267D1">
      <w:r w:rsidRPr="00210B09">
        <w:rPr>
          <w:rFonts w:hint="eastAsia"/>
        </w:rPr>
        <w:t>为了解决系统、模块、设备、与总线之间不适应、不通用及不匹配的问题，使系统设计简化，模块生产批量化，确保其性能稳定，质量可靠，实现可移化，便于维护</w:t>
      </w:r>
    </w:p>
    <w:p w14:paraId="37FA6FC8" w14:textId="1D9F20B4" w:rsidR="00210B09" w:rsidRDefault="00210B09" w:rsidP="001267D1"/>
    <w:p w14:paraId="7CB65315" w14:textId="5ABE783E" w:rsidR="00210B09" w:rsidRDefault="00210B09" w:rsidP="001267D1">
      <w:r>
        <w:rPr>
          <w:rFonts w:hint="eastAsia"/>
        </w:rPr>
        <w:t>流行的总线标准有：</w:t>
      </w:r>
      <w:r w:rsidRPr="00210B09">
        <w:t>ISA总线、EISA总线、VESA（VL-BUS）总线、PCI总线、AGP总线、RS-232C总线、USB总线</w:t>
      </w:r>
    </w:p>
    <w:p w14:paraId="5817C846" w14:textId="236B18E5" w:rsidR="00210B09" w:rsidRDefault="00210B09" w:rsidP="001267D1"/>
    <w:p w14:paraId="5EA6DF82" w14:textId="1CC65A57" w:rsidR="00210B09" w:rsidRPr="00210B09" w:rsidRDefault="00210B09" w:rsidP="001267D1">
      <w:pPr>
        <w:rPr>
          <w:rFonts w:hint="eastAsia"/>
        </w:rPr>
      </w:pPr>
      <w:r w:rsidRPr="00210B09">
        <w:rPr>
          <w:rFonts w:hint="eastAsia"/>
        </w:rPr>
        <w:t>即插即用</w:t>
      </w:r>
      <w:r w:rsidRPr="00210B09">
        <w:t>，即任何扩展卡只要插入系统便可工作，PCI总线和USB总线有这个特点</w:t>
      </w:r>
    </w:p>
    <w:p w14:paraId="3FFE777F" w14:textId="71695869" w:rsidR="001267D1" w:rsidRDefault="001267D1" w:rsidP="001267D1">
      <w:pPr>
        <w:pStyle w:val="2"/>
      </w:pPr>
      <w:r>
        <w:rPr>
          <w:rFonts w:hint="eastAsia"/>
        </w:rPr>
        <w:t>3</w:t>
      </w:r>
      <w:r>
        <w:t xml:space="preserve">.13 </w:t>
      </w:r>
      <w:r>
        <w:rPr>
          <w:rFonts w:hint="eastAsia"/>
        </w:rPr>
        <w:t>什么是总线的数据传送速率，它与哪些因素有关？</w:t>
      </w:r>
    </w:p>
    <w:p w14:paraId="7171B9F7" w14:textId="3FCC6DE1" w:rsidR="001267D1" w:rsidRDefault="00002F6F" w:rsidP="001267D1">
      <w:r>
        <w:rPr>
          <w:rFonts w:hint="eastAsia"/>
        </w:rPr>
        <w:t>总线带宽可理解为总线的数据传输速率，</w:t>
      </w:r>
      <w:r w:rsidR="00594D54">
        <w:rPr>
          <w:rFonts w:hint="eastAsia"/>
        </w:rPr>
        <w:t>即单位时间内总线上传输数据的位数，通常用每秒传输信息的字节数来衡量，单位可用</w:t>
      </w:r>
      <w:proofErr w:type="spellStart"/>
      <w:r w:rsidR="00594D54">
        <w:rPr>
          <w:rFonts w:hint="eastAsia"/>
        </w:rPr>
        <w:t>MBps</w:t>
      </w:r>
      <w:proofErr w:type="spellEnd"/>
      <w:r w:rsidR="00594D54">
        <w:rPr>
          <w:rFonts w:hint="eastAsia"/>
        </w:rPr>
        <w:t>（兆字节每秒）表示。</w:t>
      </w:r>
    </w:p>
    <w:p w14:paraId="20A02E53" w14:textId="76583725" w:rsidR="00594D54" w:rsidRDefault="00594D54" w:rsidP="001267D1">
      <w:pPr>
        <w:rPr>
          <w:rFonts w:hint="eastAsia"/>
        </w:rPr>
      </w:pPr>
      <w:r>
        <w:rPr>
          <w:rFonts w:hint="eastAsia"/>
        </w:rPr>
        <w:t>它与总线工作频率、总线宽度有关，频率越高、宽带越宽，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传输速率越高。</w:t>
      </w:r>
    </w:p>
    <w:p w14:paraId="744EA15E" w14:textId="6B48E354" w:rsidR="001267D1" w:rsidRDefault="001267D1" w:rsidP="001267D1">
      <w:pPr>
        <w:pStyle w:val="2"/>
      </w:pPr>
      <w:r>
        <w:rPr>
          <w:rFonts w:hint="eastAsia"/>
        </w:rPr>
        <w:t>3</w:t>
      </w:r>
      <w:r>
        <w:t xml:space="preserve">.14 </w:t>
      </w:r>
      <w:r>
        <w:rPr>
          <w:rFonts w:hint="eastAsia"/>
        </w:rPr>
        <w:t>设总线的时钟频率为8MHz，一个总线周期等于一个时钟周期。如果一个总线周期中并行传送1</w:t>
      </w:r>
      <w:r>
        <w:t>6</w:t>
      </w:r>
      <w:r>
        <w:rPr>
          <w:rFonts w:hint="eastAsia"/>
        </w:rPr>
        <w:t>位数据，试问总线的带宽是多少？</w:t>
      </w:r>
    </w:p>
    <w:p w14:paraId="5ADCAD36" w14:textId="6736719E" w:rsidR="00FC03B9" w:rsidRDefault="007D3083" w:rsidP="001267D1">
      <w:pPr>
        <w:rPr>
          <w:rFonts w:hint="eastAsia"/>
        </w:rPr>
      </w:pPr>
      <w:r w:rsidRPr="007D3083">
        <w:t>1个时钟周期 = 1 / 总线时钟频率</w:t>
      </w:r>
    </w:p>
    <w:p w14:paraId="6F260798" w14:textId="56C3F588" w:rsidR="00FC03B9" w:rsidRDefault="00FC03B9" w:rsidP="001267D1">
      <w:pPr>
        <w:rPr>
          <w:rFonts w:hint="eastAsia"/>
        </w:rPr>
      </w:pPr>
      <w:r w:rsidRPr="00FC03B9">
        <w:rPr>
          <w:rFonts w:hint="eastAsia"/>
        </w:rPr>
        <w:t>总线传输周期</w:t>
      </w:r>
      <w:r w:rsidRPr="00FC03B9">
        <w:t xml:space="preserve"> = 1个时钟周期 * 总线周期包含时钟周期个数</w:t>
      </w:r>
    </w:p>
    <w:p w14:paraId="6711B2EB" w14:textId="36AF3E45" w:rsidR="00FC03B9" w:rsidRDefault="00FC03B9" w:rsidP="001267D1">
      <w:r w:rsidRPr="00FC03B9">
        <w:rPr>
          <w:rFonts w:hint="eastAsia"/>
        </w:rPr>
        <w:t>总线带宽</w:t>
      </w:r>
      <w:r w:rsidRPr="00FC03B9">
        <w:t xml:space="preserve"> = 每个总线周期传送的数据 / 总线传输周期</w:t>
      </w:r>
    </w:p>
    <w:p w14:paraId="0746142D" w14:textId="4559FDFA" w:rsidR="00FC03B9" w:rsidRDefault="00FC03B9" w:rsidP="001267D1">
      <w:r>
        <w:rPr>
          <w:rFonts w:hint="eastAsia"/>
        </w:rPr>
        <w:t>所以在本题中，一个时钟周期 =</w:t>
      </w:r>
      <w:r>
        <w:t xml:space="preserve"> 1 / 8 </w:t>
      </w:r>
      <w:r>
        <w:rPr>
          <w:rFonts w:hint="eastAsia"/>
        </w:rPr>
        <w:t>MHz</w:t>
      </w:r>
      <w:r>
        <w:t xml:space="preserve"> </w:t>
      </w:r>
      <w:r>
        <w:rPr>
          <w:rFonts w:hint="eastAsia"/>
        </w:rPr>
        <w:t>=</w:t>
      </w:r>
      <w:r>
        <w:t xml:space="preserve"> 1 / 8 </w:t>
      </w:r>
      <w:r>
        <w:rPr>
          <w:rFonts w:hint="eastAsia"/>
        </w:rPr>
        <w:t>μs</w:t>
      </w:r>
    </w:p>
    <w:p w14:paraId="69BE933D" w14:textId="3455CE45" w:rsidR="00FC03B9" w:rsidRDefault="00FC03B9" w:rsidP="001267D1">
      <w:r>
        <w:rPr>
          <w:rFonts w:hint="eastAsia"/>
        </w:rPr>
        <w:t>总线传输周期 =</w:t>
      </w:r>
      <w:r>
        <w:t xml:space="preserve"> 1 * 1/8 </w:t>
      </w:r>
      <w:r>
        <w:rPr>
          <w:rFonts w:hint="eastAsia"/>
        </w:rPr>
        <w:t>=</w:t>
      </w:r>
      <w:r>
        <w:t xml:space="preserve"> 1 / 8 </w:t>
      </w:r>
      <w:r>
        <w:rPr>
          <w:rFonts w:hint="eastAsia"/>
        </w:rPr>
        <w:t>μs =</w:t>
      </w:r>
      <w:r>
        <w:t xml:space="preserve"> 1 / 8 * 10^(-6) s</w:t>
      </w:r>
    </w:p>
    <w:p w14:paraId="5AD6EB8F" w14:textId="66EB19D8" w:rsidR="00FC03B9" w:rsidRDefault="00FC03B9" w:rsidP="001267D1">
      <w:r>
        <w:rPr>
          <w:rFonts w:hint="eastAsia"/>
        </w:rPr>
        <w:t>每个总线周期传输的数据 =</w:t>
      </w:r>
      <w:r>
        <w:t xml:space="preserve"> 16</w:t>
      </w:r>
      <w:r>
        <w:rPr>
          <w:rFonts w:hint="eastAsia"/>
        </w:rPr>
        <w:t>b</w:t>
      </w:r>
      <w:r>
        <w:t xml:space="preserve">/8 </w:t>
      </w:r>
      <w:r>
        <w:rPr>
          <w:rFonts w:hint="eastAsia"/>
        </w:rPr>
        <w:t>=</w:t>
      </w:r>
      <w:r>
        <w:t xml:space="preserve"> </w:t>
      </w:r>
      <w:r w:rsidR="00826C86">
        <w:t>2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26C86">
        <w:t>2</w:t>
      </w:r>
      <w:r>
        <w:t xml:space="preserve"> * 10^(-6) MB</w:t>
      </w:r>
    </w:p>
    <w:p w14:paraId="3844A92C" w14:textId="3FD198D7" w:rsidR="00FC03B9" w:rsidRPr="00FC03B9" w:rsidRDefault="00FC03B9" w:rsidP="001267D1">
      <w:pPr>
        <w:rPr>
          <w:rFonts w:hint="eastAsia"/>
        </w:rPr>
      </w:pPr>
      <w:r>
        <w:rPr>
          <w:rFonts w:hint="eastAsia"/>
        </w:rPr>
        <w:lastRenderedPageBreak/>
        <w:t>总线带宽 =</w:t>
      </w:r>
      <w:r>
        <w:t xml:space="preserve"> </w:t>
      </w:r>
      <w:r w:rsidR="00826C86">
        <w:t>2 * 10^(-6) / 1 / 8 * 10^(-6) = 16MBps</w:t>
      </w:r>
    </w:p>
    <w:p w14:paraId="1813E200" w14:textId="2B1E4E8A" w:rsidR="001267D1" w:rsidRDefault="001267D1" w:rsidP="001267D1">
      <w:pPr>
        <w:pStyle w:val="2"/>
      </w:pPr>
      <w:r>
        <w:rPr>
          <w:rFonts w:hint="eastAsia"/>
        </w:rPr>
        <w:t>3</w:t>
      </w:r>
      <w:r>
        <w:t xml:space="preserve">.15 </w:t>
      </w:r>
      <w:r>
        <w:rPr>
          <w:rFonts w:hint="eastAsia"/>
        </w:rPr>
        <w:t>在一个3</w:t>
      </w:r>
      <w:r>
        <w:t>2</w:t>
      </w:r>
      <w:r>
        <w:rPr>
          <w:rFonts w:hint="eastAsia"/>
        </w:rPr>
        <w:t>位的总线系统中，总线的时钟频率为6</w:t>
      </w:r>
      <w:r>
        <w:t>6</w:t>
      </w:r>
      <w:r>
        <w:rPr>
          <w:rFonts w:hint="eastAsia"/>
        </w:rPr>
        <w:t>MHz，假设总线最短传输周期为4个时钟周期，试计算总线的最大数据传输率。若想提高数据传输率，可采取</w:t>
      </w:r>
      <w:r w:rsidR="00AD76B0">
        <w:rPr>
          <w:rFonts w:hint="eastAsia"/>
        </w:rPr>
        <w:t>什么措施？</w:t>
      </w:r>
    </w:p>
    <w:p w14:paraId="1C78DBDC" w14:textId="77777777" w:rsidR="00A723FA" w:rsidRDefault="006A3340" w:rsidP="00AD76B0">
      <w:r>
        <w:rPr>
          <w:rFonts w:hint="eastAsia"/>
        </w:rPr>
        <w:t>一个时钟周期 =</w:t>
      </w:r>
      <w:r>
        <w:t xml:space="preserve"> 1 / 66MHz </w:t>
      </w:r>
      <w:r w:rsidR="00A723FA">
        <w:t xml:space="preserve">= 1 / 66 </w:t>
      </w:r>
      <w:r w:rsidR="00A723FA">
        <w:rPr>
          <w:rFonts w:hint="eastAsia"/>
        </w:rPr>
        <w:t>μs</w:t>
      </w:r>
      <w:r>
        <w:t xml:space="preserve">    </w:t>
      </w:r>
      <w:r>
        <w:rPr>
          <w:rFonts w:hint="eastAsia"/>
        </w:rPr>
        <w:t>总线传输周期 =</w:t>
      </w:r>
      <w:r>
        <w:t xml:space="preserve"> 1 / 66 * 4 =</w:t>
      </w:r>
      <w:r w:rsidR="00A723FA">
        <w:t xml:space="preserve">2 / 33 </w:t>
      </w:r>
      <w:r w:rsidR="00A723FA">
        <w:rPr>
          <w:rFonts w:hint="eastAsia"/>
        </w:rPr>
        <w:t>μs</w:t>
      </w:r>
      <w:r w:rsidR="00A723FA">
        <w:t xml:space="preserve"> </w:t>
      </w:r>
      <w:r w:rsidR="00A723FA">
        <w:rPr>
          <w:rFonts w:hint="eastAsia"/>
        </w:rPr>
        <w:t>=</w:t>
      </w:r>
      <w:r w:rsidR="00A723FA">
        <w:t xml:space="preserve"> 2 / 33 * 10</w:t>
      </w:r>
      <w:r w:rsidR="00A723FA">
        <w:rPr>
          <w:rFonts w:hint="eastAsia"/>
        </w:rPr>
        <w:t>^(</w:t>
      </w:r>
      <w:r w:rsidR="00A723FA">
        <w:t xml:space="preserve">-6) </w:t>
      </w:r>
      <w:r w:rsidR="00A723FA">
        <w:rPr>
          <w:rFonts w:hint="eastAsia"/>
        </w:rPr>
        <w:t>s</w:t>
      </w:r>
    </w:p>
    <w:p w14:paraId="6574F175" w14:textId="77777777" w:rsidR="00A723FA" w:rsidRDefault="00A723FA" w:rsidP="00AD76B0">
      <w:r>
        <w:rPr>
          <w:rFonts w:hint="eastAsia"/>
        </w:rPr>
        <w:t>每个总线传输周期传输的数据 =</w:t>
      </w:r>
      <w:r>
        <w:t xml:space="preserve"> 32</w:t>
      </w:r>
      <w:r>
        <w:rPr>
          <w:rFonts w:hint="eastAsia"/>
        </w:rPr>
        <w:t>b</w:t>
      </w:r>
      <w:r>
        <w:t xml:space="preserve"> / 8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4 * 10^(-6) MB</w:t>
      </w:r>
    </w:p>
    <w:p w14:paraId="250D41AA" w14:textId="5AE70ED0" w:rsidR="00AD76B0" w:rsidRDefault="00A723FA" w:rsidP="00AD76B0">
      <w:r>
        <w:rPr>
          <w:rFonts w:hint="eastAsia"/>
        </w:rPr>
        <w:t>最大数据传输率 =</w:t>
      </w:r>
      <w:r>
        <w:t xml:space="preserve"> 4 * 10^(-6) / 2 / 33 * 10^(-6) = </w:t>
      </w:r>
      <w:r w:rsidR="00A0263D">
        <w:t xml:space="preserve">66 </w:t>
      </w:r>
      <w:proofErr w:type="spellStart"/>
      <w:r w:rsidR="00A0263D">
        <w:t>MBps</w:t>
      </w:r>
      <w:proofErr w:type="spellEnd"/>
    </w:p>
    <w:p w14:paraId="6D30218C" w14:textId="6A83DC7C" w:rsidR="00A0263D" w:rsidRDefault="00A0263D" w:rsidP="00AD76B0"/>
    <w:p w14:paraId="5FAE7F26" w14:textId="2838D590" w:rsidR="00A0263D" w:rsidRDefault="00A0263D" w:rsidP="00AD76B0">
      <w:pPr>
        <w:rPr>
          <w:rFonts w:hint="eastAsia"/>
        </w:rPr>
      </w:pPr>
      <w:r>
        <w:rPr>
          <w:rFonts w:hint="eastAsia"/>
        </w:rPr>
        <w:t>若想提高数据传输率，可提高总线时钟频率、增大总线宽度、减少总线传输周期中包含的时钟周期个数</w:t>
      </w:r>
    </w:p>
    <w:p w14:paraId="04C1B20C" w14:textId="2765C843" w:rsidR="00AD76B0" w:rsidRDefault="00AD76B0" w:rsidP="00AD76B0">
      <w:pPr>
        <w:pStyle w:val="2"/>
      </w:pPr>
      <w:r>
        <w:rPr>
          <w:rFonts w:hint="eastAsia"/>
        </w:rPr>
        <w:t>3</w:t>
      </w:r>
      <w:r>
        <w:t xml:space="preserve">.16 </w:t>
      </w:r>
      <w:r>
        <w:rPr>
          <w:rFonts w:hint="eastAsia"/>
        </w:rPr>
        <w:t>在异步串行传送系统中，字符格式为：</w:t>
      </w:r>
      <w:r>
        <w:t>1</w:t>
      </w:r>
      <w:r>
        <w:rPr>
          <w:rFonts w:hint="eastAsia"/>
        </w:rPr>
        <w:t>个起始位、8个数据位、1个校验位、2个终止位。若要求每秒传送1</w:t>
      </w:r>
      <w:r>
        <w:t>20</w:t>
      </w:r>
      <w:r>
        <w:rPr>
          <w:rFonts w:hint="eastAsia"/>
        </w:rPr>
        <w:t>个字符，试求传送的波特率和比特率。</w:t>
      </w:r>
    </w:p>
    <w:p w14:paraId="06C068BE" w14:textId="38E10C5B" w:rsidR="00A0263D" w:rsidRDefault="00586E0C" w:rsidP="00A0263D">
      <w:r>
        <w:rPr>
          <w:rFonts w:hint="eastAsia"/>
        </w:rPr>
        <w:t>一帧包含1</w:t>
      </w:r>
      <w:r>
        <w:t xml:space="preserve">+8+1+2 </w:t>
      </w:r>
      <w:r>
        <w:rPr>
          <w:rFonts w:hint="eastAsia"/>
        </w:rPr>
        <w:t>=</w:t>
      </w:r>
      <w:r>
        <w:t xml:space="preserve"> 12</w:t>
      </w:r>
      <w:r>
        <w:rPr>
          <w:rFonts w:hint="eastAsia"/>
        </w:rPr>
        <w:t>位</w:t>
      </w:r>
    </w:p>
    <w:p w14:paraId="2CA3E38A" w14:textId="67FD78A3" w:rsidR="00586E0C" w:rsidRDefault="00586E0C" w:rsidP="00A0263D">
      <w:r>
        <w:rPr>
          <w:rFonts w:hint="eastAsia"/>
        </w:rPr>
        <w:t xml:space="preserve">波特率为 </w:t>
      </w:r>
      <w:r>
        <w:t xml:space="preserve">12 * 120 </w:t>
      </w:r>
      <w:r>
        <w:rPr>
          <w:rFonts w:hint="eastAsia"/>
        </w:rPr>
        <w:t>=</w:t>
      </w:r>
      <w:r>
        <w:t xml:space="preserve"> 1440</w:t>
      </w:r>
      <w:r>
        <w:rPr>
          <w:rFonts w:hint="eastAsia"/>
        </w:rPr>
        <w:t>bps</w:t>
      </w:r>
    </w:p>
    <w:p w14:paraId="0209F875" w14:textId="5291ECF1" w:rsidR="00586E0C" w:rsidRDefault="00586E0C" w:rsidP="00A0263D">
      <w:pPr>
        <w:rPr>
          <w:rFonts w:hint="eastAsia"/>
        </w:rPr>
      </w:pPr>
      <w:r>
        <w:rPr>
          <w:rFonts w:hint="eastAsia"/>
        </w:rPr>
        <w:t xml:space="preserve">比特率为 </w:t>
      </w:r>
      <w:r>
        <w:t>1440 * (8/12) = 8 * 120 = 960bps</w:t>
      </w:r>
      <w:bookmarkStart w:id="0" w:name="_GoBack"/>
      <w:bookmarkEnd w:id="0"/>
    </w:p>
    <w:p w14:paraId="2AFA7646" w14:textId="77777777" w:rsidR="00586E0C" w:rsidRPr="00A0263D" w:rsidRDefault="00586E0C" w:rsidP="00A0263D">
      <w:pPr>
        <w:rPr>
          <w:rFonts w:hint="eastAsia"/>
        </w:rPr>
      </w:pPr>
    </w:p>
    <w:sectPr w:rsidR="00586E0C" w:rsidRPr="00A0263D" w:rsidSect="003172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91C"/>
    <w:multiLevelType w:val="hybridMultilevel"/>
    <w:tmpl w:val="9244DC8A"/>
    <w:lvl w:ilvl="0" w:tplc="9CB0AE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23FE1"/>
    <w:multiLevelType w:val="hybridMultilevel"/>
    <w:tmpl w:val="F544BF26"/>
    <w:lvl w:ilvl="0" w:tplc="6D7EE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F4"/>
    <w:rsid w:val="00002F6F"/>
    <w:rsid w:val="001267D1"/>
    <w:rsid w:val="00210B09"/>
    <w:rsid w:val="00317236"/>
    <w:rsid w:val="00367C9D"/>
    <w:rsid w:val="003A63B3"/>
    <w:rsid w:val="003F6E82"/>
    <w:rsid w:val="00584AB3"/>
    <w:rsid w:val="00586E0C"/>
    <w:rsid w:val="00594D54"/>
    <w:rsid w:val="005F0872"/>
    <w:rsid w:val="006A3340"/>
    <w:rsid w:val="007D3083"/>
    <w:rsid w:val="00826C86"/>
    <w:rsid w:val="00A0263D"/>
    <w:rsid w:val="00A379CF"/>
    <w:rsid w:val="00A4210D"/>
    <w:rsid w:val="00A64642"/>
    <w:rsid w:val="00A723FA"/>
    <w:rsid w:val="00A91307"/>
    <w:rsid w:val="00AB6F1B"/>
    <w:rsid w:val="00AD76B0"/>
    <w:rsid w:val="00B0086E"/>
    <w:rsid w:val="00B24B67"/>
    <w:rsid w:val="00C92FF4"/>
    <w:rsid w:val="00F535BD"/>
    <w:rsid w:val="00F6768B"/>
    <w:rsid w:val="00F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8CB3"/>
  <w15:chartTrackingRefBased/>
  <w15:docId w15:val="{A54D4796-A1EE-48C1-9661-E08B89D8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72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7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17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67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37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9</cp:revision>
  <dcterms:created xsi:type="dcterms:W3CDTF">2021-03-11T12:38:00Z</dcterms:created>
  <dcterms:modified xsi:type="dcterms:W3CDTF">2021-03-14T08:40:00Z</dcterms:modified>
</cp:coreProperties>
</file>