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E9424" w14:textId="75C9C7B0" w:rsidR="001E4C1E" w:rsidRDefault="008D7CE6">
      <w:r>
        <w:rPr>
          <w:rFonts w:hint="eastAsia"/>
        </w:rPr>
        <w:t>5</w:t>
      </w:r>
      <w:r>
        <w:t>.27</w:t>
      </w:r>
    </w:p>
    <w:p w14:paraId="3E0C57AC" w14:textId="77777777" w:rsidR="00805BAA" w:rsidRDefault="00805BAA">
      <w:r w:rsidRPr="00805BAA">
        <w:rPr>
          <w:rFonts w:hint="eastAsia"/>
        </w:rPr>
        <w:t>特点：</w:t>
      </w:r>
    </w:p>
    <w:p w14:paraId="58FEA080" w14:textId="7A8C3626" w:rsidR="008D7CE6" w:rsidRDefault="00805BAA">
      <w:r w:rsidRPr="00805BAA">
        <w:rPr>
          <w:rFonts w:hint="eastAsia"/>
        </w:rPr>
        <w:t>由于主存和</w:t>
      </w:r>
      <w:r w:rsidRPr="00805BAA">
        <w:t>DMA接口之间有一条数据通路，因此主存和设备交换信息是不通过CPU，也不需要CPU暂停现行程序为设备服务，省去了保护和恢复现场，因此工作速度比程序中断方式高。</w:t>
      </w:r>
    </w:p>
    <w:p w14:paraId="700659BF" w14:textId="4662AB16" w:rsidR="00805BAA" w:rsidRDefault="0065121F">
      <w:r>
        <w:t>DMA</w:t>
      </w:r>
      <w:r>
        <w:rPr>
          <w:rFonts w:hint="eastAsia"/>
        </w:rPr>
        <w:t>的这一特点特别适合于高速I/O</w:t>
      </w:r>
      <w:proofErr w:type="gramStart"/>
      <w:r>
        <w:rPr>
          <w:rFonts w:hint="eastAsia"/>
        </w:rPr>
        <w:t>或辅存</w:t>
      </w:r>
      <w:proofErr w:type="gramEnd"/>
      <w:r>
        <w:rPr>
          <w:rFonts w:hint="eastAsia"/>
        </w:rPr>
        <w:t>与主存之间的信息交换</w:t>
      </w:r>
    </w:p>
    <w:p w14:paraId="524A49ED" w14:textId="4DA0E7BB" w:rsidR="0065121F" w:rsidRDefault="0065121F">
      <w:r>
        <w:rPr>
          <w:rFonts w:hint="eastAsia"/>
        </w:rPr>
        <w:t>通常DMA与主存交换数据时采用如下三种方法：</w:t>
      </w:r>
    </w:p>
    <w:p w14:paraId="30E6DA36" w14:textId="122E369E" w:rsidR="0065121F" w:rsidRDefault="0065121F" w:rsidP="006512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停止CPU访问主存</w:t>
      </w:r>
    </w:p>
    <w:p w14:paraId="2827993B" w14:textId="635B813E" w:rsidR="0065121F" w:rsidRDefault="0065121F" w:rsidP="006512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周期挪用</w:t>
      </w:r>
    </w:p>
    <w:p w14:paraId="487A2541" w14:textId="6C43AE33" w:rsidR="0065121F" w:rsidRDefault="0065121F" w:rsidP="006512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DMA与CPU交替访问</w:t>
      </w:r>
    </w:p>
    <w:p w14:paraId="7B7EDB67" w14:textId="5D4B2AF5" w:rsidR="0065121F" w:rsidRDefault="0065121F" w:rsidP="0065121F"/>
    <w:p w14:paraId="27BBF05E" w14:textId="179109E0" w:rsidR="0065121F" w:rsidRDefault="0065121F" w:rsidP="0065121F">
      <w:r>
        <w:rPr>
          <w:rFonts w:hint="eastAsia"/>
        </w:rPr>
        <w:t>5</w:t>
      </w:r>
      <w:r>
        <w:t>.28</w:t>
      </w:r>
    </w:p>
    <w:p w14:paraId="3234964A" w14:textId="7111CA8C" w:rsidR="0065121F" w:rsidRDefault="0065121F" w:rsidP="0065121F">
      <w:r>
        <w:rPr>
          <w:rFonts w:hint="eastAsia"/>
        </w:rPr>
        <w:t>不一样</w:t>
      </w:r>
    </w:p>
    <w:p w14:paraId="62A9AB3E" w14:textId="105ABA41" w:rsidR="0009053F" w:rsidRDefault="0065121F" w:rsidP="0009053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因为DMA请求和中断请求的交换速度相差很大，因此CPU必须以更短的时间隔离查询并响应DMA请求。</w:t>
      </w:r>
    </w:p>
    <w:p w14:paraId="52943FD7" w14:textId="048E6DED" w:rsidR="0065121F" w:rsidRDefault="0065121F" w:rsidP="0009053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响应中断请求是在每条指令执行周期结束的时刻，而响应DMA请求是在存取周期结束的时刻</w:t>
      </w:r>
      <w:r w:rsidR="0009053F">
        <w:rPr>
          <w:rFonts w:hint="eastAsia"/>
        </w:rPr>
        <w:t>。</w:t>
      </w:r>
    </w:p>
    <w:p w14:paraId="671BC7BB" w14:textId="49186773" w:rsidR="0009053F" w:rsidRDefault="0009053F" w:rsidP="0009053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中断方式是程序切换，而程序又是由指令组成，所以必须在一条指令执行完毕才能响应中断请求，而且CPU只有在每条指令执行周期结束时刻才能发出查询信号，以获取中断请求信号，若此时条件允许，便能响应中断请求</w:t>
      </w:r>
    </w:p>
    <w:p w14:paraId="484579CC" w14:textId="5A58317B" w:rsidR="0009053F" w:rsidRDefault="0009053F" w:rsidP="0009053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DMA请求是由DMA接口根据设备工作状态向CPU申请占用总线，此时只要总线未被占用即可立即响应DMA请求，若总线正在被CPU占用，则必须等待该周期结束，CPU才能交出总线的使用权</w:t>
      </w:r>
    </w:p>
    <w:p w14:paraId="046F2F9A" w14:textId="41061C61" w:rsidR="0009053F" w:rsidRDefault="0009053F" w:rsidP="0009053F"/>
    <w:p w14:paraId="227B9320" w14:textId="55B4F344" w:rsidR="0009053F" w:rsidRDefault="0009053F" w:rsidP="0009053F">
      <w:r>
        <w:rPr>
          <w:rFonts w:hint="eastAsia"/>
        </w:rPr>
        <w:t>5</w:t>
      </w:r>
      <w:r>
        <w:t>.31</w:t>
      </w:r>
    </w:p>
    <w:p w14:paraId="19E5695F" w14:textId="6E87B2DF" w:rsidR="0009053F" w:rsidRDefault="0009053F" w:rsidP="0009053F">
      <w:r>
        <w:rPr>
          <w:rFonts w:hint="eastAsia"/>
        </w:rPr>
        <w:t>该设备向CPU传送信息的时间间隔：1</w:t>
      </w:r>
      <w:r>
        <w:t xml:space="preserve">/40 </w:t>
      </w:r>
      <w:r>
        <w:rPr>
          <w:rFonts w:hint="eastAsia"/>
        </w:rPr>
        <w:t>=</w:t>
      </w:r>
      <w:r>
        <w:t xml:space="preserve"> 0.025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9A54D5">
        <w:t>25</w:t>
      </w:r>
      <w:r w:rsidR="009A54D5">
        <w:rPr>
          <w:rFonts w:hint="eastAsia"/>
        </w:rPr>
        <w:t>μs</w:t>
      </w:r>
    </w:p>
    <w:p w14:paraId="66E6070D" w14:textId="2989C710" w:rsidR="009A54D5" w:rsidRDefault="009A54D5" w:rsidP="0009053F">
      <w:r>
        <w:rPr>
          <w:rFonts w:hint="eastAsia"/>
        </w:rPr>
        <w:t>如果采用程序中断执行方式，需要4</w:t>
      </w:r>
      <w:r>
        <w:t>0</w:t>
      </w:r>
      <w:r>
        <w:rPr>
          <w:rFonts w:hint="eastAsia"/>
        </w:rPr>
        <w:t>μs才能处理一次数据，小于传送信息的时间间隔，从而导致一些数据无法传输，造成数据丢失，所以不能用程序中断方式与主机交换信息</w:t>
      </w:r>
    </w:p>
    <w:p w14:paraId="25A674D9" w14:textId="7DDD7FF8" w:rsidR="009A54D5" w:rsidRDefault="009A54D5" w:rsidP="0009053F"/>
    <w:p w14:paraId="358356D0" w14:textId="22533439" w:rsidR="009A54D5" w:rsidRDefault="009A54D5" w:rsidP="0009053F">
      <w:r>
        <w:rPr>
          <w:rFonts w:hint="eastAsia"/>
        </w:rPr>
        <w:t>5</w:t>
      </w:r>
      <w:r>
        <w:t>.33</w:t>
      </w:r>
    </w:p>
    <w:p w14:paraId="22E19D7D" w14:textId="01CCDCA6" w:rsidR="009A54D5" w:rsidRDefault="009A54D5" w:rsidP="00185FEE">
      <w:pPr>
        <w:pStyle w:val="a7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并</w:t>
      </w:r>
      <w:r w:rsidR="00185FEE">
        <w:rPr>
          <w:rFonts w:hint="eastAsia"/>
        </w:rPr>
        <w:t>数据</w:t>
      </w:r>
      <w:proofErr w:type="gramEnd"/>
      <w:r w:rsidR="00185FEE">
        <w:rPr>
          <w:rFonts w:hint="eastAsia"/>
        </w:rPr>
        <w:t>传送依赖软件还是硬件：程序查询、程序中断方式的数据传送主要依赖软件，DMA主要依赖硬件</w:t>
      </w:r>
    </w:p>
    <w:p w14:paraId="717D3CF9" w14:textId="1DEF5642" w:rsidR="009A54D5" w:rsidRDefault="00185FEE" w:rsidP="00185FE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数据传送基本单位：程序查询、程序中断传送数据的基本单位为字或字节，DMA为数据块</w:t>
      </w:r>
    </w:p>
    <w:p w14:paraId="11B0786C" w14:textId="27E882D1" w:rsidR="00185FEE" w:rsidRDefault="00185FEE" w:rsidP="00185FE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并</w:t>
      </w:r>
      <w:r>
        <w:rPr>
          <w:rFonts w:hint="eastAsia"/>
        </w:rPr>
        <w:t>行性：程序查询方式传送时，CPU与I/O设备串行工作；程序中断方式时，CPU与I/O设备并行工作，现行程序与I/O传送串行进行；DMA方式时，CPU与I/O设备并行工作，现行程序与I/O程序传送并行进行</w:t>
      </w:r>
    </w:p>
    <w:p w14:paraId="6C40BDF5" w14:textId="0C85A95E" w:rsidR="00185FEE" w:rsidRDefault="00185FEE" w:rsidP="00185FE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传输速度：程序中断方式由于软件额外开销时间比较大，因此传输速度最慢；程序查询方式软件额外时间基本没有，所以传输速度比中断方式快；DMA方式基本由硬件传送，因此速度最快</w:t>
      </w:r>
    </w:p>
    <w:p w14:paraId="7EBF2508" w14:textId="50F8BCB4" w:rsidR="00185FEE" w:rsidRDefault="00185FEE" w:rsidP="00185FE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经济性：程序查询接口硬件结构最简单，因此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经济；程序中断接口硬件结构稍微复杂一些，因此较有经济性；DMA控制器硬件结构最复杂，因此成本最高，经济性较差</w:t>
      </w:r>
    </w:p>
    <w:p w14:paraId="716C1E8D" w14:textId="2CAF9035" w:rsidR="00185FEE" w:rsidRDefault="00185FEE" w:rsidP="00185FE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应用对象：程序中断方式适用于中、低速设备的I/O交换；程序查询方式适用于中、低速实时处理过程；DMA方式适用于高速设备的I/O交换</w:t>
      </w:r>
      <w:bookmarkStart w:id="0" w:name="_GoBack"/>
      <w:bookmarkEnd w:id="0"/>
    </w:p>
    <w:p w14:paraId="22E08496" w14:textId="7974D230" w:rsidR="00185FEE" w:rsidRPr="00185FEE" w:rsidRDefault="00185FEE" w:rsidP="00185FEE">
      <w:pPr>
        <w:rPr>
          <w:rFonts w:hint="eastAsia"/>
        </w:rPr>
      </w:pPr>
    </w:p>
    <w:sectPr w:rsidR="00185FEE" w:rsidRPr="00185FEE" w:rsidSect="008D7CE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DB90E" w14:textId="77777777" w:rsidR="001D4E8B" w:rsidRDefault="001D4E8B" w:rsidP="008D7CE6">
      <w:r>
        <w:separator/>
      </w:r>
    </w:p>
  </w:endnote>
  <w:endnote w:type="continuationSeparator" w:id="0">
    <w:p w14:paraId="083EAD51" w14:textId="77777777" w:rsidR="001D4E8B" w:rsidRDefault="001D4E8B" w:rsidP="008D7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7C770" w14:textId="77777777" w:rsidR="001D4E8B" w:rsidRDefault="001D4E8B" w:rsidP="008D7CE6">
      <w:r>
        <w:separator/>
      </w:r>
    </w:p>
  </w:footnote>
  <w:footnote w:type="continuationSeparator" w:id="0">
    <w:p w14:paraId="426A5688" w14:textId="77777777" w:rsidR="001D4E8B" w:rsidRDefault="001D4E8B" w:rsidP="008D7C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615F"/>
    <w:multiLevelType w:val="hybridMultilevel"/>
    <w:tmpl w:val="ADCC0A4E"/>
    <w:lvl w:ilvl="0" w:tplc="090C57D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F10AC8"/>
    <w:multiLevelType w:val="hybridMultilevel"/>
    <w:tmpl w:val="613CD9DA"/>
    <w:lvl w:ilvl="0" w:tplc="37CAB3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995208"/>
    <w:multiLevelType w:val="hybridMultilevel"/>
    <w:tmpl w:val="2438BF2A"/>
    <w:lvl w:ilvl="0" w:tplc="63A8C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BB5D96"/>
    <w:multiLevelType w:val="hybridMultilevel"/>
    <w:tmpl w:val="5B680576"/>
    <w:lvl w:ilvl="0" w:tplc="5D0C02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68"/>
    <w:rsid w:val="0009053F"/>
    <w:rsid w:val="00185FEE"/>
    <w:rsid w:val="001D4E8B"/>
    <w:rsid w:val="001E4C1E"/>
    <w:rsid w:val="0065121F"/>
    <w:rsid w:val="00805BAA"/>
    <w:rsid w:val="008D7CE6"/>
    <w:rsid w:val="009A54D5"/>
    <w:rsid w:val="00F5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41E86"/>
  <w15:chartTrackingRefBased/>
  <w15:docId w15:val="{9289F3F3-8F96-49A9-AB81-B5341CF6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C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CE6"/>
    <w:rPr>
      <w:sz w:val="18"/>
      <w:szCs w:val="18"/>
    </w:rPr>
  </w:style>
  <w:style w:type="paragraph" w:styleId="a7">
    <w:name w:val="List Paragraph"/>
    <w:basedOn w:val="a"/>
    <w:uiPriority w:val="34"/>
    <w:qFormat/>
    <w:rsid w:val="006512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529106896</dc:creator>
  <cp:keywords/>
  <dc:description/>
  <cp:lastModifiedBy>529106896</cp:lastModifiedBy>
  <cp:revision>2</cp:revision>
  <dcterms:created xsi:type="dcterms:W3CDTF">2021-04-24T11:36:00Z</dcterms:created>
  <dcterms:modified xsi:type="dcterms:W3CDTF">2021-04-24T12:51:00Z</dcterms:modified>
</cp:coreProperties>
</file>