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课后习题</w:t>
      </w:r>
    </w:p>
    <w:p/>
    <w:p>
      <w:pPr>
        <w:rPr>
          <w:rFonts w:hint="default" w:eastAsia="宋体"/>
          <w:lang w:val="en-US" w:eastAsia="zh-CN"/>
        </w:rPr>
      </w:pPr>
      <w:r>
        <w:rPr>
          <w:b/>
        </w:rPr>
        <w:t>7.6</w:t>
      </w:r>
      <w:r>
        <w:t xml:space="preserve"> </w:t>
      </w:r>
      <w:r>
        <w:rPr>
          <w:rFonts w:hint="eastAsia"/>
        </w:rPr>
        <w:t>非</w:t>
      </w:r>
      <w:r>
        <w:t>编程题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5，6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编程题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10</w:t>
      </w:r>
      <w:r>
        <w:t xml:space="preserve">,  </w:t>
      </w:r>
      <w:r>
        <w:rPr>
          <w:rFonts w:hint="eastAsia"/>
          <w:lang w:val="en-US" w:eastAsia="zh-CN"/>
        </w:rPr>
        <w:t>11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二、课外习题</w:t>
      </w:r>
    </w:p>
    <w:p>
      <w:pPr>
        <w:pStyle w:val="4"/>
        <w:framePr w:w="0" w:wrap="auto" w:vAnchor="margin" w:hAnchor="text" w:yAlign="inline"/>
        <w:rPr>
          <w:rStyle w:val="5"/>
          <w:rFonts w:hint="eastAsia" w:eastAsia="宋体"/>
          <w:rtl w:val="0"/>
          <w:lang w:val="zh-TW" w:eastAsia="zh-TW"/>
        </w:rPr>
      </w:pPr>
    </w:p>
    <w:p>
      <w:pPr>
        <w:pStyle w:val="4"/>
        <w:framePr w:w="0" w:wrap="auto" w:vAnchor="margin" w:hAnchor="text" w:yAlign="inline"/>
        <w:rPr>
          <w:rStyle w:val="5"/>
          <w:rFonts w:hint="eastAsia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非编程题</w:t>
      </w:r>
    </w:p>
    <w:p>
      <w:pPr>
        <w:pStyle w:val="4"/>
        <w:framePr w:w="0" w:wrap="auto" w:vAnchor="margin" w:hAnchor="text" w:yAlign="inline"/>
        <w:rPr>
          <w:rStyle w:val="5"/>
          <w:rFonts w:hint="eastAsia" w:eastAsia="宋体"/>
          <w:rtl w:val="0"/>
          <w:lang w:val="en-US" w:eastAsia="zh-CN"/>
        </w:rPr>
      </w:pPr>
    </w:p>
    <w:p>
      <w:pPr>
        <w:pStyle w:val="4"/>
        <w:framePr w:w="0" w:wrap="auto" w:vAnchor="margin" w:hAnchor="text" w:yAlign="inline"/>
        <w:numPr>
          <w:ilvl w:val="0"/>
          <w:numId w:val="1"/>
        </w:numPr>
        <w:rPr>
          <w:rStyle w:val="5"/>
          <w:rFonts w:hint="eastAsia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多继承派生类构造函数构造对象时，（）被最先调用。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rPr>
          <w:rStyle w:val="5"/>
          <w:rFonts w:hint="default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派生类自己的构造函数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rPr>
          <w:rStyle w:val="5"/>
          <w:rFonts w:hint="default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虚基类的构造函数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rPr>
          <w:rStyle w:val="5"/>
          <w:rFonts w:hint="default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非虚基类的构造函数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rPr>
          <w:rStyle w:val="5"/>
          <w:rFonts w:hint="default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派生类中子对象类的构造函数</w:t>
      </w:r>
    </w:p>
    <w:p>
      <w:pPr>
        <w:pStyle w:val="4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Style w:val="5"/>
          <w:rFonts w:hint="eastAsia" w:eastAsia="宋体"/>
          <w:rtl w:val="0"/>
          <w:lang w:val="en-US" w:eastAsia="zh-CN"/>
        </w:rPr>
      </w:pPr>
    </w:p>
    <w:p>
      <w:pPr>
        <w:pStyle w:val="4"/>
        <w:framePr w:w="0" w:wrap="auto" w:vAnchor="margin" w:hAnchor="text" w:yAlign="inline"/>
        <w:numPr>
          <w:ilvl w:val="0"/>
          <w:numId w:val="1"/>
        </w:numPr>
        <w:ind w:left="0" w:leftChars="0" w:right="0" w:rightChars="0" w:firstLine="0" w:firstLineChars="0"/>
        <w:rPr>
          <w:rStyle w:val="5"/>
          <w:rFonts w:hint="eastAsia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c++ 类体系中，能被派生类继承的是（）</w:t>
      </w:r>
    </w:p>
    <w:p>
      <w:pPr>
        <w:pStyle w:val="4"/>
        <w:framePr w:w="0" w:wrap="auto" w:vAnchor="margin" w:hAnchor="text" w:yAlign="inline"/>
        <w:numPr>
          <w:ilvl w:val="0"/>
          <w:numId w:val="3"/>
        </w:numPr>
        <w:ind w:leftChars="0" w:right="0" w:rightChars="0"/>
        <w:rPr>
          <w:rStyle w:val="5"/>
          <w:rFonts w:hint="default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构造函数</w:t>
      </w:r>
    </w:p>
    <w:p>
      <w:pPr>
        <w:pStyle w:val="4"/>
        <w:framePr w:w="0" w:wrap="auto" w:vAnchor="margin" w:hAnchor="text" w:yAlign="inline"/>
        <w:numPr>
          <w:ilvl w:val="0"/>
          <w:numId w:val="3"/>
        </w:numPr>
        <w:ind w:leftChars="0" w:right="0" w:rightChars="0"/>
        <w:rPr>
          <w:rStyle w:val="5"/>
          <w:rFonts w:hint="default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虚函数</w:t>
      </w:r>
    </w:p>
    <w:p>
      <w:pPr>
        <w:pStyle w:val="4"/>
        <w:framePr w:w="0" w:wrap="auto" w:vAnchor="margin" w:hAnchor="text" w:yAlign="inline"/>
        <w:numPr>
          <w:ilvl w:val="0"/>
          <w:numId w:val="3"/>
        </w:numPr>
        <w:ind w:leftChars="0" w:right="0" w:rightChars="0"/>
        <w:rPr>
          <w:rStyle w:val="5"/>
          <w:rFonts w:hint="default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析构函数</w:t>
      </w:r>
    </w:p>
    <w:p>
      <w:pPr>
        <w:pStyle w:val="4"/>
        <w:framePr w:w="0" w:wrap="auto" w:vAnchor="margin" w:hAnchor="text" w:yAlign="inline"/>
        <w:numPr>
          <w:ilvl w:val="0"/>
          <w:numId w:val="3"/>
        </w:numPr>
        <w:ind w:leftChars="0" w:right="0" w:rightChars="0"/>
        <w:rPr>
          <w:rStyle w:val="5"/>
          <w:rFonts w:hint="default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友元函数</w:t>
      </w:r>
    </w:p>
    <w:p>
      <w:pPr>
        <w:pStyle w:val="4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Style w:val="5"/>
          <w:rFonts w:hint="eastAsia" w:eastAsia="宋体"/>
          <w:rtl w:val="0"/>
          <w:lang w:val="en-US" w:eastAsia="zh-CN"/>
        </w:rPr>
      </w:pPr>
    </w:p>
    <w:p>
      <w:pPr>
        <w:pStyle w:val="4"/>
        <w:framePr w:w="0" w:wrap="auto" w:vAnchor="margin" w:hAnchor="text" w:yAlign="inline"/>
        <w:numPr>
          <w:ilvl w:val="0"/>
          <w:numId w:val="1"/>
        </w:numPr>
        <w:ind w:left="0" w:leftChars="0" w:right="0" w:rightChars="0" w:firstLine="0" w:firstLineChars="0"/>
        <w:rPr>
          <w:rStyle w:val="5"/>
          <w:rFonts w:hint="eastAsia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c++类体系中，不能被派生类继承的有（）</w:t>
      </w:r>
    </w:p>
    <w:p>
      <w:pPr>
        <w:pStyle w:val="4"/>
        <w:framePr w:w="0" w:wrap="auto" w:vAnchor="margin" w:hAnchor="text" w:yAlign="inline"/>
        <w:numPr>
          <w:ilvl w:val="0"/>
          <w:numId w:val="4"/>
        </w:numPr>
        <w:ind w:leftChars="0" w:right="0" w:rightChars="0"/>
        <w:rPr>
          <w:rStyle w:val="5"/>
          <w:rFonts w:hint="default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构造函数</w:t>
      </w:r>
    </w:p>
    <w:p>
      <w:pPr>
        <w:pStyle w:val="4"/>
        <w:framePr w:w="0" w:wrap="auto" w:vAnchor="margin" w:hAnchor="text" w:yAlign="inline"/>
        <w:numPr>
          <w:ilvl w:val="0"/>
          <w:numId w:val="4"/>
        </w:numPr>
        <w:ind w:leftChars="0" w:right="0" w:rightChars="0"/>
        <w:rPr>
          <w:rStyle w:val="5"/>
          <w:rFonts w:hint="default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虚函数</w:t>
      </w:r>
    </w:p>
    <w:p>
      <w:pPr>
        <w:pStyle w:val="4"/>
        <w:framePr w:w="0" w:wrap="auto" w:vAnchor="margin" w:hAnchor="text" w:yAlign="inline"/>
        <w:numPr>
          <w:ilvl w:val="0"/>
          <w:numId w:val="4"/>
        </w:numPr>
        <w:ind w:leftChars="0" w:right="0" w:rightChars="0"/>
        <w:rPr>
          <w:rStyle w:val="5"/>
          <w:rFonts w:hint="default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静态成员函数</w:t>
      </w:r>
    </w:p>
    <w:p>
      <w:pPr>
        <w:pStyle w:val="4"/>
        <w:framePr w:w="0" w:wrap="auto" w:vAnchor="margin" w:hAnchor="text" w:yAlign="inline"/>
        <w:numPr>
          <w:ilvl w:val="0"/>
          <w:numId w:val="4"/>
        </w:numPr>
        <w:ind w:leftChars="0" w:right="0" w:rightChars="0"/>
        <w:rPr>
          <w:rStyle w:val="5"/>
          <w:rFonts w:hint="default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赋值操作函数</w:t>
      </w:r>
    </w:p>
    <w:p>
      <w:pPr>
        <w:pStyle w:val="4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Style w:val="5"/>
          <w:rFonts w:hint="default" w:eastAsia="宋体"/>
          <w:rtl w:val="0"/>
          <w:lang w:val="en-US" w:eastAsia="zh-CN"/>
        </w:rPr>
      </w:pPr>
    </w:p>
    <w:p>
      <w:pPr>
        <w:pStyle w:val="4"/>
        <w:framePr w:w="0" w:wrap="auto" w:vAnchor="margin" w:hAnchor="text" w:yAlign="inline"/>
        <w:numPr>
          <w:ilvl w:val="0"/>
          <w:numId w:val="1"/>
        </w:numPr>
        <w:ind w:left="0" w:leftChars="0" w:right="0" w:rightChars="0" w:firstLine="0" w:firstLineChars="0"/>
        <w:rPr>
          <w:rStyle w:val="5"/>
          <w:rFonts w:hint="eastAsia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在继承机制下，当对象消亡时，编译系统先执行（）的虚构函数，然后执行（）的析构函数，最后执行（）的析构函数。</w:t>
      </w:r>
    </w:p>
    <w:p>
      <w:pPr>
        <w:pStyle w:val="4"/>
        <w:framePr w:w="0" w:wrap="auto" w:vAnchor="margin" w:hAnchor="text" w:yAlign="inline"/>
        <w:numPr>
          <w:ilvl w:val="0"/>
          <w:numId w:val="5"/>
        </w:numPr>
        <w:ind w:leftChars="0" w:right="0" w:rightChars="0"/>
        <w:rPr>
          <w:rStyle w:val="5"/>
          <w:rFonts w:hint="default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基类</w:t>
      </w:r>
    </w:p>
    <w:p>
      <w:pPr>
        <w:pStyle w:val="4"/>
        <w:framePr w:w="0" w:wrap="auto" w:vAnchor="margin" w:hAnchor="text" w:yAlign="inline"/>
        <w:numPr>
          <w:ilvl w:val="0"/>
          <w:numId w:val="5"/>
        </w:numPr>
        <w:ind w:leftChars="0" w:right="0" w:rightChars="0"/>
        <w:rPr>
          <w:rStyle w:val="5"/>
          <w:rFonts w:hint="default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派生类</w:t>
      </w:r>
    </w:p>
    <w:p>
      <w:pPr>
        <w:pStyle w:val="4"/>
        <w:framePr w:w="0" w:wrap="auto" w:vAnchor="margin" w:hAnchor="text" w:yAlign="inline"/>
        <w:numPr>
          <w:ilvl w:val="0"/>
          <w:numId w:val="5"/>
        </w:numPr>
        <w:ind w:leftChars="0" w:right="0" w:rightChars="0"/>
        <w:rPr>
          <w:rStyle w:val="5"/>
          <w:rFonts w:hint="default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派生类中子对象类</w:t>
      </w:r>
    </w:p>
    <w:p>
      <w:pPr>
        <w:pStyle w:val="4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Style w:val="5"/>
          <w:rFonts w:hint="default" w:eastAsia="宋体"/>
          <w:rtl w:val="0"/>
          <w:lang w:val="en-US" w:eastAsia="zh-CN"/>
        </w:rPr>
      </w:pPr>
    </w:p>
    <w:p>
      <w:pPr>
        <w:pStyle w:val="4"/>
        <w:framePr w:w="0" w:wrap="auto" w:vAnchor="margin" w:hAnchor="text" w:yAlign="inline"/>
        <w:rPr>
          <w:rStyle w:val="5"/>
          <w:rFonts w:hint="eastAsia" w:eastAsia="宋体"/>
          <w:rtl w:val="0"/>
          <w:lang w:val="en-US" w:eastAsia="zh-CN"/>
        </w:rPr>
      </w:pPr>
      <w:r>
        <w:rPr>
          <w:rStyle w:val="5"/>
          <w:rFonts w:hint="eastAsia" w:eastAsia="宋体"/>
          <w:rtl w:val="0"/>
          <w:lang w:val="en-US" w:eastAsia="zh-CN"/>
        </w:rPr>
        <w:t>编程题</w:t>
      </w:r>
    </w:p>
    <w:p>
      <w:pPr>
        <w:pStyle w:val="4"/>
        <w:framePr w:w="0" w:wrap="auto" w:vAnchor="margin" w:hAnchor="text" w:yAlign="inline"/>
        <w:numPr>
          <w:ilvl w:val="0"/>
          <w:numId w:val="1"/>
        </w:numPr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定义一个存放一组整数的类，</w:t>
      </w:r>
    </w:p>
    <w:p>
      <w:pPr>
        <w:pStyle w:val="4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基类包括构造函数，析构函数，输入和输出数据的函数。</w:t>
      </w:r>
    </w:p>
    <w:p>
      <w:pPr>
        <w:pStyle w:val="4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定义两个个由基类派生的类，分别实现排序和求平均。</w:t>
      </w:r>
    </w:p>
    <w:p>
      <w:pPr>
        <w:pStyle w:val="4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定义一个新类，同时继承上面两个派生类，使得这个新类的对象同时具有排序和求平均的功能。</w:t>
      </w:r>
    </w:p>
    <w:p>
      <w:pPr>
        <w:pStyle w:val="4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请设计主函数测试上述定义的类。</w:t>
      </w:r>
    </w:p>
    <w:p>
      <w:pPr>
        <w:pStyle w:val="4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9BFB5"/>
    <w:multiLevelType w:val="singleLevel"/>
    <w:tmpl w:val="8ED9BFB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C4FF102"/>
    <w:multiLevelType w:val="singleLevel"/>
    <w:tmpl w:val="CC4FF1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6D46DAD"/>
    <w:multiLevelType w:val="singleLevel"/>
    <w:tmpl w:val="F6D46DAD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33EE7F0D"/>
    <w:multiLevelType w:val="singleLevel"/>
    <w:tmpl w:val="33EE7F0D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440DC8EE"/>
    <w:multiLevelType w:val="singleLevel"/>
    <w:tmpl w:val="440DC8E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E6C01"/>
    <w:rsid w:val="1E51160D"/>
    <w:rsid w:val="324E6C01"/>
    <w:rsid w:val="47172A66"/>
    <w:rsid w:val="5863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customStyle="1" w:styleId="5">
    <w:name w:val="无"/>
    <w:qFormat/>
    <w:uiPriority w:val="0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2020-04-05T12:20:00Z</dcterms:created>
  <dc:creator>西古里</dc:creator>
  <cp:lastModifiedBy>西古里</cp:lastModifiedBy>
  <dcterms:modified xsi:type="dcterms:W3CDTF">2020-04-07T15:48:17Z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