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6"/>
        </w:rPr>
        <w:t>PROJE SUNUMU (5 SLAYT)</w:t>
        <w:br/>
        <w:t>Akıllı Şehir İçi Trafik ve Toplu Taşıma Optimize Sistemi</w:t>
      </w:r>
    </w:p>
    <w:p>
      <w:pPr>
        <w:pStyle w:val="Heading1"/>
      </w:pPr>
      <w:r>
        <w:t>SLAYT 1: Giriş ve Problem Tanımı</w:t>
      </w:r>
    </w:p>
    <w:p>
      <w:r>
        <w:t>• Problem: Şehir içi trafik sıkışıklığı ve sabit zamanlı trafik lambaları.</w:t>
        <w:br/>
        <w:t>• Amaç: Yapay zeka ile bekleme sürelerini %25 azaltmak.</w:t>
      </w:r>
    </w:p>
    <w:p>
      <w:pPr>
        <w:pStyle w:val="Heading1"/>
      </w:pPr>
      <w:r>
        <w:t>SLAYT 2: Veri ve Analiz</w:t>
      </w:r>
    </w:p>
    <w:p>
      <w:r>
        <w:t>• Kaynaklar: Trafik kameraları, anlık araç sayıları ve GPS verileri.</w:t>
        <w:br/>
        <w:t>• Gizlilik: KVKK uyumlu anında araç plakası ve yüz anonimleştirme.</w:t>
      </w:r>
    </w:p>
    <w:p>
      <w:pPr>
        <w:pStyle w:val="Heading1"/>
      </w:pPr>
      <w:r>
        <w:t>SLAYT 3: Çözüm Önerisi (AI-Trafik)</w:t>
      </w:r>
    </w:p>
    <w:p>
      <w:r>
        <w:t>• Mantık: Kameralar anlık araç sayar, yoğun şeride yeşil ışık süresi uzatılır.</w:t>
        <w:br/>
        <w:t>• Avantajlar: %25-30 bekleme süresi düşüşü, zaman ve yakıt tasarrufu.</w:t>
      </w:r>
    </w:p>
    <w:p>
      <w:pPr>
        <w:pStyle w:val="Heading1"/>
      </w:pPr>
      <w:r>
        <w:t>SLAYT 4: Yapay Zeka Entegrasyonu</w:t>
      </w:r>
    </w:p>
    <w:p>
      <w:r>
        <w:t>• Yöntemler: Bilgisayarlı Görü (YOLO) ve Pekiştirmeli Öğrenme.</w:t>
        <w:br/>
        <w:t>• Çalışma: 50 ms tepki süresiyle gerçek zamanlı entegrasyon.</w:t>
      </w:r>
    </w:p>
    <w:p>
      <w:pPr>
        <w:pStyle w:val="Heading1"/>
      </w:pPr>
      <w:r>
        <w:t>SLAYT 5: Sonuç ve Toplumsal Fayda</w:t>
      </w:r>
    </w:p>
    <w:p>
      <w:r>
        <w:t>• Bireysel Fayda: Günlük 20-30 dk zaman kazanımı.</w:t>
        <w:br/>
        <w:t>• Toplumsal Fayda: Temiz hava, düşük emisyon ve acil araç geçiş önceliği.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