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F7752" w:rsidRDefault="005821A1">
      <w:pPr>
        <w:jc w:val="center"/>
      </w:pPr>
      <w:r>
        <w:rPr>
          <w:b/>
          <w:sz w:val="22"/>
        </w:rPr>
        <w:t>SOFTWARE ENGINEERING</w:t>
      </w:r>
    </w:p>
    <w:p w:rsidR="005F7752" w:rsidRDefault="005821A1">
      <w:pPr>
        <w:jc w:val="center"/>
      </w:pPr>
      <w:r>
        <w:rPr>
          <w:b/>
          <w:sz w:val="36"/>
        </w:rPr>
        <w:t>SRS AND WORK BREAKDOWN</w:t>
      </w:r>
    </w:p>
    <w:p w:rsidR="005F7752" w:rsidRDefault="005821A1">
      <w:pPr>
        <w:jc w:val="center"/>
      </w:pPr>
      <w:r>
        <w:rPr>
          <w:b/>
          <w:sz w:val="24"/>
        </w:rPr>
        <w:t>Restaurant Table Booking &amp; Pre-Ordering App</w:t>
      </w:r>
    </w:p>
    <w:p w:rsidR="005F7752" w:rsidRDefault="005821A1">
      <w:r>
        <w:t xml:space="preserve">This document consolidates the requirements specification and the Scrum work-breakdown structure used for the individual </w:t>
      </w:r>
      <w:r>
        <w:t>project. The requirements and Scrum breakdown follow the existing project documents and handbook-oriented Scrum structure.</w:t>
      </w:r>
    </w:p>
    <w:p w:rsidR="005F7752" w:rsidRPr="00166B34" w:rsidRDefault="005821A1" w:rsidP="00166B34">
      <w:pPr>
        <w:rPr>
          <w:b/>
          <w:sz w:val="28"/>
          <w:szCs w:val="28"/>
        </w:rPr>
      </w:pPr>
      <w:r w:rsidRPr="00166B34">
        <w:rPr>
          <w:b/>
          <w:sz w:val="28"/>
          <w:szCs w:val="28"/>
        </w:rPr>
        <w:t>1. Project Scope</w:t>
      </w:r>
    </w:p>
    <w:p w:rsidR="005F7752" w:rsidRDefault="005821A1">
      <w:r>
        <w:t xml:space="preserve">The system is a restaurant hospitality application that enables diners to select specific tables using a live floor </w:t>
      </w:r>
      <w:r>
        <w:t>plan, make reservations, pre-order food, and support kitchen preparation and restaurant table-status management.</w:t>
      </w:r>
    </w:p>
    <w:p w:rsidR="005F7752" w:rsidRPr="00166B34" w:rsidRDefault="005821A1">
      <w:pPr>
        <w:rPr>
          <w:sz w:val="28"/>
          <w:szCs w:val="28"/>
        </w:rPr>
      </w:pPr>
      <w:r w:rsidRPr="00166B34">
        <w:rPr>
          <w:sz w:val="28"/>
          <w:szCs w:val="28"/>
        </w:rPr>
        <w:t>2. Requirements Specification (SRS)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776"/>
        <w:gridCol w:w="1776"/>
        <w:gridCol w:w="1776"/>
        <w:gridCol w:w="1776"/>
        <w:gridCol w:w="1776"/>
        <w:gridCol w:w="1776"/>
      </w:tblGrid>
      <w:tr w:rsidR="005F7752">
        <w:trPr>
          <w:tblHeader/>
          <w:jc w:val="center"/>
        </w:trPr>
        <w:tc>
          <w:tcPr>
            <w:tcW w:w="1776" w:type="dxa"/>
            <w:shd w:val="clear" w:color="auto" w:fill="D9E1F2"/>
            <w:vAlign w:val="center"/>
          </w:tcPr>
          <w:p w:rsidR="005F7752" w:rsidRDefault="005821A1">
            <w:r>
              <w:rPr>
                <w:b/>
                <w:sz w:val="16"/>
              </w:rPr>
              <w:t>ID</w:t>
            </w:r>
          </w:p>
        </w:tc>
        <w:tc>
          <w:tcPr>
            <w:tcW w:w="1776" w:type="dxa"/>
            <w:shd w:val="clear" w:color="auto" w:fill="D9E1F2"/>
            <w:vAlign w:val="center"/>
          </w:tcPr>
          <w:p w:rsidR="005F7752" w:rsidRDefault="005821A1">
            <w:r>
              <w:rPr>
                <w:b/>
                <w:sz w:val="16"/>
              </w:rPr>
              <w:t>Type</w:t>
            </w:r>
          </w:p>
        </w:tc>
        <w:tc>
          <w:tcPr>
            <w:tcW w:w="1776" w:type="dxa"/>
            <w:shd w:val="clear" w:color="auto" w:fill="D9E1F2"/>
            <w:vAlign w:val="center"/>
          </w:tcPr>
          <w:p w:rsidR="005F7752" w:rsidRDefault="005821A1">
            <w:r>
              <w:rPr>
                <w:b/>
                <w:sz w:val="16"/>
              </w:rPr>
              <w:t>Priority</w:t>
            </w:r>
          </w:p>
        </w:tc>
        <w:tc>
          <w:tcPr>
            <w:tcW w:w="1776" w:type="dxa"/>
            <w:shd w:val="clear" w:color="auto" w:fill="D9E1F2"/>
            <w:vAlign w:val="center"/>
          </w:tcPr>
          <w:p w:rsidR="005F7752" w:rsidRDefault="005821A1">
            <w:r>
              <w:rPr>
                <w:b/>
                <w:sz w:val="16"/>
              </w:rPr>
              <w:t>Description</w:t>
            </w:r>
          </w:p>
        </w:tc>
        <w:tc>
          <w:tcPr>
            <w:tcW w:w="1776" w:type="dxa"/>
            <w:shd w:val="clear" w:color="auto" w:fill="D9E1F2"/>
            <w:vAlign w:val="center"/>
          </w:tcPr>
          <w:p w:rsidR="005F7752" w:rsidRDefault="005821A1">
            <w:r>
              <w:rPr>
                <w:b/>
                <w:sz w:val="16"/>
              </w:rPr>
              <w:t>Acceptance Criteria</w:t>
            </w:r>
          </w:p>
        </w:tc>
        <w:tc>
          <w:tcPr>
            <w:tcW w:w="1776" w:type="dxa"/>
            <w:shd w:val="clear" w:color="auto" w:fill="D9E1F2"/>
            <w:vAlign w:val="center"/>
          </w:tcPr>
          <w:p w:rsidR="005F7752" w:rsidRDefault="005821A1">
            <w:r>
              <w:rPr>
                <w:b/>
                <w:sz w:val="16"/>
              </w:rPr>
              <w:t>Rationale</w:t>
            </w:r>
          </w:p>
        </w:tc>
      </w:tr>
      <w:tr w:rsidR="005F7752">
        <w:trPr>
          <w:jc w:val="center"/>
        </w:trPr>
        <w:tc>
          <w:tcPr>
            <w:tcW w:w="1776" w:type="dxa"/>
            <w:vAlign w:val="center"/>
          </w:tcPr>
          <w:p w:rsidR="005F7752" w:rsidRDefault="005821A1">
            <w:r>
              <w:rPr>
                <w:sz w:val="15"/>
              </w:rPr>
              <w:t>FR-001</w:t>
            </w:r>
          </w:p>
        </w:tc>
        <w:tc>
          <w:tcPr>
            <w:tcW w:w="1776" w:type="dxa"/>
            <w:vAlign w:val="center"/>
          </w:tcPr>
          <w:p w:rsidR="005F7752" w:rsidRDefault="005821A1">
            <w:r>
              <w:rPr>
                <w:sz w:val="15"/>
              </w:rPr>
              <w:t>Functional</w:t>
            </w:r>
          </w:p>
        </w:tc>
        <w:tc>
          <w:tcPr>
            <w:tcW w:w="1776" w:type="dxa"/>
            <w:vAlign w:val="center"/>
          </w:tcPr>
          <w:p w:rsidR="005F7752" w:rsidRDefault="005821A1">
            <w:r>
              <w:rPr>
                <w:sz w:val="15"/>
              </w:rPr>
              <w:t>High</w:t>
            </w:r>
          </w:p>
        </w:tc>
        <w:tc>
          <w:tcPr>
            <w:tcW w:w="1776" w:type="dxa"/>
            <w:vAlign w:val="center"/>
          </w:tcPr>
          <w:p w:rsidR="005F7752" w:rsidRDefault="005821A1">
            <w:r>
              <w:rPr>
                <w:sz w:val="15"/>
              </w:rPr>
              <w:t xml:space="preserve">The system shall allow diners to view the interactive 2D floor plan and select an available table for a chosen date, time, and </w:t>
            </w:r>
            <w:r>
              <w:rPr>
                <w:sz w:val="15"/>
              </w:rPr>
              <w:t>party size.</w:t>
            </w:r>
          </w:p>
        </w:tc>
        <w:tc>
          <w:tcPr>
            <w:tcW w:w="1776" w:type="dxa"/>
            <w:vAlign w:val="center"/>
          </w:tcPr>
          <w:p w:rsidR="005F7752" w:rsidRDefault="005821A1">
            <w:r>
              <w:rPr>
                <w:sz w:val="15"/>
              </w:rPr>
              <w:t>PASS: An available table can be selected and temporarily held. FAIL: An unavailable or conflicting table can be selected.</w:t>
            </w:r>
          </w:p>
        </w:tc>
        <w:tc>
          <w:tcPr>
            <w:tcW w:w="1776" w:type="dxa"/>
            <w:vAlign w:val="center"/>
          </w:tcPr>
          <w:p w:rsidR="005F7752" w:rsidRDefault="005821A1">
            <w:r>
              <w:rPr>
                <w:sz w:val="15"/>
              </w:rPr>
              <w:t>Supports table discovery and reservation.</w:t>
            </w:r>
          </w:p>
        </w:tc>
      </w:tr>
      <w:tr w:rsidR="005F7752">
        <w:trPr>
          <w:jc w:val="center"/>
        </w:trPr>
        <w:tc>
          <w:tcPr>
            <w:tcW w:w="1776" w:type="dxa"/>
            <w:vAlign w:val="center"/>
          </w:tcPr>
          <w:p w:rsidR="005F7752" w:rsidRDefault="005821A1">
            <w:r>
              <w:rPr>
                <w:sz w:val="15"/>
              </w:rPr>
              <w:t>FR-002</w:t>
            </w:r>
          </w:p>
        </w:tc>
        <w:tc>
          <w:tcPr>
            <w:tcW w:w="1776" w:type="dxa"/>
            <w:vAlign w:val="center"/>
          </w:tcPr>
          <w:p w:rsidR="005F7752" w:rsidRDefault="005821A1">
            <w:r>
              <w:rPr>
                <w:sz w:val="15"/>
              </w:rPr>
              <w:t>Functional</w:t>
            </w:r>
          </w:p>
        </w:tc>
        <w:tc>
          <w:tcPr>
            <w:tcW w:w="1776" w:type="dxa"/>
            <w:vAlign w:val="center"/>
          </w:tcPr>
          <w:p w:rsidR="005F7752" w:rsidRDefault="005821A1">
            <w:r>
              <w:rPr>
                <w:sz w:val="15"/>
              </w:rPr>
              <w:t>High</w:t>
            </w:r>
          </w:p>
        </w:tc>
        <w:tc>
          <w:tcPr>
            <w:tcW w:w="1776" w:type="dxa"/>
            <w:vAlign w:val="center"/>
          </w:tcPr>
          <w:p w:rsidR="005F7752" w:rsidRDefault="005821A1">
            <w:r>
              <w:rPr>
                <w:sz w:val="15"/>
              </w:rPr>
              <w:t>The system shall allow diners to create, view, modify, a</w:t>
            </w:r>
            <w:r>
              <w:rPr>
                <w:sz w:val="15"/>
              </w:rPr>
              <w:t>nd cancel a table reservation.</w:t>
            </w:r>
          </w:p>
        </w:tc>
        <w:tc>
          <w:tcPr>
            <w:tcW w:w="1776" w:type="dxa"/>
            <w:vAlign w:val="center"/>
          </w:tcPr>
          <w:p w:rsidR="005F7752" w:rsidRDefault="005821A1">
            <w:r>
              <w:rPr>
                <w:sz w:val="15"/>
              </w:rPr>
              <w:t>PASS: Valid reservation details can be stored, viewed, modified, and cancelled. FAIL: Invalid or conflicting changes are rejected.</w:t>
            </w:r>
          </w:p>
        </w:tc>
        <w:tc>
          <w:tcPr>
            <w:tcW w:w="1776" w:type="dxa"/>
            <w:vAlign w:val="center"/>
          </w:tcPr>
          <w:p w:rsidR="005F7752" w:rsidRDefault="005821A1">
            <w:r>
              <w:rPr>
                <w:sz w:val="15"/>
              </w:rPr>
              <w:t>Provides core reservation operations.</w:t>
            </w:r>
          </w:p>
        </w:tc>
      </w:tr>
      <w:tr w:rsidR="005F7752">
        <w:trPr>
          <w:jc w:val="center"/>
        </w:trPr>
        <w:tc>
          <w:tcPr>
            <w:tcW w:w="1776" w:type="dxa"/>
            <w:vAlign w:val="center"/>
          </w:tcPr>
          <w:p w:rsidR="005F7752" w:rsidRDefault="005821A1">
            <w:r>
              <w:rPr>
                <w:sz w:val="15"/>
              </w:rPr>
              <w:t>FR-003</w:t>
            </w:r>
          </w:p>
        </w:tc>
        <w:tc>
          <w:tcPr>
            <w:tcW w:w="1776" w:type="dxa"/>
            <w:vAlign w:val="center"/>
          </w:tcPr>
          <w:p w:rsidR="005F7752" w:rsidRDefault="005821A1">
            <w:r>
              <w:rPr>
                <w:sz w:val="15"/>
              </w:rPr>
              <w:t>Functional</w:t>
            </w:r>
          </w:p>
        </w:tc>
        <w:tc>
          <w:tcPr>
            <w:tcW w:w="1776" w:type="dxa"/>
            <w:vAlign w:val="center"/>
          </w:tcPr>
          <w:p w:rsidR="005F7752" w:rsidRDefault="005821A1">
            <w:r>
              <w:rPr>
                <w:sz w:val="15"/>
              </w:rPr>
              <w:t>High</w:t>
            </w:r>
          </w:p>
        </w:tc>
        <w:tc>
          <w:tcPr>
            <w:tcW w:w="1776" w:type="dxa"/>
            <w:vAlign w:val="center"/>
          </w:tcPr>
          <w:p w:rsidR="005F7752" w:rsidRDefault="005821A1">
            <w:r>
              <w:rPr>
                <w:sz w:val="15"/>
              </w:rPr>
              <w:t>The system shall allow diners to</w:t>
            </w:r>
            <w:r>
              <w:rPr>
                <w:sz w:val="15"/>
              </w:rPr>
              <w:t xml:space="preserve"> browse the digital menu, customize food items, add dietary notes, and place a pre-order.</w:t>
            </w:r>
          </w:p>
        </w:tc>
        <w:tc>
          <w:tcPr>
            <w:tcW w:w="1776" w:type="dxa"/>
            <w:vAlign w:val="center"/>
          </w:tcPr>
          <w:p w:rsidR="005F7752" w:rsidRDefault="005821A1">
            <w:r>
              <w:rPr>
                <w:sz w:val="15"/>
              </w:rPr>
              <w:t>PASS: A valid customized pre-order can be submitted. FAIL: Invalid or unavailable options are rejected.</w:t>
            </w:r>
          </w:p>
        </w:tc>
        <w:tc>
          <w:tcPr>
            <w:tcW w:w="1776" w:type="dxa"/>
            <w:vAlign w:val="center"/>
          </w:tcPr>
          <w:p w:rsidR="005F7752" w:rsidRDefault="005821A1">
            <w:r>
              <w:rPr>
                <w:sz w:val="15"/>
              </w:rPr>
              <w:t>Supports menu pre-ordering.</w:t>
            </w:r>
          </w:p>
        </w:tc>
      </w:tr>
      <w:tr w:rsidR="005F7752">
        <w:trPr>
          <w:jc w:val="center"/>
        </w:trPr>
        <w:tc>
          <w:tcPr>
            <w:tcW w:w="1776" w:type="dxa"/>
            <w:vAlign w:val="center"/>
          </w:tcPr>
          <w:p w:rsidR="005F7752" w:rsidRDefault="005821A1">
            <w:r>
              <w:rPr>
                <w:sz w:val="15"/>
              </w:rPr>
              <w:t>FR-004</w:t>
            </w:r>
          </w:p>
        </w:tc>
        <w:tc>
          <w:tcPr>
            <w:tcW w:w="1776" w:type="dxa"/>
            <w:vAlign w:val="center"/>
          </w:tcPr>
          <w:p w:rsidR="005F7752" w:rsidRDefault="005821A1">
            <w:r>
              <w:rPr>
                <w:sz w:val="15"/>
              </w:rPr>
              <w:t>Functional</w:t>
            </w:r>
          </w:p>
        </w:tc>
        <w:tc>
          <w:tcPr>
            <w:tcW w:w="1776" w:type="dxa"/>
            <w:vAlign w:val="center"/>
          </w:tcPr>
          <w:p w:rsidR="005F7752" w:rsidRDefault="005821A1">
            <w:r>
              <w:rPr>
                <w:sz w:val="15"/>
              </w:rPr>
              <w:t>High</w:t>
            </w:r>
          </w:p>
        </w:tc>
        <w:tc>
          <w:tcPr>
            <w:tcW w:w="1776" w:type="dxa"/>
            <w:vAlign w:val="center"/>
          </w:tcPr>
          <w:p w:rsidR="005F7752" w:rsidRDefault="005821A1">
            <w:r>
              <w:rPr>
                <w:sz w:val="15"/>
              </w:rPr>
              <w:t>The system</w:t>
            </w:r>
            <w:r>
              <w:rPr>
                <w:sz w:val="15"/>
              </w:rPr>
              <w:t xml:space="preserve"> shall link a diner's pre-ordered food items to the corresponding table reservation and provide the required kitchen preparation information.</w:t>
            </w:r>
          </w:p>
        </w:tc>
        <w:tc>
          <w:tcPr>
            <w:tcW w:w="1776" w:type="dxa"/>
            <w:vAlign w:val="center"/>
          </w:tcPr>
          <w:p w:rsidR="005F7752" w:rsidRDefault="005821A1">
            <w:r>
              <w:rPr>
                <w:sz w:val="15"/>
              </w:rPr>
              <w:t>PASS: The pre-order is associated with the reservation and preparation workflow. FAIL: It cannot be linked to an i</w:t>
            </w:r>
            <w:r>
              <w:rPr>
                <w:sz w:val="15"/>
              </w:rPr>
              <w:t>nvalid reservation.</w:t>
            </w:r>
          </w:p>
        </w:tc>
        <w:tc>
          <w:tcPr>
            <w:tcW w:w="1776" w:type="dxa"/>
            <w:vAlign w:val="center"/>
          </w:tcPr>
          <w:p w:rsidR="005F7752" w:rsidRDefault="005821A1">
            <w:r>
              <w:rPr>
                <w:sz w:val="15"/>
              </w:rPr>
              <w:t>Connects food ordering with the reservation.</w:t>
            </w:r>
          </w:p>
        </w:tc>
      </w:tr>
      <w:tr w:rsidR="005F7752">
        <w:trPr>
          <w:jc w:val="center"/>
        </w:trPr>
        <w:tc>
          <w:tcPr>
            <w:tcW w:w="1776" w:type="dxa"/>
            <w:vAlign w:val="center"/>
          </w:tcPr>
          <w:p w:rsidR="005F7752" w:rsidRDefault="005821A1">
            <w:r>
              <w:rPr>
                <w:sz w:val="15"/>
              </w:rPr>
              <w:t>FR-005</w:t>
            </w:r>
          </w:p>
        </w:tc>
        <w:tc>
          <w:tcPr>
            <w:tcW w:w="1776" w:type="dxa"/>
            <w:vAlign w:val="center"/>
          </w:tcPr>
          <w:p w:rsidR="005F7752" w:rsidRDefault="005821A1">
            <w:r>
              <w:rPr>
                <w:sz w:val="15"/>
              </w:rPr>
              <w:t>Functional</w:t>
            </w:r>
          </w:p>
        </w:tc>
        <w:tc>
          <w:tcPr>
            <w:tcW w:w="1776" w:type="dxa"/>
            <w:vAlign w:val="center"/>
          </w:tcPr>
          <w:p w:rsidR="005F7752" w:rsidRDefault="005821A1">
            <w:r>
              <w:rPr>
                <w:sz w:val="15"/>
              </w:rPr>
              <w:t>Medium</w:t>
            </w:r>
          </w:p>
        </w:tc>
        <w:tc>
          <w:tcPr>
            <w:tcW w:w="1776" w:type="dxa"/>
            <w:vAlign w:val="center"/>
          </w:tcPr>
          <w:p w:rsidR="005F7752" w:rsidRDefault="005821A1">
            <w:r>
              <w:rPr>
                <w:sz w:val="15"/>
              </w:rPr>
              <w:t>The system shall allow restaurant managers to update and monitor table status and view the kitchen preparation queue with estimated preparation time.</w:t>
            </w:r>
          </w:p>
        </w:tc>
        <w:tc>
          <w:tcPr>
            <w:tcW w:w="1776" w:type="dxa"/>
            <w:vAlign w:val="center"/>
          </w:tcPr>
          <w:p w:rsidR="005F7752" w:rsidRDefault="005821A1">
            <w:r>
              <w:rPr>
                <w:sz w:val="15"/>
              </w:rPr>
              <w:t xml:space="preserve">PASS: Valid </w:t>
            </w:r>
            <w:r>
              <w:rPr>
                <w:sz w:val="15"/>
              </w:rPr>
              <w:t>status changes and preparation information are displayed. FAIL: Invalid status changes are rejected.</w:t>
            </w:r>
          </w:p>
        </w:tc>
        <w:tc>
          <w:tcPr>
            <w:tcW w:w="1776" w:type="dxa"/>
            <w:vAlign w:val="center"/>
          </w:tcPr>
          <w:p w:rsidR="005F7752" w:rsidRDefault="005821A1">
            <w:r>
              <w:rPr>
                <w:sz w:val="15"/>
              </w:rPr>
              <w:t>Supports restaurant operations and kitchen/floor management.</w:t>
            </w:r>
          </w:p>
        </w:tc>
      </w:tr>
      <w:tr w:rsidR="005F7752">
        <w:trPr>
          <w:jc w:val="center"/>
        </w:trPr>
        <w:tc>
          <w:tcPr>
            <w:tcW w:w="1776" w:type="dxa"/>
            <w:vAlign w:val="center"/>
          </w:tcPr>
          <w:p w:rsidR="005F7752" w:rsidRDefault="005821A1">
            <w:r>
              <w:rPr>
                <w:sz w:val="15"/>
              </w:rPr>
              <w:t>NFR-001</w:t>
            </w:r>
          </w:p>
        </w:tc>
        <w:tc>
          <w:tcPr>
            <w:tcW w:w="1776" w:type="dxa"/>
            <w:vAlign w:val="center"/>
          </w:tcPr>
          <w:p w:rsidR="005F7752" w:rsidRDefault="005821A1">
            <w:r>
              <w:rPr>
                <w:sz w:val="15"/>
              </w:rPr>
              <w:t>Non-Functional – Performance &amp; Real-Time Synchronization</w:t>
            </w:r>
          </w:p>
        </w:tc>
        <w:tc>
          <w:tcPr>
            <w:tcW w:w="1776" w:type="dxa"/>
            <w:vAlign w:val="center"/>
          </w:tcPr>
          <w:p w:rsidR="005F7752" w:rsidRDefault="005821A1">
            <w:r>
              <w:rPr>
                <w:sz w:val="15"/>
              </w:rPr>
              <w:t>High</w:t>
            </w:r>
          </w:p>
        </w:tc>
        <w:tc>
          <w:tcPr>
            <w:tcW w:w="1776" w:type="dxa"/>
            <w:vAlign w:val="center"/>
          </w:tcPr>
          <w:p w:rsidR="005F7752" w:rsidRDefault="005821A1">
            <w:r>
              <w:rPr>
                <w:sz w:val="15"/>
              </w:rPr>
              <w:t xml:space="preserve">Table status changes </w:t>
            </w:r>
            <w:r>
              <w:rPr>
                <w:sz w:val="15"/>
              </w:rPr>
              <w:t>(Reserved, Seated, Billed) shall synchronize across manager floor terminals in under 500 ms.</w:t>
            </w:r>
          </w:p>
        </w:tc>
        <w:tc>
          <w:tcPr>
            <w:tcW w:w="1776" w:type="dxa"/>
            <w:vAlign w:val="center"/>
          </w:tcPr>
          <w:p w:rsidR="005F7752" w:rsidRDefault="005821A1">
            <w:r>
              <w:rPr>
                <w:sz w:val="15"/>
              </w:rPr>
              <w:t>PASS: Benchmarking under simulated peak load confirms the target. FAIL: Synchronization exceeds 500 ms.</w:t>
            </w:r>
          </w:p>
        </w:tc>
        <w:tc>
          <w:tcPr>
            <w:tcW w:w="1776" w:type="dxa"/>
            <w:vAlign w:val="center"/>
          </w:tcPr>
          <w:p w:rsidR="005F7752" w:rsidRDefault="005821A1">
            <w:r>
              <w:rPr>
                <w:sz w:val="15"/>
              </w:rPr>
              <w:t>Explicitly specified performance requirement.</w:t>
            </w:r>
          </w:p>
        </w:tc>
      </w:tr>
      <w:tr w:rsidR="005F7752">
        <w:trPr>
          <w:jc w:val="center"/>
        </w:trPr>
        <w:tc>
          <w:tcPr>
            <w:tcW w:w="1776" w:type="dxa"/>
            <w:vAlign w:val="center"/>
          </w:tcPr>
          <w:p w:rsidR="005F7752" w:rsidRDefault="005821A1">
            <w:r>
              <w:rPr>
                <w:sz w:val="15"/>
              </w:rPr>
              <w:t>NFR-002</w:t>
            </w:r>
          </w:p>
        </w:tc>
        <w:tc>
          <w:tcPr>
            <w:tcW w:w="1776" w:type="dxa"/>
            <w:vAlign w:val="center"/>
          </w:tcPr>
          <w:p w:rsidR="005F7752" w:rsidRDefault="005821A1">
            <w:r>
              <w:rPr>
                <w:sz w:val="15"/>
              </w:rPr>
              <w:t>Non-</w:t>
            </w:r>
            <w:r>
              <w:rPr>
                <w:sz w:val="15"/>
              </w:rPr>
              <w:t>Functional – Security</w:t>
            </w:r>
          </w:p>
        </w:tc>
        <w:tc>
          <w:tcPr>
            <w:tcW w:w="1776" w:type="dxa"/>
            <w:vAlign w:val="center"/>
          </w:tcPr>
          <w:p w:rsidR="005F7752" w:rsidRDefault="005821A1">
            <w:r>
              <w:rPr>
                <w:sz w:val="15"/>
              </w:rPr>
              <w:t>High</w:t>
            </w:r>
          </w:p>
        </w:tc>
        <w:tc>
          <w:tcPr>
            <w:tcW w:w="1776" w:type="dxa"/>
            <w:vAlign w:val="center"/>
          </w:tcPr>
          <w:p w:rsidR="005F7752" w:rsidRDefault="005821A1">
            <w:r>
              <w:rPr>
                <w:sz w:val="15"/>
              </w:rPr>
              <w:t>The system shall protect reservation and pre-order data from unauthorized access and modification through authenticated access and appropriate data protection controls.</w:t>
            </w:r>
          </w:p>
        </w:tc>
        <w:tc>
          <w:tcPr>
            <w:tcW w:w="1776" w:type="dxa"/>
            <w:vAlign w:val="center"/>
          </w:tcPr>
          <w:p w:rsidR="005F7752" w:rsidRDefault="005821A1">
            <w:r>
              <w:rPr>
                <w:sz w:val="15"/>
              </w:rPr>
              <w:t>PASS: Unauthorized users cannot access or modify protected i</w:t>
            </w:r>
            <w:r>
              <w:rPr>
                <w:sz w:val="15"/>
              </w:rPr>
              <w:t>nformation. FAIL: Protected data is accessible or modifiable without authorization.</w:t>
            </w:r>
          </w:p>
        </w:tc>
        <w:tc>
          <w:tcPr>
            <w:tcW w:w="1776" w:type="dxa"/>
            <w:vAlign w:val="center"/>
          </w:tcPr>
          <w:p w:rsidR="005F7752" w:rsidRDefault="005821A1">
            <w:r>
              <w:rPr>
                <w:sz w:val="15"/>
              </w:rPr>
              <w:t>Protects reservation and pre-order information.</w:t>
            </w:r>
          </w:p>
        </w:tc>
      </w:tr>
    </w:tbl>
    <w:p w:rsidR="005F7752" w:rsidRDefault="005F7752"/>
    <w:p w:rsidR="005F7752" w:rsidRPr="00166B34" w:rsidRDefault="005821A1" w:rsidP="00166B34">
      <w:pPr>
        <w:rPr>
          <w:b/>
          <w:sz w:val="32"/>
          <w:szCs w:val="32"/>
        </w:rPr>
      </w:pPr>
      <w:r w:rsidRPr="00166B34">
        <w:rPr>
          <w:b/>
          <w:sz w:val="32"/>
          <w:szCs w:val="32"/>
        </w:rPr>
        <w:lastRenderedPageBreak/>
        <w:t>3. Epic and Requirement Traceability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664"/>
        <w:gridCol w:w="2664"/>
        <w:gridCol w:w="2664"/>
        <w:gridCol w:w="2664"/>
      </w:tblGrid>
      <w:tr w:rsidR="005F7752">
        <w:trPr>
          <w:tblHeader/>
          <w:jc w:val="center"/>
        </w:trPr>
        <w:tc>
          <w:tcPr>
            <w:tcW w:w="2664" w:type="dxa"/>
            <w:shd w:val="clear" w:color="auto" w:fill="D9E1F2"/>
            <w:vAlign w:val="center"/>
          </w:tcPr>
          <w:p w:rsidR="005F7752" w:rsidRDefault="005821A1">
            <w:r>
              <w:rPr>
                <w:b/>
                <w:sz w:val="17"/>
              </w:rPr>
              <w:t>Epic ID</w:t>
            </w:r>
          </w:p>
        </w:tc>
        <w:tc>
          <w:tcPr>
            <w:tcW w:w="2664" w:type="dxa"/>
            <w:shd w:val="clear" w:color="auto" w:fill="D9E1F2"/>
            <w:vAlign w:val="center"/>
          </w:tcPr>
          <w:p w:rsidR="005F7752" w:rsidRDefault="005821A1">
            <w:r>
              <w:rPr>
                <w:b/>
                <w:sz w:val="17"/>
              </w:rPr>
              <w:t>Epic</w:t>
            </w:r>
          </w:p>
        </w:tc>
        <w:tc>
          <w:tcPr>
            <w:tcW w:w="2664" w:type="dxa"/>
            <w:shd w:val="clear" w:color="auto" w:fill="D9E1F2"/>
            <w:vAlign w:val="center"/>
          </w:tcPr>
          <w:p w:rsidR="005F7752" w:rsidRDefault="005821A1">
            <w:r>
              <w:rPr>
                <w:b/>
                <w:sz w:val="17"/>
              </w:rPr>
              <w:t>Description</w:t>
            </w:r>
          </w:p>
        </w:tc>
        <w:tc>
          <w:tcPr>
            <w:tcW w:w="2664" w:type="dxa"/>
            <w:shd w:val="clear" w:color="auto" w:fill="D9E1F2"/>
            <w:vAlign w:val="center"/>
          </w:tcPr>
          <w:p w:rsidR="005F7752" w:rsidRDefault="005821A1">
            <w:r>
              <w:rPr>
                <w:b/>
                <w:sz w:val="17"/>
              </w:rPr>
              <w:t>Requirements</w:t>
            </w:r>
          </w:p>
        </w:tc>
      </w:tr>
      <w:tr w:rsidR="005F7752">
        <w:trPr>
          <w:jc w:val="center"/>
        </w:trPr>
        <w:tc>
          <w:tcPr>
            <w:tcW w:w="2664" w:type="dxa"/>
            <w:vAlign w:val="center"/>
          </w:tcPr>
          <w:p w:rsidR="005F7752" w:rsidRDefault="005821A1">
            <w:r>
              <w:rPr>
                <w:sz w:val="16"/>
              </w:rPr>
              <w:t>EPIC-1</w:t>
            </w:r>
          </w:p>
        </w:tc>
        <w:tc>
          <w:tcPr>
            <w:tcW w:w="2664" w:type="dxa"/>
            <w:vAlign w:val="center"/>
          </w:tcPr>
          <w:p w:rsidR="005F7752" w:rsidRDefault="005821A1">
            <w:r>
              <w:rPr>
                <w:sz w:val="16"/>
              </w:rPr>
              <w:t>Table Reservation Management</w:t>
            </w:r>
          </w:p>
        </w:tc>
        <w:tc>
          <w:tcPr>
            <w:tcW w:w="2664" w:type="dxa"/>
            <w:vAlign w:val="center"/>
          </w:tcPr>
          <w:p w:rsidR="005F7752" w:rsidRDefault="005821A1">
            <w:r>
              <w:rPr>
                <w:sz w:val="16"/>
              </w:rPr>
              <w:t>Enables customers to view available tables and make table reservations for a selected date and time.</w:t>
            </w:r>
          </w:p>
        </w:tc>
        <w:tc>
          <w:tcPr>
            <w:tcW w:w="2664" w:type="dxa"/>
            <w:vAlign w:val="center"/>
          </w:tcPr>
          <w:p w:rsidR="005F7752" w:rsidRDefault="005821A1">
            <w:r>
              <w:rPr>
                <w:sz w:val="16"/>
              </w:rPr>
              <w:t>FR-001, FR-002</w:t>
            </w:r>
          </w:p>
        </w:tc>
      </w:tr>
      <w:tr w:rsidR="005F7752">
        <w:trPr>
          <w:jc w:val="center"/>
        </w:trPr>
        <w:tc>
          <w:tcPr>
            <w:tcW w:w="2664" w:type="dxa"/>
            <w:vAlign w:val="center"/>
          </w:tcPr>
          <w:p w:rsidR="005F7752" w:rsidRDefault="005821A1">
            <w:r>
              <w:rPr>
                <w:sz w:val="16"/>
              </w:rPr>
              <w:t>EPIC-2</w:t>
            </w:r>
          </w:p>
        </w:tc>
        <w:tc>
          <w:tcPr>
            <w:tcW w:w="2664" w:type="dxa"/>
            <w:vAlign w:val="center"/>
          </w:tcPr>
          <w:p w:rsidR="005F7752" w:rsidRDefault="005821A1">
            <w:r>
              <w:rPr>
                <w:sz w:val="16"/>
              </w:rPr>
              <w:t>Food Pre-Ordering</w:t>
            </w:r>
          </w:p>
        </w:tc>
        <w:tc>
          <w:tcPr>
            <w:tcW w:w="2664" w:type="dxa"/>
            <w:vAlign w:val="center"/>
          </w:tcPr>
          <w:p w:rsidR="005F7752" w:rsidRDefault="005821A1">
            <w:r>
              <w:rPr>
                <w:sz w:val="16"/>
              </w:rPr>
              <w:t>En</w:t>
            </w:r>
            <w:r>
              <w:rPr>
                <w:sz w:val="16"/>
              </w:rPr>
              <w:t>ables customers to browse food items and associate pre-ordered items with their table reservation.</w:t>
            </w:r>
          </w:p>
        </w:tc>
        <w:tc>
          <w:tcPr>
            <w:tcW w:w="2664" w:type="dxa"/>
            <w:vAlign w:val="center"/>
          </w:tcPr>
          <w:p w:rsidR="005F7752" w:rsidRDefault="005821A1">
            <w:r>
              <w:rPr>
                <w:sz w:val="16"/>
              </w:rPr>
              <w:t>FR-003, FR-004</w:t>
            </w:r>
          </w:p>
        </w:tc>
      </w:tr>
      <w:tr w:rsidR="005F7752">
        <w:trPr>
          <w:jc w:val="center"/>
        </w:trPr>
        <w:tc>
          <w:tcPr>
            <w:tcW w:w="2664" w:type="dxa"/>
            <w:vAlign w:val="center"/>
          </w:tcPr>
          <w:p w:rsidR="005F7752" w:rsidRDefault="005821A1">
            <w:r>
              <w:rPr>
                <w:sz w:val="16"/>
              </w:rPr>
              <w:t>EPIC-3</w:t>
            </w:r>
          </w:p>
        </w:tc>
        <w:tc>
          <w:tcPr>
            <w:tcW w:w="2664" w:type="dxa"/>
            <w:vAlign w:val="center"/>
          </w:tcPr>
          <w:p w:rsidR="005F7752" w:rsidRDefault="005821A1">
            <w:r>
              <w:rPr>
                <w:sz w:val="16"/>
              </w:rPr>
              <w:t>Restaurant Operations</w:t>
            </w:r>
          </w:p>
        </w:tc>
        <w:tc>
          <w:tcPr>
            <w:tcW w:w="2664" w:type="dxa"/>
            <w:vAlign w:val="center"/>
          </w:tcPr>
          <w:p w:rsidR="005F7752" w:rsidRDefault="005821A1">
            <w:r>
              <w:rPr>
                <w:sz w:val="16"/>
              </w:rPr>
              <w:t xml:space="preserve">Supports restaurant-side preparation planning, real-time table status, and protection of reservation </w:t>
            </w:r>
            <w:r>
              <w:rPr>
                <w:sz w:val="16"/>
              </w:rPr>
              <w:t>information.</w:t>
            </w:r>
          </w:p>
        </w:tc>
        <w:tc>
          <w:tcPr>
            <w:tcW w:w="2664" w:type="dxa"/>
            <w:vAlign w:val="center"/>
          </w:tcPr>
          <w:p w:rsidR="005F7752" w:rsidRDefault="005821A1">
            <w:r>
              <w:rPr>
                <w:sz w:val="16"/>
              </w:rPr>
              <w:t>FR-005, NFR-001, NFR-002</w:t>
            </w:r>
          </w:p>
        </w:tc>
      </w:tr>
    </w:tbl>
    <w:p w:rsidR="00166B34" w:rsidRDefault="00166B34" w:rsidP="00166B34">
      <w:pPr>
        <w:rPr>
          <w:b/>
          <w:sz w:val="32"/>
          <w:szCs w:val="32"/>
        </w:rPr>
      </w:pPr>
    </w:p>
    <w:p w:rsidR="005F7752" w:rsidRPr="00166B34" w:rsidRDefault="005821A1" w:rsidP="00166B34">
      <w:pPr>
        <w:rPr>
          <w:b/>
          <w:sz w:val="32"/>
          <w:szCs w:val="32"/>
        </w:rPr>
      </w:pPr>
      <w:r w:rsidRPr="00166B34">
        <w:rPr>
          <w:b/>
          <w:sz w:val="32"/>
          <w:szCs w:val="32"/>
        </w:rPr>
        <w:t>4. Work Breakdown Structure</w:t>
      </w:r>
    </w:p>
    <w:p w:rsidR="005F7752" w:rsidRDefault="005821A1">
      <w:r>
        <w:t>Each User Story is decomposed into implementation activities. The breakdown follows the Epic → User Story → Task/Subtask hierarchy used for the Scrum Jira project.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664"/>
        <w:gridCol w:w="2664"/>
        <w:gridCol w:w="2664"/>
        <w:gridCol w:w="2664"/>
      </w:tblGrid>
      <w:tr w:rsidR="005F7752">
        <w:trPr>
          <w:tblHeader/>
          <w:jc w:val="center"/>
        </w:trPr>
        <w:tc>
          <w:tcPr>
            <w:tcW w:w="2664" w:type="dxa"/>
            <w:shd w:val="clear" w:color="auto" w:fill="D9E1F2"/>
            <w:vAlign w:val="center"/>
          </w:tcPr>
          <w:p w:rsidR="005F7752" w:rsidRDefault="005821A1">
            <w:r>
              <w:rPr>
                <w:b/>
                <w:sz w:val="17"/>
              </w:rPr>
              <w:t>Story ID</w:t>
            </w:r>
          </w:p>
        </w:tc>
        <w:tc>
          <w:tcPr>
            <w:tcW w:w="2664" w:type="dxa"/>
            <w:shd w:val="clear" w:color="auto" w:fill="D9E1F2"/>
            <w:vAlign w:val="center"/>
          </w:tcPr>
          <w:p w:rsidR="005F7752" w:rsidRDefault="005821A1">
            <w:r>
              <w:rPr>
                <w:b/>
                <w:sz w:val="17"/>
              </w:rPr>
              <w:t>User Story</w:t>
            </w:r>
          </w:p>
        </w:tc>
        <w:tc>
          <w:tcPr>
            <w:tcW w:w="2664" w:type="dxa"/>
            <w:shd w:val="clear" w:color="auto" w:fill="D9E1F2"/>
            <w:vAlign w:val="center"/>
          </w:tcPr>
          <w:p w:rsidR="005F7752" w:rsidRDefault="005821A1">
            <w:r>
              <w:rPr>
                <w:b/>
                <w:sz w:val="17"/>
              </w:rPr>
              <w:t>Epic</w:t>
            </w:r>
          </w:p>
        </w:tc>
        <w:tc>
          <w:tcPr>
            <w:tcW w:w="2664" w:type="dxa"/>
            <w:shd w:val="clear" w:color="auto" w:fill="D9E1F2"/>
            <w:vAlign w:val="center"/>
          </w:tcPr>
          <w:p w:rsidR="005F7752" w:rsidRDefault="005821A1">
            <w:r>
              <w:rPr>
                <w:b/>
                <w:sz w:val="17"/>
              </w:rPr>
              <w:t>Implementation Tasks / Subtasks</w:t>
            </w:r>
          </w:p>
        </w:tc>
      </w:tr>
      <w:tr w:rsidR="005F7752">
        <w:trPr>
          <w:jc w:val="center"/>
        </w:trPr>
        <w:tc>
          <w:tcPr>
            <w:tcW w:w="2664" w:type="dxa"/>
            <w:vAlign w:val="center"/>
          </w:tcPr>
          <w:p w:rsidR="005F7752" w:rsidRDefault="005821A1">
            <w:r>
              <w:rPr>
                <w:b/>
                <w:sz w:val="16"/>
              </w:rPr>
              <w:t>US-01</w:t>
            </w:r>
          </w:p>
        </w:tc>
        <w:tc>
          <w:tcPr>
            <w:tcW w:w="2664" w:type="dxa"/>
            <w:vAlign w:val="center"/>
          </w:tcPr>
          <w:p w:rsidR="005F7752" w:rsidRDefault="005821A1">
            <w:r>
              <w:rPr>
                <w:sz w:val="16"/>
              </w:rPr>
              <w:t>Select Available Table</w:t>
            </w:r>
          </w:p>
        </w:tc>
        <w:tc>
          <w:tcPr>
            <w:tcW w:w="2664" w:type="dxa"/>
            <w:vAlign w:val="center"/>
          </w:tcPr>
          <w:p w:rsidR="005F7752" w:rsidRDefault="005821A1">
            <w:r>
              <w:rPr>
                <w:sz w:val="16"/>
              </w:rPr>
              <w:t>Table Reservation Management</w:t>
            </w:r>
          </w:p>
        </w:tc>
        <w:tc>
          <w:tcPr>
            <w:tcW w:w="2664" w:type="dxa"/>
          </w:tcPr>
          <w:p w:rsidR="005F7752" w:rsidRDefault="005821A1">
            <w:r>
              <w:rPr>
                <w:sz w:val="15"/>
              </w:rPr>
              <w:t>• Create interactive table/floor-plan view</w:t>
            </w:r>
          </w:p>
          <w:p w:rsidR="005F7752" w:rsidRDefault="005821A1">
            <w:r>
              <w:rPr>
                <w:sz w:val="15"/>
              </w:rPr>
              <w:t>• Display table availability</w:t>
            </w:r>
          </w:p>
          <w:p w:rsidR="005F7752" w:rsidRDefault="005821A1">
            <w:r>
              <w:rPr>
                <w:sz w:val="15"/>
              </w:rPr>
              <w:t>• Allow table selection</w:t>
            </w:r>
          </w:p>
          <w:p w:rsidR="005F7752" w:rsidRDefault="005821A1">
            <w:r>
              <w:rPr>
                <w:sz w:val="15"/>
              </w:rPr>
              <w:t>• Validate selected table before reservation</w:t>
            </w:r>
          </w:p>
        </w:tc>
      </w:tr>
      <w:tr w:rsidR="005F7752">
        <w:trPr>
          <w:jc w:val="center"/>
        </w:trPr>
        <w:tc>
          <w:tcPr>
            <w:tcW w:w="2664" w:type="dxa"/>
            <w:vAlign w:val="center"/>
          </w:tcPr>
          <w:p w:rsidR="005F7752" w:rsidRDefault="005821A1">
            <w:r>
              <w:rPr>
                <w:b/>
                <w:sz w:val="16"/>
              </w:rPr>
              <w:t>US-02</w:t>
            </w:r>
          </w:p>
        </w:tc>
        <w:tc>
          <w:tcPr>
            <w:tcW w:w="2664" w:type="dxa"/>
            <w:vAlign w:val="center"/>
          </w:tcPr>
          <w:p w:rsidR="005F7752" w:rsidRDefault="005821A1">
            <w:r>
              <w:rPr>
                <w:sz w:val="16"/>
              </w:rPr>
              <w:t xml:space="preserve">Make Table </w:t>
            </w:r>
            <w:r>
              <w:rPr>
                <w:sz w:val="16"/>
              </w:rPr>
              <w:t>Reservation</w:t>
            </w:r>
          </w:p>
        </w:tc>
        <w:tc>
          <w:tcPr>
            <w:tcW w:w="2664" w:type="dxa"/>
            <w:vAlign w:val="center"/>
          </w:tcPr>
          <w:p w:rsidR="005F7752" w:rsidRDefault="005821A1">
            <w:r>
              <w:rPr>
                <w:sz w:val="16"/>
              </w:rPr>
              <w:t>Table Reservation Management</w:t>
            </w:r>
          </w:p>
        </w:tc>
        <w:tc>
          <w:tcPr>
            <w:tcW w:w="2664" w:type="dxa"/>
          </w:tcPr>
          <w:p w:rsidR="005F7752" w:rsidRDefault="005821A1">
            <w:r>
              <w:rPr>
                <w:sz w:val="15"/>
              </w:rPr>
              <w:t>• Create reservation form</w:t>
            </w:r>
          </w:p>
          <w:p w:rsidR="005F7752" w:rsidRDefault="005821A1">
            <w:r>
              <w:rPr>
                <w:sz w:val="15"/>
              </w:rPr>
              <w:t>• Validate date and time</w:t>
            </w:r>
          </w:p>
          <w:p w:rsidR="005F7752" w:rsidRDefault="005821A1">
            <w:r>
              <w:rPr>
                <w:sz w:val="15"/>
              </w:rPr>
              <w:t>• Check table availability</w:t>
            </w:r>
          </w:p>
          <w:p w:rsidR="005F7752" w:rsidRDefault="005821A1">
            <w:r>
              <w:rPr>
                <w:sz w:val="15"/>
              </w:rPr>
              <w:t>• Save reservation</w:t>
            </w:r>
          </w:p>
          <w:p w:rsidR="005F7752" w:rsidRDefault="005821A1">
            <w:r>
              <w:rPr>
                <w:sz w:val="15"/>
              </w:rPr>
              <w:t>• Display booking confirmation</w:t>
            </w:r>
          </w:p>
        </w:tc>
      </w:tr>
      <w:tr w:rsidR="005F7752">
        <w:trPr>
          <w:jc w:val="center"/>
        </w:trPr>
        <w:tc>
          <w:tcPr>
            <w:tcW w:w="2664" w:type="dxa"/>
            <w:vAlign w:val="center"/>
          </w:tcPr>
          <w:p w:rsidR="005F7752" w:rsidRDefault="005821A1">
            <w:r>
              <w:rPr>
                <w:b/>
                <w:sz w:val="16"/>
              </w:rPr>
              <w:t>US-03</w:t>
            </w:r>
          </w:p>
        </w:tc>
        <w:tc>
          <w:tcPr>
            <w:tcW w:w="2664" w:type="dxa"/>
            <w:vAlign w:val="center"/>
          </w:tcPr>
          <w:p w:rsidR="005F7752" w:rsidRDefault="005821A1">
            <w:r>
              <w:rPr>
                <w:sz w:val="16"/>
              </w:rPr>
              <w:t>Browse and Pre-Order Food</w:t>
            </w:r>
          </w:p>
        </w:tc>
        <w:tc>
          <w:tcPr>
            <w:tcW w:w="2664" w:type="dxa"/>
            <w:vAlign w:val="center"/>
          </w:tcPr>
          <w:p w:rsidR="005F7752" w:rsidRDefault="005821A1">
            <w:r>
              <w:rPr>
                <w:sz w:val="16"/>
              </w:rPr>
              <w:t>Food Pre-Ordering</w:t>
            </w:r>
          </w:p>
        </w:tc>
        <w:tc>
          <w:tcPr>
            <w:tcW w:w="2664" w:type="dxa"/>
          </w:tcPr>
          <w:p w:rsidR="005F7752" w:rsidRDefault="005821A1">
            <w:r>
              <w:rPr>
                <w:sz w:val="15"/>
              </w:rPr>
              <w:t>• Create menu display</w:t>
            </w:r>
          </w:p>
          <w:p w:rsidR="005F7752" w:rsidRDefault="005821A1">
            <w:r>
              <w:rPr>
                <w:sz w:val="15"/>
              </w:rPr>
              <w:t>• Add menu-ite</w:t>
            </w:r>
            <w:r>
              <w:rPr>
                <w:sz w:val="15"/>
              </w:rPr>
              <w:t>m selection</w:t>
            </w:r>
          </w:p>
          <w:p w:rsidR="005F7752" w:rsidRDefault="005821A1">
            <w:r>
              <w:rPr>
                <w:sz w:val="15"/>
              </w:rPr>
              <w:t>• Create order/cart functionality</w:t>
            </w:r>
          </w:p>
          <w:p w:rsidR="005F7752" w:rsidRDefault="005821A1">
            <w:r>
              <w:rPr>
                <w:sz w:val="15"/>
              </w:rPr>
              <w:t>• Validate food order</w:t>
            </w:r>
          </w:p>
        </w:tc>
      </w:tr>
      <w:tr w:rsidR="005F7752">
        <w:trPr>
          <w:jc w:val="center"/>
        </w:trPr>
        <w:tc>
          <w:tcPr>
            <w:tcW w:w="2664" w:type="dxa"/>
            <w:vAlign w:val="center"/>
          </w:tcPr>
          <w:p w:rsidR="005F7752" w:rsidRDefault="005821A1">
            <w:r>
              <w:rPr>
                <w:b/>
                <w:sz w:val="16"/>
              </w:rPr>
              <w:t>US-04</w:t>
            </w:r>
          </w:p>
        </w:tc>
        <w:tc>
          <w:tcPr>
            <w:tcW w:w="2664" w:type="dxa"/>
            <w:vAlign w:val="center"/>
          </w:tcPr>
          <w:p w:rsidR="005F7752" w:rsidRDefault="005821A1">
            <w:r>
              <w:rPr>
                <w:sz w:val="16"/>
              </w:rPr>
              <w:t>Link Pre-Order to Reservation</w:t>
            </w:r>
          </w:p>
        </w:tc>
        <w:tc>
          <w:tcPr>
            <w:tcW w:w="2664" w:type="dxa"/>
            <w:vAlign w:val="center"/>
          </w:tcPr>
          <w:p w:rsidR="005F7752" w:rsidRDefault="005821A1">
            <w:r>
              <w:rPr>
                <w:sz w:val="16"/>
              </w:rPr>
              <w:t>Food Pre-Ordering</w:t>
            </w:r>
          </w:p>
        </w:tc>
        <w:tc>
          <w:tcPr>
            <w:tcW w:w="2664" w:type="dxa"/>
          </w:tcPr>
          <w:p w:rsidR="005F7752" w:rsidRDefault="005821A1">
            <w:r>
              <w:rPr>
                <w:sz w:val="15"/>
              </w:rPr>
              <w:t>• Retrieve reservation details</w:t>
            </w:r>
          </w:p>
          <w:p w:rsidR="005F7752" w:rsidRDefault="005821A1">
            <w:r>
              <w:rPr>
                <w:sz w:val="15"/>
              </w:rPr>
              <w:t>• Associate food order with reservation</w:t>
            </w:r>
          </w:p>
          <w:p w:rsidR="005F7752" w:rsidRDefault="005821A1">
            <w:r>
              <w:rPr>
                <w:sz w:val="15"/>
              </w:rPr>
              <w:t>• Store linked order</w:t>
            </w:r>
          </w:p>
          <w:p w:rsidR="005F7752" w:rsidRDefault="005821A1">
            <w:r>
              <w:rPr>
                <w:sz w:val="15"/>
              </w:rPr>
              <w:t>• Display linked order confirmation</w:t>
            </w:r>
          </w:p>
        </w:tc>
      </w:tr>
      <w:tr w:rsidR="005F7752">
        <w:trPr>
          <w:jc w:val="center"/>
        </w:trPr>
        <w:tc>
          <w:tcPr>
            <w:tcW w:w="2664" w:type="dxa"/>
            <w:vAlign w:val="center"/>
          </w:tcPr>
          <w:p w:rsidR="005F7752" w:rsidRDefault="005821A1">
            <w:r>
              <w:rPr>
                <w:b/>
                <w:sz w:val="16"/>
              </w:rPr>
              <w:t>US-05</w:t>
            </w:r>
          </w:p>
        </w:tc>
        <w:tc>
          <w:tcPr>
            <w:tcW w:w="2664" w:type="dxa"/>
            <w:vAlign w:val="center"/>
          </w:tcPr>
          <w:p w:rsidR="005F7752" w:rsidRDefault="005821A1">
            <w:r>
              <w:rPr>
                <w:sz w:val="16"/>
              </w:rPr>
              <w:t>Calculate Kitchen Preparation Time</w:t>
            </w:r>
          </w:p>
        </w:tc>
        <w:tc>
          <w:tcPr>
            <w:tcW w:w="2664" w:type="dxa"/>
            <w:vAlign w:val="center"/>
          </w:tcPr>
          <w:p w:rsidR="005F7752" w:rsidRDefault="005821A1">
            <w:r>
              <w:rPr>
                <w:sz w:val="16"/>
              </w:rPr>
              <w:t>Restaurant Operations</w:t>
            </w:r>
          </w:p>
        </w:tc>
        <w:tc>
          <w:tcPr>
            <w:tcW w:w="2664" w:type="dxa"/>
          </w:tcPr>
          <w:p w:rsidR="005F7752" w:rsidRDefault="005821A1">
            <w:r>
              <w:rPr>
                <w:sz w:val="15"/>
              </w:rPr>
              <w:t>• Estimate preparation time per item</w:t>
            </w:r>
          </w:p>
          <w:p w:rsidR="005F7752" w:rsidRDefault="005821A1">
            <w:r>
              <w:rPr>
                <w:sz w:val="15"/>
              </w:rPr>
              <w:t>• Calculate combined preparation time</w:t>
            </w:r>
          </w:p>
          <w:p w:rsidR="005F7752" w:rsidRDefault="005821A1">
            <w:r>
              <w:rPr>
                <w:sz w:val="15"/>
              </w:rPr>
              <w:t>• Display expected preparation time</w:t>
            </w:r>
          </w:p>
        </w:tc>
      </w:tr>
      <w:tr w:rsidR="005F7752">
        <w:trPr>
          <w:jc w:val="center"/>
        </w:trPr>
        <w:tc>
          <w:tcPr>
            <w:tcW w:w="2664" w:type="dxa"/>
            <w:vAlign w:val="center"/>
          </w:tcPr>
          <w:p w:rsidR="005F7752" w:rsidRDefault="005821A1">
            <w:r>
              <w:rPr>
                <w:b/>
                <w:sz w:val="16"/>
              </w:rPr>
              <w:t>US-06</w:t>
            </w:r>
          </w:p>
        </w:tc>
        <w:tc>
          <w:tcPr>
            <w:tcW w:w="2664" w:type="dxa"/>
            <w:vAlign w:val="center"/>
          </w:tcPr>
          <w:p w:rsidR="005F7752" w:rsidRDefault="005821A1">
            <w:r>
              <w:rPr>
                <w:sz w:val="16"/>
              </w:rPr>
              <w:t>Real-Time Table Status</w:t>
            </w:r>
          </w:p>
        </w:tc>
        <w:tc>
          <w:tcPr>
            <w:tcW w:w="2664" w:type="dxa"/>
            <w:vAlign w:val="center"/>
          </w:tcPr>
          <w:p w:rsidR="005F7752" w:rsidRDefault="005821A1">
            <w:r>
              <w:rPr>
                <w:sz w:val="16"/>
              </w:rPr>
              <w:t>Restaurant Operations</w:t>
            </w:r>
          </w:p>
        </w:tc>
        <w:tc>
          <w:tcPr>
            <w:tcW w:w="2664" w:type="dxa"/>
          </w:tcPr>
          <w:p w:rsidR="005F7752" w:rsidRDefault="005821A1">
            <w:r>
              <w:rPr>
                <w:sz w:val="15"/>
              </w:rPr>
              <w:t>• Define table status values</w:t>
            </w:r>
          </w:p>
          <w:p w:rsidR="005F7752" w:rsidRDefault="005821A1">
            <w:r>
              <w:rPr>
                <w:sz w:val="15"/>
              </w:rPr>
              <w:t>•</w:t>
            </w:r>
            <w:r>
              <w:rPr>
                <w:sz w:val="15"/>
              </w:rPr>
              <w:t xml:space="preserve"> Update table status</w:t>
            </w:r>
          </w:p>
          <w:p w:rsidR="005F7752" w:rsidRDefault="005821A1">
            <w:r>
              <w:rPr>
                <w:sz w:val="15"/>
              </w:rPr>
              <w:t>• Display current status to staff</w:t>
            </w:r>
          </w:p>
        </w:tc>
      </w:tr>
      <w:tr w:rsidR="005F7752">
        <w:trPr>
          <w:jc w:val="center"/>
        </w:trPr>
        <w:tc>
          <w:tcPr>
            <w:tcW w:w="2664" w:type="dxa"/>
            <w:vAlign w:val="center"/>
          </w:tcPr>
          <w:p w:rsidR="005F7752" w:rsidRDefault="005821A1">
            <w:r>
              <w:rPr>
                <w:b/>
                <w:sz w:val="16"/>
              </w:rPr>
              <w:t>US-07</w:t>
            </w:r>
          </w:p>
        </w:tc>
        <w:tc>
          <w:tcPr>
            <w:tcW w:w="2664" w:type="dxa"/>
            <w:vAlign w:val="center"/>
          </w:tcPr>
          <w:p w:rsidR="005F7752" w:rsidRDefault="005821A1">
            <w:r>
              <w:rPr>
                <w:sz w:val="16"/>
              </w:rPr>
              <w:t>Secure Reservation Data</w:t>
            </w:r>
          </w:p>
        </w:tc>
        <w:tc>
          <w:tcPr>
            <w:tcW w:w="2664" w:type="dxa"/>
            <w:vAlign w:val="center"/>
          </w:tcPr>
          <w:p w:rsidR="005F7752" w:rsidRDefault="005821A1">
            <w:r>
              <w:rPr>
                <w:sz w:val="16"/>
              </w:rPr>
              <w:t>Restaurant Operations</w:t>
            </w:r>
          </w:p>
        </w:tc>
        <w:tc>
          <w:tcPr>
            <w:tcW w:w="2664" w:type="dxa"/>
          </w:tcPr>
          <w:p w:rsidR="005F7752" w:rsidRDefault="005821A1">
            <w:r>
              <w:rPr>
                <w:sz w:val="15"/>
              </w:rPr>
              <w:t>• Apply access controls</w:t>
            </w:r>
          </w:p>
          <w:p w:rsidR="005F7752" w:rsidRDefault="005821A1">
            <w:r>
              <w:rPr>
                <w:sz w:val="15"/>
              </w:rPr>
              <w:t>• Validate reservation data</w:t>
            </w:r>
          </w:p>
          <w:p w:rsidR="005F7752" w:rsidRDefault="005821A1">
            <w:r>
              <w:rPr>
                <w:sz w:val="15"/>
              </w:rPr>
              <w:t>• Protect stored customer information</w:t>
            </w:r>
          </w:p>
          <w:p w:rsidR="005F7752" w:rsidRDefault="005821A1">
            <w:r>
              <w:rPr>
                <w:sz w:val="15"/>
              </w:rPr>
              <w:t>• Test unauthorized access handling</w:t>
            </w:r>
          </w:p>
        </w:tc>
      </w:tr>
    </w:tbl>
    <w:p w:rsidR="00166B34" w:rsidRDefault="00166B34" w:rsidP="00166B34">
      <w:pPr>
        <w:rPr>
          <w:b/>
          <w:sz w:val="32"/>
          <w:szCs w:val="32"/>
        </w:rPr>
      </w:pPr>
    </w:p>
    <w:p w:rsidR="005F7752" w:rsidRPr="00166B34" w:rsidRDefault="005821A1" w:rsidP="00166B34">
      <w:pPr>
        <w:rPr>
          <w:b/>
          <w:sz w:val="32"/>
          <w:szCs w:val="32"/>
        </w:rPr>
      </w:pPr>
      <w:bookmarkStart w:id="0" w:name="_GoBack"/>
      <w:bookmarkEnd w:id="0"/>
      <w:r w:rsidRPr="00166B34">
        <w:rPr>
          <w:b/>
          <w:sz w:val="32"/>
          <w:szCs w:val="32"/>
        </w:rPr>
        <w:t xml:space="preserve">5. Scrum Work </w:t>
      </w:r>
      <w:r w:rsidRPr="00166B34">
        <w:rPr>
          <w:b/>
          <w:sz w:val="32"/>
          <w:szCs w:val="32"/>
        </w:rPr>
        <w:t>Breakdown Sequence</w:t>
      </w:r>
    </w:p>
    <w:p w:rsidR="005F7752" w:rsidRDefault="005821A1">
      <w:r>
        <w:t>1. Create the Scrum project using Problem Statement #36.</w:t>
      </w:r>
    </w:p>
    <w:p w:rsidR="005F7752" w:rsidRDefault="005821A1">
      <w:r>
        <w:t>2. Create the three major Epics representing the main functional themes.</w:t>
      </w:r>
    </w:p>
    <w:p w:rsidR="005F7752" w:rsidRDefault="005821A1">
      <w:r>
        <w:t>3. Create User Stories for the seven requirements using the user-story format.</w:t>
      </w:r>
    </w:p>
    <w:p w:rsidR="005F7752" w:rsidRDefault="005821A1">
      <w:r>
        <w:t>4. Assign each User Story to</w:t>
      </w:r>
      <w:r>
        <w:t xml:space="preserve"> its appropriate Epic.</w:t>
      </w:r>
    </w:p>
    <w:p w:rsidR="005F7752" w:rsidRDefault="005821A1">
      <w:r>
        <w:lastRenderedPageBreak/>
        <w:t>5. Prioritize the backlog using the project priority levels.</w:t>
      </w:r>
    </w:p>
    <w:p w:rsidR="005F7752" w:rsidRDefault="005821A1">
      <w:r>
        <w:t>6. Estimate User Stories using Fibonacci-style story points.</w:t>
      </w:r>
    </w:p>
    <w:p w:rsidR="005F7752" w:rsidRDefault="005821A1">
      <w:r>
        <w:t>7. Break User Stories into Tasks/Subtasks for implementation and tracking.</w:t>
      </w:r>
    </w:p>
    <w:p w:rsidR="005F7752" w:rsidRDefault="005821A1">
      <w:r>
        <w:t>8. Create the sprint backlog and mov</w:t>
      </w:r>
      <w:r>
        <w:t>e selected stories into the sprint.</w:t>
      </w:r>
    </w:p>
    <w:p w:rsidR="005F7752" w:rsidRDefault="005821A1">
      <w:r>
        <w:t>9. Progress work through To Do, In Progress, and Done on the Scrum board.</w:t>
      </w:r>
    </w:p>
    <w:p w:rsidR="005F7752" w:rsidRDefault="005821A1">
      <w:r>
        <w:t>10. Use the Burndown Chart to track remaining story points during the sprint.</w:t>
      </w:r>
    </w:p>
    <w:p w:rsidR="005F7752" w:rsidRPr="00166B34" w:rsidRDefault="005821A1" w:rsidP="00166B34">
      <w:pPr>
        <w:rPr>
          <w:b/>
          <w:sz w:val="32"/>
          <w:szCs w:val="32"/>
        </w:rPr>
      </w:pPr>
      <w:r w:rsidRPr="00166B34">
        <w:rPr>
          <w:b/>
          <w:sz w:val="32"/>
          <w:szCs w:val="32"/>
        </w:rPr>
        <w:t>6. User Story Backlog Summary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31"/>
        <w:gridCol w:w="2131"/>
        <w:gridCol w:w="2131"/>
        <w:gridCol w:w="2131"/>
        <w:gridCol w:w="2131"/>
      </w:tblGrid>
      <w:tr w:rsidR="005F7752">
        <w:trPr>
          <w:tblHeader/>
          <w:jc w:val="center"/>
        </w:trPr>
        <w:tc>
          <w:tcPr>
            <w:tcW w:w="2131" w:type="dxa"/>
            <w:shd w:val="clear" w:color="auto" w:fill="D9E1F2"/>
            <w:vAlign w:val="center"/>
          </w:tcPr>
          <w:p w:rsidR="005F7752" w:rsidRDefault="005821A1">
            <w:r>
              <w:rPr>
                <w:b/>
                <w:sz w:val="17"/>
              </w:rPr>
              <w:t>ID</w:t>
            </w:r>
          </w:p>
        </w:tc>
        <w:tc>
          <w:tcPr>
            <w:tcW w:w="2131" w:type="dxa"/>
            <w:shd w:val="clear" w:color="auto" w:fill="D9E1F2"/>
            <w:vAlign w:val="center"/>
          </w:tcPr>
          <w:p w:rsidR="005F7752" w:rsidRDefault="005821A1">
            <w:r>
              <w:rPr>
                <w:b/>
                <w:sz w:val="17"/>
              </w:rPr>
              <w:t>Summary</w:t>
            </w:r>
          </w:p>
        </w:tc>
        <w:tc>
          <w:tcPr>
            <w:tcW w:w="2131" w:type="dxa"/>
            <w:shd w:val="clear" w:color="auto" w:fill="D9E1F2"/>
            <w:vAlign w:val="center"/>
          </w:tcPr>
          <w:p w:rsidR="005F7752" w:rsidRDefault="005821A1">
            <w:r>
              <w:rPr>
                <w:b/>
                <w:sz w:val="17"/>
              </w:rPr>
              <w:t>Epic</w:t>
            </w:r>
          </w:p>
        </w:tc>
        <w:tc>
          <w:tcPr>
            <w:tcW w:w="2131" w:type="dxa"/>
            <w:shd w:val="clear" w:color="auto" w:fill="D9E1F2"/>
            <w:vAlign w:val="center"/>
          </w:tcPr>
          <w:p w:rsidR="005F7752" w:rsidRDefault="005821A1">
            <w:r>
              <w:rPr>
                <w:b/>
                <w:sz w:val="17"/>
              </w:rPr>
              <w:t>Priority</w:t>
            </w:r>
          </w:p>
        </w:tc>
        <w:tc>
          <w:tcPr>
            <w:tcW w:w="2131" w:type="dxa"/>
            <w:shd w:val="clear" w:color="auto" w:fill="D9E1F2"/>
            <w:vAlign w:val="center"/>
          </w:tcPr>
          <w:p w:rsidR="005F7752" w:rsidRDefault="005821A1">
            <w:r>
              <w:rPr>
                <w:b/>
                <w:sz w:val="17"/>
              </w:rPr>
              <w:t>Story Points</w:t>
            </w:r>
          </w:p>
        </w:tc>
      </w:tr>
      <w:tr w:rsidR="005F7752">
        <w:trPr>
          <w:jc w:val="center"/>
        </w:trPr>
        <w:tc>
          <w:tcPr>
            <w:tcW w:w="2131" w:type="dxa"/>
            <w:vAlign w:val="center"/>
          </w:tcPr>
          <w:p w:rsidR="005F7752" w:rsidRDefault="005821A1">
            <w:r>
              <w:rPr>
                <w:sz w:val="16"/>
              </w:rPr>
              <w:t>US-01</w:t>
            </w:r>
          </w:p>
        </w:tc>
        <w:tc>
          <w:tcPr>
            <w:tcW w:w="2131" w:type="dxa"/>
            <w:vAlign w:val="center"/>
          </w:tcPr>
          <w:p w:rsidR="005F7752" w:rsidRDefault="005821A1">
            <w:r>
              <w:rPr>
                <w:sz w:val="16"/>
              </w:rPr>
              <w:t>Select Available Table</w:t>
            </w:r>
          </w:p>
        </w:tc>
        <w:tc>
          <w:tcPr>
            <w:tcW w:w="2131" w:type="dxa"/>
            <w:vAlign w:val="center"/>
          </w:tcPr>
          <w:p w:rsidR="005F7752" w:rsidRDefault="005821A1">
            <w:r>
              <w:rPr>
                <w:sz w:val="16"/>
              </w:rPr>
              <w:t>Table Reservation Management</w:t>
            </w:r>
          </w:p>
        </w:tc>
        <w:tc>
          <w:tcPr>
            <w:tcW w:w="2131" w:type="dxa"/>
            <w:vAlign w:val="center"/>
          </w:tcPr>
          <w:p w:rsidR="005F7752" w:rsidRDefault="005821A1">
            <w:r>
              <w:rPr>
                <w:sz w:val="16"/>
              </w:rPr>
              <w:t>High</w:t>
            </w:r>
          </w:p>
        </w:tc>
        <w:tc>
          <w:tcPr>
            <w:tcW w:w="2131" w:type="dxa"/>
            <w:vAlign w:val="center"/>
          </w:tcPr>
          <w:p w:rsidR="005F7752" w:rsidRDefault="005821A1">
            <w:r>
              <w:rPr>
                <w:sz w:val="16"/>
              </w:rPr>
              <w:t>5</w:t>
            </w:r>
          </w:p>
        </w:tc>
      </w:tr>
      <w:tr w:rsidR="005F7752">
        <w:trPr>
          <w:jc w:val="center"/>
        </w:trPr>
        <w:tc>
          <w:tcPr>
            <w:tcW w:w="2131" w:type="dxa"/>
            <w:vAlign w:val="center"/>
          </w:tcPr>
          <w:p w:rsidR="005F7752" w:rsidRDefault="005821A1">
            <w:r>
              <w:rPr>
                <w:sz w:val="16"/>
              </w:rPr>
              <w:t>US-02</w:t>
            </w:r>
          </w:p>
        </w:tc>
        <w:tc>
          <w:tcPr>
            <w:tcW w:w="2131" w:type="dxa"/>
            <w:vAlign w:val="center"/>
          </w:tcPr>
          <w:p w:rsidR="005F7752" w:rsidRDefault="005821A1">
            <w:r>
              <w:rPr>
                <w:sz w:val="16"/>
              </w:rPr>
              <w:t>Make Table Reservation</w:t>
            </w:r>
          </w:p>
        </w:tc>
        <w:tc>
          <w:tcPr>
            <w:tcW w:w="2131" w:type="dxa"/>
            <w:vAlign w:val="center"/>
          </w:tcPr>
          <w:p w:rsidR="005F7752" w:rsidRDefault="005821A1">
            <w:r>
              <w:rPr>
                <w:sz w:val="16"/>
              </w:rPr>
              <w:t>Table Reservation Management</w:t>
            </w:r>
          </w:p>
        </w:tc>
        <w:tc>
          <w:tcPr>
            <w:tcW w:w="2131" w:type="dxa"/>
            <w:vAlign w:val="center"/>
          </w:tcPr>
          <w:p w:rsidR="005F7752" w:rsidRDefault="005821A1">
            <w:r>
              <w:rPr>
                <w:sz w:val="16"/>
              </w:rPr>
              <w:t>High</w:t>
            </w:r>
          </w:p>
        </w:tc>
        <w:tc>
          <w:tcPr>
            <w:tcW w:w="2131" w:type="dxa"/>
            <w:vAlign w:val="center"/>
          </w:tcPr>
          <w:p w:rsidR="005F7752" w:rsidRDefault="005821A1">
            <w:r>
              <w:rPr>
                <w:sz w:val="16"/>
              </w:rPr>
              <w:t>8</w:t>
            </w:r>
          </w:p>
        </w:tc>
      </w:tr>
      <w:tr w:rsidR="005F7752">
        <w:trPr>
          <w:jc w:val="center"/>
        </w:trPr>
        <w:tc>
          <w:tcPr>
            <w:tcW w:w="2131" w:type="dxa"/>
            <w:vAlign w:val="center"/>
          </w:tcPr>
          <w:p w:rsidR="005F7752" w:rsidRDefault="005821A1">
            <w:r>
              <w:rPr>
                <w:sz w:val="16"/>
              </w:rPr>
              <w:t>US-03</w:t>
            </w:r>
          </w:p>
        </w:tc>
        <w:tc>
          <w:tcPr>
            <w:tcW w:w="2131" w:type="dxa"/>
            <w:vAlign w:val="center"/>
          </w:tcPr>
          <w:p w:rsidR="005F7752" w:rsidRDefault="005821A1">
            <w:r>
              <w:rPr>
                <w:sz w:val="16"/>
              </w:rPr>
              <w:t>Browse and Pre-Order Food</w:t>
            </w:r>
          </w:p>
        </w:tc>
        <w:tc>
          <w:tcPr>
            <w:tcW w:w="2131" w:type="dxa"/>
            <w:vAlign w:val="center"/>
          </w:tcPr>
          <w:p w:rsidR="005F7752" w:rsidRDefault="005821A1">
            <w:r>
              <w:rPr>
                <w:sz w:val="16"/>
              </w:rPr>
              <w:t>Food Pre-Ordering</w:t>
            </w:r>
          </w:p>
        </w:tc>
        <w:tc>
          <w:tcPr>
            <w:tcW w:w="2131" w:type="dxa"/>
            <w:vAlign w:val="center"/>
          </w:tcPr>
          <w:p w:rsidR="005F7752" w:rsidRDefault="005821A1">
            <w:r>
              <w:rPr>
                <w:sz w:val="16"/>
              </w:rPr>
              <w:t>Medium</w:t>
            </w:r>
          </w:p>
        </w:tc>
        <w:tc>
          <w:tcPr>
            <w:tcW w:w="2131" w:type="dxa"/>
            <w:vAlign w:val="center"/>
          </w:tcPr>
          <w:p w:rsidR="005F7752" w:rsidRDefault="005821A1">
            <w:r>
              <w:rPr>
                <w:sz w:val="16"/>
              </w:rPr>
              <w:t>5</w:t>
            </w:r>
          </w:p>
        </w:tc>
      </w:tr>
      <w:tr w:rsidR="005F7752">
        <w:trPr>
          <w:jc w:val="center"/>
        </w:trPr>
        <w:tc>
          <w:tcPr>
            <w:tcW w:w="2131" w:type="dxa"/>
            <w:vAlign w:val="center"/>
          </w:tcPr>
          <w:p w:rsidR="005F7752" w:rsidRDefault="005821A1">
            <w:r>
              <w:rPr>
                <w:sz w:val="16"/>
              </w:rPr>
              <w:t>US-04</w:t>
            </w:r>
          </w:p>
        </w:tc>
        <w:tc>
          <w:tcPr>
            <w:tcW w:w="2131" w:type="dxa"/>
            <w:vAlign w:val="center"/>
          </w:tcPr>
          <w:p w:rsidR="005F7752" w:rsidRDefault="005821A1">
            <w:r>
              <w:rPr>
                <w:sz w:val="16"/>
              </w:rPr>
              <w:t>Link Pre-Order to Reservation</w:t>
            </w:r>
          </w:p>
        </w:tc>
        <w:tc>
          <w:tcPr>
            <w:tcW w:w="2131" w:type="dxa"/>
            <w:vAlign w:val="center"/>
          </w:tcPr>
          <w:p w:rsidR="005F7752" w:rsidRDefault="005821A1">
            <w:r>
              <w:rPr>
                <w:sz w:val="16"/>
              </w:rPr>
              <w:t>Food Pre-Ordering</w:t>
            </w:r>
          </w:p>
        </w:tc>
        <w:tc>
          <w:tcPr>
            <w:tcW w:w="2131" w:type="dxa"/>
            <w:vAlign w:val="center"/>
          </w:tcPr>
          <w:p w:rsidR="005F7752" w:rsidRDefault="005821A1">
            <w:r>
              <w:rPr>
                <w:sz w:val="16"/>
              </w:rPr>
              <w:t>Medium</w:t>
            </w:r>
          </w:p>
        </w:tc>
        <w:tc>
          <w:tcPr>
            <w:tcW w:w="2131" w:type="dxa"/>
            <w:vAlign w:val="center"/>
          </w:tcPr>
          <w:p w:rsidR="005F7752" w:rsidRDefault="005821A1">
            <w:r>
              <w:rPr>
                <w:sz w:val="16"/>
              </w:rPr>
              <w:t>3</w:t>
            </w:r>
          </w:p>
        </w:tc>
      </w:tr>
      <w:tr w:rsidR="005F7752">
        <w:trPr>
          <w:jc w:val="center"/>
        </w:trPr>
        <w:tc>
          <w:tcPr>
            <w:tcW w:w="2131" w:type="dxa"/>
            <w:vAlign w:val="center"/>
          </w:tcPr>
          <w:p w:rsidR="005F7752" w:rsidRDefault="005821A1">
            <w:r>
              <w:rPr>
                <w:sz w:val="16"/>
              </w:rPr>
              <w:t>US-05</w:t>
            </w:r>
          </w:p>
        </w:tc>
        <w:tc>
          <w:tcPr>
            <w:tcW w:w="2131" w:type="dxa"/>
            <w:vAlign w:val="center"/>
          </w:tcPr>
          <w:p w:rsidR="005F7752" w:rsidRDefault="005821A1">
            <w:r>
              <w:rPr>
                <w:sz w:val="16"/>
              </w:rPr>
              <w:t>Calculate Kitchen Preparation Time</w:t>
            </w:r>
          </w:p>
        </w:tc>
        <w:tc>
          <w:tcPr>
            <w:tcW w:w="2131" w:type="dxa"/>
            <w:vAlign w:val="center"/>
          </w:tcPr>
          <w:p w:rsidR="005F7752" w:rsidRDefault="005821A1">
            <w:r>
              <w:rPr>
                <w:sz w:val="16"/>
              </w:rPr>
              <w:t>Restaurant Operations</w:t>
            </w:r>
          </w:p>
        </w:tc>
        <w:tc>
          <w:tcPr>
            <w:tcW w:w="2131" w:type="dxa"/>
            <w:vAlign w:val="center"/>
          </w:tcPr>
          <w:p w:rsidR="005F7752" w:rsidRDefault="005821A1">
            <w:r>
              <w:rPr>
                <w:sz w:val="16"/>
              </w:rPr>
              <w:t>Medium</w:t>
            </w:r>
          </w:p>
        </w:tc>
        <w:tc>
          <w:tcPr>
            <w:tcW w:w="2131" w:type="dxa"/>
            <w:vAlign w:val="center"/>
          </w:tcPr>
          <w:p w:rsidR="005F7752" w:rsidRDefault="005821A1">
            <w:r>
              <w:rPr>
                <w:sz w:val="16"/>
              </w:rPr>
              <w:t>8</w:t>
            </w:r>
          </w:p>
        </w:tc>
      </w:tr>
      <w:tr w:rsidR="005F7752">
        <w:trPr>
          <w:jc w:val="center"/>
        </w:trPr>
        <w:tc>
          <w:tcPr>
            <w:tcW w:w="2131" w:type="dxa"/>
            <w:vAlign w:val="center"/>
          </w:tcPr>
          <w:p w:rsidR="005F7752" w:rsidRDefault="005821A1">
            <w:r>
              <w:rPr>
                <w:sz w:val="16"/>
              </w:rPr>
              <w:t>US-06</w:t>
            </w:r>
          </w:p>
        </w:tc>
        <w:tc>
          <w:tcPr>
            <w:tcW w:w="2131" w:type="dxa"/>
            <w:vAlign w:val="center"/>
          </w:tcPr>
          <w:p w:rsidR="005F7752" w:rsidRDefault="005821A1">
            <w:r>
              <w:rPr>
                <w:sz w:val="16"/>
              </w:rPr>
              <w:t>Real-Time Table Status</w:t>
            </w:r>
          </w:p>
        </w:tc>
        <w:tc>
          <w:tcPr>
            <w:tcW w:w="2131" w:type="dxa"/>
            <w:vAlign w:val="center"/>
          </w:tcPr>
          <w:p w:rsidR="005F7752" w:rsidRDefault="005821A1">
            <w:r>
              <w:rPr>
                <w:sz w:val="16"/>
              </w:rPr>
              <w:t>Restaurant Operations</w:t>
            </w:r>
          </w:p>
        </w:tc>
        <w:tc>
          <w:tcPr>
            <w:tcW w:w="2131" w:type="dxa"/>
            <w:vAlign w:val="center"/>
          </w:tcPr>
          <w:p w:rsidR="005F7752" w:rsidRDefault="005821A1">
            <w:r>
              <w:rPr>
                <w:sz w:val="16"/>
              </w:rPr>
              <w:t>High</w:t>
            </w:r>
          </w:p>
        </w:tc>
        <w:tc>
          <w:tcPr>
            <w:tcW w:w="2131" w:type="dxa"/>
            <w:vAlign w:val="center"/>
          </w:tcPr>
          <w:p w:rsidR="005F7752" w:rsidRDefault="005821A1">
            <w:r>
              <w:rPr>
                <w:sz w:val="16"/>
              </w:rPr>
              <w:t>5</w:t>
            </w:r>
          </w:p>
        </w:tc>
      </w:tr>
      <w:tr w:rsidR="005F7752">
        <w:trPr>
          <w:jc w:val="center"/>
        </w:trPr>
        <w:tc>
          <w:tcPr>
            <w:tcW w:w="2131" w:type="dxa"/>
            <w:vAlign w:val="center"/>
          </w:tcPr>
          <w:p w:rsidR="005F7752" w:rsidRDefault="005821A1">
            <w:r>
              <w:rPr>
                <w:sz w:val="16"/>
              </w:rPr>
              <w:t>US-07</w:t>
            </w:r>
          </w:p>
        </w:tc>
        <w:tc>
          <w:tcPr>
            <w:tcW w:w="2131" w:type="dxa"/>
            <w:vAlign w:val="center"/>
          </w:tcPr>
          <w:p w:rsidR="005F7752" w:rsidRDefault="005821A1">
            <w:r>
              <w:rPr>
                <w:sz w:val="16"/>
              </w:rPr>
              <w:t>Secure Reservation Data</w:t>
            </w:r>
          </w:p>
        </w:tc>
        <w:tc>
          <w:tcPr>
            <w:tcW w:w="2131" w:type="dxa"/>
            <w:vAlign w:val="center"/>
          </w:tcPr>
          <w:p w:rsidR="005F7752" w:rsidRDefault="005821A1">
            <w:r>
              <w:rPr>
                <w:sz w:val="16"/>
              </w:rPr>
              <w:t>Restaurant Operations</w:t>
            </w:r>
          </w:p>
        </w:tc>
        <w:tc>
          <w:tcPr>
            <w:tcW w:w="2131" w:type="dxa"/>
            <w:vAlign w:val="center"/>
          </w:tcPr>
          <w:p w:rsidR="005F7752" w:rsidRDefault="005821A1">
            <w:r>
              <w:rPr>
                <w:sz w:val="16"/>
              </w:rPr>
              <w:t>Low</w:t>
            </w:r>
          </w:p>
        </w:tc>
        <w:tc>
          <w:tcPr>
            <w:tcW w:w="2131" w:type="dxa"/>
            <w:vAlign w:val="center"/>
          </w:tcPr>
          <w:p w:rsidR="005F7752" w:rsidRDefault="005821A1">
            <w:r>
              <w:rPr>
                <w:sz w:val="16"/>
              </w:rPr>
              <w:t>3</w:t>
            </w:r>
          </w:p>
        </w:tc>
      </w:tr>
    </w:tbl>
    <w:p w:rsidR="005F7752" w:rsidRDefault="005F7752"/>
    <w:p w:rsidR="005F7752" w:rsidRDefault="005821A1">
      <w:r>
        <w:t xml:space="preserve">Note: The existing Jira implementation uses its own issue IDs </w:t>
      </w:r>
      <w:r>
        <w:t>for the Scrum work items. The US-01 to US-07 identifiers above are the logical story identifiers used in the project documentation.</w:t>
      </w:r>
    </w:p>
    <w:p w:rsidR="005F7752" w:rsidRDefault="005F7752"/>
    <w:sectPr w:rsidR="005F7752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166B34"/>
    <w:rsid w:val="0029639D"/>
    <w:rsid w:val="00326F90"/>
    <w:rsid w:val="005821A1"/>
    <w:rsid w:val="005F7752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9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9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5B414023-204A-4AA1-AC9E-B0928B21A27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960</Words>
  <Characters>5475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6423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likhith reddy</cp:lastModifiedBy>
  <cp:revision>2</cp:revision>
  <dcterms:created xsi:type="dcterms:W3CDTF">2026-10-02T10:59:00Z</dcterms:created>
  <dcterms:modified xsi:type="dcterms:W3CDTF">2026-10-02T10:59:00Z</dcterms:modified>
</cp:coreProperties>
</file>