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A1" w:rsidRPr="00902808" w:rsidRDefault="002C6FA1" w:rsidP="00902808">
      <w:pPr>
        <w:pStyle w:val="a4"/>
        <w:spacing w:beforeLines="100" w:before="312" w:afterLines="100" w:after="312"/>
        <w:jc w:val="center"/>
        <w:rPr>
          <w:sz w:val="48"/>
          <w:szCs w:val="48"/>
        </w:rPr>
      </w:pPr>
      <w:r w:rsidRPr="00902808">
        <w:rPr>
          <w:rFonts w:hint="eastAsia"/>
          <w:sz w:val="48"/>
          <w:szCs w:val="48"/>
        </w:rPr>
        <w:t>《</w:t>
      </w:r>
      <w:r w:rsidR="00DE3006" w:rsidRPr="00DE3006">
        <w:rPr>
          <w:rFonts w:hint="eastAsia"/>
          <w:sz w:val="48"/>
          <w:szCs w:val="48"/>
        </w:rPr>
        <w:t>数据结构与算法综合课程设计</w:t>
      </w:r>
      <w:r w:rsidRPr="00902808">
        <w:rPr>
          <w:rFonts w:hint="eastAsia"/>
          <w:sz w:val="48"/>
          <w:szCs w:val="48"/>
        </w:rPr>
        <w:t>》</w:t>
      </w:r>
    </w:p>
    <w:p w:rsidR="002C6FA1" w:rsidRPr="00B60C4C" w:rsidRDefault="002C6FA1" w:rsidP="002C6FA1">
      <w:pPr>
        <w:pStyle w:val="a4"/>
      </w:pPr>
      <w:r w:rsidRPr="00B60C4C">
        <w:rPr>
          <w:rFonts w:hint="eastAsia"/>
        </w:rPr>
        <w:t>一、</w:t>
      </w:r>
      <w:r>
        <w:rPr>
          <w:rFonts w:hint="eastAsia"/>
        </w:rPr>
        <w:t>设计</w:t>
      </w:r>
      <w:r w:rsidRPr="00B60C4C">
        <w:rPr>
          <w:rFonts w:hint="eastAsia"/>
        </w:rPr>
        <w:t>目的</w:t>
      </w:r>
      <w:r w:rsidRPr="00B60C4C">
        <w:t xml:space="preserve"> </w:t>
      </w:r>
    </w:p>
    <w:p w:rsidR="002C6FA1" w:rsidRPr="008F2B27" w:rsidRDefault="002C6FA1" w:rsidP="008F2B27">
      <w:pPr>
        <w:spacing w:line="40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A94D34">
        <w:rPr>
          <w:rFonts w:asciiTheme="minorEastAsia" w:hAnsiTheme="minorEastAsia" w:cs="Times New Roman" w:hint="eastAsia"/>
          <w:sz w:val="24"/>
          <w:szCs w:val="24"/>
        </w:rPr>
        <w:t>应用所学的数据结构</w:t>
      </w:r>
      <w:r w:rsidR="000F3938">
        <w:rPr>
          <w:rFonts w:asciiTheme="minorEastAsia" w:hAnsiTheme="minorEastAsia" w:cs="Times New Roman" w:hint="eastAsia"/>
          <w:sz w:val="24"/>
          <w:szCs w:val="24"/>
        </w:rPr>
        <w:t>与算法知识</w:t>
      </w:r>
      <w:r w:rsidRPr="00A94D34">
        <w:rPr>
          <w:rFonts w:asciiTheme="minorEastAsia" w:hAnsiTheme="minorEastAsia" w:cs="Times New Roman" w:hint="eastAsia"/>
          <w:sz w:val="24"/>
          <w:szCs w:val="24"/>
        </w:rPr>
        <w:t>完成一个具有一定实际意义的应用程序的设计、编码</w:t>
      </w:r>
      <w:r w:rsidR="00F73B95">
        <w:rPr>
          <w:rFonts w:asciiTheme="minorEastAsia" w:hAnsiTheme="minorEastAsia" w:cs="Times New Roman" w:hint="eastAsia"/>
          <w:sz w:val="24"/>
          <w:szCs w:val="24"/>
        </w:rPr>
        <w:t>与</w:t>
      </w:r>
      <w:r w:rsidRPr="00A94D34">
        <w:rPr>
          <w:rFonts w:asciiTheme="minorEastAsia" w:hAnsiTheme="minorEastAsia" w:cs="Times New Roman" w:hint="eastAsia"/>
          <w:sz w:val="24"/>
          <w:szCs w:val="24"/>
        </w:rPr>
        <w:t>调试，锻炼实践动手能力，提高编程水平。</w:t>
      </w:r>
    </w:p>
    <w:p w:rsidR="002C6FA1" w:rsidRPr="00B60C4C" w:rsidRDefault="002C6FA1" w:rsidP="00253C14">
      <w:pPr>
        <w:pStyle w:val="a4"/>
        <w:numPr>
          <w:ilvl w:val="0"/>
          <w:numId w:val="4"/>
        </w:numPr>
      </w:pPr>
      <w:r>
        <w:rPr>
          <w:rFonts w:hint="eastAsia"/>
        </w:rPr>
        <w:t>设计</w:t>
      </w:r>
      <w:r w:rsidRPr="00B60C4C">
        <w:rPr>
          <w:rFonts w:hint="eastAsia"/>
        </w:rPr>
        <w:t>内容</w:t>
      </w:r>
      <w:r w:rsidRPr="00B60C4C">
        <w:t xml:space="preserve"> </w:t>
      </w:r>
    </w:p>
    <w:p w:rsidR="00BC3E59" w:rsidRPr="00396DB0" w:rsidRDefault="00F32116" w:rsidP="00253C14">
      <w:pPr>
        <w:pStyle w:val="1"/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F32116">
        <w:rPr>
          <w:rFonts w:asciiTheme="minorEastAsia" w:eastAsiaTheme="minorEastAsia" w:hAnsiTheme="minorEastAsia" w:hint="eastAsia"/>
          <w:b/>
          <w:bCs/>
          <w:sz w:val="24"/>
        </w:rPr>
        <w:t>校园导航系统</w:t>
      </w:r>
    </w:p>
    <w:p w:rsidR="00F32116" w:rsidRPr="00396DB0" w:rsidRDefault="00F32116" w:rsidP="00F321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96DB0">
        <w:rPr>
          <w:rFonts w:asciiTheme="minorEastAsia" w:hAnsiTheme="minorEastAsia" w:hint="eastAsia"/>
          <w:b/>
          <w:sz w:val="24"/>
          <w:szCs w:val="24"/>
        </w:rPr>
        <w:t>问题描述：</w:t>
      </w:r>
      <w:r w:rsidRPr="00420DEF">
        <w:rPr>
          <w:rFonts w:asciiTheme="minorEastAsia" w:hAnsiTheme="minorEastAsia" w:hint="eastAsia"/>
          <w:sz w:val="24"/>
          <w:szCs w:val="24"/>
        </w:rPr>
        <w:t>校园</w:t>
      </w:r>
      <w:r w:rsidR="006C154B">
        <w:rPr>
          <w:rFonts w:asciiTheme="minorEastAsia" w:hAnsiTheme="minorEastAsia" w:hint="eastAsia"/>
          <w:sz w:val="24"/>
          <w:szCs w:val="24"/>
        </w:rPr>
        <w:t>导航</w:t>
      </w:r>
      <w:r w:rsidRPr="00420DEF">
        <w:rPr>
          <w:rFonts w:asciiTheme="minorEastAsia" w:hAnsiTheme="minorEastAsia" w:hint="eastAsia"/>
          <w:sz w:val="24"/>
          <w:szCs w:val="24"/>
        </w:rPr>
        <w:t>系统</w:t>
      </w:r>
      <w:r w:rsidRPr="00396DB0">
        <w:rPr>
          <w:rFonts w:asciiTheme="minorEastAsia" w:hAnsiTheme="minorEastAsia" w:hint="eastAsia"/>
          <w:sz w:val="24"/>
          <w:szCs w:val="24"/>
        </w:rPr>
        <w:t>用无向网表示你所在学校的校园景点平面图，至少包括1</w:t>
      </w:r>
      <w:r w:rsidR="00141970">
        <w:rPr>
          <w:rFonts w:asciiTheme="minorEastAsia" w:hAnsiTheme="minorEastAsia" w:hint="eastAsia"/>
          <w:sz w:val="24"/>
          <w:szCs w:val="24"/>
        </w:rPr>
        <w:t>5</w:t>
      </w:r>
      <w:bookmarkStart w:id="0" w:name="_GoBack"/>
      <w:bookmarkEnd w:id="0"/>
      <w:r w:rsidRPr="00396DB0">
        <w:rPr>
          <w:rFonts w:asciiTheme="minorEastAsia" w:hAnsiTheme="minorEastAsia" w:hint="eastAsia"/>
          <w:sz w:val="24"/>
          <w:szCs w:val="24"/>
        </w:rPr>
        <w:t>个以上的场所，图中顶点表示主要景点，存放景点的名称、简介等信息，图中的边表示景点间的道路，存放路径长度等信息</w:t>
      </w:r>
      <w:r>
        <w:rPr>
          <w:rFonts w:asciiTheme="minorEastAsia" w:hAnsiTheme="minorEastAsia" w:hint="eastAsia"/>
          <w:sz w:val="24"/>
          <w:szCs w:val="24"/>
        </w:rPr>
        <w:t>，提供</w:t>
      </w:r>
      <w:r w:rsidRPr="00396DB0">
        <w:rPr>
          <w:rFonts w:asciiTheme="minorEastAsia" w:hAnsiTheme="minorEastAsia" w:hint="eastAsia"/>
          <w:sz w:val="24"/>
          <w:szCs w:val="24"/>
        </w:rPr>
        <w:t>有关景点介绍、游览路径等</w:t>
      </w:r>
      <w:r>
        <w:rPr>
          <w:rFonts w:asciiTheme="minorEastAsia" w:hAnsiTheme="minorEastAsia" w:hint="eastAsia"/>
          <w:sz w:val="24"/>
          <w:szCs w:val="24"/>
        </w:rPr>
        <w:t>功能</w:t>
      </w:r>
      <w:r w:rsidRPr="00396DB0">
        <w:rPr>
          <w:rFonts w:asciiTheme="minorEastAsia" w:hAnsiTheme="minorEastAsia" w:hint="eastAsia"/>
          <w:sz w:val="24"/>
          <w:szCs w:val="24"/>
        </w:rPr>
        <w:t>。</w:t>
      </w:r>
    </w:p>
    <w:p w:rsidR="00F32116" w:rsidRPr="00396DB0" w:rsidRDefault="00F32116" w:rsidP="00F32116">
      <w:pPr>
        <w:pStyle w:val="1"/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396DB0">
        <w:rPr>
          <w:rFonts w:asciiTheme="minorEastAsia" w:eastAsiaTheme="minorEastAsia" w:hAnsiTheme="minorEastAsia"/>
          <w:b/>
          <w:sz w:val="24"/>
        </w:rPr>
        <w:t>功能要求：</w:t>
      </w:r>
    </w:p>
    <w:p w:rsidR="00F32116" w:rsidRDefault="00F32116" w:rsidP="00F321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96DB0">
        <w:rPr>
          <w:rFonts w:asciiTheme="minorEastAsia" w:hAnsiTheme="minorEastAsia" w:hint="eastAsia"/>
          <w:sz w:val="24"/>
          <w:szCs w:val="24"/>
        </w:rPr>
        <w:t>（1）</w:t>
      </w:r>
      <w:r w:rsidR="00CF5F4D" w:rsidRPr="00396DB0">
        <w:rPr>
          <w:rFonts w:asciiTheme="minorEastAsia" w:hAnsiTheme="minorEastAsia" w:hint="eastAsia"/>
          <w:sz w:val="24"/>
          <w:szCs w:val="24"/>
        </w:rPr>
        <w:t>查询各景点的相关信息；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F32116" w:rsidRDefault="00F32116" w:rsidP="00F321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96DB0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2</w:t>
      </w:r>
      <w:r w:rsidRPr="00396DB0">
        <w:rPr>
          <w:rFonts w:asciiTheme="minorEastAsia" w:hAnsiTheme="minorEastAsia" w:hint="eastAsia"/>
          <w:sz w:val="24"/>
          <w:szCs w:val="24"/>
        </w:rPr>
        <w:t>）</w:t>
      </w:r>
      <w:r w:rsidR="00CF5F4D">
        <w:rPr>
          <w:rFonts w:asciiTheme="minorEastAsia" w:hAnsiTheme="minorEastAsia" w:hint="eastAsia"/>
          <w:sz w:val="24"/>
          <w:szCs w:val="24"/>
        </w:rPr>
        <w:t>查询</w:t>
      </w:r>
      <w:r w:rsidR="00CF5F4D" w:rsidRPr="00396DB0">
        <w:rPr>
          <w:rFonts w:asciiTheme="minorEastAsia" w:hAnsiTheme="minorEastAsia" w:hint="eastAsia"/>
          <w:sz w:val="24"/>
          <w:szCs w:val="24"/>
        </w:rPr>
        <w:t>图中任意两个景点间的最短路径；</w:t>
      </w:r>
    </w:p>
    <w:p w:rsidR="00F32116" w:rsidRDefault="00F32116" w:rsidP="00F321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96DB0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3</w:t>
      </w:r>
      <w:r w:rsidRPr="00396DB0">
        <w:rPr>
          <w:rFonts w:asciiTheme="minorEastAsia" w:hAnsiTheme="minorEastAsia" w:hint="eastAsia"/>
          <w:sz w:val="24"/>
          <w:szCs w:val="24"/>
        </w:rPr>
        <w:t>）</w:t>
      </w:r>
      <w:r w:rsidR="00CF5F4D">
        <w:rPr>
          <w:rFonts w:asciiTheme="minorEastAsia" w:hAnsiTheme="minorEastAsia" w:hint="eastAsia"/>
          <w:sz w:val="24"/>
          <w:szCs w:val="24"/>
        </w:rPr>
        <w:t>建立菜单</w:t>
      </w:r>
      <w:r w:rsidR="00CF5F4D" w:rsidRPr="00396DB0">
        <w:rPr>
          <w:rFonts w:asciiTheme="minorEastAsia" w:hAnsiTheme="minorEastAsia" w:hint="eastAsia"/>
          <w:sz w:val="24"/>
          <w:szCs w:val="24"/>
        </w:rPr>
        <w:t>与用户进行交互。</w:t>
      </w:r>
    </w:p>
    <w:p w:rsidR="00F32116" w:rsidRPr="00396DB0" w:rsidRDefault="00F32116" w:rsidP="00F321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96DB0">
        <w:rPr>
          <w:rFonts w:asciiTheme="minorEastAsia" w:hAnsiTheme="minorEastAsia" w:hint="eastAsia"/>
          <w:sz w:val="24"/>
          <w:szCs w:val="24"/>
        </w:rPr>
        <w:t>（</w:t>
      </w:r>
      <w:r w:rsidR="00CF5F4D">
        <w:rPr>
          <w:rFonts w:asciiTheme="minorEastAsia" w:hAnsiTheme="minorEastAsia"/>
          <w:sz w:val="24"/>
          <w:szCs w:val="24"/>
        </w:rPr>
        <w:t>4</w:t>
      </w:r>
      <w:r w:rsidR="00600EDB">
        <w:rPr>
          <w:rFonts w:asciiTheme="minorEastAsia" w:hAnsiTheme="minorEastAsia" w:hint="eastAsia"/>
          <w:sz w:val="24"/>
          <w:szCs w:val="24"/>
        </w:rPr>
        <w:t>）</w:t>
      </w:r>
      <w:r w:rsidR="00CF5F4D" w:rsidRPr="00396DB0">
        <w:rPr>
          <w:rFonts w:asciiTheme="minorEastAsia" w:hAnsiTheme="minorEastAsia" w:cs="Times New Roman"/>
          <w:kern w:val="0"/>
          <w:sz w:val="24"/>
          <w:szCs w:val="24"/>
        </w:rPr>
        <w:t>其它扩展系统功能</w:t>
      </w:r>
      <w:r w:rsidR="00CF5F4D" w:rsidRPr="00396DB0">
        <w:rPr>
          <w:rFonts w:asciiTheme="minorEastAsia" w:hAnsiTheme="minorEastAsia" w:cs="Times New Roman" w:hint="eastAsia"/>
          <w:kern w:val="0"/>
          <w:sz w:val="24"/>
          <w:szCs w:val="24"/>
        </w:rPr>
        <w:t>。</w:t>
      </w:r>
    </w:p>
    <w:p w:rsidR="00632400" w:rsidRPr="00902808" w:rsidRDefault="00632400" w:rsidP="00632400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902808">
        <w:rPr>
          <w:rFonts w:asciiTheme="minorEastAsia" w:hAnsiTheme="minorEastAsia" w:hint="eastAsia"/>
          <w:b/>
          <w:sz w:val="28"/>
          <w:szCs w:val="28"/>
        </w:rPr>
        <w:t xml:space="preserve">三、设计要求 </w:t>
      </w:r>
    </w:p>
    <w:p w:rsidR="0021255C" w:rsidRDefault="00632400" w:rsidP="002F3BC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32400">
        <w:rPr>
          <w:rFonts w:asciiTheme="minorEastAsia" w:hAnsiTheme="minorEastAsia" w:hint="eastAsia"/>
          <w:sz w:val="24"/>
          <w:szCs w:val="24"/>
        </w:rPr>
        <w:t>程序要求能够正常运行，</w:t>
      </w:r>
      <w:r w:rsidR="00903BD8">
        <w:rPr>
          <w:rFonts w:asciiTheme="minorEastAsia" w:hAnsiTheme="minorEastAsia" w:hint="eastAsia"/>
          <w:sz w:val="24"/>
          <w:szCs w:val="24"/>
        </w:rPr>
        <w:t>实现</w:t>
      </w:r>
      <w:r w:rsidRPr="00632400">
        <w:rPr>
          <w:rFonts w:asciiTheme="minorEastAsia" w:hAnsiTheme="minorEastAsia" w:hint="eastAsia"/>
          <w:sz w:val="24"/>
          <w:szCs w:val="24"/>
        </w:rPr>
        <w:t>基本功能</w:t>
      </w:r>
      <w:r w:rsidR="00903BD8">
        <w:rPr>
          <w:rFonts w:asciiTheme="minorEastAsia" w:hAnsiTheme="minorEastAsia" w:hint="eastAsia"/>
          <w:sz w:val="24"/>
          <w:szCs w:val="24"/>
        </w:rPr>
        <w:t>，用户友好性强、容错性强和功能细节考虑更完全</w:t>
      </w:r>
      <w:r w:rsidRPr="00632400">
        <w:rPr>
          <w:rFonts w:asciiTheme="minorEastAsia" w:hAnsiTheme="minorEastAsia" w:hint="eastAsia"/>
          <w:sz w:val="24"/>
          <w:szCs w:val="24"/>
        </w:rPr>
        <w:t>将得到较高的分数。</w:t>
      </w:r>
    </w:p>
    <w:p w:rsidR="00B44197" w:rsidRPr="0039154E" w:rsidRDefault="00B44197" w:rsidP="00B44197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39154E">
        <w:rPr>
          <w:rFonts w:asciiTheme="minorEastAsia" w:hAnsiTheme="minorEastAsia" w:hint="eastAsia"/>
          <w:b/>
          <w:sz w:val="28"/>
          <w:szCs w:val="28"/>
        </w:rPr>
        <w:t>四、提交要求</w:t>
      </w:r>
    </w:p>
    <w:p w:rsidR="00393986" w:rsidRPr="00393986" w:rsidRDefault="00B44197" w:rsidP="003939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4197">
        <w:rPr>
          <w:rFonts w:asciiTheme="minorEastAsia" w:hAnsiTheme="minorEastAsia" w:hint="eastAsia"/>
          <w:sz w:val="24"/>
          <w:szCs w:val="24"/>
        </w:rPr>
        <w:t>1、</w:t>
      </w:r>
      <w:r w:rsidR="00393986" w:rsidRPr="00393986">
        <w:rPr>
          <w:rFonts w:asciiTheme="minorEastAsia" w:hAnsiTheme="minorEastAsia" w:hint="eastAsia"/>
          <w:sz w:val="24"/>
          <w:szCs w:val="24"/>
        </w:rPr>
        <w:t>纸质材料：提交</w:t>
      </w:r>
      <w:r w:rsidR="00333224" w:rsidRPr="00333224">
        <w:rPr>
          <w:rFonts w:asciiTheme="minorEastAsia" w:hAnsiTheme="minorEastAsia" w:hint="eastAsia"/>
          <w:sz w:val="24"/>
          <w:szCs w:val="24"/>
        </w:rPr>
        <w:t>综合</w:t>
      </w:r>
      <w:r w:rsidR="001A6A26">
        <w:rPr>
          <w:rFonts w:asciiTheme="minorEastAsia" w:hAnsiTheme="minorEastAsia" w:hint="eastAsia"/>
          <w:sz w:val="24"/>
          <w:szCs w:val="24"/>
        </w:rPr>
        <w:t>课程</w:t>
      </w:r>
      <w:r w:rsidR="00F74A6F">
        <w:rPr>
          <w:rFonts w:asciiTheme="minorEastAsia" w:hAnsiTheme="minorEastAsia" w:hint="eastAsia"/>
          <w:sz w:val="24"/>
          <w:szCs w:val="24"/>
        </w:rPr>
        <w:t>设计</w:t>
      </w:r>
      <w:r w:rsidR="00393986" w:rsidRPr="00393986">
        <w:rPr>
          <w:rFonts w:asciiTheme="minorEastAsia" w:hAnsiTheme="minorEastAsia" w:hint="eastAsia"/>
          <w:sz w:val="24"/>
          <w:szCs w:val="24"/>
        </w:rPr>
        <w:t xml:space="preserve">报告一份； </w:t>
      </w:r>
    </w:p>
    <w:p w:rsidR="00393986" w:rsidRPr="00393986" w:rsidRDefault="00393986" w:rsidP="003939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393986">
        <w:rPr>
          <w:rFonts w:asciiTheme="minorEastAsia" w:hAnsiTheme="minorEastAsia" w:hint="eastAsia"/>
          <w:sz w:val="24"/>
          <w:szCs w:val="24"/>
        </w:rPr>
        <w:t>、电子材料：</w:t>
      </w:r>
    </w:p>
    <w:p w:rsidR="00393986" w:rsidRDefault="00393986" w:rsidP="003939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393986">
        <w:rPr>
          <w:rFonts w:asciiTheme="minorEastAsia" w:hAnsiTheme="minorEastAsia" w:hint="eastAsia"/>
          <w:sz w:val="24"/>
          <w:szCs w:val="24"/>
        </w:rPr>
        <w:t>提交</w:t>
      </w:r>
      <w:r w:rsidR="00333224" w:rsidRPr="00333224">
        <w:rPr>
          <w:rFonts w:asciiTheme="minorEastAsia" w:hAnsiTheme="minorEastAsia" w:hint="eastAsia"/>
          <w:sz w:val="24"/>
          <w:szCs w:val="24"/>
        </w:rPr>
        <w:t>综合</w:t>
      </w:r>
      <w:r w:rsidR="001A6A26">
        <w:rPr>
          <w:rFonts w:asciiTheme="minorEastAsia" w:hAnsiTheme="minorEastAsia" w:hint="eastAsia"/>
          <w:sz w:val="24"/>
          <w:szCs w:val="24"/>
        </w:rPr>
        <w:t>课程</w:t>
      </w:r>
      <w:r w:rsidR="00F74A6F">
        <w:rPr>
          <w:rFonts w:asciiTheme="minorEastAsia" w:hAnsiTheme="minorEastAsia" w:hint="eastAsia"/>
          <w:sz w:val="24"/>
          <w:szCs w:val="24"/>
        </w:rPr>
        <w:t>设计</w:t>
      </w:r>
      <w:r w:rsidRPr="00393986">
        <w:rPr>
          <w:rFonts w:asciiTheme="minorEastAsia" w:hAnsiTheme="minorEastAsia" w:hint="eastAsia"/>
          <w:sz w:val="24"/>
          <w:szCs w:val="24"/>
        </w:rPr>
        <w:t>报告</w:t>
      </w:r>
      <w:r>
        <w:rPr>
          <w:rFonts w:asciiTheme="minorEastAsia" w:hAnsiTheme="minorEastAsia" w:hint="eastAsia"/>
          <w:sz w:val="24"/>
          <w:szCs w:val="24"/>
        </w:rPr>
        <w:t>电子版</w:t>
      </w:r>
      <w:r w:rsidRPr="00393986">
        <w:rPr>
          <w:rFonts w:asciiTheme="minorEastAsia" w:hAnsiTheme="minorEastAsia" w:hint="eastAsia"/>
          <w:sz w:val="24"/>
          <w:szCs w:val="24"/>
        </w:rPr>
        <w:t>一份；</w:t>
      </w:r>
    </w:p>
    <w:p w:rsidR="00393986" w:rsidRPr="00393986" w:rsidRDefault="00393986" w:rsidP="003939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393986">
        <w:rPr>
          <w:rFonts w:asciiTheme="minorEastAsia" w:hAnsiTheme="minorEastAsia" w:hint="eastAsia"/>
          <w:sz w:val="24"/>
          <w:szCs w:val="24"/>
        </w:rPr>
        <w:t>提交系统完整代码一份；</w:t>
      </w:r>
    </w:p>
    <w:p w:rsidR="00B44197" w:rsidRDefault="00393986" w:rsidP="00B4419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B44197" w:rsidRPr="00B44197">
        <w:rPr>
          <w:rFonts w:asciiTheme="minorEastAsia" w:hAnsiTheme="minorEastAsia" w:hint="eastAsia"/>
          <w:sz w:val="24"/>
          <w:szCs w:val="24"/>
        </w:rPr>
        <w:t>放在一个文件夹中提交，文件夹按以下格式命名：“</w:t>
      </w:r>
      <w:r w:rsidR="0039154E">
        <w:rPr>
          <w:rFonts w:asciiTheme="minorEastAsia" w:hAnsiTheme="minorEastAsia" w:hint="eastAsia"/>
          <w:sz w:val="24"/>
          <w:szCs w:val="24"/>
        </w:rPr>
        <w:t>学号</w:t>
      </w:r>
      <w:r w:rsidR="00B44197" w:rsidRPr="00B44197">
        <w:rPr>
          <w:rFonts w:asciiTheme="minorEastAsia" w:hAnsiTheme="minorEastAsia" w:hint="eastAsia"/>
          <w:sz w:val="24"/>
          <w:szCs w:val="24"/>
        </w:rPr>
        <w:t>+姓名”</w:t>
      </w:r>
      <w:r w:rsidR="0039154E">
        <w:rPr>
          <w:rFonts w:asciiTheme="minorEastAsia" w:hAnsiTheme="minorEastAsia" w:hint="eastAsia"/>
          <w:sz w:val="24"/>
          <w:szCs w:val="24"/>
        </w:rPr>
        <w:t>。</w:t>
      </w:r>
    </w:p>
    <w:p w:rsidR="0039154E" w:rsidRPr="0039154E" w:rsidRDefault="00393986" w:rsidP="0039154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39154E" w:rsidRPr="0039154E">
        <w:rPr>
          <w:rFonts w:asciiTheme="minorEastAsia" w:hAnsiTheme="minorEastAsia" w:hint="eastAsia"/>
          <w:sz w:val="24"/>
          <w:szCs w:val="24"/>
        </w:rPr>
        <w:t>、</w:t>
      </w:r>
      <w:r w:rsidR="0039154E" w:rsidRPr="0039154E">
        <w:rPr>
          <w:rFonts w:asciiTheme="minorEastAsia" w:hAnsiTheme="minorEastAsia" w:hint="eastAsia"/>
          <w:sz w:val="24"/>
          <w:szCs w:val="24"/>
        </w:rPr>
        <w:tab/>
        <w:t>独立完成，不得抄袭，凡是发现抄袭的（无论抄与被抄者），均不及格。</w:t>
      </w:r>
    </w:p>
    <w:p w:rsidR="0039154E" w:rsidRDefault="00393986" w:rsidP="0039154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="0039154E" w:rsidRPr="0039154E">
        <w:rPr>
          <w:rFonts w:asciiTheme="minorEastAsia" w:hAnsiTheme="minorEastAsia" w:hint="eastAsia"/>
          <w:sz w:val="24"/>
          <w:szCs w:val="24"/>
        </w:rPr>
        <w:t>、</w:t>
      </w:r>
      <w:r w:rsidR="002B71E8">
        <w:rPr>
          <w:rFonts w:asciiTheme="minorEastAsia" w:hAnsiTheme="minorEastAsia" w:hint="eastAsia"/>
          <w:sz w:val="24"/>
          <w:szCs w:val="24"/>
        </w:rPr>
        <w:t>课程设计</w:t>
      </w:r>
      <w:r w:rsidR="004C0B81">
        <w:rPr>
          <w:rFonts w:asciiTheme="minorEastAsia" w:hAnsiTheme="minorEastAsia" w:hint="eastAsia"/>
          <w:sz w:val="24"/>
          <w:szCs w:val="24"/>
        </w:rPr>
        <w:t>完成</w:t>
      </w:r>
      <w:r w:rsidR="0039154E" w:rsidRPr="0039154E">
        <w:rPr>
          <w:rFonts w:asciiTheme="minorEastAsia" w:hAnsiTheme="minorEastAsia" w:hint="eastAsia"/>
          <w:sz w:val="24"/>
          <w:szCs w:val="24"/>
        </w:rPr>
        <w:t>后进行答辩。</w:t>
      </w:r>
    </w:p>
    <w:p w:rsidR="00B22B95" w:rsidRDefault="00B22B95" w:rsidP="008574D5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:rsidR="008574D5" w:rsidRPr="008574D5" w:rsidRDefault="008574D5" w:rsidP="008574D5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五</w:t>
      </w:r>
      <w:r w:rsidRPr="008574D5">
        <w:rPr>
          <w:rFonts w:asciiTheme="minorEastAsia" w:hAnsiTheme="minorEastAsia" w:hint="eastAsia"/>
          <w:b/>
          <w:sz w:val="28"/>
          <w:szCs w:val="28"/>
        </w:rPr>
        <w:t>、</w:t>
      </w:r>
      <w:r w:rsidR="00333224" w:rsidRPr="00333224">
        <w:rPr>
          <w:rFonts w:asciiTheme="minorEastAsia" w:hAnsiTheme="minorEastAsia" w:hint="eastAsia"/>
          <w:b/>
          <w:sz w:val="28"/>
          <w:szCs w:val="28"/>
        </w:rPr>
        <w:t>综合</w:t>
      </w:r>
      <w:r w:rsidR="00343A3B" w:rsidRPr="00343A3B">
        <w:rPr>
          <w:rFonts w:asciiTheme="minorEastAsia" w:hAnsiTheme="minorEastAsia" w:hint="eastAsia"/>
          <w:b/>
          <w:sz w:val="28"/>
          <w:szCs w:val="28"/>
        </w:rPr>
        <w:t>课程设计</w:t>
      </w:r>
      <w:r>
        <w:rPr>
          <w:rFonts w:asciiTheme="minorEastAsia" w:hAnsiTheme="minorEastAsia" w:hint="eastAsia"/>
          <w:b/>
          <w:sz w:val="28"/>
          <w:szCs w:val="28"/>
        </w:rPr>
        <w:t>报告</w:t>
      </w:r>
      <w:r w:rsidRPr="008574D5">
        <w:rPr>
          <w:rFonts w:asciiTheme="minorEastAsia" w:hAnsiTheme="minorEastAsia" w:hint="eastAsia"/>
          <w:b/>
          <w:sz w:val="28"/>
          <w:szCs w:val="28"/>
        </w:rPr>
        <w:t xml:space="preserve">内容要求： </w:t>
      </w:r>
    </w:p>
    <w:p w:rsidR="008D2DA9" w:rsidRDefault="008574D5" w:rsidP="008574D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574D5">
        <w:rPr>
          <w:rFonts w:asciiTheme="minorEastAsia" w:hAnsiTheme="minorEastAsia" w:hint="eastAsia"/>
          <w:sz w:val="24"/>
          <w:szCs w:val="24"/>
        </w:rPr>
        <w:t>1.</w:t>
      </w:r>
      <w:r w:rsidRPr="008574D5">
        <w:rPr>
          <w:rFonts w:asciiTheme="minorEastAsia" w:hAnsiTheme="minorEastAsia" w:hint="eastAsia"/>
          <w:sz w:val="24"/>
          <w:szCs w:val="24"/>
        </w:rPr>
        <w:tab/>
        <w:t>封面：要求写明课</w:t>
      </w:r>
      <w:r w:rsidR="00A45FC4">
        <w:rPr>
          <w:rFonts w:asciiTheme="minorEastAsia" w:hAnsiTheme="minorEastAsia" w:hint="eastAsia"/>
          <w:sz w:val="24"/>
          <w:szCs w:val="24"/>
        </w:rPr>
        <w:t>题</w:t>
      </w:r>
      <w:r w:rsidRPr="008574D5">
        <w:rPr>
          <w:rFonts w:asciiTheme="minorEastAsia" w:hAnsiTheme="minorEastAsia" w:hint="eastAsia"/>
          <w:sz w:val="24"/>
          <w:szCs w:val="24"/>
        </w:rPr>
        <w:t>名称、学院、班级、</w:t>
      </w:r>
      <w:r w:rsidR="00A45FC4" w:rsidRPr="008574D5">
        <w:rPr>
          <w:rFonts w:asciiTheme="minorEastAsia" w:hAnsiTheme="minorEastAsia" w:hint="eastAsia"/>
          <w:sz w:val="24"/>
          <w:szCs w:val="24"/>
        </w:rPr>
        <w:t>学号、</w:t>
      </w:r>
      <w:r w:rsidR="00A45FC4">
        <w:rPr>
          <w:rFonts w:asciiTheme="minorEastAsia" w:hAnsiTheme="minorEastAsia" w:hint="eastAsia"/>
          <w:sz w:val="24"/>
          <w:szCs w:val="24"/>
        </w:rPr>
        <w:t>姓名</w:t>
      </w:r>
      <w:r w:rsidRPr="008574D5">
        <w:rPr>
          <w:rFonts w:asciiTheme="minorEastAsia" w:hAnsiTheme="minorEastAsia" w:hint="eastAsia"/>
          <w:sz w:val="24"/>
          <w:szCs w:val="24"/>
        </w:rPr>
        <w:t>（见</w:t>
      </w:r>
      <w:r w:rsidR="00A45FC4">
        <w:rPr>
          <w:rFonts w:asciiTheme="minorEastAsia" w:hAnsiTheme="minorEastAsia" w:hint="eastAsia"/>
          <w:sz w:val="24"/>
          <w:szCs w:val="24"/>
        </w:rPr>
        <w:t>附件1</w:t>
      </w:r>
      <w:r w:rsidRPr="008574D5">
        <w:rPr>
          <w:rFonts w:asciiTheme="minorEastAsia" w:hAnsiTheme="minorEastAsia" w:hint="eastAsia"/>
          <w:sz w:val="24"/>
          <w:szCs w:val="24"/>
        </w:rPr>
        <w:t>）。</w:t>
      </w:r>
    </w:p>
    <w:p w:rsidR="008D2DA9" w:rsidRPr="008574D5" w:rsidRDefault="008D2DA9" w:rsidP="008574D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 w:rsidRPr="008574D5">
        <w:rPr>
          <w:rFonts w:asciiTheme="minorEastAsia" w:hAnsiTheme="minorEastAsia" w:hint="eastAsia"/>
          <w:sz w:val="24"/>
          <w:szCs w:val="24"/>
        </w:rPr>
        <w:t>.</w:t>
      </w:r>
      <w:r w:rsidR="00A63FA3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目录</w:t>
      </w:r>
      <w:r w:rsidR="00A63FA3">
        <w:rPr>
          <w:rFonts w:asciiTheme="minorEastAsia" w:hAnsiTheme="minorEastAsia" w:hint="eastAsia"/>
          <w:sz w:val="24"/>
          <w:szCs w:val="24"/>
        </w:rPr>
        <w:t>：系统</w:t>
      </w:r>
      <w:r w:rsidR="00A63FA3">
        <w:rPr>
          <w:rFonts w:asciiTheme="minorEastAsia" w:hAnsiTheme="minorEastAsia"/>
          <w:sz w:val="24"/>
          <w:szCs w:val="24"/>
        </w:rPr>
        <w:t>自动生成</w:t>
      </w:r>
      <w:r w:rsidRPr="008574D5">
        <w:rPr>
          <w:rFonts w:asciiTheme="minorEastAsia" w:hAnsiTheme="minorEastAsia" w:hint="eastAsia"/>
          <w:sz w:val="24"/>
          <w:szCs w:val="24"/>
        </w:rPr>
        <w:t>（</w:t>
      </w:r>
      <w:r w:rsidR="00A63FA3">
        <w:rPr>
          <w:rFonts w:asciiTheme="minorEastAsia" w:hAnsiTheme="minorEastAsia" w:hint="eastAsia"/>
          <w:sz w:val="24"/>
          <w:szCs w:val="24"/>
        </w:rPr>
        <w:t>格式参考</w:t>
      </w:r>
      <w:r w:rsidRPr="008574D5">
        <w:rPr>
          <w:rFonts w:asciiTheme="minorEastAsia" w:hAnsiTheme="minorEastAsia" w:hint="eastAsia"/>
          <w:sz w:val="24"/>
          <w:szCs w:val="24"/>
        </w:rPr>
        <w:t>见</w:t>
      </w:r>
      <w:r>
        <w:rPr>
          <w:rFonts w:asciiTheme="minorEastAsia" w:hAnsiTheme="minorEastAsia" w:hint="eastAsia"/>
          <w:sz w:val="24"/>
          <w:szCs w:val="24"/>
        </w:rPr>
        <w:t>附件</w:t>
      </w:r>
      <w:r>
        <w:rPr>
          <w:rFonts w:asciiTheme="minorEastAsia" w:hAnsiTheme="minorEastAsia"/>
          <w:sz w:val="24"/>
          <w:szCs w:val="24"/>
        </w:rPr>
        <w:t>2</w:t>
      </w:r>
      <w:r w:rsidRPr="008574D5">
        <w:rPr>
          <w:rFonts w:asciiTheme="minorEastAsia" w:hAnsiTheme="minorEastAsia" w:hint="eastAsia"/>
          <w:sz w:val="24"/>
          <w:szCs w:val="24"/>
        </w:rPr>
        <w:t>）。</w:t>
      </w:r>
    </w:p>
    <w:p w:rsidR="00122B03" w:rsidRPr="00122B03" w:rsidRDefault="00122B03" w:rsidP="00F1037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8574D5" w:rsidRPr="008574D5">
        <w:rPr>
          <w:rFonts w:asciiTheme="minorEastAsia" w:hAnsiTheme="minorEastAsia" w:hint="eastAsia"/>
          <w:sz w:val="24"/>
          <w:szCs w:val="24"/>
        </w:rPr>
        <w:t>.</w:t>
      </w:r>
      <w:r w:rsidR="008574D5" w:rsidRPr="008574D5">
        <w:rPr>
          <w:rFonts w:asciiTheme="minorEastAsia" w:hAnsiTheme="minorEastAsia" w:hint="eastAsia"/>
          <w:sz w:val="24"/>
          <w:szCs w:val="24"/>
        </w:rPr>
        <w:tab/>
      </w:r>
      <w:r w:rsidR="00A45FC4">
        <w:rPr>
          <w:rFonts w:asciiTheme="minorEastAsia" w:hAnsiTheme="minorEastAsia" w:hint="eastAsia"/>
          <w:sz w:val="24"/>
          <w:szCs w:val="24"/>
        </w:rPr>
        <w:t>绪论</w:t>
      </w:r>
      <w:r w:rsidR="008574D5" w:rsidRPr="008574D5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系统开发的意义和开发环境</w:t>
      </w:r>
      <w:r w:rsidR="008574D5" w:rsidRPr="008574D5">
        <w:rPr>
          <w:rFonts w:asciiTheme="minorEastAsia" w:hAnsiTheme="minorEastAsia" w:hint="eastAsia"/>
          <w:sz w:val="24"/>
          <w:szCs w:val="24"/>
        </w:rPr>
        <w:t>。</w:t>
      </w:r>
    </w:p>
    <w:p w:rsidR="00122B03" w:rsidRDefault="00144054" w:rsidP="008574D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="008574D5" w:rsidRPr="008574D5">
        <w:rPr>
          <w:rFonts w:asciiTheme="minorEastAsia" w:hAnsiTheme="minorEastAsia" w:hint="eastAsia"/>
          <w:sz w:val="24"/>
          <w:szCs w:val="24"/>
        </w:rPr>
        <w:t>.</w:t>
      </w:r>
      <w:r w:rsidR="00F10379">
        <w:rPr>
          <w:rFonts w:asciiTheme="minorEastAsia" w:hAnsiTheme="minorEastAsia"/>
          <w:sz w:val="24"/>
          <w:szCs w:val="24"/>
        </w:rPr>
        <w:t xml:space="preserve"> </w:t>
      </w:r>
      <w:r w:rsidR="00122B03" w:rsidRPr="00122B03">
        <w:rPr>
          <w:rFonts w:asciiTheme="minorEastAsia" w:hAnsiTheme="minorEastAsia" w:hint="eastAsia"/>
          <w:sz w:val="24"/>
          <w:szCs w:val="24"/>
        </w:rPr>
        <w:t>系统设计</w:t>
      </w:r>
      <w:r w:rsidR="00122B03">
        <w:rPr>
          <w:rFonts w:asciiTheme="minorEastAsia" w:hAnsiTheme="minorEastAsia" w:hint="eastAsia"/>
          <w:sz w:val="24"/>
          <w:szCs w:val="24"/>
        </w:rPr>
        <w:t>：</w:t>
      </w:r>
      <w:r w:rsidR="00122B03">
        <w:rPr>
          <w:rFonts w:asciiTheme="minorEastAsia" w:hAnsiTheme="minorEastAsia"/>
          <w:sz w:val="24"/>
          <w:szCs w:val="24"/>
        </w:rPr>
        <w:t xml:space="preserve"> </w:t>
      </w:r>
    </w:p>
    <w:p w:rsidR="008574D5" w:rsidRPr="008574D5" w:rsidRDefault="00122B03" w:rsidP="008574D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（1）系统</w:t>
      </w:r>
      <w:r w:rsidR="008574D5" w:rsidRPr="008574D5">
        <w:rPr>
          <w:rFonts w:asciiTheme="minorEastAsia" w:hAnsiTheme="minorEastAsia" w:hint="eastAsia"/>
          <w:sz w:val="24"/>
          <w:szCs w:val="24"/>
        </w:rPr>
        <w:t>概要设计：</w:t>
      </w:r>
      <w:r w:rsidR="00F10379">
        <w:rPr>
          <w:rFonts w:asciiTheme="minorEastAsia" w:hAnsiTheme="minorEastAsia" w:hint="eastAsia"/>
          <w:sz w:val="24"/>
          <w:szCs w:val="24"/>
        </w:rPr>
        <w:t>系统所采用的数据结构，</w:t>
      </w:r>
      <w:r>
        <w:rPr>
          <w:rFonts w:asciiTheme="minorEastAsia" w:hAnsiTheme="minorEastAsia" w:hint="eastAsia"/>
          <w:sz w:val="24"/>
          <w:szCs w:val="24"/>
        </w:rPr>
        <w:t>功能模块介绍</w:t>
      </w:r>
      <w:r w:rsidR="008574D5" w:rsidRPr="008574D5">
        <w:rPr>
          <w:rFonts w:asciiTheme="minorEastAsia" w:hAnsiTheme="minorEastAsia" w:hint="eastAsia"/>
          <w:sz w:val="24"/>
          <w:szCs w:val="24"/>
        </w:rPr>
        <w:t>等。</w:t>
      </w:r>
    </w:p>
    <w:p w:rsidR="00122B03" w:rsidRPr="008574D5" w:rsidRDefault="00122B03" w:rsidP="008574D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）系统</w:t>
      </w:r>
      <w:r w:rsidR="008574D5" w:rsidRPr="008574D5">
        <w:rPr>
          <w:rFonts w:asciiTheme="minorEastAsia" w:hAnsiTheme="minorEastAsia" w:hint="eastAsia"/>
          <w:sz w:val="24"/>
          <w:szCs w:val="24"/>
        </w:rPr>
        <w:t>详细设计：各种功能的实现方法描述、关键代码分析（要用文字描述，描述过程中可以在文字中穿插少量</w:t>
      </w:r>
      <w:r w:rsidR="00A6575F">
        <w:rPr>
          <w:rFonts w:asciiTheme="minorEastAsia" w:hAnsiTheme="minorEastAsia" w:hint="eastAsia"/>
          <w:sz w:val="24"/>
          <w:szCs w:val="24"/>
        </w:rPr>
        <w:t>关键</w:t>
      </w:r>
      <w:r w:rsidR="008574D5" w:rsidRPr="008574D5">
        <w:rPr>
          <w:rFonts w:asciiTheme="minorEastAsia" w:hAnsiTheme="minorEastAsia" w:hint="eastAsia"/>
          <w:sz w:val="24"/>
          <w:szCs w:val="24"/>
        </w:rPr>
        <w:t>代码，但不要贴大段的代码）。</w:t>
      </w:r>
    </w:p>
    <w:p w:rsidR="008574D5" w:rsidRPr="008574D5" w:rsidRDefault="00144054" w:rsidP="008574D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 w:rsidR="008574D5" w:rsidRPr="008574D5">
        <w:rPr>
          <w:rFonts w:asciiTheme="minorEastAsia" w:hAnsiTheme="minorEastAsia" w:hint="eastAsia"/>
          <w:sz w:val="24"/>
          <w:szCs w:val="24"/>
        </w:rPr>
        <w:t>.</w:t>
      </w:r>
      <w:r w:rsidR="008574D5" w:rsidRPr="008574D5">
        <w:rPr>
          <w:rFonts w:asciiTheme="minorEastAsia" w:hAnsiTheme="minorEastAsia" w:hint="eastAsia"/>
          <w:sz w:val="24"/>
          <w:szCs w:val="24"/>
        </w:rPr>
        <w:tab/>
      </w:r>
      <w:r w:rsidR="00451101">
        <w:rPr>
          <w:rFonts w:asciiTheme="minorEastAsia" w:hAnsiTheme="minorEastAsia" w:hint="eastAsia"/>
          <w:sz w:val="24"/>
          <w:szCs w:val="24"/>
        </w:rPr>
        <w:t>系统实现</w:t>
      </w:r>
      <w:r w:rsidR="008574D5" w:rsidRPr="008574D5">
        <w:rPr>
          <w:rFonts w:asciiTheme="minorEastAsia" w:hAnsiTheme="minorEastAsia" w:hint="eastAsia"/>
          <w:sz w:val="24"/>
          <w:szCs w:val="24"/>
        </w:rPr>
        <w:t>：展示各种功能的运行情况（必须有截图说明）。</w:t>
      </w:r>
    </w:p>
    <w:p w:rsidR="008574D5" w:rsidRDefault="00144054" w:rsidP="008574D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</w:t>
      </w:r>
      <w:r w:rsidR="008574D5" w:rsidRPr="008574D5">
        <w:rPr>
          <w:rFonts w:asciiTheme="minorEastAsia" w:hAnsiTheme="minorEastAsia" w:hint="eastAsia"/>
          <w:sz w:val="24"/>
          <w:szCs w:val="24"/>
        </w:rPr>
        <w:t>.</w:t>
      </w:r>
      <w:r w:rsidR="008574D5" w:rsidRPr="008574D5">
        <w:rPr>
          <w:rFonts w:asciiTheme="minorEastAsia" w:hAnsiTheme="minorEastAsia" w:hint="eastAsia"/>
          <w:sz w:val="24"/>
          <w:szCs w:val="24"/>
        </w:rPr>
        <w:tab/>
        <w:t>总结：分析</w:t>
      </w:r>
      <w:r w:rsidR="00185C08">
        <w:rPr>
          <w:rFonts w:asciiTheme="minorEastAsia" w:hAnsiTheme="minorEastAsia" w:hint="eastAsia"/>
          <w:sz w:val="24"/>
          <w:szCs w:val="24"/>
        </w:rPr>
        <w:t>系统</w:t>
      </w:r>
      <w:r w:rsidR="008574D5" w:rsidRPr="008574D5">
        <w:rPr>
          <w:rFonts w:asciiTheme="minorEastAsia" w:hAnsiTheme="minorEastAsia" w:hint="eastAsia"/>
          <w:sz w:val="24"/>
          <w:szCs w:val="24"/>
        </w:rPr>
        <w:t>的优点和不足。</w:t>
      </w:r>
      <w:r w:rsidR="00831959">
        <w:rPr>
          <w:rFonts w:asciiTheme="minorEastAsia" w:hAnsiTheme="minorEastAsia" w:hint="eastAsia"/>
          <w:sz w:val="24"/>
          <w:szCs w:val="24"/>
        </w:rPr>
        <w:t>（总结页格式</w:t>
      </w:r>
      <w:r w:rsidR="00831959" w:rsidRPr="00831959">
        <w:rPr>
          <w:rFonts w:asciiTheme="minorEastAsia" w:hAnsiTheme="minorEastAsia" w:hint="eastAsia"/>
          <w:sz w:val="24"/>
          <w:szCs w:val="24"/>
        </w:rPr>
        <w:t>见附件</w:t>
      </w:r>
      <w:r w:rsidR="008D2DA9">
        <w:rPr>
          <w:rFonts w:asciiTheme="minorEastAsia" w:hAnsiTheme="minorEastAsia"/>
          <w:sz w:val="24"/>
          <w:szCs w:val="24"/>
        </w:rPr>
        <w:t>3</w:t>
      </w:r>
      <w:r w:rsidR="0038096D">
        <w:rPr>
          <w:rFonts w:asciiTheme="minorEastAsia" w:hAnsiTheme="minorEastAsia" w:hint="eastAsia"/>
          <w:sz w:val="24"/>
          <w:szCs w:val="24"/>
        </w:rPr>
        <w:t>，</w:t>
      </w:r>
      <w:r w:rsidR="0038096D">
        <w:rPr>
          <w:rFonts w:asciiTheme="minorEastAsia" w:hAnsiTheme="minorEastAsia"/>
          <w:sz w:val="24"/>
          <w:szCs w:val="24"/>
        </w:rPr>
        <w:t>请单面打印附在报告的最后</w:t>
      </w:r>
      <w:r w:rsidR="00831959">
        <w:rPr>
          <w:rFonts w:asciiTheme="minorEastAsia" w:hAnsiTheme="minorEastAsia" w:hint="eastAsia"/>
          <w:sz w:val="24"/>
          <w:szCs w:val="24"/>
        </w:rPr>
        <w:t>）</w:t>
      </w:r>
    </w:p>
    <w:p w:rsidR="00A63FA3" w:rsidRDefault="00144054" w:rsidP="008574D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</w:t>
      </w:r>
      <w:r w:rsidR="00A63FA3">
        <w:rPr>
          <w:rFonts w:asciiTheme="minorEastAsia" w:hAnsiTheme="minorEastAsia" w:hint="eastAsia"/>
          <w:sz w:val="24"/>
          <w:szCs w:val="24"/>
        </w:rPr>
        <w:t>、格式设置见附件4。（</w:t>
      </w:r>
      <w:r w:rsidR="00A63FA3" w:rsidRPr="00A63FA3">
        <w:rPr>
          <w:rFonts w:asciiTheme="minorEastAsia" w:hAnsiTheme="minorEastAsia" w:hint="eastAsia"/>
          <w:sz w:val="24"/>
          <w:szCs w:val="24"/>
        </w:rPr>
        <w:t>格式参考规范</w:t>
      </w:r>
      <w:r w:rsidR="00A63FA3">
        <w:rPr>
          <w:rFonts w:asciiTheme="minorEastAsia" w:hAnsiTheme="minorEastAsia" w:hint="eastAsia"/>
          <w:sz w:val="24"/>
          <w:szCs w:val="24"/>
        </w:rPr>
        <w:t>.</w:t>
      </w:r>
      <w:r w:rsidR="00A63FA3">
        <w:rPr>
          <w:rFonts w:asciiTheme="minorEastAsia" w:hAnsiTheme="minorEastAsia"/>
          <w:sz w:val="24"/>
          <w:szCs w:val="24"/>
        </w:rPr>
        <w:t>xlsx</w:t>
      </w:r>
      <w:r w:rsidR="00A63FA3">
        <w:rPr>
          <w:rFonts w:asciiTheme="minorEastAsia" w:hAnsiTheme="minorEastAsia" w:hint="eastAsia"/>
          <w:sz w:val="24"/>
          <w:szCs w:val="24"/>
        </w:rPr>
        <w:t>）</w:t>
      </w:r>
    </w:p>
    <w:p w:rsidR="00755C4B" w:rsidRDefault="00755C4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755C4B" w:rsidRPr="005161A5" w:rsidRDefault="00755C4B" w:rsidP="00755C4B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附件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153025" cy="1257300"/>
            <wp:effectExtent l="0" t="0" r="9525" b="0"/>
            <wp:wrapSquare wrapText="bothSides"/>
            <wp:docPr id="1" name="图片 1" descr="王鸿举市长题写的校名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王鸿举市长题写的校名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</w:rPr>
        <w:t>1：</w:t>
      </w:r>
    </w:p>
    <w:p w:rsidR="002D2484" w:rsidRDefault="002D2484" w:rsidP="002D2484">
      <w:pPr>
        <w:spacing w:beforeLines="50" w:before="156"/>
        <w:jc w:val="center"/>
        <w:rPr>
          <w:rFonts w:ascii="宋体" w:hAnsi="宋体"/>
          <w:b/>
          <w:sz w:val="72"/>
          <w:szCs w:val="72"/>
        </w:rPr>
      </w:pPr>
      <w:r w:rsidRPr="002D2484">
        <w:rPr>
          <w:rFonts w:ascii="宋体" w:hAnsi="宋体" w:hint="eastAsia"/>
          <w:b/>
          <w:sz w:val="72"/>
          <w:szCs w:val="72"/>
        </w:rPr>
        <w:t>数据结构与算法</w:t>
      </w:r>
    </w:p>
    <w:p w:rsidR="00755C4B" w:rsidRDefault="002D2484" w:rsidP="002D2484">
      <w:pPr>
        <w:spacing w:beforeLines="50" w:before="156"/>
        <w:jc w:val="center"/>
        <w:rPr>
          <w:rFonts w:ascii="仿宋_GB2312" w:eastAsia="仿宋_GB2312"/>
          <w:sz w:val="36"/>
          <w:szCs w:val="36"/>
        </w:rPr>
      </w:pPr>
      <w:r w:rsidRPr="002D2484">
        <w:rPr>
          <w:rFonts w:ascii="宋体" w:hAnsi="宋体" w:hint="eastAsia"/>
          <w:b/>
          <w:sz w:val="72"/>
          <w:szCs w:val="72"/>
        </w:rPr>
        <w:t>综合课程设计</w:t>
      </w:r>
      <w:r w:rsidR="00E21270">
        <w:rPr>
          <w:rFonts w:ascii="宋体" w:hAnsi="宋体" w:hint="eastAsia"/>
          <w:b/>
          <w:sz w:val="72"/>
          <w:szCs w:val="72"/>
        </w:rPr>
        <w:t>报告</w:t>
      </w:r>
    </w:p>
    <w:p w:rsidR="00755C4B" w:rsidRPr="007B4F75" w:rsidRDefault="00755C4B" w:rsidP="00755C4B">
      <w:pPr>
        <w:widowControl/>
        <w:rPr>
          <w:rFonts w:ascii="仿宋_GB2312" w:eastAsia="仿宋_GB2312" w:hAnsi="Calibri"/>
          <w:kern w:val="0"/>
          <w:sz w:val="36"/>
          <w:szCs w:val="36"/>
          <w:lang w:bidi="en-US"/>
        </w:rPr>
      </w:pPr>
    </w:p>
    <w:p w:rsidR="00755C4B" w:rsidRPr="005D698E" w:rsidRDefault="00755C4B" w:rsidP="00755C4B">
      <w:pPr>
        <w:widowControl/>
        <w:ind w:firstLineChars="400" w:firstLine="1440"/>
        <w:rPr>
          <w:rFonts w:ascii="仿宋_GB2312" w:eastAsia="仿宋_GB2312" w:hAnsi="Calibri"/>
          <w:kern w:val="0"/>
          <w:sz w:val="36"/>
          <w:szCs w:val="36"/>
          <w:u w:val="single"/>
          <w:lang w:bidi="en-US"/>
        </w:rPr>
      </w:pPr>
      <w:r w:rsidRPr="005D698E">
        <w:rPr>
          <w:rFonts w:ascii="仿宋_GB2312" w:eastAsia="仿宋_GB2312" w:hAnsi="Calibri" w:hint="eastAsia"/>
          <w:kern w:val="0"/>
          <w:sz w:val="36"/>
          <w:szCs w:val="36"/>
          <w:lang w:bidi="en-US"/>
        </w:rPr>
        <w:t>课题:</w:t>
      </w:r>
      <w:r w:rsidRPr="00287555">
        <w:rPr>
          <w:rFonts w:ascii="仿宋_GB2312" w:eastAsia="仿宋_GB2312" w:hAnsi="Calibri" w:hint="eastAsia"/>
          <w:kern w:val="0"/>
          <w:sz w:val="36"/>
          <w:szCs w:val="36"/>
          <w:u w:val="single"/>
          <w:lang w:bidi="en-US"/>
        </w:rPr>
        <w:t xml:space="preserve">   </w:t>
      </w:r>
      <w:r w:rsidRPr="00287555">
        <w:rPr>
          <w:rFonts w:ascii="仿宋_GB2312" w:eastAsia="仿宋_GB2312" w:hAnsi="Calibri" w:hint="eastAsia"/>
          <w:kern w:val="0"/>
          <w:sz w:val="44"/>
          <w:szCs w:val="44"/>
          <w:u w:val="single"/>
          <w:lang w:bidi="en-US"/>
        </w:rPr>
        <w:t xml:space="preserve">                   </w:t>
      </w:r>
    </w:p>
    <w:p w:rsidR="00755C4B" w:rsidRPr="005D698E" w:rsidRDefault="00755C4B" w:rsidP="00755C4B">
      <w:pPr>
        <w:widowControl/>
        <w:ind w:firstLineChars="400" w:firstLine="1440"/>
        <w:jc w:val="left"/>
        <w:rPr>
          <w:rFonts w:ascii="仿宋_GB2312" w:eastAsia="仿宋_GB2312" w:hAnsi="Calibri"/>
          <w:kern w:val="0"/>
          <w:sz w:val="36"/>
          <w:szCs w:val="36"/>
          <w:u w:val="single"/>
          <w:lang w:bidi="en-US"/>
        </w:rPr>
      </w:pPr>
    </w:p>
    <w:p w:rsidR="00755C4B" w:rsidRPr="005D698E" w:rsidRDefault="00755C4B" w:rsidP="00755C4B">
      <w:pPr>
        <w:widowControl/>
        <w:ind w:firstLineChars="400" w:firstLine="1440"/>
        <w:jc w:val="left"/>
        <w:rPr>
          <w:rFonts w:ascii="仿宋_GB2312" w:eastAsia="仿宋_GB2312" w:hAnsi="Calibri"/>
          <w:kern w:val="0"/>
          <w:sz w:val="36"/>
          <w:szCs w:val="36"/>
          <w:u w:val="single"/>
          <w:lang w:bidi="en-US"/>
        </w:rPr>
      </w:pPr>
      <w:r w:rsidRPr="005D698E">
        <w:rPr>
          <w:rFonts w:ascii="仿宋_GB2312" w:eastAsia="仿宋_GB2312" w:hAnsi="Calibri" w:hint="eastAsia"/>
          <w:kern w:val="0"/>
          <w:sz w:val="36"/>
          <w:szCs w:val="36"/>
          <w:lang w:bidi="en-US"/>
        </w:rPr>
        <w:t>学院:</w:t>
      </w:r>
      <w:r w:rsidRPr="00287555">
        <w:rPr>
          <w:rFonts w:ascii="仿宋_GB2312" w:eastAsia="仿宋_GB2312" w:hAnsi="Calibri" w:hint="eastAsia"/>
          <w:kern w:val="0"/>
          <w:sz w:val="36"/>
          <w:szCs w:val="36"/>
          <w:u w:val="single"/>
          <w:lang w:bidi="en-US"/>
        </w:rPr>
        <w:t xml:space="preserve">       </w:t>
      </w:r>
      <w:r w:rsidRPr="00287555">
        <w:rPr>
          <w:rFonts w:ascii="仿宋_GB2312" w:eastAsia="仿宋_GB2312" w:hAnsi="Calibri" w:hint="eastAsia"/>
          <w:kern w:val="0"/>
          <w:sz w:val="44"/>
          <w:szCs w:val="44"/>
          <w:u w:val="single"/>
          <w:lang w:bidi="en-US"/>
        </w:rPr>
        <w:t xml:space="preserve">        </w:t>
      </w:r>
      <w:r w:rsidRPr="00287555">
        <w:rPr>
          <w:rFonts w:ascii="仿宋_GB2312" w:eastAsia="仿宋_GB2312" w:hAnsi="Calibri" w:hint="eastAsia"/>
          <w:kern w:val="0"/>
          <w:sz w:val="36"/>
          <w:szCs w:val="36"/>
          <w:u w:val="single"/>
          <w:lang w:bidi="en-US"/>
        </w:rPr>
        <w:t xml:space="preserve">         </w:t>
      </w:r>
    </w:p>
    <w:p w:rsidR="00755C4B" w:rsidRPr="005D698E" w:rsidRDefault="00755C4B" w:rsidP="00755C4B">
      <w:pPr>
        <w:widowControl/>
        <w:ind w:firstLineChars="400" w:firstLine="720"/>
        <w:jc w:val="left"/>
        <w:rPr>
          <w:rFonts w:ascii="仿宋_GB2312" w:eastAsia="仿宋_GB2312" w:hAnsi="Calibri"/>
          <w:kern w:val="0"/>
          <w:sz w:val="18"/>
          <w:szCs w:val="18"/>
          <w:lang w:bidi="en-US"/>
        </w:rPr>
      </w:pPr>
    </w:p>
    <w:p w:rsidR="00755C4B" w:rsidRPr="005D698E" w:rsidRDefault="00755C4B" w:rsidP="00755C4B">
      <w:pPr>
        <w:widowControl/>
        <w:ind w:firstLineChars="400" w:firstLine="720"/>
        <w:jc w:val="left"/>
        <w:rPr>
          <w:rFonts w:ascii="仿宋_GB2312" w:eastAsia="仿宋_GB2312" w:hAnsi="Calibri"/>
          <w:kern w:val="0"/>
          <w:sz w:val="18"/>
          <w:szCs w:val="18"/>
          <w:lang w:bidi="en-US"/>
        </w:rPr>
      </w:pPr>
    </w:p>
    <w:p w:rsidR="00755C4B" w:rsidRPr="005D698E" w:rsidRDefault="00755C4B" w:rsidP="00755C4B">
      <w:pPr>
        <w:widowControl/>
        <w:ind w:firstLineChars="400" w:firstLine="1440"/>
        <w:jc w:val="left"/>
        <w:rPr>
          <w:rFonts w:ascii="仿宋_GB2312" w:eastAsia="仿宋_GB2312" w:hAnsi="Calibri"/>
          <w:kern w:val="0"/>
          <w:sz w:val="36"/>
          <w:szCs w:val="36"/>
          <w:u w:val="single"/>
          <w:lang w:bidi="en-US"/>
        </w:rPr>
      </w:pPr>
      <w:r w:rsidRPr="005D698E">
        <w:rPr>
          <w:rFonts w:ascii="仿宋_GB2312" w:eastAsia="仿宋_GB2312" w:hAnsi="Calibri" w:hint="eastAsia"/>
          <w:kern w:val="0"/>
          <w:sz w:val="36"/>
          <w:szCs w:val="36"/>
          <w:lang w:bidi="en-US"/>
        </w:rPr>
        <w:t>班级:</w:t>
      </w:r>
      <w:r w:rsidRPr="005D698E">
        <w:rPr>
          <w:rFonts w:ascii="仿宋_GB2312" w:eastAsia="仿宋_GB2312" w:hAnsi="Calibri" w:hint="eastAsia"/>
          <w:kern w:val="0"/>
          <w:sz w:val="36"/>
          <w:szCs w:val="36"/>
          <w:u w:val="single"/>
          <w:lang w:bidi="en-US"/>
        </w:rPr>
        <w:t xml:space="preserve">      </w:t>
      </w:r>
      <w:r w:rsidRPr="005D698E">
        <w:rPr>
          <w:rFonts w:ascii="仿宋_GB2312" w:eastAsia="仿宋_GB2312" w:hAnsi="Calibri" w:hint="eastAsia"/>
          <w:kern w:val="0"/>
          <w:sz w:val="18"/>
          <w:szCs w:val="18"/>
          <w:u w:val="single"/>
          <w:lang w:bidi="en-US"/>
        </w:rPr>
        <w:t xml:space="preserve"> </w:t>
      </w:r>
      <w:r>
        <w:rPr>
          <w:rFonts w:ascii="仿宋_GB2312" w:eastAsia="仿宋_GB2312" w:hAnsi="Calibri" w:hint="eastAsia"/>
          <w:kern w:val="0"/>
          <w:sz w:val="44"/>
          <w:szCs w:val="44"/>
          <w:u w:val="single"/>
          <w:lang w:bidi="en-US"/>
        </w:rPr>
        <w:t xml:space="preserve">         </w:t>
      </w:r>
      <w:r w:rsidRPr="005D698E">
        <w:rPr>
          <w:rFonts w:ascii="仿宋_GB2312" w:eastAsia="仿宋_GB2312" w:hAnsi="Calibri" w:hint="eastAsia"/>
          <w:kern w:val="0"/>
          <w:sz w:val="36"/>
          <w:szCs w:val="36"/>
          <w:u w:val="single"/>
          <w:lang w:bidi="en-US"/>
        </w:rPr>
        <w:t xml:space="preserve">        </w:t>
      </w:r>
    </w:p>
    <w:p w:rsidR="00755C4B" w:rsidRPr="005D698E" w:rsidRDefault="00755C4B" w:rsidP="00755C4B">
      <w:pPr>
        <w:widowControl/>
        <w:ind w:firstLineChars="400" w:firstLine="720"/>
        <w:jc w:val="left"/>
        <w:rPr>
          <w:rFonts w:ascii="仿宋_GB2312" w:eastAsia="仿宋_GB2312" w:hAnsi="Calibri"/>
          <w:kern w:val="0"/>
          <w:sz w:val="18"/>
          <w:szCs w:val="18"/>
          <w:u w:val="single"/>
          <w:lang w:bidi="en-US"/>
        </w:rPr>
      </w:pPr>
    </w:p>
    <w:p w:rsidR="00755C4B" w:rsidRPr="005D698E" w:rsidRDefault="00755C4B" w:rsidP="00755C4B">
      <w:pPr>
        <w:widowControl/>
        <w:ind w:firstLineChars="400" w:firstLine="720"/>
        <w:jc w:val="left"/>
        <w:rPr>
          <w:rFonts w:ascii="仿宋_GB2312" w:eastAsia="仿宋_GB2312" w:hAnsi="Calibri"/>
          <w:kern w:val="0"/>
          <w:sz w:val="18"/>
          <w:szCs w:val="18"/>
          <w:u w:val="single"/>
          <w:lang w:bidi="en-US"/>
        </w:rPr>
      </w:pPr>
    </w:p>
    <w:p w:rsidR="00755C4B" w:rsidRPr="005D698E" w:rsidRDefault="00755C4B" w:rsidP="00755C4B">
      <w:pPr>
        <w:widowControl/>
        <w:ind w:firstLineChars="400" w:firstLine="1440"/>
        <w:jc w:val="left"/>
        <w:rPr>
          <w:rFonts w:ascii="仿宋_GB2312" w:eastAsia="仿宋_GB2312" w:hAnsi="Calibri"/>
          <w:kern w:val="0"/>
          <w:sz w:val="36"/>
          <w:szCs w:val="36"/>
          <w:u w:val="single"/>
          <w:lang w:bidi="en-US"/>
        </w:rPr>
      </w:pPr>
      <w:r w:rsidRPr="005D698E">
        <w:rPr>
          <w:rFonts w:ascii="仿宋_GB2312" w:eastAsia="仿宋_GB2312" w:hAnsi="Calibri" w:hint="eastAsia"/>
          <w:kern w:val="0"/>
          <w:sz w:val="36"/>
          <w:szCs w:val="36"/>
          <w:lang w:bidi="en-US"/>
        </w:rPr>
        <w:t>学号:</w:t>
      </w:r>
      <w:r w:rsidRPr="005D698E">
        <w:rPr>
          <w:rFonts w:ascii="仿宋_GB2312" w:eastAsia="仿宋_GB2312" w:hAnsi="Calibri" w:hint="eastAsia"/>
          <w:kern w:val="0"/>
          <w:sz w:val="36"/>
          <w:szCs w:val="36"/>
          <w:u w:val="single"/>
          <w:lang w:bidi="en-US"/>
        </w:rPr>
        <w:t xml:space="preserve">    </w:t>
      </w:r>
      <w:r w:rsidRPr="005D698E">
        <w:rPr>
          <w:rFonts w:ascii="仿宋_GB2312" w:eastAsia="仿宋_GB2312" w:hAnsi="Calibri" w:hint="eastAsia"/>
          <w:kern w:val="0"/>
          <w:sz w:val="44"/>
          <w:szCs w:val="44"/>
          <w:u w:val="single"/>
          <w:lang w:bidi="en-US"/>
        </w:rPr>
        <w:t xml:space="preserve"> </w:t>
      </w:r>
      <w:r>
        <w:rPr>
          <w:rFonts w:ascii="仿宋_GB2312" w:eastAsia="仿宋_GB2312" w:hAnsi="Calibri" w:hint="eastAsia"/>
          <w:kern w:val="0"/>
          <w:sz w:val="44"/>
          <w:szCs w:val="44"/>
          <w:u w:val="single"/>
          <w:lang w:bidi="en-US"/>
        </w:rPr>
        <w:t xml:space="preserve">          </w:t>
      </w:r>
      <w:r w:rsidRPr="005D698E">
        <w:rPr>
          <w:rFonts w:ascii="仿宋_GB2312" w:eastAsia="仿宋_GB2312" w:hAnsi="Calibri" w:hint="eastAsia"/>
          <w:kern w:val="0"/>
          <w:sz w:val="36"/>
          <w:szCs w:val="36"/>
          <w:u w:val="single"/>
          <w:lang w:bidi="en-US"/>
        </w:rPr>
        <w:t xml:space="preserve">        </w:t>
      </w:r>
    </w:p>
    <w:p w:rsidR="00755C4B" w:rsidRPr="005D698E" w:rsidRDefault="00755C4B" w:rsidP="00755C4B">
      <w:pPr>
        <w:widowControl/>
        <w:ind w:firstLineChars="400" w:firstLine="720"/>
        <w:jc w:val="left"/>
        <w:rPr>
          <w:rFonts w:ascii="仿宋_GB2312" w:eastAsia="仿宋_GB2312" w:hAnsi="Calibri"/>
          <w:kern w:val="0"/>
          <w:sz w:val="18"/>
          <w:szCs w:val="18"/>
          <w:u w:val="single"/>
          <w:lang w:bidi="en-US"/>
        </w:rPr>
      </w:pPr>
    </w:p>
    <w:p w:rsidR="00755C4B" w:rsidRPr="005D698E" w:rsidRDefault="00755C4B" w:rsidP="00755C4B">
      <w:pPr>
        <w:widowControl/>
        <w:ind w:firstLineChars="400" w:firstLine="720"/>
        <w:jc w:val="left"/>
        <w:rPr>
          <w:rFonts w:ascii="仿宋_GB2312" w:eastAsia="仿宋_GB2312" w:hAnsi="Calibri"/>
          <w:kern w:val="0"/>
          <w:sz w:val="18"/>
          <w:szCs w:val="18"/>
          <w:u w:val="single"/>
          <w:lang w:bidi="en-US"/>
        </w:rPr>
      </w:pPr>
    </w:p>
    <w:p w:rsidR="00755C4B" w:rsidRPr="005D698E" w:rsidRDefault="00755C4B" w:rsidP="00755C4B">
      <w:pPr>
        <w:widowControl/>
        <w:ind w:firstLineChars="400" w:firstLine="1440"/>
        <w:jc w:val="left"/>
        <w:rPr>
          <w:rFonts w:ascii="仿宋_GB2312" w:eastAsia="仿宋_GB2312" w:hAnsi="Calibri"/>
          <w:kern w:val="0"/>
          <w:sz w:val="36"/>
          <w:szCs w:val="36"/>
          <w:u w:val="single"/>
          <w:lang w:bidi="en-US"/>
        </w:rPr>
      </w:pPr>
      <w:r>
        <w:rPr>
          <w:rFonts w:ascii="仿宋_GB2312" w:eastAsia="仿宋_GB2312" w:hAnsi="Calibri" w:hint="eastAsia"/>
          <w:kern w:val="0"/>
          <w:sz w:val="36"/>
          <w:szCs w:val="36"/>
          <w:lang w:bidi="en-US"/>
        </w:rPr>
        <w:t>姓名</w:t>
      </w:r>
      <w:r w:rsidRPr="005D698E">
        <w:rPr>
          <w:rFonts w:ascii="仿宋_GB2312" w:eastAsia="仿宋_GB2312" w:hAnsi="Calibri" w:hint="eastAsia"/>
          <w:kern w:val="0"/>
          <w:sz w:val="36"/>
          <w:szCs w:val="36"/>
          <w:lang w:bidi="en-US"/>
        </w:rPr>
        <w:t>:</w:t>
      </w:r>
      <w:r w:rsidRPr="005D698E">
        <w:rPr>
          <w:rFonts w:ascii="仿宋_GB2312" w:eastAsia="仿宋_GB2312" w:hAnsi="Calibri" w:hint="eastAsia"/>
          <w:kern w:val="0"/>
          <w:sz w:val="36"/>
          <w:szCs w:val="36"/>
          <w:u w:val="single"/>
          <w:lang w:bidi="en-US"/>
        </w:rPr>
        <w:t xml:space="preserve">      </w:t>
      </w:r>
      <w:r w:rsidRPr="005D698E">
        <w:rPr>
          <w:rFonts w:ascii="仿宋_GB2312" w:eastAsia="仿宋_GB2312" w:hAnsi="Calibri" w:hint="eastAsia"/>
          <w:kern w:val="0"/>
          <w:sz w:val="44"/>
          <w:szCs w:val="44"/>
          <w:u w:val="single"/>
          <w:lang w:bidi="en-US"/>
        </w:rPr>
        <w:t xml:space="preserve"> </w:t>
      </w:r>
      <w:r>
        <w:rPr>
          <w:rFonts w:ascii="仿宋_GB2312" w:eastAsia="仿宋_GB2312" w:hAnsi="Calibri" w:hint="eastAsia"/>
          <w:kern w:val="0"/>
          <w:sz w:val="44"/>
          <w:szCs w:val="44"/>
          <w:u w:val="single"/>
          <w:lang w:bidi="en-US"/>
        </w:rPr>
        <w:t xml:space="preserve">       </w:t>
      </w:r>
      <w:r w:rsidRPr="005D698E">
        <w:rPr>
          <w:rFonts w:ascii="仿宋_GB2312" w:eastAsia="仿宋_GB2312" w:hAnsi="Calibri" w:hint="eastAsia"/>
          <w:kern w:val="0"/>
          <w:sz w:val="36"/>
          <w:szCs w:val="36"/>
          <w:u w:val="single"/>
          <w:lang w:bidi="en-US"/>
        </w:rPr>
        <w:t xml:space="preserve">         </w:t>
      </w:r>
      <w:r w:rsidR="00287555">
        <w:rPr>
          <w:rFonts w:ascii="仿宋_GB2312" w:eastAsia="仿宋_GB2312" w:hAnsi="Calibri" w:hint="eastAsia"/>
          <w:kern w:val="0"/>
          <w:sz w:val="36"/>
          <w:szCs w:val="36"/>
          <w:u w:val="single"/>
          <w:lang w:bidi="en-US"/>
        </w:rPr>
        <w:t xml:space="preserve"> </w:t>
      </w:r>
    </w:p>
    <w:p w:rsidR="00755C4B" w:rsidRPr="005D698E" w:rsidRDefault="00755C4B" w:rsidP="00755C4B">
      <w:pPr>
        <w:widowControl/>
        <w:ind w:firstLineChars="400" w:firstLine="720"/>
        <w:jc w:val="left"/>
        <w:rPr>
          <w:rFonts w:ascii="仿宋_GB2312" w:eastAsia="仿宋_GB2312" w:hAnsi="Calibri"/>
          <w:kern w:val="0"/>
          <w:sz w:val="18"/>
          <w:szCs w:val="18"/>
          <w:u w:val="single"/>
          <w:lang w:bidi="en-US"/>
        </w:rPr>
      </w:pPr>
    </w:p>
    <w:p w:rsidR="00755C4B" w:rsidRPr="005D698E" w:rsidRDefault="00755C4B" w:rsidP="00755C4B">
      <w:pPr>
        <w:widowControl/>
        <w:ind w:firstLineChars="400" w:firstLine="720"/>
        <w:jc w:val="left"/>
        <w:rPr>
          <w:rFonts w:ascii="仿宋_GB2312" w:eastAsia="仿宋_GB2312" w:hAnsi="Calibri"/>
          <w:kern w:val="0"/>
          <w:sz w:val="18"/>
          <w:szCs w:val="18"/>
          <w:u w:val="single"/>
          <w:lang w:bidi="en-US"/>
        </w:rPr>
      </w:pPr>
    </w:p>
    <w:p w:rsidR="00755C4B" w:rsidRDefault="00755C4B" w:rsidP="00755C4B">
      <w:pPr>
        <w:widowControl/>
        <w:tabs>
          <w:tab w:val="left" w:pos="2355"/>
        </w:tabs>
        <w:jc w:val="left"/>
        <w:rPr>
          <w:rFonts w:ascii="仿宋_GB2312" w:eastAsia="仿宋_GB2312" w:hAnsi="Calibri"/>
          <w:kern w:val="0"/>
          <w:sz w:val="36"/>
          <w:szCs w:val="36"/>
          <w:lang w:bidi="en-US"/>
        </w:rPr>
      </w:pPr>
    </w:p>
    <w:p w:rsidR="00755C4B" w:rsidRPr="005D698E" w:rsidRDefault="00755C4B" w:rsidP="00755C4B">
      <w:pPr>
        <w:widowControl/>
        <w:tabs>
          <w:tab w:val="left" w:pos="2355"/>
        </w:tabs>
        <w:ind w:firstLineChars="650" w:firstLine="2340"/>
        <w:rPr>
          <w:rFonts w:ascii="仿宋_GB2312" w:eastAsia="仿宋_GB2312" w:hAnsi="Calibri"/>
          <w:kern w:val="0"/>
          <w:sz w:val="36"/>
          <w:szCs w:val="36"/>
          <w:lang w:bidi="en-US"/>
        </w:rPr>
      </w:pPr>
      <w:r w:rsidRPr="005D698E">
        <w:rPr>
          <w:rFonts w:ascii="仿宋_GB2312" w:eastAsia="仿宋_GB2312" w:hAnsi="Calibri" w:hint="eastAsia"/>
          <w:kern w:val="0"/>
          <w:sz w:val="36"/>
          <w:szCs w:val="36"/>
          <w:lang w:bidi="en-US"/>
        </w:rPr>
        <w:t>装订日期:</w:t>
      </w:r>
      <w:r w:rsidR="000D6B34">
        <w:rPr>
          <w:rFonts w:ascii="仿宋_GB2312" w:eastAsia="仿宋_GB2312" w:hAnsi="Calibri"/>
          <w:kern w:val="0"/>
          <w:sz w:val="36"/>
          <w:szCs w:val="36"/>
          <w:lang w:bidi="en-US"/>
        </w:rPr>
        <w:t>2021</w:t>
      </w:r>
      <w:r w:rsidRPr="005D698E">
        <w:rPr>
          <w:rFonts w:ascii="仿宋_GB2312" w:eastAsia="仿宋_GB2312" w:hAnsi="Calibri" w:hint="eastAsia"/>
          <w:kern w:val="0"/>
          <w:sz w:val="36"/>
          <w:szCs w:val="36"/>
          <w:lang w:bidi="en-US"/>
        </w:rPr>
        <w:t>年</w:t>
      </w:r>
      <w:r w:rsidR="000D6B34">
        <w:rPr>
          <w:rFonts w:ascii="仿宋_GB2312" w:eastAsia="仿宋_GB2312" w:hAnsi="Calibri"/>
          <w:kern w:val="0"/>
          <w:sz w:val="36"/>
          <w:szCs w:val="36"/>
          <w:lang w:bidi="en-US"/>
        </w:rPr>
        <w:t>7</w:t>
      </w:r>
      <w:r w:rsidRPr="005D698E">
        <w:rPr>
          <w:rFonts w:ascii="仿宋_GB2312" w:eastAsia="仿宋_GB2312" w:hAnsi="Calibri" w:hint="eastAsia"/>
          <w:kern w:val="0"/>
          <w:sz w:val="36"/>
          <w:szCs w:val="36"/>
          <w:lang w:bidi="en-US"/>
        </w:rPr>
        <w:t>月</w:t>
      </w:r>
      <w:r w:rsidR="000D6B34">
        <w:rPr>
          <w:rFonts w:ascii="仿宋_GB2312" w:eastAsia="仿宋_GB2312" w:hAnsi="Calibri"/>
          <w:kern w:val="0"/>
          <w:sz w:val="36"/>
          <w:szCs w:val="36"/>
          <w:lang w:bidi="en-US"/>
        </w:rPr>
        <w:t>7</w:t>
      </w:r>
      <w:r w:rsidRPr="005D698E">
        <w:rPr>
          <w:rFonts w:ascii="仿宋_GB2312" w:eastAsia="仿宋_GB2312" w:hAnsi="Calibri" w:hint="eastAsia"/>
          <w:kern w:val="0"/>
          <w:sz w:val="36"/>
          <w:szCs w:val="36"/>
          <w:lang w:bidi="en-US"/>
        </w:rPr>
        <w:t>日</w:t>
      </w:r>
    </w:p>
    <w:p w:rsidR="00755C4B" w:rsidRPr="003D1A7D" w:rsidRDefault="00755C4B" w:rsidP="00755C4B">
      <w:pPr>
        <w:pStyle w:val="a5"/>
        <w:tabs>
          <w:tab w:val="num" w:pos="1140"/>
        </w:tabs>
        <w:adjustRightInd w:val="0"/>
        <w:snapToGrid w:val="0"/>
        <w:spacing w:before="0" w:beforeAutospacing="0" w:after="0" w:afterAutospacing="0" w:line="360" w:lineRule="auto"/>
        <w:ind w:left="1155" w:hangingChars="550" w:hanging="1155"/>
        <w:rPr>
          <w:sz w:val="21"/>
          <w:szCs w:val="21"/>
        </w:rPr>
      </w:pPr>
    </w:p>
    <w:p w:rsidR="00755C4B" w:rsidRDefault="00755C4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755C4B" w:rsidRDefault="00755C4B" w:rsidP="008574D5">
      <w:pPr>
        <w:spacing w:line="360" w:lineRule="auto"/>
        <w:rPr>
          <w:rFonts w:ascii="宋体" w:hAnsi="宋体"/>
        </w:rPr>
      </w:pPr>
      <w:r w:rsidRPr="00755C4B">
        <w:rPr>
          <w:rFonts w:ascii="宋体" w:hAnsi="宋体" w:hint="eastAsia"/>
        </w:rPr>
        <w:lastRenderedPageBreak/>
        <w:t>附件2</w:t>
      </w:r>
      <w:r>
        <w:rPr>
          <w:rFonts w:ascii="宋体" w:hAnsi="宋体" w:hint="eastAsia"/>
        </w:rPr>
        <w:t>：</w:t>
      </w:r>
    </w:p>
    <w:p w:rsidR="00755C4B" w:rsidRDefault="00CD40D5" w:rsidP="008574D5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638A5CFC" wp14:editId="5696E320">
            <wp:extent cx="5274310" cy="2581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4B" w:rsidRDefault="00755C4B" w:rsidP="008574D5">
      <w:pPr>
        <w:spacing w:line="360" w:lineRule="auto"/>
        <w:rPr>
          <w:rFonts w:ascii="宋体" w:hAnsi="宋体"/>
        </w:rPr>
      </w:pPr>
    </w:p>
    <w:p w:rsidR="00755C4B" w:rsidRDefault="00755C4B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A63FA3" w:rsidRDefault="00A63FA3" w:rsidP="00A63FA3">
      <w:pPr>
        <w:spacing w:line="360" w:lineRule="auto"/>
        <w:rPr>
          <w:rFonts w:ascii="宋体" w:hAnsi="宋体"/>
        </w:rPr>
      </w:pPr>
      <w:r w:rsidRPr="00755C4B">
        <w:rPr>
          <w:rFonts w:ascii="宋体" w:hAnsi="宋体" w:hint="eastAsia"/>
        </w:rPr>
        <w:lastRenderedPageBreak/>
        <w:t>附件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：</w:t>
      </w:r>
    </w:p>
    <w:p w:rsidR="00CB712C" w:rsidRPr="00CB712C" w:rsidRDefault="00CB712C" w:rsidP="00CB712C">
      <w:pPr>
        <w:spacing w:before="600" w:after="600" w:line="400" w:lineRule="atLeast"/>
        <w:jc w:val="center"/>
        <w:rPr>
          <w:rFonts w:ascii="黑体" w:eastAsia="黑体" w:hAnsi="黑体"/>
          <w:sz w:val="32"/>
          <w:szCs w:val="32"/>
        </w:rPr>
      </w:pPr>
      <w:r w:rsidRPr="00CB712C">
        <w:rPr>
          <w:rFonts w:ascii="黑体" w:eastAsia="黑体" w:hAnsi="黑体" w:hint="eastAsia"/>
          <w:sz w:val="32"/>
          <w:szCs w:val="32"/>
        </w:rPr>
        <w:t>第</w:t>
      </w:r>
      <w:r w:rsidR="00934EC3">
        <w:rPr>
          <w:rFonts w:ascii="黑体" w:eastAsia="黑体" w:hAnsi="黑体"/>
          <w:sz w:val="32"/>
          <w:szCs w:val="32"/>
        </w:rPr>
        <w:t>4</w:t>
      </w:r>
      <w:r w:rsidRPr="00CB712C">
        <w:rPr>
          <w:rFonts w:ascii="黑体" w:eastAsia="黑体" w:hAnsi="黑体" w:hint="eastAsia"/>
          <w:sz w:val="32"/>
          <w:szCs w:val="32"/>
        </w:rPr>
        <w:t xml:space="preserve">章 </w:t>
      </w:r>
      <w:r w:rsidRPr="00CB712C">
        <w:rPr>
          <w:rFonts w:ascii="黑体" w:eastAsia="黑体" w:hAnsi="黑体"/>
          <w:sz w:val="32"/>
          <w:szCs w:val="32"/>
        </w:rPr>
        <w:t xml:space="preserve"> 总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</w:t>
      </w:r>
      <w:r w:rsidRPr="00CB712C">
        <w:rPr>
          <w:rFonts w:ascii="黑体" w:eastAsia="黑体" w:hAnsi="黑体"/>
          <w:sz w:val="32"/>
          <w:szCs w:val="32"/>
        </w:rPr>
        <w:t>结</w:t>
      </w:r>
    </w:p>
    <w:tbl>
      <w:tblPr>
        <w:tblpPr w:leftFromText="180" w:rightFromText="180" w:vertAnchor="page" w:horzAnchor="margin" w:tblpY="11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B712C" w:rsidRPr="006954C3" w:rsidTr="003D1A7D">
        <w:trPr>
          <w:trHeight w:val="3676"/>
        </w:trPr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2C" w:rsidRPr="006954C3" w:rsidRDefault="00CB712C" w:rsidP="00CB712C">
            <w:pPr>
              <w:pStyle w:val="a5"/>
              <w:tabs>
                <w:tab w:val="num" w:pos="1140"/>
              </w:tabs>
              <w:adjustRightInd w:val="0"/>
              <w:snapToGrid w:val="0"/>
              <w:spacing w:beforeLines="50" w:before="156" w:beforeAutospacing="0" w:after="0" w:afterAutospacing="0"/>
              <w:ind w:firstLine="560"/>
              <w:jc w:val="both"/>
              <w:rPr>
                <w:rFonts w:ascii="仿宋_GB2312" w:eastAsia="仿宋_GB2312"/>
                <w:sz w:val="28"/>
                <w:szCs w:val="28"/>
              </w:rPr>
            </w:pPr>
            <w:r w:rsidRPr="006954C3">
              <w:rPr>
                <w:rFonts w:ascii="仿宋_GB2312" w:eastAsia="仿宋_GB2312" w:hint="eastAsia"/>
                <w:sz w:val="28"/>
                <w:szCs w:val="28"/>
              </w:rPr>
              <w:t>指导教师评语:</w:t>
            </w:r>
          </w:p>
          <w:p w:rsidR="00CB712C" w:rsidRDefault="00CB712C" w:rsidP="00CB712C">
            <w:pPr>
              <w:pStyle w:val="a5"/>
              <w:tabs>
                <w:tab w:val="num" w:pos="1140"/>
              </w:tabs>
              <w:adjustRightInd w:val="0"/>
              <w:snapToGrid w:val="0"/>
              <w:spacing w:beforeLines="50" w:before="156" w:beforeAutospacing="0" w:after="0" w:afterAutospacing="0"/>
              <w:ind w:firstLine="560"/>
              <w:jc w:val="both"/>
              <w:rPr>
                <w:rFonts w:ascii="仿宋_GB2312" w:eastAsia="仿宋_GB2312"/>
                <w:sz w:val="28"/>
                <w:szCs w:val="28"/>
              </w:rPr>
            </w:pPr>
          </w:p>
          <w:p w:rsidR="00CB712C" w:rsidRDefault="00CB712C" w:rsidP="00CB712C">
            <w:pPr>
              <w:pStyle w:val="a5"/>
              <w:tabs>
                <w:tab w:val="num" w:pos="1140"/>
              </w:tabs>
              <w:adjustRightInd w:val="0"/>
              <w:snapToGrid w:val="0"/>
              <w:spacing w:beforeLines="50" w:before="156" w:beforeAutospacing="0" w:after="0" w:afterAutospacing="0"/>
              <w:ind w:firstLine="560"/>
              <w:jc w:val="both"/>
              <w:rPr>
                <w:rFonts w:ascii="仿宋_GB2312" w:eastAsia="仿宋_GB2312"/>
                <w:sz w:val="28"/>
                <w:szCs w:val="28"/>
              </w:rPr>
            </w:pPr>
          </w:p>
          <w:p w:rsidR="00CB712C" w:rsidRPr="006954C3" w:rsidRDefault="00CB712C" w:rsidP="00CB712C">
            <w:pPr>
              <w:pStyle w:val="a5"/>
              <w:tabs>
                <w:tab w:val="num" w:pos="1140"/>
              </w:tabs>
              <w:adjustRightInd w:val="0"/>
              <w:snapToGrid w:val="0"/>
              <w:spacing w:beforeLines="50" w:before="156" w:beforeAutospacing="0" w:after="0" w:afterAutospacing="0"/>
              <w:ind w:firstLine="560"/>
              <w:jc w:val="both"/>
              <w:rPr>
                <w:rFonts w:ascii="仿宋_GB2312" w:eastAsia="仿宋_GB2312"/>
                <w:sz w:val="28"/>
                <w:szCs w:val="28"/>
              </w:rPr>
            </w:pPr>
          </w:p>
          <w:p w:rsidR="00CB712C" w:rsidRDefault="00CB712C" w:rsidP="00CB712C">
            <w:pPr>
              <w:pStyle w:val="a5"/>
              <w:tabs>
                <w:tab w:val="num" w:pos="1140"/>
              </w:tabs>
              <w:adjustRightInd w:val="0"/>
              <w:snapToGrid w:val="0"/>
              <w:ind w:firstLine="560"/>
              <w:jc w:val="both"/>
              <w:rPr>
                <w:rFonts w:ascii="仿宋_GB2312" w:eastAsia="仿宋_GB2312"/>
                <w:sz w:val="28"/>
                <w:szCs w:val="28"/>
              </w:rPr>
            </w:pPr>
            <w:r w:rsidRPr="006954C3">
              <w:rPr>
                <w:rFonts w:ascii="仿宋_GB2312" w:eastAsia="仿宋_GB2312" w:hint="eastAsia"/>
                <w:sz w:val="28"/>
                <w:szCs w:val="28"/>
              </w:rPr>
              <w:t xml:space="preserve">成绩:             </w:t>
            </w:r>
          </w:p>
          <w:p w:rsidR="00CB712C" w:rsidRPr="006954C3" w:rsidRDefault="0064088A" w:rsidP="005629F5">
            <w:pPr>
              <w:pStyle w:val="a5"/>
              <w:tabs>
                <w:tab w:val="num" w:pos="1140"/>
              </w:tabs>
              <w:adjustRightInd w:val="0"/>
              <w:snapToGrid w:val="0"/>
              <w:ind w:firstLineChars="2050" w:firstLine="5740"/>
              <w:jc w:val="both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</w:t>
            </w:r>
            <w:r w:rsidR="00730D35">
              <w:rPr>
                <w:rFonts w:ascii="仿宋_GB2312" w:eastAsia="仿宋_GB2312"/>
                <w:sz w:val="28"/>
                <w:szCs w:val="28"/>
              </w:rPr>
              <w:t>1</w:t>
            </w:r>
            <w:r w:rsidR="00CB712C" w:rsidRPr="006954C3"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="00730D35">
              <w:rPr>
                <w:rFonts w:ascii="仿宋_GB2312" w:eastAsia="仿宋_GB2312"/>
                <w:sz w:val="28"/>
                <w:szCs w:val="28"/>
              </w:rPr>
              <w:t>7</w:t>
            </w:r>
            <w:r w:rsidR="00CB712C" w:rsidRPr="006954C3"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="005629F5">
              <w:rPr>
                <w:rFonts w:ascii="仿宋_GB2312" w:eastAsia="仿宋_GB2312"/>
                <w:sz w:val="28"/>
                <w:szCs w:val="28"/>
              </w:rPr>
              <w:t>8</w:t>
            </w:r>
            <w:r w:rsidR="00CB712C" w:rsidRPr="006954C3"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:rsidR="00755C4B" w:rsidRPr="00755C4B" w:rsidRDefault="00755C4B" w:rsidP="008574D5">
      <w:pPr>
        <w:spacing w:line="360" w:lineRule="auto"/>
        <w:rPr>
          <w:rFonts w:ascii="宋体" w:hAnsi="宋体"/>
        </w:rPr>
      </w:pPr>
    </w:p>
    <w:sectPr w:rsidR="00755C4B" w:rsidRPr="0075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D587D"/>
    <w:multiLevelType w:val="hybridMultilevel"/>
    <w:tmpl w:val="517EE09E"/>
    <w:lvl w:ilvl="0" w:tplc="A9A0E7FC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06F15"/>
    <w:multiLevelType w:val="hybridMultilevel"/>
    <w:tmpl w:val="4E8A7DB6"/>
    <w:lvl w:ilvl="0" w:tplc="165E8D2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113C6"/>
    <w:multiLevelType w:val="hybridMultilevel"/>
    <w:tmpl w:val="61A213CE"/>
    <w:lvl w:ilvl="0" w:tplc="1430E2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482D9C"/>
    <w:multiLevelType w:val="hybridMultilevel"/>
    <w:tmpl w:val="F9B062FC"/>
    <w:lvl w:ilvl="0" w:tplc="5216750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D0"/>
    <w:rsid w:val="000107C7"/>
    <w:rsid w:val="00017DA1"/>
    <w:rsid w:val="00032AFE"/>
    <w:rsid w:val="00051BDA"/>
    <w:rsid w:val="00053A5E"/>
    <w:rsid w:val="00054DC9"/>
    <w:rsid w:val="0005545A"/>
    <w:rsid w:val="00071664"/>
    <w:rsid w:val="00081017"/>
    <w:rsid w:val="00084EFB"/>
    <w:rsid w:val="00097AE6"/>
    <w:rsid w:val="000A2074"/>
    <w:rsid w:val="000B4A40"/>
    <w:rsid w:val="000C0287"/>
    <w:rsid w:val="000C4244"/>
    <w:rsid w:val="000D6B34"/>
    <w:rsid w:val="000E27E5"/>
    <w:rsid w:val="000F3938"/>
    <w:rsid w:val="000F7C65"/>
    <w:rsid w:val="00107FB6"/>
    <w:rsid w:val="00111B9B"/>
    <w:rsid w:val="00117D05"/>
    <w:rsid w:val="00122B03"/>
    <w:rsid w:val="00126896"/>
    <w:rsid w:val="00130192"/>
    <w:rsid w:val="00130A14"/>
    <w:rsid w:val="00135DFC"/>
    <w:rsid w:val="00141970"/>
    <w:rsid w:val="00144054"/>
    <w:rsid w:val="0014692C"/>
    <w:rsid w:val="001527A3"/>
    <w:rsid w:val="001673A9"/>
    <w:rsid w:val="00185C08"/>
    <w:rsid w:val="001A1CBE"/>
    <w:rsid w:val="001A6A26"/>
    <w:rsid w:val="001C4241"/>
    <w:rsid w:val="001D5401"/>
    <w:rsid w:val="001E7EEF"/>
    <w:rsid w:val="001F41C3"/>
    <w:rsid w:val="0021255C"/>
    <w:rsid w:val="00212A67"/>
    <w:rsid w:val="00253C14"/>
    <w:rsid w:val="00257E7A"/>
    <w:rsid w:val="00262BFE"/>
    <w:rsid w:val="002756E2"/>
    <w:rsid w:val="00287555"/>
    <w:rsid w:val="00292893"/>
    <w:rsid w:val="00292EDA"/>
    <w:rsid w:val="002A4F68"/>
    <w:rsid w:val="002A64A1"/>
    <w:rsid w:val="002B141D"/>
    <w:rsid w:val="002B71E8"/>
    <w:rsid w:val="002C6FA1"/>
    <w:rsid w:val="002D2484"/>
    <w:rsid w:val="002D776A"/>
    <w:rsid w:val="002E79C4"/>
    <w:rsid w:val="002F3BC3"/>
    <w:rsid w:val="002F4B23"/>
    <w:rsid w:val="003076C2"/>
    <w:rsid w:val="00307A41"/>
    <w:rsid w:val="003148E4"/>
    <w:rsid w:val="00317423"/>
    <w:rsid w:val="0032145A"/>
    <w:rsid w:val="003242D8"/>
    <w:rsid w:val="00333224"/>
    <w:rsid w:val="00343A3B"/>
    <w:rsid w:val="003540D2"/>
    <w:rsid w:val="00355136"/>
    <w:rsid w:val="003557CE"/>
    <w:rsid w:val="0036633C"/>
    <w:rsid w:val="00373C6D"/>
    <w:rsid w:val="0038096D"/>
    <w:rsid w:val="00386C56"/>
    <w:rsid w:val="0039154E"/>
    <w:rsid w:val="00393986"/>
    <w:rsid w:val="00396DB0"/>
    <w:rsid w:val="003A214F"/>
    <w:rsid w:val="003C4DBB"/>
    <w:rsid w:val="003D1A7D"/>
    <w:rsid w:val="003D4773"/>
    <w:rsid w:val="0040204D"/>
    <w:rsid w:val="0041082F"/>
    <w:rsid w:val="00413FD0"/>
    <w:rsid w:val="00420DEF"/>
    <w:rsid w:val="004270A0"/>
    <w:rsid w:val="004426A7"/>
    <w:rsid w:val="00451101"/>
    <w:rsid w:val="004601C8"/>
    <w:rsid w:val="00467150"/>
    <w:rsid w:val="0047313B"/>
    <w:rsid w:val="00476305"/>
    <w:rsid w:val="0047635B"/>
    <w:rsid w:val="004A4CB0"/>
    <w:rsid w:val="004B359E"/>
    <w:rsid w:val="004B3B94"/>
    <w:rsid w:val="004B6DFE"/>
    <w:rsid w:val="004C0B81"/>
    <w:rsid w:val="004C60F0"/>
    <w:rsid w:val="004E56CC"/>
    <w:rsid w:val="004F1FF6"/>
    <w:rsid w:val="00507B1C"/>
    <w:rsid w:val="00510EF7"/>
    <w:rsid w:val="0051326F"/>
    <w:rsid w:val="00514ED6"/>
    <w:rsid w:val="005253E1"/>
    <w:rsid w:val="0053313B"/>
    <w:rsid w:val="00543E63"/>
    <w:rsid w:val="00551522"/>
    <w:rsid w:val="00552B13"/>
    <w:rsid w:val="0055622D"/>
    <w:rsid w:val="005629F5"/>
    <w:rsid w:val="0056708D"/>
    <w:rsid w:val="0057123A"/>
    <w:rsid w:val="005742DE"/>
    <w:rsid w:val="00574706"/>
    <w:rsid w:val="005848AA"/>
    <w:rsid w:val="00585479"/>
    <w:rsid w:val="005A5DBD"/>
    <w:rsid w:val="005B2580"/>
    <w:rsid w:val="005C1537"/>
    <w:rsid w:val="005C21D9"/>
    <w:rsid w:val="005C7909"/>
    <w:rsid w:val="005C7A32"/>
    <w:rsid w:val="005C7EE0"/>
    <w:rsid w:val="005D33DB"/>
    <w:rsid w:val="005D5453"/>
    <w:rsid w:val="005D5CD1"/>
    <w:rsid w:val="005D5EA0"/>
    <w:rsid w:val="005D618E"/>
    <w:rsid w:val="005E219D"/>
    <w:rsid w:val="005E63E7"/>
    <w:rsid w:val="005E7133"/>
    <w:rsid w:val="005F1D0B"/>
    <w:rsid w:val="00600EDB"/>
    <w:rsid w:val="00611879"/>
    <w:rsid w:val="00612824"/>
    <w:rsid w:val="00621260"/>
    <w:rsid w:val="00627C5D"/>
    <w:rsid w:val="00627C87"/>
    <w:rsid w:val="00631C98"/>
    <w:rsid w:val="00632400"/>
    <w:rsid w:val="0064088A"/>
    <w:rsid w:val="00641C1B"/>
    <w:rsid w:val="0064369C"/>
    <w:rsid w:val="00647460"/>
    <w:rsid w:val="006628EE"/>
    <w:rsid w:val="00664002"/>
    <w:rsid w:val="00671563"/>
    <w:rsid w:val="0067285E"/>
    <w:rsid w:val="00677402"/>
    <w:rsid w:val="00677D75"/>
    <w:rsid w:val="00686EF1"/>
    <w:rsid w:val="00693E1A"/>
    <w:rsid w:val="006959D1"/>
    <w:rsid w:val="006A37FB"/>
    <w:rsid w:val="006B2AF5"/>
    <w:rsid w:val="006C154B"/>
    <w:rsid w:val="006C79C0"/>
    <w:rsid w:val="006D4480"/>
    <w:rsid w:val="006E63AD"/>
    <w:rsid w:val="006E65A7"/>
    <w:rsid w:val="006F1265"/>
    <w:rsid w:val="006F38EA"/>
    <w:rsid w:val="0072108B"/>
    <w:rsid w:val="00721F01"/>
    <w:rsid w:val="00730D35"/>
    <w:rsid w:val="007506CF"/>
    <w:rsid w:val="007528B1"/>
    <w:rsid w:val="00754154"/>
    <w:rsid w:val="00755C4B"/>
    <w:rsid w:val="007745A0"/>
    <w:rsid w:val="007A1EF4"/>
    <w:rsid w:val="007B0309"/>
    <w:rsid w:val="007C11AA"/>
    <w:rsid w:val="007E1616"/>
    <w:rsid w:val="007F02CF"/>
    <w:rsid w:val="007F7AC0"/>
    <w:rsid w:val="0080626C"/>
    <w:rsid w:val="00814104"/>
    <w:rsid w:val="008149E0"/>
    <w:rsid w:val="00824C03"/>
    <w:rsid w:val="008307A5"/>
    <w:rsid w:val="00831959"/>
    <w:rsid w:val="00854BBB"/>
    <w:rsid w:val="008574D5"/>
    <w:rsid w:val="008668B7"/>
    <w:rsid w:val="008863DF"/>
    <w:rsid w:val="00890DD6"/>
    <w:rsid w:val="00890F11"/>
    <w:rsid w:val="008A02A4"/>
    <w:rsid w:val="008A72C7"/>
    <w:rsid w:val="008B641D"/>
    <w:rsid w:val="008D2DA9"/>
    <w:rsid w:val="008D3E27"/>
    <w:rsid w:val="008E5F7A"/>
    <w:rsid w:val="008F2B27"/>
    <w:rsid w:val="00902808"/>
    <w:rsid w:val="00903BD8"/>
    <w:rsid w:val="009139DC"/>
    <w:rsid w:val="009160FF"/>
    <w:rsid w:val="00927878"/>
    <w:rsid w:val="00934EC3"/>
    <w:rsid w:val="009355A1"/>
    <w:rsid w:val="00953994"/>
    <w:rsid w:val="00954425"/>
    <w:rsid w:val="00963506"/>
    <w:rsid w:val="009800C9"/>
    <w:rsid w:val="00982234"/>
    <w:rsid w:val="00982859"/>
    <w:rsid w:val="00996966"/>
    <w:rsid w:val="009A263D"/>
    <w:rsid w:val="009A5D49"/>
    <w:rsid w:val="009A7396"/>
    <w:rsid w:val="009B3251"/>
    <w:rsid w:val="009C1D78"/>
    <w:rsid w:val="009C4878"/>
    <w:rsid w:val="009D6470"/>
    <w:rsid w:val="009E43AA"/>
    <w:rsid w:val="009E5D68"/>
    <w:rsid w:val="009F206C"/>
    <w:rsid w:val="009F6AA7"/>
    <w:rsid w:val="009F706C"/>
    <w:rsid w:val="00A133EF"/>
    <w:rsid w:val="00A14491"/>
    <w:rsid w:val="00A40207"/>
    <w:rsid w:val="00A45FC4"/>
    <w:rsid w:val="00A51E77"/>
    <w:rsid w:val="00A6261C"/>
    <w:rsid w:val="00A63FA3"/>
    <w:rsid w:val="00A6575F"/>
    <w:rsid w:val="00A70DE1"/>
    <w:rsid w:val="00A8348C"/>
    <w:rsid w:val="00A83E4F"/>
    <w:rsid w:val="00A91A8F"/>
    <w:rsid w:val="00A91E83"/>
    <w:rsid w:val="00A94D34"/>
    <w:rsid w:val="00AA3B19"/>
    <w:rsid w:val="00AB6195"/>
    <w:rsid w:val="00AC059A"/>
    <w:rsid w:val="00AC35E4"/>
    <w:rsid w:val="00AC4C5E"/>
    <w:rsid w:val="00AC4FED"/>
    <w:rsid w:val="00AE0347"/>
    <w:rsid w:val="00AE1C2C"/>
    <w:rsid w:val="00AE6C0C"/>
    <w:rsid w:val="00AF531A"/>
    <w:rsid w:val="00B16135"/>
    <w:rsid w:val="00B22B95"/>
    <w:rsid w:val="00B249AD"/>
    <w:rsid w:val="00B27173"/>
    <w:rsid w:val="00B27201"/>
    <w:rsid w:val="00B30D74"/>
    <w:rsid w:val="00B37ADD"/>
    <w:rsid w:val="00B44197"/>
    <w:rsid w:val="00B47967"/>
    <w:rsid w:val="00B50A98"/>
    <w:rsid w:val="00B54BE5"/>
    <w:rsid w:val="00B65D2D"/>
    <w:rsid w:val="00B95DD1"/>
    <w:rsid w:val="00BB6F67"/>
    <w:rsid w:val="00BB7C4E"/>
    <w:rsid w:val="00BC3DB7"/>
    <w:rsid w:val="00BC3E59"/>
    <w:rsid w:val="00BD5565"/>
    <w:rsid w:val="00BD7A1E"/>
    <w:rsid w:val="00BE4656"/>
    <w:rsid w:val="00C06BE3"/>
    <w:rsid w:val="00C13CBE"/>
    <w:rsid w:val="00C1417C"/>
    <w:rsid w:val="00C24239"/>
    <w:rsid w:val="00C3183A"/>
    <w:rsid w:val="00C32CD5"/>
    <w:rsid w:val="00C520BB"/>
    <w:rsid w:val="00C83418"/>
    <w:rsid w:val="00C86E72"/>
    <w:rsid w:val="00CB712C"/>
    <w:rsid w:val="00CD40D5"/>
    <w:rsid w:val="00CE5E97"/>
    <w:rsid w:val="00CF4219"/>
    <w:rsid w:val="00CF5F4D"/>
    <w:rsid w:val="00D014B3"/>
    <w:rsid w:val="00D233B6"/>
    <w:rsid w:val="00D324DA"/>
    <w:rsid w:val="00D37C8B"/>
    <w:rsid w:val="00D44057"/>
    <w:rsid w:val="00D453D7"/>
    <w:rsid w:val="00D53B09"/>
    <w:rsid w:val="00D576DC"/>
    <w:rsid w:val="00D61EA9"/>
    <w:rsid w:val="00D810F6"/>
    <w:rsid w:val="00D9491B"/>
    <w:rsid w:val="00D9756D"/>
    <w:rsid w:val="00DB6393"/>
    <w:rsid w:val="00DD0327"/>
    <w:rsid w:val="00DE3006"/>
    <w:rsid w:val="00DE4C14"/>
    <w:rsid w:val="00DE73DE"/>
    <w:rsid w:val="00E0004F"/>
    <w:rsid w:val="00E01793"/>
    <w:rsid w:val="00E21270"/>
    <w:rsid w:val="00E32767"/>
    <w:rsid w:val="00E32ED4"/>
    <w:rsid w:val="00E45E0E"/>
    <w:rsid w:val="00E55F8E"/>
    <w:rsid w:val="00E5738D"/>
    <w:rsid w:val="00E77667"/>
    <w:rsid w:val="00E82ABF"/>
    <w:rsid w:val="00E83AEB"/>
    <w:rsid w:val="00EA1B43"/>
    <w:rsid w:val="00EA5A99"/>
    <w:rsid w:val="00EB75A1"/>
    <w:rsid w:val="00ED245B"/>
    <w:rsid w:val="00ED62A5"/>
    <w:rsid w:val="00EF07E2"/>
    <w:rsid w:val="00EF3CE8"/>
    <w:rsid w:val="00EF495D"/>
    <w:rsid w:val="00F10379"/>
    <w:rsid w:val="00F20E0B"/>
    <w:rsid w:val="00F22A8E"/>
    <w:rsid w:val="00F23567"/>
    <w:rsid w:val="00F32116"/>
    <w:rsid w:val="00F371B6"/>
    <w:rsid w:val="00F44664"/>
    <w:rsid w:val="00F53E38"/>
    <w:rsid w:val="00F65B58"/>
    <w:rsid w:val="00F66FD1"/>
    <w:rsid w:val="00F73B95"/>
    <w:rsid w:val="00F74A6F"/>
    <w:rsid w:val="00F83E77"/>
    <w:rsid w:val="00F968D7"/>
    <w:rsid w:val="00F97FA9"/>
    <w:rsid w:val="00FD1C05"/>
    <w:rsid w:val="00FD3F81"/>
    <w:rsid w:val="00FE0CE8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A25DB-A1A8-4B68-BE9B-414F158D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E59"/>
    <w:pPr>
      <w:ind w:firstLineChars="200" w:firstLine="420"/>
    </w:pPr>
  </w:style>
  <w:style w:type="paragraph" w:customStyle="1" w:styleId="1">
    <w:name w:val="正文1"/>
    <w:qFormat/>
    <w:rsid w:val="00BC3E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4">
    <w:name w:val="数据结构大作业标题一"/>
    <w:basedOn w:val="a"/>
    <w:rsid w:val="002C6FA1"/>
    <w:pPr>
      <w:keepNext/>
      <w:keepLines/>
      <w:spacing w:beforeLines="50" w:before="156" w:afterLines="50" w:after="156" w:line="400" w:lineRule="exact"/>
      <w:outlineLvl w:val="0"/>
    </w:pPr>
    <w:rPr>
      <w:rFonts w:ascii="Arial" w:eastAsia="宋体" w:hAnsi="Arial" w:cs="宋体"/>
      <w:b/>
      <w:bCs/>
      <w:kern w:val="44"/>
      <w:sz w:val="28"/>
      <w:szCs w:val="20"/>
    </w:rPr>
  </w:style>
  <w:style w:type="paragraph" w:styleId="a5">
    <w:name w:val="Normal (Web)"/>
    <w:basedOn w:val="a"/>
    <w:rsid w:val="00755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10">
    <w:name w:val="toc 1"/>
    <w:basedOn w:val="a"/>
    <w:next w:val="a"/>
    <w:uiPriority w:val="39"/>
    <w:qFormat/>
    <w:rsid w:val="00755C4B"/>
    <w:pPr>
      <w:spacing w:line="312" w:lineRule="auto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toc 2"/>
    <w:basedOn w:val="a"/>
    <w:next w:val="a"/>
    <w:uiPriority w:val="39"/>
    <w:qFormat/>
    <w:rsid w:val="00755C4B"/>
    <w:pPr>
      <w:spacing w:line="312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8755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7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7761D-A9E5-4B0E-A2B2-4F920D47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汪江桦</dc:creator>
  <cp:keywords/>
  <dc:description/>
  <cp:lastModifiedBy>汤建国</cp:lastModifiedBy>
  <cp:revision>506</cp:revision>
  <dcterms:created xsi:type="dcterms:W3CDTF">2019-12-07T05:44:00Z</dcterms:created>
  <dcterms:modified xsi:type="dcterms:W3CDTF">2021-06-28T15:42:00Z</dcterms:modified>
</cp:coreProperties>
</file>