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21" w:rsidRDefault="00774521" w:rsidP="00B050CA">
      <w:pPr>
        <w:pStyle w:val="1"/>
      </w:pPr>
      <w:r>
        <w:rPr>
          <w:rFonts w:hint="eastAsia"/>
        </w:rPr>
        <w:t>SVM</w:t>
      </w:r>
    </w:p>
    <w:p w:rsidR="007B149B" w:rsidRPr="007B149B" w:rsidRDefault="007B149B" w:rsidP="007B149B">
      <w:pPr>
        <w:ind w:firstLine="420"/>
      </w:pPr>
      <w:r>
        <w:rPr>
          <w:rFonts w:hint="eastAsia"/>
        </w:rPr>
        <w:t>使用线性</w:t>
      </w:r>
      <w:r>
        <w:rPr>
          <w:rFonts w:hint="eastAsia"/>
        </w:rPr>
        <w:t>SVM</w:t>
      </w:r>
      <w:r>
        <w:rPr>
          <w:rFonts w:hint="eastAsia"/>
        </w:rPr>
        <w:t>进行分类，方法一需要</w:t>
      </w:r>
      <w:r>
        <w:rPr>
          <w:rFonts w:hint="eastAsia"/>
        </w:rPr>
        <w:t>3</w:t>
      </w:r>
      <w:r>
        <w:t>0</w:t>
      </w:r>
      <w:r>
        <w:t>多分钟的运行时间</w:t>
      </w:r>
      <w:r>
        <w:rPr>
          <w:rFonts w:hint="eastAsia"/>
        </w:rPr>
        <w:t>，</w:t>
      </w:r>
      <w:r>
        <w:t>第二种方法需要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个小时。</w:t>
      </w:r>
      <w:r w:rsidR="005D760A">
        <w:rPr>
          <w:rFonts w:hint="eastAsia"/>
        </w:rPr>
        <w:t>SVM</w:t>
      </w:r>
      <w:r w:rsidR="005D760A">
        <w:rPr>
          <w:rFonts w:hint="eastAsia"/>
        </w:rPr>
        <w:t>下的最高性能为：</w:t>
      </w:r>
      <w:r w:rsidR="005D760A">
        <w:rPr>
          <w:rFonts w:hint="eastAsia"/>
        </w:rPr>
        <w:t>tag</w:t>
      </w:r>
      <w:r w:rsidR="005D760A">
        <w:t>0</w:t>
      </w:r>
      <w:r w:rsidR="005D760A">
        <w:t>是</w:t>
      </w:r>
      <w:r w:rsidR="005D760A">
        <w:rPr>
          <w:rFonts w:hint="eastAsia"/>
        </w:rPr>
        <w:t>0</w:t>
      </w:r>
      <w:r w:rsidR="005D760A">
        <w:t>.600</w:t>
      </w:r>
      <w:r w:rsidR="005D760A">
        <w:rPr>
          <w:rFonts w:hint="eastAsia"/>
        </w:rPr>
        <w:t>，</w:t>
      </w:r>
      <w:r w:rsidR="005D760A">
        <w:t>tag1</w:t>
      </w:r>
      <w:r w:rsidR="005D760A">
        <w:t>是</w:t>
      </w:r>
      <w:r w:rsidR="005D760A">
        <w:rPr>
          <w:rFonts w:hint="eastAsia"/>
        </w:rPr>
        <w:t>0</w:t>
      </w:r>
      <w:r w:rsidR="005D760A">
        <w:t>.843</w:t>
      </w:r>
      <w:r w:rsidR="005D760A">
        <w:rPr>
          <w:rFonts w:hint="eastAsia"/>
        </w:rPr>
        <w:t>，</w:t>
      </w:r>
      <w:r w:rsidR="005D760A">
        <w:t>tag2</w:t>
      </w:r>
      <w:r w:rsidR="005D760A">
        <w:t>是</w:t>
      </w:r>
      <w:r w:rsidR="005D760A">
        <w:rPr>
          <w:rFonts w:hint="eastAsia"/>
        </w:rPr>
        <w:t>0</w:t>
      </w:r>
      <w:r w:rsidR="005D760A">
        <w:t>.418</w:t>
      </w:r>
      <w:r w:rsidR="00401E51">
        <w:rPr>
          <w:rFonts w:hint="eastAsia"/>
        </w:rPr>
        <w:t>。</w:t>
      </w:r>
    </w:p>
    <w:p w:rsidR="00DF0DB2" w:rsidRDefault="00B050CA" w:rsidP="00774521">
      <w:pPr>
        <w:pStyle w:val="2"/>
      </w:pPr>
      <w:r>
        <w:t>方法一</w:t>
      </w:r>
      <w:r>
        <w:rPr>
          <w:rFonts w:hint="eastAsia"/>
        </w:rPr>
        <w:t>：</w:t>
      </w:r>
      <w:r w:rsidRPr="00B050CA">
        <w:rPr>
          <w:rFonts w:hint="eastAsia"/>
        </w:rPr>
        <w:t xml:space="preserve">tv + </w:t>
      </w:r>
      <w:r w:rsidRPr="00B050CA">
        <w:rPr>
          <w:rFonts w:hint="eastAsia"/>
        </w:rPr>
        <w:t>卡方选择</w:t>
      </w:r>
    </w:p>
    <w:p w:rsidR="00B050CA" w:rsidRDefault="00A00EFD" w:rsidP="00B050CA">
      <w:r>
        <w:rPr>
          <w:noProof/>
        </w:rPr>
        <w:drawing>
          <wp:inline distT="0" distB="0" distL="0" distR="0" wp14:anchorId="7B309C2E" wp14:editId="5497338B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FD" w:rsidRDefault="004F2D5C" w:rsidP="00B050CA">
      <w:r>
        <w:rPr>
          <w:noProof/>
        </w:rPr>
        <w:drawing>
          <wp:inline distT="0" distB="0" distL="0" distR="0" wp14:anchorId="3F9A34C9" wp14:editId="12327F71">
            <wp:extent cx="5274310" cy="2194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5C" w:rsidRPr="00B050CA" w:rsidRDefault="007B4A5A" w:rsidP="00B050CA">
      <w:r>
        <w:rPr>
          <w:noProof/>
        </w:rPr>
        <w:lastRenderedPageBreak/>
        <w:drawing>
          <wp:inline distT="0" distB="0" distL="0" distR="0" wp14:anchorId="0B6D39E5" wp14:editId="65459BF0">
            <wp:extent cx="5274310" cy="3377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CA" w:rsidRDefault="00B050CA" w:rsidP="00774521">
      <w:pPr>
        <w:pStyle w:val="2"/>
      </w:pPr>
      <w:r>
        <w:t>方法二</w:t>
      </w:r>
      <w:r>
        <w:rPr>
          <w:rFonts w:hint="eastAsia"/>
        </w:rPr>
        <w:t>：</w:t>
      </w:r>
      <w:r w:rsidRPr="00B050CA">
        <w:rPr>
          <w:rFonts w:hint="eastAsia"/>
        </w:rPr>
        <w:t xml:space="preserve">tv + </w:t>
      </w:r>
      <w:r w:rsidRPr="00B050CA">
        <w:rPr>
          <w:rFonts w:hint="eastAsia"/>
        </w:rPr>
        <w:t>卡方选择，</w:t>
      </w:r>
      <w:r w:rsidRPr="00B050CA">
        <w:rPr>
          <w:rFonts w:hint="eastAsia"/>
        </w:rPr>
        <w:t>tv + LDA</w:t>
      </w:r>
      <w:r w:rsidRPr="00B050CA">
        <w:rPr>
          <w:rFonts w:hint="eastAsia"/>
        </w:rPr>
        <w:t>，然后进行特征融合</w:t>
      </w:r>
    </w:p>
    <w:p w:rsidR="005163A5" w:rsidRDefault="002E2E93" w:rsidP="005163A5">
      <w:r>
        <w:rPr>
          <w:noProof/>
        </w:rPr>
        <w:drawing>
          <wp:inline distT="0" distB="0" distL="0" distR="0" wp14:anchorId="7F425295" wp14:editId="6A7CC8C3">
            <wp:extent cx="5274310" cy="3716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3" w:rsidRDefault="00BF30C3" w:rsidP="005163A5">
      <w:r>
        <w:rPr>
          <w:noProof/>
        </w:rPr>
        <w:lastRenderedPageBreak/>
        <w:drawing>
          <wp:inline distT="0" distB="0" distL="0" distR="0" wp14:anchorId="402B656D" wp14:editId="557022B1">
            <wp:extent cx="5274310" cy="3100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57" w:rsidRDefault="00EF0C57" w:rsidP="005163A5">
      <w:r>
        <w:rPr>
          <w:noProof/>
        </w:rPr>
        <w:drawing>
          <wp:inline distT="0" distB="0" distL="0" distR="0" wp14:anchorId="4647C9E3" wp14:editId="6A9D3E30">
            <wp:extent cx="5274310" cy="3750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9B" w:rsidRDefault="000644F3" w:rsidP="00677A72">
      <w:pPr>
        <w:pStyle w:val="1"/>
      </w:pPr>
      <w:r>
        <w:t>神经网络</w:t>
      </w:r>
    </w:p>
    <w:p w:rsidR="00622023" w:rsidRDefault="00622023" w:rsidP="00622023">
      <w:pPr>
        <w:pStyle w:val="2"/>
      </w:pPr>
      <w:r>
        <w:rPr>
          <w:rFonts w:hint="eastAsia"/>
        </w:rPr>
        <w:t>普通神经网络（</w:t>
      </w:r>
      <w:r w:rsidR="00EC7C86">
        <w:t>1 hidden layer</w:t>
      </w:r>
      <w:r>
        <w:rPr>
          <w:rFonts w:hint="eastAsia"/>
        </w:rPr>
        <w:t>,</w:t>
      </w:r>
      <w:r w:rsidR="00EC7C86">
        <w:t xml:space="preserve"> 32 hidden units</w:t>
      </w:r>
      <w:bookmarkStart w:id="0" w:name="_GoBack"/>
      <w:bookmarkEnd w:id="0"/>
      <w:r>
        <w:rPr>
          <w:rFonts w:hint="eastAsia"/>
        </w:rPr>
        <w:t>）</w:t>
      </w:r>
    </w:p>
    <w:p w:rsidR="00401E51" w:rsidRPr="00401E51" w:rsidRDefault="00401E51" w:rsidP="00401E51">
      <w:r>
        <w:t>该网络下性能大概这样</w:t>
      </w:r>
      <w:r>
        <w:rPr>
          <w:rFonts w:hint="eastAsia"/>
        </w:rPr>
        <w:t>：</w:t>
      </w:r>
      <w:r>
        <w:t>tag0</w:t>
      </w:r>
      <w:r>
        <w:t>是</w:t>
      </w:r>
      <w:r>
        <w:rPr>
          <w:rFonts w:hint="eastAsia"/>
        </w:rPr>
        <w:t>0</w:t>
      </w:r>
      <w:r>
        <w:t>.5767</w:t>
      </w:r>
      <w:r>
        <w:rPr>
          <w:rFonts w:hint="eastAsia"/>
        </w:rPr>
        <w:t>，</w:t>
      </w:r>
      <w:r>
        <w:t>tag1</w:t>
      </w:r>
      <w:r>
        <w:t>是</w:t>
      </w:r>
      <w:r>
        <w:rPr>
          <w:rFonts w:hint="eastAsia"/>
        </w:rPr>
        <w:t>0</w:t>
      </w:r>
      <w:r>
        <w:t>.8373</w:t>
      </w:r>
      <w:r>
        <w:rPr>
          <w:rFonts w:hint="eastAsia"/>
        </w:rPr>
        <w:t>，</w:t>
      </w:r>
      <w:r>
        <w:t>tag2</w:t>
      </w:r>
      <w:r>
        <w:t>是</w:t>
      </w:r>
      <w:r>
        <w:rPr>
          <w:rFonts w:hint="eastAsia"/>
        </w:rPr>
        <w:t>0</w:t>
      </w:r>
      <w:r>
        <w:t>.5949</w:t>
      </w:r>
      <w:r w:rsidR="00ED00A7">
        <w:rPr>
          <w:rFonts w:hint="eastAsia"/>
        </w:rPr>
        <w:t>。</w:t>
      </w:r>
    </w:p>
    <w:p w:rsidR="00FB05C7" w:rsidRDefault="00FB05C7" w:rsidP="00FB05C7">
      <w:r>
        <w:rPr>
          <w:noProof/>
        </w:rPr>
        <w:lastRenderedPageBreak/>
        <w:drawing>
          <wp:inline distT="0" distB="0" distL="0" distR="0" wp14:anchorId="4FF1C1F6" wp14:editId="7E77CA4B">
            <wp:extent cx="5274310" cy="3228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BC" w:rsidRDefault="008969BC" w:rsidP="00FB05C7">
      <w:r>
        <w:rPr>
          <w:noProof/>
        </w:rPr>
        <w:drawing>
          <wp:inline distT="0" distB="0" distL="0" distR="0" wp14:anchorId="2CFB524D" wp14:editId="0A89F0DE">
            <wp:extent cx="5274310" cy="3345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5F" w:rsidRDefault="005224C2" w:rsidP="00FB05C7">
      <w:r>
        <w:rPr>
          <w:noProof/>
        </w:rPr>
        <w:lastRenderedPageBreak/>
        <w:drawing>
          <wp:inline distT="0" distB="0" distL="0" distR="0" wp14:anchorId="48A7791E" wp14:editId="3A8688BC">
            <wp:extent cx="5274310" cy="3329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C7" w:rsidRPr="00FB05C7" w:rsidRDefault="00FB05C7" w:rsidP="00FB05C7"/>
    <w:p w:rsidR="00677A72" w:rsidRDefault="00677A72" w:rsidP="00677A72">
      <w:pPr>
        <w:pStyle w:val="1"/>
      </w:pPr>
      <w:r>
        <w:t>总结</w:t>
      </w:r>
    </w:p>
    <w:p w:rsidR="00677A72" w:rsidRPr="005163A5" w:rsidRDefault="00677A72" w:rsidP="00677A72">
      <w:pPr>
        <w:ind w:firstLine="420"/>
      </w:pPr>
      <w:r>
        <w:rPr>
          <w:rFonts w:hint="eastAsia"/>
        </w:rPr>
        <w:t>accuracy</w:t>
      </w:r>
      <w:r>
        <w:rPr>
          <w:rFonts w:hint="eastAsia"/>
        </w:rPr>
        <w:t>并不能反映模型真实的性能，我们应该尝试使用其他复合类型的度量方式来评估模型！</w:t>
      </w:r>
    </w:p>
    <w:sectPr w:rsidR="00677A72" w:rsidRPr="0051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7DC" w:rsidRDefault="00E837DC" w:rsidP="00774521">
      <w:r>
        <w:separator/>
      </w:r>
    </w:p>
  </w:endnote>
  <w:endnote w:type="continuationSeparator" w:id="0">
    <w:p w:rsidR="00E837DC" w:rsidRDefault="00E837DC" w:rsidP="007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7DC" w:rsidRDefault="00E837DC" w:rsidP="00774521">
      <w:r>
        <w:separator/>
      </w:r>
    </w:p>
  </w:footnote>
  <w:footnote w:type="continuationSeparator" w:id="0">
    <w:p w:rsidR="00E837DC" w:rsidRDefault="00E837DC" w:rsidP="007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A6"/>
    <w:rsid w:val="000644F3"/>
    <w:rsid w:val="002653A6"/>
    <w:rsid w:val="002E2E93"/>
    <w:rsid w:val="00401E51"/>
    <w:rsid w:val="004F2D5C"/>
    <w:rsid w:val="005163A5"/>
    <w:rsid w:val="005224C2"/>
    <w:rsid w:val="005A32C5"/>
    <w:rsid w:val="005D760A"/>
    <w:rsid w:val="005F3F63"/>
    <w:rsid w:val="00622023"/>
    <w:rsid w:val="00677A72"/>
    <w:rsid w:val="00774521"/>
    <w:rsid w:val="007B149B"/>
    <w:rsid w:val="007B4A5A"/>
    <w:rsid w:val="008969BC"/>
    <w:rsid w:val="00A00EFD"/>
    <w:rsid w:val="00B050CA"/>
    <w:rsid w:val="00BF30C3"/>
    <w:rsid w:val="00DF0DB2"/>
    <w:rsid w:val="00E837DC"/>
    <w:rsid w:val="00EC7C86"/>
    <w:rsid w:val="00ED00A7"/>
    <w:rsid w:val="00ED795F"/>
    <w:rsid w:val="00EF0C57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35E38-2DA7-45BF-BEB8-BE3F893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74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21</cp:revision>
  <dcterms:created xsi:type="dcterms:W3CDTF">2018-08-20T14:59:00Z</dcterms:created>
  <dcterms:modified xsi:type="dcterms:W3CDTF">2018-09-07T12:27:00Z</dcterms:modified>
</cp:coreProperties>
</file>