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21" w:rsidRDefault="00774521" w:rsidP="00B050CA">
      <w:pPr>
        <w:pStyle w:val="1"/>
      </w:pPr>
      <w:r>
        <w:rPr>
          <w:rFonts w:hint="eastAsia"/>
        </w:rPr>
        <w:t>SVM</w:t>
      </w:r>
    </w:p>
    <w:p w:rsidR="007B149B" w:rsidRPr="007B149B" w:rsidRDefault="007B149B" w:rsidP="007B149B">
      <w:pPr>
        <w:ind w:firstLine="420"/>
        <w:rPr>
          <w:rFonts w:hint="eastAsia"/>
        </w:rPr>
      </w:pPr>
      <w:r>
        <w:rPr>
          <w:rFonts w:hint="eastAsia"/>
        </w:rPr>
        <w:t>使用线性</w:t>
      </w:r>
      <w:r>
        <w:rPr>
          <w:rFonts w:hint="eastAsia"/>
        </w:rPr>
        <w:t>SVM</w:t>
      </w:r>
      <w:r>
        <w:rPr>
          <w:rFonts w:hint="eastAsia"/>
        </w:rPr>
        <w:t>进行分类，方法一需要</w:t>
      </w:r>
      <w:r>
        <w:rPr>
          <w:rFonts w:hint="eastAsia"/>
        </w:rPr>
        <w:t>3</w:t>
      </w:r>
      <w:r>
        <w:t>0</w:t>
      </w:r>
      <w:r>
        <w:t>多分钟的运行时间</w:t>
      </w:r>
      <w:r>
        <w:rPr>
          <w:rFonts w:hint="eastAsia"/>
        </w:rPr>
        <w:t>，</w:t>
      </w:r>
      <w:r>
        <w:t>第二种方法需要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个小时。</w:t>
      </w:r>
    </w:p>
    <w:p w:rsidR="00DF0DB2" w:rsidRDefault="00B050CA" w:rsidP="00774521">
      <w:pPr>
        <w:pStyle w:val="2"/>
      </w:pPr>
      <w:r>
        <w:t>方法一</w:t>
      </w:r>
      <w:r>
        <w:rPr>
          <w:rFonts w:hint="eastAsia"/>
        </w:rPr>
        <w:t>：</w:t>
      </w:r>
      <w:r w:rsidRPr="00B050CA">
        <w:rPr>
          <w:rFonts w:hint="eastAsia"/>
        </w:rPr>
        <w:t xml:space="preserve">tv + </w:t>
      </w:r>
      <w:r w:rsidRPr="00B050CA">
        <w:rPr>
          <w:rFonts w:hint="eastAsia"/>
        </w:rPr>
        <w:t>卡方选择</w:t>
      </w:r>
    </w:p>
    <w:p w:rsidR="00B050CA" w:rsidRDefault="00A00EFD" w:rsidP="00B050CA">
      <w:r>
        <w:rPr>
          <w:noProof/>
        </w:rPr>
        <w:drawing>
          <wp:inline distT="0" distB="0" distL="0" distR="0" wp14:anchorId="7B309C2E" wp14:editId="5497338B">
            <wp:extent cx="5274310" cy="3341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FD" w:rsidRDefault="004F2D5C" w:rsidP="00B050CA">
      <w:r>
        <w:rPr>
          <w:noProof/>
        </w:rPr>
        <w:drawing>
          <wp:inline distT="0" distB="0" distL="0" distR="0" wp14:anchorId="3F9A34C9" wp14:editId="12327F71">
            <wp:extent cx="5274310" cy="2194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5C" w:rsidRPr="00B050CA" w:rsidRDefault="007B4A5A" w:rsidP="00B050CA">
      <w:r>
        <w:rPr>
          <w:noProof/>
        </w:rPr>
        <w:lastRenderedPageBreak/>
        <w:drawing>
          <wp:inline distT="0" distB="0" distL="0" distR="0" wp14:anchorId="0B6D39E5" wp14:editId="65459BF0">
            <wp:extent cx="5274310" cy="3377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CA" w:rsidRDefault="00B050CA" w:rsidP="00774521">
      <w:pPr>
        <w:pStyle w:val="2"/>
      </w:pPr>
      <w:r>
        <w:t>方法二</w:t>
      </w:r>
      <w:r>
        <w:rPr>
          <w:rFonts w:hint="eastAsia"/>
        </w:rPr>
        <w:t>：</w:t>
      </w:r>
      <w:r w:rsidRPr="00B050CA">
        <w:rPr>
          <w:rFonts w:hint="eastAsia"/>
        </w:rPr>
        <w:t xml:space="preserve">tv + </w:t>
      </w:r>
      <w:r w:rsidRPr="00B050CA">
        <w:rPr>
          <w:rFonts w:hint="eastAsia"/>
        </w:rPr>
        <w:t>卡方选择，</w:t>
      </w:r>
      <w:r w:rsidRPr="00B050CA">
        <w:rPr>
          <w:rFonts w:hint="eastAsia"/>
        </w:rPr>
        <w:t>tv + LDA</w:t>
      </w:r>
      <w:r w:rsidRPr="00B050CA">
        <w:rPr>
          <w:rFonts w:hint="eastAsia"/>
        </w:rPr>
        <w:t>，然后进行特征融合</w:t>
      </w:r>
    </w:p>
    <w:p w:rsidR="005163A5" w:rsidRDefault="002E2E93" w:rsidP="005163A5">
      <w:r>
        <w:rPr>
          <w:noProof/>
        </w:rPr>
        <w:drawing>
          <wp:inline distT="0" distB="0" distL="0" distR="0" wp14:anchorId="7F425295" wp14:editId="6A7CC8C3">
            <wp:extent cx="5274310" cy="3716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C3" w:rsidRDefault="00BF30C3" w:rsidP="005163A5">
      <w:r>
        <w:rPr>
          <w:noProof/>
        </w:rPr>
        <w:lastRenderedPageBreak/>
        <w:drawing>
          <wp:inline distT="0" distB="0" distL="0" distR="0" wp14:anchorId="402B656D" wp14:editId="557022B1">
            <wp:extent cx="5274310" cy="3100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57" w:rsidRDefault="00EF0C57" w:rsidP="005163A5">
      <w:r>
        <w:rPr>
          <w:noProof/>
        </w:rPr>
        <w:drawing>
          <wp:inline distT="0" distB="0" distL="0" distR="0" wp14:anchorId="4647C9E3" wp14:editId="6A9D3E30">
            <wp:extent cx="5274310" cy="3750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9B" w:rsidRDefault="000644F3" w:rsidP="00677A72">
      <w:pPr>
        <w:pStyle w:val="1"/>
      </w:pPr>
      <w:r>
        <w:t>神经网络</w:t>
      </w:r>
    </w:p>
    <w:p w:rsidR="000644F3" w:rsidRPr="000644F3" w:rsidRDefault="000644F3" w:rsidP="000644F3">
      <w:pPr>
        <w:ind w:firstLine="420"/>
        <w:rPr>
          <w:rFonts w:hint="eastAsia"/>
        </w:rPr>
      </w:pPr>
      <w:r>
        <w:rPr>
          <w:rFonts w:hint="eastAsia"/>
        </w:rPr>
        <w:t>这里使用的神经网络非常小，只有一个隐藏层，隐藏层的单元数量是</w:t>
      </w:r>
      <w:r>
        <w:rPr>
          <w:rFonts w:hint="eastAsia"/>
        </w:rPr>
        <w:t>3</w:t>
      </w:r>
      <w:r>
        <w:t>2</w:t>
      </w:r>
      <w:r>
        <w:t>个</w:t>
      </w:r>
      <w:r>
        <w:rPr>
          <w:rFonts w:hint="eastAsia"/>
        </w:rPr>
        <w:t>。神经网络的输入是</w:t>
      </w:r>
      <w:r>
        <w:rPr>
          <w:rFonts w:hint="eastAsia"/>
        </w:rPr>
        <w:t>tfidf</w:t>
      </w:r>
      <w:r>
        <w:rPr>
          <w:rFonts w:hint="eastAsia"/>
        </w:rPr>
        <w:t>矩阵，没有进行任何特征选择的工作。</w:t>
      </w:r>
      <w:r>
        <w:t>运行时间不超过</w:t>
      </w:r>
      <w:r>
        <w:rPr>
          <w:rFonts w:hint="eastAsia"/>
        </w:rPr>
        <w:t>1</w:t>
      </w:r>
      <w:r>
        <w:t>0</w:t>
      </w:r>
      <w:r>
        <w:t>分钟</w:t>
      </w:r>
      <w:r>
        <w:rPr>
          <w:rFonts w:hint="eastAsia"/>
        </w:rPr>
        <w:t>。</w:t>
      </w:r>
      <w:bookmarkStart w:id="0" w:name="_GoBack"/>
      <w:bookmarkEnd w:id="0"/>
    </w:p>
    <w:p w:rsidR="00677A72" w:rsidRDefault="00677A72" w:rsidP="00677A72">
      <w:pPr>
        <w:pStyle w:val="1"/>
      </w:pPr>
      <w:r>
        <w:lastRenderedPageBreak/>
        <w:t>总结</w:t>
      </w:r>
    </w:p>
    <w:p w:rsidR="00677A72" w:rsidRPr="005163A5" w:rsidRDefault="00677A72" w:rsidP="00677A72">
      <w:pPr>
        <w:ind w:firstLine="420"/>
      </w:pPr>
      <w:r>
        <w:rPr>
          <w:rFonts w:hint="eastAsia"/>
        </w:rPr>
        <w:t>accuracy</w:t>
      </w:r>
      <w:r>
        <w:rPr>
          <w:rFonts w:hint="eastAsia"/>
        </w:rPr>
        <w:t>并不能反映模型真实的性能，我们应该尝试使用其他复合类型的度量方式来评估模型！</w:t>
      </w:r>
    </w:p>
    <w:sectPr w:rsidR="00677A72" w:rsidRPr="00516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F63" w:rsidRDefault="005F3F63" w:rsidP="00774521">
      <w:r>
        <w:separator/>
      </w:r>
    </w:p>
  </w:endnote>
  <w:endnote w:type="continuationSeparator" w:id="0">
    <w:p w:rsidR="005F3F63" w:rsidRDefault="005F3F63" w:rsidP="0077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F63" w:rsidRDefault="005F3F63" w:rsidP="00774521">
      <w:r>
        <w:separator/>
      </w:r>
    </w:p>
  </w:footnote>
  <w:footnote w:type="continuationSeparator" w:id="0">
    <w:p w:rsidR="005F3F63" w:rsidRDefault="005F3F63" w:rsidP="00774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A6"/>
    <w:rsid w:val="000644F3"/>
    <w:rsid w:val="002653A6"/>
    <w:rsid w:val="002E2E93"/>
    <w:rsid w:val="004F2D5C"/>
    <w:rsid w:val="005163A5"/>
    <w:rsid w:val="005F3F63"/>
    <w:rsid w:val="00677A72"/>
    <w:rsid w:val="00774521"/>
    <w:rsid w:val="007B149B"/>
    <w:rsid w:val="007B4A5A"/>
    <w:rsid w:val="00A00EFD"/>
    <w:rsid w:val="00B050CA"/>
    <w:rsid w:val="00BF30C3"/>
    <w:rsid w:val="00DF0DB2"/>
    <w:rsid w:val="00EF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035E38-2DA7-45BF-BEB8-BE3F8939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0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50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50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74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5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13</cp:revision>
  <dcterms:created xsi:type="dcterms:W3CDTF">2018-08-20T14:59:00Z</dcterms:created>
  <dcterms:modified xsi:type="dcterms:W3CDTF">2018-09-06T08:52:00Z</dcterms:modified>
</cp:coreProperties>
</file>