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2BB" w:rsidRPr="00F075FF" w:rsidRDefault="008C42BB" w:rsidP="00F075FF">
      <w:pPr>
        <w:ind w:left="1440" w:firstLine="720"/>
        <w:rPr>
          <w:rFonts w:ascii="宋体" w:hAnsi="宋体"/>
          <w:sz w:val="52"/>
        </w:rPr>
      </w:pPr>
      <w:r>
        <w:rPr>
          <w:rFonts w:ascii="宋体" w:hAnsi="宋体" w:hint="eastAsia"/>
          <w:sz w:val="52"/>
        </w:rPr>
        <w:t>详细设计说明书</w:t>
      </w:r>
    </w:p>
    <w:p w:rsidR="008C42BB" w:rsidRDefault="008C42BB" w:rsidP="00571091">
      <w:pPr>
        <w:pStyle w:val="1"/>
        <w:ind w:left="0"/>
        <w:rPr>
          <w:rFonts w:ascii="宋体" w:hAnsi="宋体"/>
        </w:rPr>
      </w:pPr>
      <w:bookmarkStart w:id="0" w:name="_Toc506973482"/>
      <w:r>
        <w:rPr>
          <w:rFonts w:ascii="宋体" w:hAnsi="宋体" w:hint="eastAsia"/>
        </w:rPr>
        <w:t>1．引言</w:t>
      </w:r>
      <w:bookmarkEnd w:id="0"/>
    </w:p>
    <w:p w:rsidR="008C42BB" w:rsidRDefault="008C42BB" w:rsidP="00571091">
      <w:pPr>
        <w:pStyle w:val="2"/>
        <w:ind w:left="0"/>
        <w:rPr>
          <w:rFonts w:ascii="宋体" w:eastAsia="宋体" w:hAnsi="宋体"/>
        </w:rPr>
      </w:pPr>
      <w:bookmarkStart w:id="1" w:name="_Toc506973483"/>
      <w:r>
        <w:rPr>
          <w:rFonts w:ascii="宋体" w:eastAsia="宋体" w:hAnsi="宋体" w:hint="eastAsia"/>
        </w:rPr>
        <w:t>1.1编写目的</w:t>
      </w:r>
      <w:bookmarkEnd w:id="1"/>
    </w:p>
    <w:p w:rsidR="008C42BB" w:rsidRDefault="008C42BB" w:rsidP="00F075FF">
      <w:pPr>
        <w:rPr>
          <w:rFonts w:ascii="宋体" w:hAnsi="宋体"/>
        </w:rPr>
      </w:pPr>
      <w:r>
        <w:rPr>
          <w:rFonts w:ascii="宋体" w:hAnsi="宋体" w:hint="eastAsia"/>
        </w:rPr>
        <w:tab/>
      </w:r>
      <w:r>
        <w:rPr>
          <w:rFonts w:ascii="宋体" w:hAnsi="宋体" w:hint="eastAsia"/>
        </w:rPr>
        <w:t>本文档希望可以完成对于类中属性方法的设计，每个模块的功能实现，函数中间的调用关系，以及规定函数栓如参数和返回值等信息，为了能在将来的软件编写中有一定的参考价值。</w:t>
      </w:r>
    </w:p>
    <w:p w:rsidR="008C42BB" w:rsidRDefault="008C42BB" w:rsidP="00571091">
      <w:pPr>
        <w:pStyle w:val="1"/>
        <w:ind w:left="0"/>
        <w:rPr>
          <w:rFonts w:ascii="宋体" w:hAnsi="宋体"/>
        </w:rPr>
      </w:pPr>
      <w:bookmarkStart w:id="2" w:name="_Toc506973487"/>
      <w:r>
        <w:rPr>
          <w:rFonts w:ascii="宋体" w:hAnsi="宋体" w:hint="eastAsia"/>
        </w:rPr>
        <w:t>2．总体设计</w:t>
      </w:r>
      <w:bookmarkEnd w:id="2"/>
    </w:p>
    <w:p w:rsidR="008C42BB" w:rsidRDefault="008C42BB" w:rsidP="00571091">
      <w:pPr>
        <w:pStyle w:val="2"/>
        <w:ind w:left="0"/>
        <w:rPr>
          <w:rFonts w:ascii="宋体" w:eastAsia="宋体" w:hAnsi="宋体"/>
        </w:rPr>
      </w:pPr>
      <w:bookmarkStart w:id="3" w:name="_Toc506973488"/>
      <w:r>
        <w:rPr>
          <w:rFonts w:ascii="宋体" w:eastAsia="宋体" w:hAnsi="宋体" w:hint="eastAsia"/>
        </w:rPr>
        <w:t>2.1需求概述</w:t>
      </w:r>
      <w:bookmarkEnd w:id="3"/>
    </w:p>
    <w:p w:rsidR="008C42BB" w:rsidRPr="00965629" w:rsidRDefault="008C42BB" w:rsidP="008C42BB">
      <w:pPr>
        <w:rPr>
          <w:sz w:val="28"/>
          <w:szCs w:val="28"/>
        </w:rPr>
      </w:pPr>
      <w:r w:rsidRPr="00965629">
        <w:rPr>
          <w:rFonts w:hint="eastAsia"/>
          <w:sz w:val="28"/>
          <w:szCs w:val="28"/>
        </w:rPr>
        <w:t>2.1.1</w:t>
      </w:r>
      <w:r w:rsidRPr="00965629">
        <w:rPr>
          <w:rFonts w:hint="eastAsia"/>
          <w:sz w:val="28"/>
          <w:szCs w:val="28"/>
        </w:rPr>
        <w:t>宿舍用品出售</w:t>
      </w:r>
    </w:p>
    <w:p w:rsidR="008C42BB" w:rsidRPr="00965629" w:rsidRDefault="008C42BB" w:rsidP="008C42BB">
      <w:pPr>
        <w:rPr>
          <w:sz w:val="28"/>
          <w:szCs w:val="28"/>
        </w:rPr>
      </w:pPr>
      <w:r w:rsidRPr="00965629">
        <w:rPr>
          <w:rFonts w:hint="eastAsia"/>
          <w:sz w:val="28"/>
          <w:szCs w:val="28"/>
        </w:rPr>
        <w:t>1</w:t>
      </w:r>
      <w:r w:rsidRPr="00965629">
        <w:rPr>
          <w:rFonts w:hint="eastAsia"/>
          <w:sz w:val="28"/>
          <w:szCs w:val="28"/>
        </w:rPr>
        <w:t>、出售员可以通过自己的账号登陆宿舍用品出售系统。</w:t>
      </w:r>
    </w:p>
    <w:p w:rsidR="008C42BB" w:rsidRPr="00965629" w:rsidRDefault="008C42BB" w:rsidP="008C42BB">
      <w:pPr>
        <w:rPr>
          <w:sz w:val="28"/>
          <w:szCs w:val="28"/>
        </w:rPr>
      </w:pPr>
      <w:r w:rsidRPr="00965629">
        <w:rPr>
          <w:rFonts w:hint="eastAsia"/>
          <w:sz w:val="28"/>
          <w:szCs w:val="28"/>
        </w:rPr>
        <w:t>2</w:t>
      </w:r>
      <w:r w:rsidRPr="00965629">
        <w:rPr>
          <w:rFonts w:hint="eastAsia"/>
          <w:sz w:val="28"/>
          <w:szCs w:val="28"/>
        </w:rPr>
        <w:t>、系统可以显示出当前可出售的商品，出售员可以根据学生需求选择学生需要的商品以及商品的数量。</w:t>
      </w:r>
    </w:p>
    <w:p w:rsidR="008C42BB" w:rsidRPr="00965629" w:rsidRDefault="008C42BB" w:rsidP="008C42BB">
      <w:pPr>
        <w:rPr>
          <w:sz w:val="28"/>
          <w:szCs w:val="28"/>
        </w:rPr>
      </w:pPr>
      <w:r w:rsidRPr="00965629">
        <w:rPr>
          <w:rFonts w:hint="eastAsia"/>
          <w:sz w:val="28"/>
          <w:szCs w:val="28"/>
        </w:rPr>
        <w:t>3</w:t>
      </w:r>
      <w:r w:rsidRPr="00965629">
        <w:rPr>
          <w:rFonts w:hint="eastAsia"/>
          <w:sz w:val="28"/>
          <w:szCs w:val="28"/>
        </w:rPr>
        <w:t>、系统需要记录下该学生选购的商品，并能计算出选购商品的总价钱。</w:t>
      </w:r>
    </w:p>
    <w:p w:rsidR="008C42BB" w:rsidRPr="00965629" w:rsidRDefault="008C42BB" w:rsidP="008C42BB">
      <w:pPr>
        <w:rPr>
          <w:sz w:val="28"/>
          <w:szCs w:val="28"/>
        </w:rPr>
      </w:pPr>
      <w:r w:rsidRPr="00965629">
        <w:rPr>
          <w:rFonts w:hint="eastAsia"/>
          <w:sz w:val="28"/>
          <w:szCs w:val="28"/>
        </w:rPr>
        <w:t>4</w:t>
      </w:r>
      <w:r w:rsidRPr="00965629">
        <w:rPr>
          <w:rFonts w:hint="eastAsia"/>
          <w:sz w:val="28"/>
          <w:szCs w:val="28"/>
        </w:rPr>
        <w:t>、系统可以显示出售员信息，并记录每一笔订单的出售员。</w:t>
      </w:r>
    </w:p>
    <w:p w:rsidR="008C42BB" w:rsidRPr="00965629" w:rsidRDefault="008C42BB" w:rsidP="008C42BB">
      <w:pPr>
        <w:rPr>
          <w:sz w:val="28"/>
          <w:szCs w:val="28"/>
        </w:rPr>
      </w:pPr>
      <w:r w:rsidRPr="00965629">
        <w:rPr>
          <w:rFonts w:hint="eastAsia"/>
          <w:sz w:val="28"/>
          <w:szCs w:val="28"/>
        </w:rPr>
        <w:t>2.1.2</w:t>
      </w:r>
      <w:r w:rsidRPr="00965629">
        <w:rPr>
          <w:rFonts w:hint="eastAsia"/>
          <w:sz w:val="28"/>
          <w:szCs w:val="28"/>
        </w:rPr>
        <w:t>系统设置</w:t>
      </w:r>
    </w:p>
    <w:p w:rsidR="008C42BB" w:rsidRPr="00965629" w:rsidRDefault="008C42BB" w:rsidP="008C42BB">
      <w:pPr>
        <w:rPr>
          <w:sz w:val="28"/>
          <w:szCs w:val="28"/>
        </w:rPr>
      </w:pPr>
      <w:r w:rsidRPr="00965629">
        <w:rPr>
          <w:rFonts w:hint="eastAsia"/>
          <w:sz w:val="28"/>
          <w:szCs w:val="28"/>
        </w:rPr>
        <w:t>1</w:t>
      </w:r>
      <w:r w:rsidRPr="00965629">
        <w:rPr>
          <w:rFonts w:hint="eastAsia"/>
          <w:sz w:val="28"/>
          <w:szCs w:val="28"/>
        </w:rPr>
        <w:t>、经理可以通过自己的管理员账号登陆到商品管理系统。</w:t>
      </w:r>
    </w:p>
    <w:p w:rsidR="00F075FF" w:rsidRPr="00F075FF" w:rsidRDefault="008C42BB" w:rsidP="00F075FF">
      <w:pPr>
        <w:rPr>
          <w:sz w:val="28"/>
          <w:szCs w:val="28"/>
        </w:rPr>
      </w:pPr>
      <w:r w:rsidRPr="00965629">
        <w:rPr>
          <w:rFonts w:hint="eastAsia"/>
          <w:sz w:val="28"/>
          <w:szCs w:val="28"/>
        </w:rPr>
        <w:t>2</w:t>
      </w:r>
      <w:r w:rsidRPr="00965629">
        <w:rPr>
          <w:rFonts w:hint="eastAsia"/>
          <w:sz w:val="28"/>
          <w:szCs w:val="28"/>
        </w:rPr>
        <w:t>、经理相比出售员多了管理系统的功能，其中包括订单管理和库存管理。</w:t>
      </w:r>
    </w:p>
    <w:p w:rsidR="008C42BB" w:rsidRPr="00F37384" w:rsidRDefault="008C42BB" w:rsidP="008C42BB"/>
    <w:p w:rsidR="008C42BB" w:rsidRDefault="008C42BB" w:rsidP="00571091">
      <w:pPr>
        <w:pStyle w:val="1"/>
        <w:numPr>
          <w:ilvl w:val="0"/>
          <w:numId w:val="4"/>
        </w:numPr>
        <w:rPr>
          <w:rFonts w:ascii="宋体" w:hAnsi="宋体"/>
        </w:rPr>
      </w:pPr>
      <w:bookmarkStart w:id="4" w:name="_Toc506973490"/>
      <w:r>
        <w:rPr>
          <w:rFonts w:ascii="宋体" w:hAnsi="宋体" w:hint="eastAsia"/>
        </w:rPr>
        <w:t>程序描述</w:t>
      </w:r>
      <w:bookmarkEnd w:id="4"/>
    </w:p>
    <w:p w:rsidR="008C42BB" w:rsidRDefault="00571091" w:rsidP="00571091">
      <w:pPr>
        <w:pStyle w:val="2"/>
        <w:spacing w:line="415" w:lineRule="auto"/>
        <w:ind w:left="0"/>
        <w:rPr>
          <w:rFonts w:ascii="宋体" w:eastAsia="宋体" w:hAnsi="宋体"/>
        </w:rPr>
      </w:pPr>
      <w:bookmarkStart w:id="5" w:name="_Toc506973491"/>
      <w:r>
        <w:rPr>
          <w:rFonts w:ascii="宋体" w:eastAsia="宋体" w:hAnsi="宋体" w:hint="eastAsia"/>
        </w:rPr>
        <w:t>1、</w:t>
      </w:r>
      <w:r w:rsidR="008C42BB">
        <w:rPr>
          <w:rFonts w:ascii="宋体" w:eastAsia="宋体" w:hAnsi="宋体" w:hint="eastAsia"/>
        </w:rPr>
        <w:t>订单总价显示模块</w:t>
      </w:r>
    </w:p>
    <w:p w:rsidR="008C42BB" w:rsidRDefault="008C42BB" w:rsidP="00571091">
      <w:pPr>
        <w:pStyle w:val="2"/>
        <w:ind w:left="0"/>
        <w:rPr>
          <w:rFonts w:ascii="宋体" w:eastAsia="宋体" w:hAnsi="宋体"/>
        </w:rPr>
      </w:pPr>
      <w:r>
        <w:rPr>
          <w:rFonts w:ascii="宋体" w:eastAsia="宋体" w:hAnsi="宋体" w:hint="eastAsia"/>
        </w:rPr>
        <w:t>功能：当用户选择了某些商品后，系统能够为用户输出商品的总价，便于前台进行收费。</w:t>
      </w:r>
    </w:p>
    <w:p w:rsidR="008C42BB" w:rsidRPr="008C42BB" w:rsidRDefault="008C42BB" w:rsidP="00571091">
      <w:pPr>
        <w:pStyle w:val="2"/>
        <w:ind w:left="0"/>
        <w:rPr>
          <w:rFonts w:ascii="宋体" w:eastAsia="宋体" w:hAnsi="宋体"/>
        </w:rPr>
      </w:pPr>
      <w:r>
        <w:rPr>
          <w:rFonts w:ascii="宋体" w:eastAsia="宋体" w:hAnsi="宋体" w:hint="eastAsia"/>
        </w:rPr>
        <w:t>输入项目：前台需要勾选出需要购买的商品，并选择购买数量。</w:t>
      </w:r>
    </w:p>
    <w:p w:rsidR="008C42BB" w:rsidRDefault="008C42BB" w:rsidP="00571091">
      <w:pPr>
        <w:rPr>
          <w:rFonts w:ascii="宋体" w:eastAsia="宋体" w:hAnsi="宋体"/>
          <w:b/>
          <w:sz w:val="32"/>
          <w:szCs w:val="32"/>
        </w:rPr>
      </w:pPr>
      <w:r w:rsidRPr="008C42BB">
        <w:rPr>
          <w:rFonts w:ascii="宋体" w:eastAsia="宋体" w:hAnsi="宋体" w:hint="eastAsia"/>
          <w:b/>
          <w:sz w:val="32"/>
          <w:szCs w:val="32"/>
        </w:rPr>
        <w:t>输出项目</w:t>
      </w:r>
      <w:r>
        <w:rPr>
          <w:rFonts w:ascii="宋体" w:eastAsia="宋体" w:hAnsi="宋体" w:hint="eastAsia"/>
          <w:b/>
          <w:sz w:val="32"/>
          <w:szCs w:val="32"/>
        </w:rPr>
        <w:t>：系统会显示出用户购买的所有商品的总价</w:t>
      </w:r>
    </w:p>
    <w:p w:rsidR="008C42BB" w:rsidRDefault="008C42BB" w:rsidP="00F075FF">
      <w:pPr>
        <w:pStyle w:val="2"/>
        <w:numPr>
          <w:ilvl w:val="0"/>
          <w:numId w:val="5"/>
        </w:numPr>
        <w:spacing w:line="415" w:lineRule="auto"/>
        <w:rPr>
          <w:rFonts w:ascii="宋体" w:eastAsia="宋体" w:hAnsi="宋体"/>
        </w:rPr>
      </w:pPr>
      <w:r>
        <w:rPr>
          <w:rFonts w:ascii="宋体" w:eastAsia="宋体" w:hAnsi="宋体" w:hint="eastAsia"/>
        </w:rPr>
        <w:t>订单数据存储模块</w:t>
      </w:r>
    </w:p>
    <w:p w:rsidR="008C42BB" w:rsidRPr="00571091" w:rsidRDefault="008C42BB" w:rsidP="00571091">
      <w:pPr>
        <w:pStyle w:val="2"/>
        <w:ind w:left="0"/>
        <w:rPr>
          <w:rFonts w:ascii="宋体" w:eastAsia="宋体" w:hAnsi="宋体"/>
        </w:rPr>
      </w:pPr>
      <w:r>
        <w:rPr>
          <w:rFonts w:ascii="宋体" w:eastAsia="宋体" w:hAnsi="宋体" w:hint="eastAsia"/>
        </w:rPr>
        <w:t>功能：当用户选择保存订单时系统会</w:t>
      </w:r>
      <w:r w:rsidR="00571091">
        <w:rPr>
          <w:rFonts w:ascii="宋体" w:eastAsia="宋体" w:hAnsi="宋体" w:hint="eastAsia"/>
        </w:rPr>
        <w:t>将订单中所有的信息保存到数据库中，便于对订单的管理。</w:t>
      </w:r>
    </w:p>
    <w:bookmarkEnd w:id="5"/>
    <w:p w:rsidR="00571091" w:rsidRDefault="00571091" w:rsidP="00571091">
      <w:pPr>
        <w:pStyle w:val="1"/>
        <w:numPr>
          <w:ilvl w:val="0"/>
          <w:numId w:val="4"/>
        </w:numPr>
        <w:rPr>
          <w:rFonts w:ascii="宋体" w:hAnsi="宋体"/>
        </w:rPr>
      </w:pPr>
      <w:r>
        <w:rPr>
          <w:rFonts w:ascii="宋体" w:hAnsi="宋体" w:hint="eastAsia"/>
        </w:rPr>
        <w:t>类的设计</w:t>
      </w:r>
    </w:p>
    <w:p w:rsidR="00571091" w:rsidRDefault="00571091" w:rsidP="00571091">
      <w:pPr>
        <w:rPr>
          <w:rFonts w:asciiTheme="minorEastAsia" w:eastAsiaTheme="minorEastAsia" w:hAnsiTheme="minorEastAsia"/>
          <w:sz w:val="32"/>
          <w:szCs w:val="32"/>
        </w:rPr>
      </w:pPr>
      <w:r w:rsidRPr="00571091">
        <w:rPr>
          <w:rFonts w:asciiTheme="minorEastAsia" w:eastAsiaTheme="minorEastAsia" w:hAnsiTheme="minorEastAsia" w:hint="eastAsia"/>
          <w:sz w:val="32"/>
          <w:szCs w:val="32"/>
        </w:rPr>
        <w:t>4.1</w:t>
      </w:r>
      <w:r>
        <w:rPr>
          <w:rFonts w:asciiTheme="minorEastAsia" w:eastAsiaTheme="minorEastAsia" w:hAnsiTheme="minorEastAsia" w:hint="eastAsia"/>
          <w:sz w:val="32"/>
          <w:szCs w:val="32"/>
        </w:rPr>
        <w:t>领域模型</w:t>
      </w:r>
    </w:p>
    <w:p w:rsidR="00571091" w:rsidRDefault="00571091" w:rsidP="00571091">
      <w:pPr>
        <w:rPr>
          <w:rFonts w:asciiTheme="minorEastAsia" w:eastAsiaTheme="minorEastAsia" w:hAnsiTheme="minorEastAsia"/>
          <w:sz w:val="32"/>
          <w:szCs w:val="32"/>
        </w:rPr>
      </w:pPr>
      <w:r w:rsidRPr="00571091">
        <w:rPr>
          <w:rFonts w:asciiTheme="minorEastAsia" w:eastAsiaTheme="minorEastAsia" w:hAnsiTheme="minorEastAsia" w:hint="eastAsia"/>
          <w:noProof/>
          <w:sz w:val="32"/>
          <w:szCs w:val="32"/>
        </w:rPr>
        <w:lastRenderedPageBreak/>
        <w:drawing>
          <wp:inline distT="0" distB="0" distL="0" distR="0">
            <wp:extent cx="4181475" cy="2638425"/>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181475" cy="2638425"/>
                    </a:xfrm>
                    <a:prstGeom prst="rect">
                      <a:avLst/>
                    </a:prstGeom>
                    <a:noFill/>
                    <a:ln w="9525">
                      <a:noFill/>
                      <a:miter lim="800000"/>
                      <a:headEnd/>
                      <a:tailEnd/>
                    </a:ln>
                  </pic:spPr>
                </pic:pic>
              </a:graphicData>
            </a:graphic>
          </wp:inline>
        </w:drawing>
      </w:r>
    </w:p>
    <w:p w:rsidR="00571091" w:rsidRDefault="00571091" w:rsidP="00571091">
      <w:pPr>
        <w:rPr>
          <w:rFonts w:asciiTheme="minorEastAsia" w:eastAsiaTheme="minorEastAsia" w:hAnsiTheme="minorEastAsia"/>
          <w:sz w:val="32"/>
          <w:szCs w:val="32"/>
        </w:rPr>
      </w:pPr>
      <w:r>
        <w:rPr>
          <w:rFonts w:asciiTheme="minorEastAsia" w:eastAsiaTheme="minorEastAsia" w:hAnsiTheme="minorEastAsia" w:hint="eastAsia"/>
          <w:sz w:val="32"/>
          <w:szCs w:val="32"/>
        </w:rPr>
        <w:t>4.1时序图</w:t>
      </w:r>
    </w:p>
    <w:p w:rsidR="0022068C" w:rsidRPr="00AF0948" w:rsidRDefault="00AF0948" w:rsidP="00571091">
      <w:pPr>
        <w:rPr>
          <w:rFonts w:asciiTheme="minorEastAsia" w:eastAsiaTheme="minorEastAsia" w:hAnsiTheme="minorEastAsia"/>
          <w:sz w:val="28"/>
          <w:szCs w:val="28"/>
        </w:rPr>
      </w:pPr>
      <w:r w:rsidRPr="00AF0948">
        <w:rPr>
          <w:rFonts w:asciiTheme="minorEastAsia" w:eastAsiaTheme="minorEastAsia" w:hAnsiTheme="minorEastAsia" w:hint="eastAsia"/>
          <w:sz w:val="28"/>
          <w:szCs w:val="28"/>
        </w:rPr>
        <w:t>4.1.1登陆</w:t>
      </w:r>
    </w:p>
    <w:p w:rsidR="00AF0948" w:rsidRDefault="00F075FF" w:rsidP="00571091">
      <w:pPr>
        <w:rPr>
          <w:rFonts w:asciiTheme="minorEastAsia" w:eastAsiaTheme="minorEastAsia" w:hAnsiTheme="minorEastAsia"/>
          <w:sz w:val="32"/>
          <w:szCs w:val="32"/>
        </w:rPr>
      </w:pPr>
      <w:r>
        <w:rPr>
          <w:rFonts w:asciiTheme="minorEastAsia" w:eastAsiaTheme="minorEastAsia" w:hAnsiTheme="minorEastAsia"/>
          <w:noProof/>
          <w:sz w:val="32"/>
          <w:szCs w:val="32"/>
        </w:rPr>
        <w:drawing>
          <wp:inline distT="0" distB="0" distL="0" distR="0">
            <wp:extent cx="5274310" cy="26560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2656082"/>
                    </a:xfrm>
                    <a:prstGeom prst="rect">
                      <a:avLst/>
                    </a:prstGeom>
                    <a:noFill/>
                    <a:ln w="9525">
                      <a:noFill/>
                      <a:miter lim="800000"/>
                      <a:headEnd/>
                      <a:tailEnd/>
                    </a:ln>
                  </pic:spPr>
                </pic:pic>
              </a:graphicData>
            </a:graphic>
          </wp:inline>
        </w:drawing>
      </w:r>
    </w:p>
    <w:p w:rsidR="008A5CD1" w:rsidRDefault="001A4D2D" w:rsidP="00571091">
      <w:pPr>
        <w:rPr>
          <w:rFonts w:asciiTheme="minorEastAsia" w:eastAsiaTheme="minorEastAsia" w:hAnsiTheme="minorEastAsia"/>
          <w:sz w:val="32"/>
          <w:szCs w:val="32"/>
        </w:rPr>
      </w:pPr>
      <w:r>
        <w:rPr>
          <w:rFonts w:asciiTheme="minorEastAsia" w:eastAsiaTheme="minorEastAsia" w:hAnsiTheme="minorEastAsia" w:hint="eastAsia"/>
          <w:sz w:val="32"/>
          <w:szCs w:val="32"/>
        </w:rPr>
        <w:t>4.1.2</w:t>
      </w:r>
      <w:r w:rsidR="008A5CD1">
        <w:rPr>
          <w:rFonts w:asciiTheme="minorEastAsia" w:eastAsiaTheme="minorEastAsia" w:hAnsiTheme="minorEastAsia" w:hint="eastAsia"/>
          <w:sz w:val="32"/>
          <w:szCs w:val="32"/>
        </w:rPr>
        <w:t>结账</w:t>
      </w:r>
    </w:p>
    <w:p w:rsidR="008A5CD1" w:rsidRDefault="008A5CD1" w:rsidP="00571091">
      <w:pPr>
        <w:rPr>
          <w:rFonts w:asciiTheme="minorEastAsia" w:eastAsiaTheme="minorEastAsia" w:hAnsiTheme="minorEastAsia"/>
          <w:sz w:val="32"/>
          <w:szCs w:val="32"/>
        </w:rPr>
      </w:pPr>
      <w:r>
        <w:rPr>
          <w:rFonts w:asciiTheme="minorEastAsia" w:eastAsiaTheme="minorEastAsia" w:hAnsiTheme="minorEastAsia" w:hint="eastAsia"/>
          <w:noProof/>
          <w:sz w:val="32"/>
          <w:szCs w:val="32"/>
        </w:rPr>
        <w:lastRenderedPageBreak/>
        <w:drawing>
          <wp:inline distT="0" distB="0" distL="0" distR="0">
            <wp:extent cx="5274310" cy="4075297"/>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274310" cy="4075297"/>
                    </a:xfrm>
                    <a:prstGeom prst="rect">
                      <a:avLst/>
                    </a:prstGeom>
                    <a:noFill/>
                    <a:ln w="9525">
                      <a:noFill/>
                      <a:miter lim="800000"/>
                      <a:headEnd/>
                      <a:tailEnd/>
                    </a:ln>
                  </pic:spPr>
                </pic:pic>
              </a:graphicData>
            </a:graphic>
          </wp:inline>
        </w:drawing>
      </w:r>
    </w:p>
    <w:p w:rsidR="00F075FF" w:rsidRDefault="00F075FF" w:rsidP="00571091">
      <w:pPr>
        <w:rPr>
          <w:rFonts w:asciiTheme="minorEastAsia" w:eastAsiaTheme="minorEastAsia" w:hAnsiTheme="minorEastAsia"/>
          <w:sz w:val="32"/>
          <w:szCs w:val="32"/>
        </w:rPr>
      </w:pPr>
      <w:r>
        <w:rPr>
          <w:rFonts w:asciiTheme="minorEastAsia" w:eastAsiaTheme="minorEastAsia" w:hAnsiTheme="minorEastAsia" w:hint="eastAsia"/>
          <w:sz w:val="32"/>
          <w:szCs w:val="32"/>
        </w:rPr>
        <w:t>4.1.4账单管理</w:t>
      </w:r>
    </w:p>
    <w:p w:rsidR="003A5D9A" w:rsidRDefault="008A5CD1" w:rsidP="00571091">
      <w:pPr>
        <w:rPr>
          <w:rFonts w:asciiTheme="minorEastAsia" w:eastAsiaTheme="minorEastAsia" w:hAnsiTheme="minorEastAsia"/>
          <w:sz w:val="32"/>
          <w:szCs w:val="32"/>
        </w:rPr>
      </w:pPr>
      <w:r>
        <w:rPr>
          <w:rFonts w:asciiTheme="minorEastAsia" w:eastAsiaTheme="minorEastAsia" w:hAnsiTheme="minorEastAsia"/>
          <w:noProof/>
          <w:sz w:val="32"/>
          <w:szCs w:val="32"/>
        </w:rPr>
        <w:drawing>
          <wp:inline distT="0" distB="0" distL="0" distR="0">
            <wp:extent cx="5274310" cy="3609847"/>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274310" cy="3609847"/>
                    </a:xfrm>
                    <a:prstGeom prst="rect">
                      <a:avLst/>
                    </a:prstGeom>
                    <a:noFill/>
                    <a:ln w="9525">
                      <a:noFill/>
                      <a:miter lim="800000"/>
                      <a:headEnd/>
                      <a:tailEnd/>
                    </a:ln>
                  </pic:spPr>
                </pic:pic>
              </a:graphicData>
            </a:graphic>
          </wp:inline>
        </w:drawing>
      </w:r>
    </w:p>
    <w:p w:rsidR="001A4D2D" w:rsidRDefault="001A4D2D" w:rsidP="00571091">
      <w:pPr>
        <w:rPr>
          <w:rFonts w:asciiTheme="minorEastAsia" w:eastAsiaTheme="minorEastAsia" w:hAnsiTheme="minorEastAsia"/>
          <w:sz w:val="32"/>
          <w:szCs w:val="32"/>
        </w:rPr>
      </w:pPr>
    </w:p>
    <w:p w:rsidR="00571091" w:rsidRDefault="00571091" w:rsidP="00571091">
      <w:pPr>
        <w:rPr>
          <w:rFonts w:asciiTheme="minorEastAsia" w:eastAsiaTheme="minorEastAsia" w:hAnsiTheme="minorEastAsia"/>
          <w:sz w:val="32"/>
          <w:szCs w:val="32"/>
        </w:rPr>
      </w:pPr>
      <w:r>
        <w:rPr>
          <w:rFonts w:asciiTheme="minorEastAsia" w:eastAsiaTheme="minorEastAsia" w:hAnsiTheme="minorEastAsia" w:hint="eastAsia"/>
          <w:sz w:val="32"/>
          <w:szCs w:val="32"/>
        </w:rPr>
        <w:lastRenderedPageBreak/>
        <w:t>4.2类图</w:t>
      </w:r>
    </w:p>
    <w:p w:rsidR="0022068C" w:rsidRDefault="00E77FDB" w:rsidP="00571091">
      <w:pPr>
        <w:rPr>
          <w:rFonts w:asciiTheme="minorEastAsia" w:eastAsiaTheme="minorEastAsia" w:hAnsiTheme="minorEastAsia"/>
          <w:sz w:val="32"/>
          <w:szCs w:val="32"/>
        </w:rPr>
      </w:pPr>
      <w:r>
        <w:rPr>
          <w:rFonts w:asciiTheme="minorEastAsia" w:eastAsiaTheme="minorEastAsia" w:hAnsiTheme="minorEastAsia"/>
          <w:noProof/>
          <w:sz w:val="32"/>
          <w:szCs w:val="32"/>
        </w:rPr>
        <w:drawing>
          <wp:inline distT="0" distB="0" distL="0" distR="0">
            <wp:extent cx="5274310" cy="5255868"/>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274310" cy="5255868"/>
                    </a:xfrm>
                    <a:prstGeom prst="rect">
                      <a:avLst/>
                    </a:prstGeom>
                    <a:noFill/>
                    <a:ln w="9525">
                      <a:noFill/>
                      <a:miter lim="800000"/>
                      <a:headEnd/>
                      <a:tailEnd/>
                    </a:ln>
                  </pic:spPr>
                </pic:pic>
              </a:graphicData>
            </a:graphic>
          </wp:inline>
        </w:drawing>
      </w:r>
    </w:p>
    <w:p w:rsidR="0022068C" w:rsidRDefault="00571091" w:rsidP="00571091">
      <w:pPr>
        <w:rPr>
          <w:rFonts w:asciiTheme="minorEastAsia" w:eastAsiaTheme="minorEastAsia" w:hAnsiTheme="minorEastAsia"/>
          <w:sz w:val="32"/>
          <w:szCs w:val="32"/>
        </w:rPr>
      </w:pPr>
      <w:r>
        <w:rPr>
          <w:rFonts w:asciiTheme="minorEastAsia" w:eastAsiaTheme="minorEastAsia" w:hAnsiTheme="minorEastAsia" w:hint="eastAsia"/>
          <w:sz w:val="32"/>
          <w:szCs w:val="32"/>
        </w:rPr>
        <w:t>4.3类的</w:t>
      </w:r>
      <w:r w:rsidR="0022068C">
        <w:rPr>
          <w:rFonts w:asciiTheme="minorEastAsia" w:eastAsiaTheme="minorEastAsia" w:hAnsiTheme="minorEastAsia" w:hint="eastAsia"/>
          <w:sz w:val="32"/>
          <w:szCs w:val="32"/>
        </w:rPr>
        <w:t>细节</w:t>
      </w:r>
    </w:p>
    <w:p w:rsidR="00C04CB3" w:rsidRDefault="00C04CB3" w:rsidP="00571091">
      <w:pPr>
        <w:rPr>
          <w:rFonts w:asciiTheme="minorEastAsia" w:eastAsiaTheme="minorEastAsia" w:hAnsiTheme="minorEastAsia"/>
          <w:sz w:val="32"/>
          <w:szCs w:val="32"/>
        </w:rPr>
      </w:pPr>
    </w:p>
    <w:p w:rsidR="00A35648" w:rsidRDefault="00A35648" w:rsidP="00571091">
      <w:pPr>
        <w:rPr>
          <w:rFonts w:asciiTheme="minorEastAsia" w:eastAsiaTheme="minorEastAsia" w:hAnsiTheme="minorEastAsia"/>
          <w:sz w:val="32"/>
          <w:szCs w:val="32"/>
        </w:rPr>
      </w:pPr>
      <w:r>
        <w:rPr>
          <w:rFonts w:asciiTheme="minorEastAsia" w:eastAsiaTheme="minorEastAsia" w:hAnsiTheme="minorEastAsia" w:hint="eastAsia"/>
          <w:sz w:val="32"/>
          <w:szCs w:val="32"/>
        </w:rPr>
        <w:t>4.3.1 control层的dormitorySystem类</w:t>
      </w:r>
    </w:p>
    <w:p w:rsidR="00A35648" w:rsidRDefault="00A35648" w:rsidP="00571091">
      <w:pPr>
        <w:rPr>
          <w:rFonts w:asciiTheme="minorEastAsia" w:eastAsiaTheme="minorEastAsia" w:hAnsiTheme="minorEastAsia"/>
          <w:sz w:val="32"/>
          <w:szCs w:val="32"/>
        </w:rPr>
      </w:pPr>
      <w:r>
        <w:rPr>
          <w:rFonts w:asciiTheme="minorEastAsia" w:eastAsiaTheme="minorEastAsia" w:hAnsiTheme="minorEastAsia" w:hint="eastAsia"/>
          <w:sz w:val="32"/>
          <w:szCs w:val="32"/>
        </w:rPr>
        <w:t>类的必要说明：负责将界面和逻辑层分离的类，只向显示层提供了一个调用的接口。</w:t>
      </w:r>
    </w:p>
    <w:p w:rsidR="00A35648" w:rsidRDefault="00A35648" w:rsidP="00571091">
      <w:pPr>
        <w:rPr>
          <w:rFonts w:asciiTheme="minorEastAsia" w:eastAsiaTheme="minorEastAsia" w:hAnsiTheme="minorEastAsia"/>
          <w:sz w:val="32"/>
          <w:szCs w:val="32"/>
        </w:rPr>
      </w:pPr>
      <w:r>
        <w:rPr>
          <w:rFonts w:asciiTheme="minorEastAsia" w:eastAsiaTheme="minorEastAsia" w:hAnsiTheme="minorEastAsia"/>
          <w:noProof/>
          <w:sz w:val="32"/>
          <w:szCs w:val="32"/>
        </w:rPr>
        <w:drawing>
          <wp:inline distT="0" distB="0" distL="0" distR="0">
            <wp:extent cx="1609725" cy="11239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609725" cy="1123950"/>
                    </a:xfrm>
                    <a:prstGeom prst="rect">
                      <a:avLst/>
                    </a:prstGeom>
                    <a:noFill/>
                    <a:ln w="9525">
                      <a:noFill/>
                      <a:miter lim="800000"/>
                      <a:headEnd/>
                      <a:tailEnd/>
                    </a:ln>
                  </pic:spPr>
                </pic:pic>
              </a:graphicData>
            </a:graphic>
          </wp:inline>
        </w:drawing>
      </w:r>
    </w:p>
    <w:p w:rsidR="00A35648" w:rsidRDefault="00A35648" w:rsidP="00571091">
      <w:pPr>
        <w:rPr>
          <w:rFonts w:asciiTheme="minorEastAsia" w:eastAsiaTheme="minorEastAsia" w:hAnsiTheme="minorEastAsia"/>
          <w:sz w:val="32"/>
          <w:szCs w:val="32"/>
        </w:rPr>
      </w:pPr>
      <w:r>
        <w:rPr>
          <w:rFonts w:asciiTheme="minorEastAsia" w:eastAsiaTheme="minorEastAsia" w:hAnsiTheme="minorEastAsia" w:hint="eastAsia"/>
          <w:sz w:val="32"/>
          <w:szCs w:val="32"/>
        </w:rPr>
        <w:lastRenderedPageBreak/>
        <w:t>类中方法</w:t>
      </w:r>
      <w:r w:rsidR="00C04CB3">
        <w:rPr>
          <w:rFonts w:asciiTheme="minorEastAsia" w:eastAsiaTheme="minorEastAsia" w:hAnsiTheme="minorEastAsia" w:hint="eastAsia"/>
          <w:sz w:val="32"/>
          <w:szCs w:val="32"/>
        </w:rPr>
        <w:t>的</w:t>
      </w:r>
      <w:r>
        <w:rPr>
          <w:rFonts w:asciiTheme="minorEastAsia" w:eastAsiaTheme="minorEastAsia" w:hAnsiTheme="minorEastAsia" w:hint="eastAsia"/>
          <w:sz w:val="32"/>
          <w:szCs w:val="32"/>
        </w:rPr>
        <w:t>解释：</w:t>
      </w:r>
    </w:p>
    <w:p w:rsidR="000D62D7" w:rsidRPr="000D62D7" w:rsidRDefault="00C04CB3" w:rsidP="000D62D7">
      <w:pPr>
        <w:pStyle w:val="a6"/>
        <w:numPr>
          <w:ilvl w:val="0"/>
          <w:numId w:val="6"/>
        </w:numPr>
        <w:ind w:firstLineChars="0"/>
        <w:rPr>
          <w:rFonts w:ascii="微软雅黑" w:hAnsi="微软雅黑"/>
          <w:sz w:val="24"/>
          <w:szCs w:val="24"/>
        </w:rPr>
      </w:pPr>
      <w:r w:rsidRPr="000D62D7">
        <w:rPr>
          <w:rFonts w:ascii="微软雅黑" w:hAnsi="微软雅黑" w:hint="eastAsia"/>
          <w:sz w:val="24"/>
          <w:szCs w:val="24"/>
        </w:rPr>
        <w:t>login()</w:t>
      </w:r>
      <w:r w:rsidR="000D62D7" w:rsidRPr="000D62D7">
        <w:rPr>
          <w:rFonts w:ascii="微软雅黑" w:hAnsi="微软雅黑" w:hint="eastAsia"/>
          <w:sz w:val="24"/>
          <w:szCs w:val="24"/>
        </w:rPr>
        <w:t>登陆方法：</w:t>
      </w:r>
    </w:p>
    <w:p w:rsidR="000D62D7" w:rsidRPr="000D62D7" w:rsidRDefault="000D62D7" w:rsidP="000D62D7">
      <w:pPr>
        <w:pStyle w:val="a6"/>
        <w:ind w:left="720" w:firstLineChars="0" w:firstLine="0"/>
        <w:rPr>
          <w:rFonts w:ascii="微软雅黑" w:hAnsi="微软雅黑"/>
          <w:sz w:val="24"/>
          <w:szCs w:val="24"/>
        </w:rPr>
      </w:pPr>
      <w:r w:rsidRPr="000D62D7">
        <w:rPr>
          <w:rFonts w:ascii="微软雅黑" w:hAnsi="微软雅黑" w:hint="eastAsia"/>
          <w:sz w:val="24"/>
          <w:szCs w:val="24"/>
        </w:rPr>
        <w:t>传递参数：需要界面传入三个参数，用户类型，登陆账号和密码</w:t>
      </w:r>
    </w:p>
    <w:p w:rsidR="00C04CB3" w:rsidRPr="000D62D7" w:rsidRDefault="000D62D7" w:rsidP="000D62D7">
      <w:pPr>
        <w:pStyle w:val="a6"/>
        <w:ind w:left="720" w:firstLineChars="0" w:firstLine="0"/>
        <w:rPr>
          <w:rFonts w:ascii="微软雅黑" w:hAnsi="微软雅黑"/>
          <w:sz w:val="24"/>
          <w:szCs w:val="24"/>
        </w:rPr>
      </w:pPr>
      <w:r w:rsidRPr="000D62D7">
        <w:rPr>
          <w:rFonts w:ascii="微软雅黑" w:hAnsi="微软雅黑" w:hint="eastAsia"/>
          <w:sz w:val="24"/>
          <w:szCs w:val="24"/>
        </w:rPr>
        <w:t>返回值：这个方法应该有一个返回用户输入信息正确与否的状态返回值用来判断用户的操作状态。</w:t>
      </w:r>
    </w:p>
    <w:p w:rsidR="00571091" w:rsidRPr="000D62D7" w:rsidRDefault="000D62D7" w:rsidP="000D62D7">
      <w:pPr>
        <w:pStyle w:val="a6"/>
        <w:numPr>
          <w:ilvl w:val="0"/>
          <w:numId w:val="6"/>
        </w:numPr>
        <w:ind w:firstLineChars="0"/>
        <w:rPr>
          <w:rFonts w:ascii="微软雅黑" w:hAnsi="微软雅黑"/>
          <w:sz w:val="24"/>
          <w:szCs w:val="24"/>
        </w:rPr>
      </w:pPr>
      <w:r w:rsidRPr="000D62D7">
        <w:rPr>
          <w:rFonts w:ascii="微软雅黑" w:hAnsi="微软雅黑" w:hint="eastAsia"/>
          <w:sz w:val="24"/>
          <w:szCs w:val="24"/>
        </w:rPr>
        <w:t>check（）</w:t>
      </w:r>
    </w:p>
    <w:p w:rsidR="000D62D7" w:rsidRPr="000D62D7" w:rsidRDefault="000D62D7" w:rsidP="000D62D7">
      <w:pPr>
        <w:pStyle w:val="a6"/>
        <w:ind w:left="720" w:firstLineChars="0" w:firstLine="0"/>
        <w:rPr>
          <w:rFonts w:ascii="微软雅黑" w:hAnsi="微软雅黑"/>
          <w:sz w:val="24"/>
          <w:szCs w:val="24"/>
        </w:rPr>
      </w:pPr>
      <w:r w:rsidRPr="000D62D7">
        <w:rPr>
          <w:rFonts w:ascii="微软雅黑" w:hAnsi="微软雅黑" w:hint="eastAsia"/>
          <w:sz w:val="24"/>
          <w:szCs w:val="24"/>
        </w:rPr>
        <w:t>传递参数：需要界面传入用户购买商品的样式和数量信息</w:t>
      </w:r>
    </w:p>
    <w:p w:rsidR="000D62D7" w:rsidRPr="000D62D7" w:rsidRDefault="000D62D7" w:rsidP="000D62D7">
      <w:pPr>
        <w:pStyle w:val="a6"/>
        <w:ind w:left="720" w:firstLineChars="0" w:firstLine="0"/>
        <w:rPr>
          <w:rFonts w:ascii="微软雅黑" w:hAnsi="微软雅黑"/>
          <w:sz w:val="24"/>
          <w:szCs w:val="24"/>
        </w:rPr>
      </w:pPr>
      <w:r w:rsidRPr="000D62D7">
        <w:rPr>
          <w:rFonts w:ascii="微软雅黑" w:hAnsi="微软雅黑" w:hint="eastAsia"/>
          <w:sz w:val="24"/>
          <w:szCs w:val="24"/>
        </w:rPr>
        <w:t>返回值：会给界面返回一个所有购买信息的总价</w:t>
      </w:r>
    </w:p>
    <w:p w:rsidR="000D62D7" w:rsidRPr="000D62D7" w:rsidRDefault="000D62D7" w:rsidP="000D62D7">
      <w:pPr>
        <w:pStyle w:val="a6"/>
        <w:numPr>
          <w:ilvl w:val="0"/>
          <w:numId w:val="6"/>
        </w:numPr>
        <w:ind w:firstLineChars="0"/>
        <w:rPr>
          <w:rFonts w:ascii="微软雅黑" w:hAnsi="微软雅黑"/>
          <w:sz w:val="24"/>
          <w:szCs w:val="24"/>
        </w:rPr>
      </w:pPr>
      <w:r w:rsidRPr="000D62D7">
        <w:rPr>
          <w:rFonts w:ascii="微软雅黑" w:hAnsi="微软雅黑" w:hint="eastAsia"/>
          <w:sz w:val="24"/>
          <w:szCs w:val="24"/>
        </w:rPr>
        <w:t>managementBooking()</w:t>
      </w:r>
    </w:p>
    <w:p w:rsidR="000D62D7" w:rsidRPr="000D62D7" w:rsidRDefault="000D62D7" w:rsidP="000D62D7">
      <w:pPr>
        <w:pStyle w:val="a6"/>
        <w:ind w:left="720" w:firstLineChars="0" w:firstLine="0"/>
        <w:rPr>
          <w:rFonts w:ascii="微软雅黑" w:hAnsi="微软雅黑"/>
          <w:sz w:val="24"/>
          <w:szCs w:val="24"/>
        </w:rPr>
      </w:pPr>
      <w:r w:rsidRPr="000D62D7">
        <w:rPr>
          <w:rFonts w:ascii="微软雅黑" w:hAnsi="微软雅黑" w:hint="eastAsia"/>
          <w:sz w:val="24"/>
          <w:szCs w:val="24"/>
        </w:rPr>
        <w:t>传递参数：不需要界面传入任何参数</w:t>
      </w:r>
    </w:p>
    <w:p w:rsidR="000D62D7" w:rsidRPr="000D62D7" w:rsidRDefault="000D62D7" w:rsidP="000D62D7">
      <w:pPr>
        <w:pStyle w:val="a6"/>
        <w:ind w:left="720" w:firstLineChars="0" w:firstLine="0"/>
        <w:rPr>
          <w:rFonts w:ascii="微软雅黑" w:hAnsi="微软雅黑"/>
          <w:sz w:val="24"/>
          <w:szCs w:val="24"/>
        </w:rPr>
      </w:pPr>
      <w:r w:rsidRPr="000D62D7">
        <w:rPr>
          <w:rFonts w:ascii="微软雅黑" w:hAnsi="微软雅黑" w:hint="eastAsia"/>
          <w:sz w:val="24"/>
          <w:szCs w:val="24"/>
        </w:rPr>
        <w:t>返回值：会向界面返回全部的订单信息</w:t>
      </w:r>
    </w:p>
    <w:p w:rsidR="000D62D7" w:rsidRPr="000D62D7" w:rsidRDefault="000D62D7" w:rsidP="000D62D7">
      <w:pPr>
        <w:pStyle w:val="a6"/>
        <w:numPr>
          <w:ilvl w:val="0"/>
          <w:numId w:val="6"/>
        </w:numPr>
        <w:ind w:firstLineChars="0"/>
        <w:rPr>
          <w:rFonts w:ascii="微软雅黑" w:hAnsi="微软雅黑"/>
          <w:sz w:val="24"/>
          <w:szCs w:val="24"/>
        </w:rPr>
      </w:pPr>
      <w:r w:rsidRPr="000D62D7">
        <w:rPr>
          <w:rFonts w:ascii="微软雅黑" w:hAnsi="微软雅黑" w:hint="eastAsia"/>
          <w:sz w:val="24"/>
          <w:szCs w:val="24"/>
        </w:rPr>
        <w:t>getReceptionist（）</w:t>
      </w:r>
    </w:p>
    <w:p w:rsidR="000D62D7" w:rsidRPr="000D62D7" w:rsidRDefault="000D62D7" w:rsidP="000D62D7">
      <w:pPr>
        <w:pStyle w:val="a6"/>
        <w:ind w:left="720" w:firstLineChars="0" w:firstLine="0"/>
        <w:rPr>
          <w:rFonts w:ascii="微软雅黑" w:hAnsi="微软雅黑"/>
          <w:sz w:val="24"/>
          <w:szCs w:val="24"/>
        </w:rPr>
      </w:pPr>
      <w:r w:rsidRPr="000D62D7">
        <w:rPr>
          <w:rFonts w:ascii="微软雅黑" w:hAnsi="微软雅黑" w:hint="eastAsia"/>
          <w:sz w:val="24"/>
          <w:szCs w:val="24"/>
        </w:rPr>
        <w:t>传递参数：需要界面传入登陆用户的ID</w:t>
      </w:r>
    </w:p>
    <w:p w:rsidR="000D62D7" w:rsidRPr="000D62D7" w:rsidRDefault="000D62D7" w:rsidP="000D62D7">
      <w:pPr>
        <w:pStyle w:val="a6"/>
        <w:ind w:left="720" w:firstLineChars="0" w:firstLine="0"/>
        <w:rPr>
          <w:rFonts w:ascii="微软雅黑" w:hAnsi="微软雅黑"/>
          <w:sz w:val="24"/>
          <w:szCs w:val="24"/>
        </w:rPr>
      </w:pPr>
      <w:r w:rsidRPr="000D62D7">
        <w:rPr>
          <w:rFonts w:ascii="微软雅黑" w:hAnsi="微软雅黑" w:hint="eastAsia"/>
          <w:sz w:val="24"/>
          <w:szCs w:val="24"/>
        </w:rPr>
        <w:t>返回值：会向界面返回该前台人员的ID和等级显示在主界面上</w:t>
      </w:r>
    </w:p>
    <w:p w:rsidR="000D62D7" w:rsidRPr="00571091" w:rsidRDefault="000D62D7" w:rsidP="000D62D7">
      <w:pPr>
        <w:pStyle w:val="a6"/>
        <w:ind w:left="720" w:firstLineChars="0" w:firstLine="0"/>
      </w:pPr>
    </w:p>
    <w:p w:rsidR="004358AB" w:rsidRDefault="000D62D7" w:rsidP="00D31D50">
      <w:pPr>
        <w:spacing w:line="220" w:lineRule="atLeast"/>
        <w:rPr>
          <w:rFonts w:ascii="宋体" w:eastAsia="宋体" w:hAnsi="宋体"/>
          <w:sz w:val="32"/>
          <w:szCs w:val="32"/>
        </w:rPr>
      </w:pPr>
      <w:r w:rsidRPr="000D62D7">
        <w:rPr>
          <w:rFonts w:ascii="宋体" w:eastAsia="宋体" w:hAnsi="宋体" w:hint="eastAsia"/>
          <w:sz w:val="32"/>
          <w:szCs w:val="32"/>
        </w:rPr>
        <w:t>4.3.2</w:t>
      </w:r>
      <w:r>
        <w:rPr>
          <w:rFonts w:ascii="宋体" w:eastAsia="宋体" w:hAnsi="宋体" w:hint="eastAsia"/>
          <w:sz w:val="32"/>
          <w:szCs w:val="32"/>
        </w:rPr>
        <w:t xml:space="preserve"> Booking类</w:t>
      </w:r>
    </w:p>
    <w:p w:rsidR="000D62D7" w:rsidRDefault="000D62D7" w:rsidP="00D31D50">
      <w:pPr>
        <w:spacing w:line="220" w:lineRule="atLeast"/>
        <w:rPr>
          <w:rFonts w:ascii="宋体" w:eastAsia="宋体" w:hAnsi="宋体"/>
          <w:sz w:val="32"/>
          <w:szCs w:val="32"/>
        </w:rPr>
      </w:pPr>
      <w:r>
        <w:rPr>
          <w:rFonts w:ascii="宋体" w:eastAsia="宋体" w:hAnsi="宋体"/>
          <w:noProof/>
          <w:sz w:val="32"/>
          <w:szCs w:val="32"/>
        </w:rPr>
        <w:drawing>
          <wp:inline distT="0" distB="0" distL="0" distR="0">
            <wp:extent cx="1304925" cy="12954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1304925" cy="1295400"/>
                    </a:xfrm>
                    <a:prstGeom prst="rect">
                      <a:avLst/>
                    </a:prstGeom>
                    <a:noFill/>
                    <a:ln w="9525">
                      <a:noFill/>
                      <a:miter lim="800000"/>
                      <a:headEnd/>
                      <a:tailEnd/>
                    </a:ln>
                  </pic:spPr>
                </pic:pic>
              </a:graphicData>
            </a:graphic>
          </wp:inline>
        </w:drawing>
      </w:r>
    </w:p>
    <w:p w:rsidR="000D62D7" w:rsidRDefault="000D62D7" w:rsidP="00D31D50">
      <w:pPr>
        <w:spacing w:line="220" w:lineRule="atLeast"/>
        <w:rPr>
          <w:rFonts w:ascii="宋体" w:eastAsia="宋体" w:hAnsi="宋体"/>
          <w:sz w:val="32"/>
          <w:szCs w:val="32"/>
        </w:rPr>
      </w:pPr>
      <w:r>
        <w:rPr>
          <w:rFonts w:ascii="宋体" w:eastAsia="宋体" w:hAnsi="宋体" w:hint="eastAsia"/>
          <w:sz w:val="32"/>
          <w:szCs w:val="32"/>
        </w:rPr>
        <w:t>这个类主要负责订单的管理</w:t>
      </w:r>
    </w:p>
    <w:p w:rsidR="00A1003C" w:rsidRDefault="00A1003C" w:rsidP="00D31D50">
      <w:pPr>
        <w:spacing w:line="220" w:lineRule="atLeast"/>
        <w:rPr>
          <w:rFonts w:ascii="宋体" w:eastAsia="宋体" w:hAnsi="宋体"/>
          <w:sz w:val="32"/>
          <w:szCs w:val="32"/>
        </w:rPr>
      </w:pPr>
      <w:r>
        <w:rPr>
          <w:rFonts w:ascii="宋体" w:eastAsia="宋体" w:hAnsi="宋体" w:hint="eastAsia"/>
          <w:sz w:val="32"/>
          <w:szCs w:val="32"/>
        </w:rPr>
        <w:t>1、这个类中包括订单号的setter和getter方法，</w:t>
      </w:r>
    </w:p>
    <w:p w:rsidR="00A1003C" w:rsidRDefault="00A1003C" w:rsidP="00D31D50">
      <w:pPr>
        <w:spacing w:line="220" w:lineRule="atLeast"/>
        <w:rPr>
          <w:rFonts w:ascii="宋体" w:eastAsia="宋体" w:hAnsi="宋体"/>
          <w:sz w:val="32"/>
          <w:szCs w:val="32"/>
        </w:rPr>
      </w:pPr>
      <w:r>
        <w:rPr>
          <w:rFonts w:ascii="宋体" w:eastAsia="宋体" w:hAnsi="宋体" w:hint="eastAsia"/>
          <w:sz w:val="32"/>
          <w:szCs w:val="32"/>
        </w:rPr>
        <w:t>2、这个类中应该包含一个addProduct()的方法负责向订单中增加商品的功能</w:t>
      </w:r>
    </w:p>
    <w:p w:rsidR="00A1003C" w:rsidRDefault="00A1003C" w:rsidP="00D31D50">
      <w:pPr>
        <w:spacing w:line="220" w:lineRule="atLeast"/>
        <w:rPr>
          <w:rFonts w:ascii="宋体" w:eastAsia="宋体" w:hAnsi="宋体"/>
          <w:sz w:val="32"/>
          <w:szCs w:val="32"/>
        </w:rPr>
      </w:pPr>
      <w:r>
        <w:rPr>
          <w:rFonts w:ascii="宋体" w:eastAsia="宋体" w:hAnsi="宋体" w:hint="eastAsia"/>
          <w:sz w:val="32"/>
          <w:szCs w:val="32"/>
        </w:rPr>
        <w:lastRenderedPageBreak/>
        <w:t>3、还应该包含getReceptionist()的方法，这个方法能够获取前台的信息。</w:t>
      </w:r>
    </w:p>
    <w:p w:rsidR="00A1003C" w:rsidRDefault="00A1003C" w:rsidP="00D31D50">
      <w:pPr>
        <w:spacing w:line="220" w:lineRule="atLeast"/>
        <w:rPr>
          <w:rFonts w:ascii="宋体" w:eastAsia="宋体" w:hAnsi="宋体"/>
          <w:sz w:val="32"/>
          <w:szCs w:val="32"/>
        </w:rPr>
      </w:pPr>
    </w:p>
    <w:p w:rsidR="00A1003C" w:rsidRDefault="00A1003C" w:rsidP="00D31D50">
      <w:pPr>
        <w:spacing w:line="220" w:lineRule="atLeast"/>
        <w:rPr>
          <w:rFonts w:ascii="宋体" w:eastAsia="宋体" w:hAnsi="宋体"/>
          <w:sz w:val="32"/>
          <w:szCs w:val="32"/>
        </w:rPr>
      </w:pPr>
      <w:r>
        <w:rPr>
          <w:rFonts w:ascii="宋体" w:eastAsia="宋体" w:hAnsi="宋体" w:hint="eastAsia"/>
          <w:sz w:val="32"/>
          <w:szCs w:val="32"/>
        </w:rPr>
        <w:t>4.3.3 Receptionist前台类</w:t>
      </w:r>
    </w:p>
    <w:p w:rsidR="00A1003C" w:rsidRDefault="00A1003C" w:rsidP="00D31D50">
      <w:pPr>
        <w:spacing w:line="220" w:lineRule="atLeast"/>
        <w:rPr>
          <w:rFonts w:ascii="宋体" w:eastAsia="宋体" w:hAnsi="宋体"/>
          <w:sz w:val="32"/>
          <w:szCs w:val="32"/>
        </w:rPr>
      </w:pPr>
      <w:r>
        <w:rPr>
          <w:rFonts w:ascii="宋体" w:eastAsia="宋体" w:hAnsi="宋体"/>
          <w:noProof/>
          <w:sz w:val="32"/>
          <w:szCs w:val="32"/>
        </w:rPr>
        <w:drawing>
          <wp:inline distT="0" distB="0" distL="0" distR="0">
            <wp:extent cx="1552575" cy="196215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552575" cy="1962150"/>
                    </a:xfrm>
                    <a:prstGeom prst="rect">
                      <a:avLst/>
                    </a:prstGeom>
                    <a:noFill/>
                    <a:ln w="9525">
                      <a:noFill/>
                      <a:miter lim="800000"/>
                      <a:headEnd/>
                      <a:tailEnd/>
                    </a:ln>
                  </pic:spPr>
                </pic:pic>
              </a:graphicData>
            </a:graphic>
          </wp:inline>
        </w:drawing>
      </w:r>
    </w:p>
    <w:p w:rsidR="00A1003C" w:rsidRDefault="00A1003C" w:rsidP="00D31D50">
      <w:pPr>
        <w:spacing w:line="220" w:lineRule="atLeast"/>
        <w:rPr>
          <w:rFonts w:ascii="宋体" w:eastAsia="宋体" w:hAnsi="宋体"/>
          <w:sz w:val="32"/>
          <w:szCs w:val="32"/>
        </w:rPr>
      </w:pPr>
      <w:r>
        <w:rPr>
          <w:rFonts w:ascii="宋体" w:eastAsia="宋体" w:hAnsi="宋体" w:hint="eastAsia"/>
          <w:sz w:val="32"/>
          <w:szCs w:val="32"/>
        </w:rPr>
        <w:t>系统中应该设有model层的Receptionist类专门负责产生前台对象的，这个类中只包含receptionistid、receptionistType和passname的setter、getter方法。</w:t>
      </w:r>
    </w:p>
    <w:p w:rsidR="00A1003C" w:rsidRDefault="00A1003C" w:rsidP="00D31D50">
      <w:pPr>
        <w:spacing w:line="220" w:lineRule="atLeast"/>
        <w:rPr>
          <w:rFonts w:ascii="宋体" w:eastAsia="宋体" w:hAnsi="宋体"/>
          <w:sz w:val="32"/>
          <w:szCs w:val="32"/>
        </w:rPr>
      </w:pPr>
    </w:p>
    <w:p w:rsidR="00A1003C" w:rsidRDefault="00A1003C" w:rsidP="00D31D50">
      <w:pPr>
        <w:spacing w:line="220" w:lineRule="atLeast"/>
        <w:rPr>
          <w:rFonts w:ascii="宋体" w:eastAsia="宋体" w:hAnsi="宋体"/>
          <w:sz w:val="32"/>
          <w:szCs w:val="32"/>
        </w:rPr>
      </w:pPr>
      <w:r>
        <w:rPr>
          <w:rFonts w:ascii="宋体" w:eastAsia="宋体" w:hAnsi="宋体" w:hint="eastAsia"/>
          <w:sz w:val="32"/>
          <w:szCs w:val="32"/>
        </w:rPr>
        <w:t>4.3.4 Product商品类</w:t>
      </w:r>
    </w:p>
    <w:p w:rsidR="00A1003C" w:rsidRDefault="00A1003C" w:rsidP="00D31D50">
      <w:pPr>
        <w:spacing w:line="220" w:lineRule="atLeast"/>
        <w:rPr>
          <w:rFonts w:ascii="宋体" w:eastAsia="宋体" w:hAnsi="宋体"/>
          <w:sz w:val="32"/>
          <w:szCs w:val="32"/>
        </w:rPr>
      </w:pPr>
      <w:r>
        <w:rPr>
          <w:rFonts w:ascii="宋体" w:eastAsia="宋体" w:hAnsi="宋体"/>
          <w:noProof/>
          <w:sz w:val="32"/>
          <w:szCs w:val="32"/>
        </w:rPr>
        <w:drawing>
          <wp:inline distT="0" distB="0" distL="0" distR="0">
            <wp:extent cx="1514475" cy="1962150"/>
            <wp:effectExtent l="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1514475" cy="1962150"/>
                    </a:xfrm>
                    <a:prstGeom prst="rect">
                      <a:avLst/>
                    </a:prstGeom>
                    <a:noFill/>
                    <a:ln w="9525">
                      <a:noFill/>
                      <a:miter lim="800000"/>
                      <a:headEnd/>
                      <a:tailEnd/>
                    </a:ln>
                  </pic:spPr>
                </pic:pic>
              </a:graphicData>
            </a:graphic>
          </wp:inline>
        </w:drawing>
      </w:r>
    </w:p>
    <w:p w:rsidR="00A1003C" w:rsidRDefault="00A1003C" w:rsidP="00A1003C">
      <w:pPr>
        <w:spacing w:line="220" w:lineRule="atLeast"/>
        <w:rPr>
          <w:rFonts w:ascii="宋体" w:eastAsia="宋体" w:hAnsi="宋体"/>
          <w:sz w:val="32"/>
          <w:szCs w:val="32"/>
        </w:rPr>
      </w:pPr>
      <w:r>
        <w:rPr>
          <w:rFonts w:ascii="宋体" w:eastAsia="宋体" w:hAnsi="宋体" w:hint="eastAsia"/>
          <w:sz w:val="32"/>
          <w:szCs w:val="32"/>
        </w:rPr>
        <w:t>系统中应该设有model层的Product类专门负责产生商品对象的，这个类中只包含productid、productname和price的setter、getter方法。</w:t>
      </w:r>
    </w:p>
    <w:p w:rsidR="00A1003C" w:rsidRDefault="00A1003C" w:rsidP="00D31D50">
      <w:pPr>
        <w:spacing w:line="220" w:lineRule="atLeast"/>
        <w:rPr>
          <w:rFonts w:ascii="宋体" w:eastAsia="宋体" w:hAnsi="宋体"/>
          <w:sz w:val="32"/>
          <w:szCs w:val="32"/>
        </w:rPr>
      </w:pPr>
    </w:p>
    <w:p w:rsidR="00A1003C" w:rsidRPr="00A1003C" w:rsidRDefault="00A1003C" w:rsidP="00A1003C">
      <w:pPr>
        <w:pStyle w:val="a6"/>
        <w:numPr>
          <w:ilvl w:val="0"/>
          <w:numId w:val="6"/>
        </w:numPr>
        <w:spacing w:line="220" w:lineRule="atLeast"/>
        <w:ind w:firstLineChars="0"/>
        <w:rPr>
          <w:rFonts w:ascii="宋体" w:eastAsia="宋体" w:hAnsi="宋体"/>
          <w:sz w:val="32"/>
          <w:szCs w:val="32"/>
        </w:rPr>
      </w:pPr>
      <w:r w:rsidRPr="00A1003C">
        <w:rPr>
          <w:rFonts w:ascii="宋体" w:eastAsia="宋体" w:hAnsi="宋体" w:hint="eastAsia"/>
          <w:sz w:val="32"/>
          <w:szCs w:val="32"/>
        </w:rPr>
        <w:lastRenderedPageBreak/>
        <w:t>界面的设计</w:t>
      </w:r>
    </w:p>
    <w:p w:rsidR="00A1003C" w:rsidRDefault="00A1003C" w:rsidP="00A1003C">
      <w:pPr>
        <w:spacing w:line="220" w:lineRule="atLeast"/>
        <w:rPr>
          <w:rFonts w:ascii="宋体" w:eastAsia="宋体" w:hAnsi="宋体"/>
          <w:sz w:val="32"/>
          <w:szCs w:val="32"/>
        </w:rPr>
      </w:pPr>
      <w:r>
        <w:rPr>
          <w:rFonts w:ascii="宋体" w:eastAsia="宋体" w:hAnsi="宋体" w:hint="eastAsia"/>
          <w:sz w:val="32"/>
          <w:szCs w:val="32"/>
        </w:rPr>
        <w:t>5.1登陆界面</w:t>
      </w:r>
    </w:p>
    <w:p w:rsidR="00A1003C" w:rsidRDefault="000273C8" w:rsidP="00A1003C">
      <w:pPr>
        <w:spacing w:line="220" w:lineRule="atLeast"/>
        <w:rPr>
          <w:rFonts w:ascii="宋体" w:eastAsia="宋体" w:hAnsi="宋体"/>
          <w:sz w:val="32"/>
          <w:szCs w:val="32"/>
        </w:rPr>
      </w:pPr>
      <w:r>
        <w:rPr>
          <w:rFonts w:ascii="宋体" w:eastAsia="宋体" w:hAnsi="宋体"/>
          <w:noProof/>
          <w:sz w:val="32"/>
          <w:szCs w:val="32"/>
        </w:rPr>
        <w:drawing>
          <wp:inline distT="0" distB="0" distL="0" distR="0">
            <wp:extent cx="4286250" cy="3200400"/>
            <wp:effectExtent l="1905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4286250" cy="3200400"/>
                    </a:xfrm>
                    <a:prstGeom prst="rect">
                      <a:avLst/>
                    </a:prstGeom>
                    <a:noFill/>
                    <a:ln w="9525">
                      <a:noFill/>
                      <a:miter lim="800000"/>
                      <a:headEnd/>
                      <a:tailEnd/>
                    </a:ln>
                  </pic:spPr>
                </pic:pic>
              </a:graphicData>
            </a:graphic>
          </wp:inline>
        </w:drawing>
      </w:r>
    </w:p>
    <w:p w:rsidR="000273C8" w:rsidRDefault="000273C8" w:rsidP="00A1003C">
      <w:pPr>
        <w:spacing w:line="220" w:lineRule="atLeast"/>
        <w:rPr>
          <w:rFonts w:ascii="宋体" w:eastAsia="宋体" w:hAnsi="宋体"/>
          <w:sz w:val="32"/>
          <w:szCs w:val="32"/>
        </w:rPr>
      </w:pPr>
      <w:r>
        <w:rPr>
          <w:rFonts w:ascii="宋体" w:eastAsia="宋体" w:hAnsi="宋体" w:hint="eastAsia"/>
          <w:sz w:val="32"/>
          <w:szCs w:val="32"/>
        </w:rPr>
        <w:t>用户需要输入用户名、密码并选择登陆方式，登陆方式只能选择其中一个，会对用户进行检验并会查看用户名密码是否对应。</w:t>
      </w:r>
    </w:p>
    <w:p w:rsidR="000273C8" w:rsidRDefault="000273C8" w:rsidP="00A1003C">
      <w:pPr>
        <w:spacing w:line="220" w:lineRule="atLeast"/>
        <w:rPr>
          <w:rFonts w:ascii="宋体" w:eastAsia="宋体" w:hAnsi="宋体"/>
          <w:sz w:val="32"/>
          <w:szCs w:val="32"/>
        </w:rPr>
      </w:pPr>
      <w:r>
        <w:rPr>
          <w:rFonts w:ascii="宋体" w:eastAsia="宋体" w:hAnsi="宋体" w:hint="eastAsia"/>
          <w:sz w:val="32"/>
          <w:szCs w:val="32"/>
        </w:rPr>
        <w:t>差错检验：</w:t>
      </w:r>
    </w:p>
    <w:p w:rsidR="000273C8" w:rsidRDefault="000273C8" w:rsidP="00A1003C">
      <w:pPr>
        <w:spacing w:line="220" w:lineRule="atLeast"/>
        <w:rPr>
          <w:rFonts w:ascii="宋体" w:eastAsia="宋体" w:hAnsi="宋体"/>
          <w:sz w:val="32"/>
          <w:szCs w:val="32"/>
        </w:rPr>
      </w:pPr>
      <w:r>
        <w:rPr>
          <w:rFonts w:ascii="宋体" w:eastAsia="宋体" w:hAnsi="宋体"/>
          <w:noProof/>
          <w:sz w:val="32"/>
          <w:szCs w:val="32"/>
        </w:rPr>
        <w:drawing>
          <wp:inline distT="0" distB="0" distL="0" distR="0">
            <wp:extent cx="3686175" cy="1628775"/>
            <wp:effectExtent l="19050" t="0" r="952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3686175" cy="1628775"/>
                    </a:xfrm>
                    <a:prstGeom prst="rect">
                      <a:avLst/>
                    </a:prstGeom>
                    <a:noFill/>
                    <a:ln w="9525">
                      <a:noFill/>
                      <a:miter lim="800000"/>
                      <a:headEnd/>
                      <a:tailEnd/>
                    </a:ln>
                  </pic:spPr>
                </pic:pic>
              </a:graphicData>
            </a:graphic>
          </wp:inline>
        </w:drawing>
      </w:r>
    </w:p>
    <w:p w:rsidR="000273C8" w:rsidRDefault="000273C8" w:rsidP="00A1003C">
      <w:pPr>
        <w:spacing w:line="220" w:lineRule="atLeast"/>
        <w:rPr>
          <w:rFonts w:ascii="宋体" w:eastAsia="宋体" w:hAnsi="宋体"/>
          <w:sz w:val="32"/>
          <w:szCs w:val="32"/>
        </w:rPr>
      </w:pPr>
      <w:r>
        <w:rPr>
          <w:rFonts w:ascii="宋体" w:eastAsia="宋体" w:hAnsi="宋体"/>
          <w:noProof/>
          <w:sz w:val="32"/>
          <w:szCs w:val="32"/>
        </w:rPr>
        <w:lastRenderedPageBreak/>
        <w:drawing>
          <wp:inline distT="0" distB="0" distL="0" distR="0">
            <wp:extent cx="3714750" cy="1800225"/>
            <wp:effectExtent l="19050" t="0" r="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3714750" cy="1800225"/>
                    </a:xfrm>
                    <a:prstGeom prst="rect">
                      <a:avLst/>
                    </a:prstGeom>
                    <a:noFill/>
                    <a:ln w="9525">
                      <a:noFill/>
                      <a:miter lim="800000"/>
                      <a:headEnd/>
                      <a:tailEnd/>
                    </a:ln>
                  </pic:spPr>
                </pic:pic>
              </a:graphicData>
            </a:graphic>
          </wp:inline>
        </w:drawing>
      </w:r>
    </w:p>
    <w:p w:rsidR="000273C8" w:rsidRDefault="000273C8" w:rsidP="00A1003C">
      <w:pPr>
        <w:spacing w:line="220" w:lineRule="atLeast"/>
        <w:rPr>
          <w:rFonts w:ascii="宋体" w:eastAsia="宋体" w:hAnsi="宋体"/>
          <w:sz w:val="32"/>
          <w:szCs w:val="32"/>
        </w:rPr>
      </w:pPr>
      <w:r>
        <w:rPr>
          <w:rFonts w:ascii="宋体" w:eastAsia="宋体" w:hAnsi="宋体"/>
          <w:noProof/>
          <w:sz w:val="32"/>
          <w:szCs w:val="32"/>
        </w:rPr>
        <w:drawing>
          <wp:inline distT="0" distB="0" distL="0" distR="0">
            <wp:extent cx="3686175" cy="1724025"/>
            <wp:effectExtent l="1905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3686175" cy="1724025"/>
                    </a:xfrm>
                    <a:prstGeom prst="rect">
                      <a:avLst/>
                    </a:prstGeom>
                    <a:noFill/>
                    <a:ln w="9525">
                      <a:noFill/>
                      <a:miter lim="800000"/>
                      <a:headEnd/>
                      <a:tailEnd/>
                    </a:ln>
                  </pic:spPr>
                </pic:pic>
              </a:graphicData>
            </a:graphic>
          </wp:inline>
        </w:drawing>
      </w:r>
    </w:p>
    <w:p w:rsidR="000273C8" w:rsidRDefault="000273C8" w:rsidP="00A1003C">
      <w:pPr>
        <w:spacing w:line="220" w:lineRule="atLeast"/>
        <w:rPr>
          <w:rFonts w:ascii="宋体" w:eastAsia="宋体" w:hAnsi="宋体"/>
          <w:sz w:val="32"/>
          <w:szCs w:val="32"/>
        </w:rPr>
      </w:pPr>
      <w:r>
        <w:rPr>
          <w:rFonts w:ascii="宋体" w:eastAsia="宋体" w:hAnsi="宋体" w:hint="eastAsia"/>
          <w:sz w:val="32"/>
          <w:szCs w:val="32"/>
        </w:rPr>
        <w:t>5.2界面</w:t>
      </w:r>
    </w:p>
    <w:p w:rsidR="000273C8" w:rsidRDefault="000273C8" w:rsidP="00A1003C">
      <w:pPr>
        <w:spacing w:line="220" w:lineRule="atLeast"/>
        <w:rPr>
          <w:rFonts w:ascii="宋体" w:eastAsia="宋体" w:hAnsi="宋体"/>
          <w:sz w:val="32"/>
          <w:szCs w:val="32"/>
        </w:rPr>
      </w:pPr>
      <w:r>
        <w:rPr>
          <w:rFonts w:ascii="宋体" w:eastAsia="宋体" w:hAnsi="宋体" w:hint="eastAsia"/>
          <w:sz w:val="32"/>
          <w:szCs w:val="32"/>
        </w:rPr>
        <w:t>前台登陆：</w:t>
      </w:r>
    </w:p>
    <w:p w:rsidR="000273C8" w:rsidRDefault="000273C8" w:rsidP="00A1003C">
      <w:pPr>
        <w:spacing w:line="220" w:lineRule="atLeast"/>
        <w:rPr>
          <w:rFonts w:ascii="宋体" w:eastAsia="宋体" w:hAnsi="宋体"/>
          <w:sz w:val="32"/>
          <w:szCs w:val="32"/>
        </w:rPr>
      </w:pPr>
      <w:r>
        <w:rPr>
          <w:rFonts w:ascii="宋体" w:eastAsia="宋体" w:hAnsi="宋体" w:hint="eastAsia"/>
          <w:noProof/>
          <w:sz w:val="32"/>
          <w:szCs w:val="32"/>
        </w:rPr>
        <w:lastRenderedPageBreak/>
        <w:drawing>
          <wp:inline distT="0" distB="0" distL="0" distR="0">
            <wp:extent cx="4686300" cy="558165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4686300" cy="5581650"/>
                    </a:xfrm>
                    <a:prstGeom prst="rect">
                      <a:avLst/>
                    </a:prstGeom>
                    <a:noFill/>
                    <a:ln w="9525">
                      <a:noFill/>
                      <a:miter lim="800000"/>
                      <a:headEnd/>
                      <a:tailEnd/>
                    </a:ln>
                  </pic:spPr>
                </pic:pic>
              </a:graphicData>
            </a:graphic>
          </wp:inline>
        </w:drawing>
      </w:r>
    </w:p>
    <w:p w:rsidR="000273C8" w:rsidRDefault="000273C8" w:rsidP="00A1003C">
      <w:pPr>
        <w:spacing w:line="220" w:lineRule="atLeast"/>
        <w:rPr>
          <w:rFonts w:ascii="宋体" w:eastAsia="宋体" w:hAnsi="宋体"/>
          <w:sz w:val="32"/>
          <w:szCs w:val="32"/>
        </w:rPr>
      </w:pPr>
      <w:r>
        <w:rPr>
          <w:rFonts w:ascii="宋体" w:eastAsia="宋体" w:hAnsi="宋体" w:hint="eastAsia"/>
          <w:sz w:val="32"/>
          <w:szCs w:val="32"/>
        </w:rPr>
        <w:t>前台只有出售商品和结账功能</w:t>
      </w:r>
    </w:p>
    <w:p w:rsidR="000273C8" w:rsidRDefault="000273C8" w:rsidP="00A1003C">
      <w:pPr>
        <w:spacing w:line="220" w:lineRule="atLeast"/>
        <w:rPr>
          <w:rFonts w:ascii="宋体" w:eastAsia="宋体" w:hAnsi="宋体"/>
          <w:sz w:val="32"/>
          <w:szCs w:val="32"/>
        </w:rPr>
      </w:pPr>
      <w:r>
        <w:rPr>
          <w:rFonts w:ascii="宋体" w:eastAsia="宋体" w:hAnsi="宋体" w:hint="eastAsia"/>
          <w:noProof/>
          <w:sz w:val="32"/>
          <w:szCs w:val="32"/>
        </w:rPr>
        <w:lastRenderedPageBreak/>
        <w:drawing>
          <wp:inline distT="0" distB="0" distL="0" distR="0">
            <wp:extent cx="4686300" cy="558165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srcRect/>
                    <a:stretch>
                      <a:fillRect/>
                    </a:stretch>
                  </pic:blipFill>
                  <pic:spPr bwMode="auto">
                    <a:xfrm>
                      <a:off x="0" y="0"/>
                      <a:ext cx="4686300" cy="5581650"/>
                    </a:xfrm>
                    <a:prstGeom prst="rect">
                      <a:avLst/>
                    </a:prstGeom>
                    <a:noFill/>
                    <a:ln w="9525">
                      <a:noFill/>
                      <a:miter lim="800000"/>
                      <a:headEnd/>
                      <a:tailEnd/>
                    </a:ln>
                  </pic:spPr>
                </pic:pic>
              </a:graphicData>
            </a:graphic>
          </wp:inline>
        </w:drawing>
      </w:r>
    </w:p>
    <w:p w:rsidR="000273C8" w:rsidRDefault="000273C8" w:rsidP="00A1003C">
      <w:pPr>
        <w:spacing w:line="220" w:lineRule="atLeast"/>
        <w:rPr>
          <w:rFonts w:ascii="宋体" w:eastAsia="宋体" w:hAnsi="宋体"/>
          <w:sz w:val="32"/>
          <w:szCs w:val="32"/>
        </w:rPr>
      </w:pPr>
      <w:r>
        <w:rPr>
          <w:rFonts w:ascii="宋体" w:eastAsia="宋体" w:hAnsi="宋体" w:hint="eastAsia"/>
          <w:sz w:val="32"/>
          <w:szCs w:val="32"/>
        </w:rPr>
        <w:t>经理登陆能够对订单进行管理</w:t>
      </w:r>
    </w:p>
    <w:p w:rsidR="000273C8" w:rsidRDefault="009C47BF" w:rsidP="00A1003C">
      <w:pPr>
        <w:spacing w:line="220" w:lineRule="atLeast"/>
        <w:rPr>
          <w:rFonts w:ascii="宋体" w:eastAsia="宋体" w:hAnsi="宋体" w:hint="eastAsia"/>
          <w:sz w:val="32"/>
          <w:szCs w:val="32"/>
        </w:rPr>
      </w:pPr>
      <w:r>
        <w:rPr>
          <w:rFonts w:ascii="宋体" w:eastAsia="宋体" w:hAnsi="宋体"/>
          <w:noProof/>
          <w:sz w:val="32"/>
          <w:szCs w:val="32"/>
        </w:rPr>
        <w:lastRenderedPageBreak/>
        <w:drawing>
          <wp:inline distT="0" distB="0" distL="0" distR="0">
            <wp:extent cx="4086225" cy="4067175"/>
            <wp:effectExtent l="1905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srcRect/>
                    <a:stretch>
                      <a:fillRect/>
                    </a:stretch>
                  </pic:blipFill>
                  <pic:spPr bwMode="auto">
                    <a:xfrm>
                      <a:off x="0" y="0"/>
                      <a:ext cx="4086225" cy="4067175"/>
                    </a:xfrm>
                    <a:prstGeom prst="rect">
                      <a:avLst/>
                    </a:prstGeom>
                    <a:noFill/>
                    <a:ln w="9525">
                      <a:noFill/>
                      <a:miter lim="800000"/>
                      <a:headEnd/>
                      <a:tailEnd/>
                    </a:ln>
                  </pic:spPr>
                </pic:pic>
              </a:graphicData>
            </a:graphic>
          </wp:inline>
        </w:drawing>
      </w:r>
    </w:p>
    <w:p w:rsidR="000638B6" w:rsidRPr="000638B6" w:rsidRDefault="000638B6" w:rsidP="000638B6">
      <w:pPr>
        <w:pStyle w:val="a6"/>
        <w:numPr>
          <w:ilvl w:val="0"/>
          <w:numId w:val="6"/>
        </w:numPr>
        <w:spacing w:line="220" w:lineRule="atLeast"/>
        <w:ind w:firstLineChars="0"/>
        <w:rPr>
          <w:rFonts w:ascii="宋体" w:eastAsia="宋体" w:hAnsi="宋体" w:hint="eastAsia"/>
          <w:sz w:val="32"/>
          <w:szCs w:val="32"/>
        </w:rPr>
      </w:pPr>
      <w:r w:rsidRPr="000638B6">
        <w:rPr>
          <w:rFonts w:ascii="宋体" w:eastAsia="宋体" w:hAnsi="宋体" w:hint="eastAsia"/>
          <w:sz w:val="32"/>
          <w:szCs w:val="32"/>
        </w:rPr>
        <w:t>数据库设计</w:t>
      </w:r>
    </w:p>
    <w:p w:rsidR="000638B6" w:rsidRPr="000638B6" w:rsidRDefault="000638B6" w:rsidP="000638B6">
      <w:pPr>
        <w:spacing w:line="220" w:lineRule="atLeast"/>
        <w:rPr>
          <w:rFonts w:ascii="宋体" w:eastAsia="宋体" w:hAnsi="宋体"/>
          <w:sz w:val="32"/>
          <w:szCs w:val="32"/>
        </w:rPr>
      </w:pPr>
      <w:r>
        <w:rPr>
          <w:rFonts w:ascii="宋体" w:eastAsia="宋体" w:hAnsi="宋体"/>
          <w:noProof/>
          <w:sz w:val="32"/>
          <w:szCs w:val="32"/>
        </w:rPr>
        <w:drawing>
          <wp:inline distT="0" distB="0" distL="0" distR="0">
            <wp:extent cx="5274310" cy="940692"/>
            <wp:effectExtent l="19050" t="0" r="2540" b="0"/>
            <wp:docPr id="13" name="图片 1" descr="C:\Users\Administrator\Desktop\QQ截图20150528154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50528154030.png"/>
                    <pic:cNvPicPr>
                      <a:picLocks noChangeAspect="1" noChangeArrowheads="1"/>
                    </pic:cNvPicPr>
                  </pic:nvPicPr>
                  <pic:blipFill>
                    <a:blip r:embed="rId23" cstate="print"/>
                    <a:srcRect/>
                    <a:stretch>
                      <a:fillRect/>
                    </a:stretch>
                  </pic:blipFill>
                  <pic:spPr bwMode="auto">
                    <a:xfrm>
                      <a:off x="0" y="0"/>
                      <a:ext cx="5274310" cy="940692"/>
                    </a:xfrm>
                    <a:prstGeom prst="rect">
                      <a:avLst/>
                    </a:prstGeom>
                    <a:noFill/>
                    <a:ln w="9525">
                      <a:noFill/>
                      <a:miter lim="800000"/>
                      <a:headEnd/>
                      <a:tailEnd/>
                    </a:ln>
                  </pic:spPr>
                </pic:pic>
              </a:graphicData>
            </a:graphic>
          </wp:inline>
        </w:drawing>
      </w:r>
      <w:r>
        <w:rPr>
          <w:rFonts w:ascii="宋体" w:eastAsia="宋体" w:hAnsi="宋体"/>
          <w:noProof/>
          <w:sz w:val="32"/>
          <w:szCs w:val="32"/>
        </w:rPr>
        <w:drawing>
          <wp:inline distT="0" distB="0" distL="0" distR="0">
            <wp:extent cx="5274310" cy="1245009"/>
            <wp:effectExtent l="19050" t="0" r="2540" b="0"/>
            <wp:docPr id="15" name="图片 2" descr="C:\Users\Administrator\Desktop\QQ截图20150528153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截图20150528153945.png"/>
                    <pic:cNvPicPr>
                      <a:picLocks noChangeAspect="1" noChangeArrowheads="1"/>
                    </pic:cNvPicPr>
                  </pic:nvPicPr>
                  <pic:blipFill>
                    <a:blip r:embed="rId24" cstate="print"/>
                    <a:srcRect/>
                    <a:stretch>
                      <a:fillRect/>
                    </a:stretch>
                  </pic:blipFill>
                  <pic:spPr bwMode="auto">
                    <a:xfrm>
                      <a:off x="0" y="0"/>
                      <a:ext cx="5274310" cy="1245009"/>
                    </a:xfrm>
                    <a:prstGeom prst="rect">
                      <a:avLst/>
                    </a:prstGeom>
                    <a:noFill/>
                    <a:ln w="9525">
                      <a:noFill/>
                      <a:miter lim="800000"/>
                      <a:headEnd/>
                      <a:tailEnd/>
                    </a:ln>
                  </pic:spPr>
                </pic:pic>
              </a:graphicData>
            </a:graphic>
          </wp:inline>
        </w:drawing>
      </w:r>
      <w:r>
        <w:rPr>
          <w:rFonts w:ascii="宋体" w:eastAsia="宋体" w:hAnsi="宋体"/>
          <w:noProof/>
          <w:sz w:val="32"/>
          <w:szCs w:val="32"/>
        </w:rPr>
        <w:lastRenderedPageBreak/>
        <w:drawing>
          <wp:inline distT="0" distB="0" distL="0" distR="0">
            <wp:extent cx="5274310" cy="1186528"/>
            <wp:effectExtent l="19050" t="0" r="2540" b="0"/>
            <wp:docPr id="16" name="图片 3" descr="C:\Users\Administrator\Desktop\QQ截图20150528153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QQ截图20150528153959.png"/>
                    <pic:cNvPicPr>
                      <a:picLocks noChangeAspect="1" noChangeArrowheads="1"/>
                    </pic:cNvPicPr>
                  </pic:nvPicPr>
                  <pic:blipFill>
                    <a:blip r:embed="rId25" cstate="print"/>
                    <a:srcRect/>
                    <a:stretch>
                      <a:fillRect/>
                    </a:stretch>
                  </pic:blipFill>
                  <pic:spPr bwMode="auto">
                    <a:xfrm>
                      <a:off x="0" y="0"/>
                      <a:ext cx="5274310" cy="1186528"/>
                    </a:xfrm>
                    <a:prstGeom prst="rect">
                      <a:avLst/>
                    </a:prstGeom>
                    <a:noFill/>
                    <a:ln w="9525">
                      <a:noFill/>
                      <a:miter lim="800000"/>
                      <a:headEnd/>
                      <a:tailEnd/>
                    </a:ln>
                  </pic:spPr>
                </pic:pic>
              </a:graphicData>
            </a:graphic>
          </wp:inline>
        </w:drawing>
      </w:r>
      <w:r>
        <w:rPr>
          <w:rFonts w:ascii="宋体" w:eastAsia="宋体" w:hAnsi="宋体"/>
          <w:noProof/>
          <w:sz w:val="32"/>
          <w:szCs w:val="32"/>
        </w:rPr>
        <w:drawing>
          <wp:inline distT="0" distB="0" distL="0" distR="0">
            <wp:extent cx="5274310" cy="1328009"/>
            <wp:effectExtent l="19050" t="0" r="2540" b="0"/>
            <wp:docPr id="18" name="图片 4" descr="C:\Users\Administrator\Desktop\QQ截图20150528154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QQ截图20150528154017.png"/>
                    <pic:cNvPicPr>
                      <a:picLocks noChangeAspect="1" noChangeArrowheads="1"/>
                    </pic:cNvPicPr>
                  </pic:nvPicPr>
                  <pic:blipFill>
                    <a:blip r:embed="rId26" cstate="print"/>
                    <a:srcRect/>
                    <a:stretch>
                      <a:fillRect/>
                    </a:stretch>
                  </pic:blipFill>
                  <pic:spPr bwMode="auto">
                    <a:xfrm>
                      <a:off x="0" y="0"/>
                      <a:ext cx="5274310" cy="1328009"/>
                    </a:xfrm>
                    <a:prstGeom prst="rect">
                      <a:avLst/>
                    </a:prstGeom>
                    <a:noFill/>
                    <a:ln w="9525">
                      <a:noFill/>
                      <a:miter lim="800000"/>
                      <a:headEnd/>
                      <a:tailEnd/>
                    </a:ln>
                  </pic:spPr>
                </pic:pic>
              </a:graphicData>
            </a:graphic>
          </wp:inline>
        </w:drawing>
      </w:r>
    </w:p>
    <w:sectPr w:rsidR="000638B6" w:rsidRPr="000638B6"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23A7" w:rsidRDefault="006723A7" w:rsidP="008C42BB">
      <w:pPr>
        <w:spacing w:after="0"/>
      </w:pPr>
      <w:r>
        <w:separator/>
      </w:r>
    </w:p>
  </w:endnote>
  <w:endnote w:type="continuationSeparator" w:id="0">
    <w:p w:rsidR="006723A7" w:rsidRDefault="006723A7" w:rsidP="008C42B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23A7" w:rsidRDefault="006723A7" w:rsidP="008C42BB">
      <w:pPr>
        <w:spacing w:after="0"/>
      </w:pPr>
      <w:r>
        <w:separator/>
      </w:r>
    </w:p>
  </w:footnote>
  <w:footnote w:type="continuationSeparator" w:id="0">
    <w:p w:rsidR="006723A7" w:rsidRDefault="006723A7" w:rsidP="008C42B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41215"/>
    <w:multiLevelType w:val="hybridMultilevel"/>
    <w:tmpl w:val="839801A8"/>
    <w:lvl w:ilvl="0" w:tplc="E04A1636">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EBE37B1"/>
    <w:multiLevelType w:val="hybridMultilevel"/>
    <w:tmpl w:val="7902CB9E"/>
    <w:lvl w:ilvl="0" w:tplc="F36AD09C">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F3764B"/>
    <w:multiLevelType w:val="hybridMultilevel"/>
    <w:tmpl w:val="B21EA740"/>
    <w:lvl w:ilvl="0" w:tplc="D5162C2A">
      <w:start w:val="1"/>
      <w:numFmt w:val="decimal"/>
      <w:lvlText w:val="%1、"/>
      <w:lvlJc w:val="left"/>
      <w:pPr>
        <w:ind w:left="420" w:hanging="510"/>
      </w:pPr>
      <w:rPr>
        <w:rFonts w:hint="default"/>
      </w:rPr>
    </w:lvl>
    <w:lvl w:ilvl="1" w:tplc="04090019" w:tentative="1">
      <w:start w:val="1"/>
      <w:numFmt w:val="lowerLetter"/>
      <w:lvlText w:val="%2)"/>
      <w:lvlJc w:val="left"/>
      <w:pPr>
        <w:ind w:left="750" w:hanging="420"/>
      </w:pPr>
    </w:lvl>
    <w:lvl w:ilvl="2" w:tplc="0409001B" w:tentative="1">
      <w:start w:val="1"/>
      <w:numFmt w:val="lowerRoman"/>
      <w:lvlText w:val="%3."/>
      <w:lvlJc w:val="right"/>
      <w:pPr>
        <w:ind w:left="1170" w:hanging="420"/>
      </w:pPr>
    </w:lvl>
    <w:lvl w:ilvl="3" w:tplc="0409000F" w:tentative="1">
      <w:start w:val="1"/>
      <w:numFmt w:val="decimal"/>
      <w:lvlText w:val="%4."/>
      <w:lvlJc w:val="left"/>
      <w:pPr>
        <w:ind w:left="1590" w:hanging="420"/>
      </w:pPr>
    </w:lvl>
    <w:lvl w:ilvl="4" w:tplc="04090019" w:tentative="1">
      <w:start w:val="1"/>
      <w:numFmt w:val="lowerLetter"/>
      <w:lvlText w:val="%5)"/>
      <w:lvlJc w:val="left"/>
      <w:pPr>
        <w:ind w:left="2010" w:hanging="420"/>
      </w:pPr>
    </w:lvl>
    <w:lvl w:ilvl="5" w:tplc="0409001B" w:tentative="1">
      <w:start w:val="1"/>
      <w:numFmt w:val="lowerRoman"/>
      <w:lvlText w:val="%6."/>
      <w:lvlJc w:val="right"/>
      <w:pPr>
        <w:ind w:left="2430" w:hanging="420"/>
      </w:pPr>
    </w:lvl>
    <w:lvl w:ilvl="6" w:tplc="0409000F" w:tentative="1">
      <w:start w:val="1"/>
      <w:numFmt w:val="decimal"/>
      <w:lvlText w:val="%7."/>
      <w:lvlJc w:val="left"/>
      <w:pPr>
        <w:ind w:left="2850" w:hanging="420"/>
      </w:pPr>
    </w:lvl>
    <w:lvl w:ilvl="7" w:tplc="04090019" w:tentative="1">
      <w:start w:val="1"/>
      <w:numFmt w:val="lowerLetter"/>
      <w:lvlText w:val="%8)"/>
      <w:lvlJc w:val="left"/>
      <w:pPr>
        <w:ind w:left="3270" w:hanging="420"/>
      </w:pPr>
    </w:lvl>
    <w:lvl w:ilvl="8" w:tplc="0409001B" w:tentative="1">
      <w:start w:val="1"/>
      <w:numFmt w:val="lowerRoman"/>
      <w:lvlText w:val="%9."/>
      <w:lvlJc w:val="right"/>
      <w:pPr>
        <w:ind w:left="3690" w:hanging="420"/>
      </w:pPr>
    </w:lvl>
  </w:abstractNum>
  <w:abstractNum w:abstractNumId="3">
    <w:nsid w:val="4A572692"/>
    <w:multiLevelType w:val="hybridMultilevel"/>
    <w:tmpl w:val="3604AE90"/>
    <w:lvl w:ilvl="0" w:tplc="7CB825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8434"/>
  </w:hdrShapeDefaults>
  <w:footnotePr>
    <w:footnote w:id="-1"/>
    <w:footnote w:id="0"/>
  </w:footnotePr>
  <w:endnotePr>
    <w:endnote w:id="-1"/>
    <w:endnote w:id="0"/>
  </w:endnotePr>
  <w:compat>
    <w:useFELayout/>
  </w:compat>
  <w:rsids>
    <w:rsidRoot w:val="00D31D50"/>
    <w:rsid w:val="000273C8"/>
    <w:rsid w:val="000638B6"/>
    <w:rsid w:val="000D62D7"/>
    <w:rsid w:val="001A4D2D"/>
    <w:rsid w:val="0022068C"/>
    <w:rsid w:val="00226D75"/>
    <w:rsid w:val="00323B43"/>
    <w:rsid w:val="00332C60"/>
    <w:rsid w:val="003905F8"/>
    <w:rsid w:val="003A5D9A"/>
    <w:rsid w:val="003D37D8"/>
    <w:rsid w:val="00426133"/>
    <w:rsid w:val="004358AB"/>
    <w:rsid w:val="00446EF4"/>
    <w:rsid w:val="00571091"/>
    <w:rsid w:val="006723A7"/>
    <w:rsid w:val="006F7AA6"/>
    <w:rsid w:val="00717021"/>
    <w:rsid w:val="00867B9B"/>
    <w:rsid w:val="008A5CD1"/>
    <w:rsid w:val="008B7726"/>
    <w:rsid w:val="008C42BB"/>
    <w:rsid w:val="009C47BF"/>
    <w:rsid w:val="00A1003C"/>
    <w:rsid w:val="00A10C43"/>
    <w:rsid w:val="00A35648"/>
    <w:rsid w:val="00AF0948"/>
    <w:rsid w:val="00C04CB3"/>
    <w:rsid w:val="00D31D50"/>
    <w:rsid w:val="00E77FDB"/>
    <w:rsid w:val="00EE3207"/>
    <w:rsid w:val="00F075FF"/>
    <w:rsid w:val="00F706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qFormat/>
    <w:rsid w:val="008C42BB"/>
    <w:pPr>
      <w:keepNext/>
      <w:keepLines/>
      <w:widowControl w:val="0"/>
      <w:adjustRightInd/>
      <w:snapToGrid/>
      <w:spacing w:before="340" w:after="330" w:line="578" w:lineRule="auto"/>
      <w:ind w:left="510"/>
      <w:jc w:val="both"/>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8C42BB"/>
    <w:pPr>
      <w:keepNext/>
      <w:keepLines/>
      <w:widowControl w:val="0"/>
      <w:adjustRightInd/>
      <w:snapToGrid/>
      <w:spacing w:before="260" w:after="260" w:line="416" w:lineRule="auto"/>
      <w:ind w:left="510"/>
      <w:jc w:val="both"/>
      <w:outlineLvl w:val="1"/>
    </w:pPr>
    <w:rPr>
      <w:rFonts w:ascii="Arial" w:eastAsia="黑体" w:hAnsi="Arial" w:cs="Times New Roman"/>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C42B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8C42BB"/>
    <w:rPr>
      <w:rFonts w:ascii="Tahoma" w:hAnsi="Tahoma"/>
      <w:sz w:val="18"/>
      <w:szCs w:val="18"/>
    </w:rPr>
  </w:style>
  <w:style w:type="paragraph" w:styleId="a4">
    <w:name w:val="footer"/>
    <w:basedOn w:val="a"/>
    <w:link w:val="Char0"/>
    <w:uiPriority w:val="99"/>
    <w:semiHidden/>
    <w:unhideWhenUsed/>
    <w:rsid w:val="008C42BB"/>
    <w:pPr>
      <w:tabs>
        <w:tab w:val="center" w:pos="4153"/>
        <w:tab w:val="right" w:pos="8306"/>
      </w:tabs>
    </w:pPr>
    <w:rPr>
      <w:sz w:val="18"/>
      <w:szCs w:val="18"/>
    </w:rPr>
  </w:style>
  <w:style w:type="character" w:customStyle="1" w:styleId="Char0">
    <w:name w:val="页脚 Char"/>
    <w:basedOn w:val="a0"/>
    <w:link w:val="a4"/>
    <w:uiPriority w:val="99"/>
    <w:semiHidden/>
    <w:rsid w:val="008C42BB"/>
    <w:rPr>
      <w:rFonts w:ascii="Tahoma" w:hAnsi="Tahoma"/>
      <w:sz w:val="18"/>
      <w:szCs w:val="18"/>
    </w:rPr>
  </w:style>
  <w:style w:type="character" w:customStyle="1" w:styleId="1Char">
    <w:name w:val="标题 1 Char"/>
    <w:basedOn w:val="a0"/>
    <w:link w:val="1"/>
    <w:rsid w:val="008C42BB"/>
    <w:rPr>
      <w:rFonts w:ascii="Times New Roman" w:eastAsia="宋体" w:hAnsi="Times New Roman" w:cs="Times New Roman"/>
      <w:b/>
      <w:bCs/>
      <w:kern w:val="44"/>
      <w:sz w:val="44"/>
      <w:szCs w:val="44"/>
    </w:rPr>
  </w:style>
  <w:style w:type="character" w:customStyle="1" w:styleId="2Char">
    <w:name w:val="标题 2 Char"/>
    <w:basedOn w:val="a0"/>
    <w:link w:val="2"/>
    <w:rsid w:val="008C42BB"/>
    <w:rPr>
      <w:rFonts w:ascii="Arial" w:eastAsia="黑体" w:hAnsi="Arial" w:cs="Times New Roman"/>
      <w:b/>
      <w:bCs/>
      <w:kern w:val="2"/>
      <w:sz w:val="32"/>
      <w:szCs w:val="32"/>
    </w:rPr>
  </w:style>
  <w:style w:type="paragraph" w:styleId="10">
    <w:name w:val="toc 1"/>
    <w:basedOn w:val="a"/>
    <w:next w:val="a"/>
    <w:autoRedefine/>
    <w:semiHidden/>
    <w:rsid w:val="008C42BB"/>
    <w:pPr>
      <w:widowControl w:val="0"/>
      <w:adjustRightInd/>
      <w:snapToGrid/>
      <w:spacing w:before="340" w:after="330" w:line="578" w:lineRule="auto"/>
      <w:ind w:left="510"/>
      <w:jc w:val="both"/>
    </w:pPr>
    <w:rPr>
      <w:rFonts w:ascii="Times New Roman" w:eastAsia="宋体" w:hAnsi="Times New Roman" w:cs="Times New Roman"/>
      <w:kern w:val="2"/>
      <w:sz w:val="21"/>
      <w:szCs w:val="24"/>
    </w:rPr>
  </w:style>
  <w:style w:type="paragraph" w:styleId="20">
    <w:name w:val="toc 2"/>
    <w:basedOn w:val="a"/>
    <w:next w:val="a"/>
    <w:autoRedefine/>
    <w:semiHidden/>
    <w:rsid w:val="008C42BB"/>
    <w:pPr>
      <w:widowControl w:val="0"/>
      <w:adjustRightInd/>
      <w:snapToGrid/>
      <w:spacing w:before="340" w:after="330" w:line="578" w:lineRule="auto"/>
      <w:ind w:leftChars="200" w:left="420"/>
      <w:jc w:val="both"/>
    </w:pPr>
    <w:rPr>
      <w:rFonts w:ascii="Times New Roman" w:eastAsia="宋体" w:hAnsi="Times New Roman" w:cs="Times New Roman"/>
      <w:kern w:val="2"/>
      <w:sz w:val="21"/>
      <w:szCs w:val="24"/>
    </w:rPr>
  </w:style>
  <w:style w:type="character" w:styleId="a5">
    <w:name w:val="Hyperlink"/>
    <w:basedOn w:val="a0"/>
    <w:semiHidden/>
    <w:rsid w:val="008C42BB"/>
    <w:rPr>
      <w:color w:val="0000FF"/>
      <w:u w:val="single"/>
    </w:rPr>
  </w:style>
  <w:style w:type="paragraph" w:styleId="a6">
    <w:name w:val="List Paragraph"/>
    <w:basedOn w:val="a"/>
    <w:uiPriority w:val="34"/>
    <w:qFormat/>
    <w:rsid w:val="00571091"/>
    <w:pPr>
      <w:ind w:firstLineChars="200" w:firstLine="420"/>
    </w:pPr>
  </w:style>
  <w:style w:type="paragraph" w:styleId="a7">
    <w:name w:val="Balloon Text"/>
    <w:basedOn w:val="a"/>
    <w:link w:val="Char1"/>
    <w:uiPriority w:val="99"/>
    <w:semiHidden/>
    <w:unhideWhenUsed/>
    <w:rsid w:val="00571091"/>
    <w:pPr>
      <w:spacing w:after="0"/>
    </w:pPr>
    <w:rPr>
      <w:sz w:val="18"/>
      <w:szCs w:val="18"/>
    </w:rPr>
  </w:style>
  <w:style w:type="character" w:customStyle="1" w:styleId="Char1">
    <w:name w:val="批注框文本 Char"/>
    <w:basedOn w:val="a0"/>
    <w:link w:val="a7"/>
    <w:uiPriority w:val="99"/>
    <w:semiHidden/>
    <w:rsid w:val="00571091"/>
    <w:rPr>
      <w:rFonts w:ascii="Tahoma" w:hAnsi="Tahoma"/>
      <w:sz w:val="18"/>
      <w:szCs w:val="18"/>
    </w:rPr>
  </w:style>
  <w:style w:type="paragraph" w:styleId="a8">
    <w:name w:val="Date"/>
    <w:basedOn w:val="a"/>
    <w:next w:val="a"/>
    <w:link w:val="Char2"/>
    <w:uiPriority w:val="99"/>
    <w:semiHidden/>
    <w:unhideWhenUsed/>
    <w:rsid w:val="001A4D2D"/>
    <w:pPr>
      <w:ind w:leftChars="2500" w:left="100"/>
    </w:pPr>
  </w:style>
  <w:style w:type="character" w:customStyle="1" w:styleId="Char2">
    <w:name w:val="日期 Char"/>
    <w:basedOn w:val="a0"/>
    <w:link w:val="a8"/>
    <w:uiPriority w:val="99"/>
    <w:semiHidden/>
    <w:rsid w:val="001A4D2D"/>
    <w:rPr>
      <w:rFonts w:ascii="Tahoma" w:hAnsi="Tahom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11</cp:revision>
  <dcterms:created xsi:type="dcterms:W3CDTF">2008-09-11T17:20:00Z</dcterms:created>
  <dcterms:modified xsi:type="dcterms:W3CDTF">2015-05-28T07:42:00Z</dcterms:modified>
</cp:coreProperties>
</file>