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D666DE">
      <w:pPr>
        <w:pStyle w:val="1"/>
      </w:pPr>
      <w:r w:rsidRPr="002E222F">
        <w:rPr>
          <w:rFonts w:hint="eastAsia"/>
        </w:rPr>
        <w:t>1</w:t>
      </w:r>
      <w:r w:rsidR="00C05D93" w:rsidRPr="002E222F">
        <w:rPr>
          <w:rFonts w:hint="eastAsia"/>
        </w:rPr>
        <w:t xml:space="preserve"> </w:t>
      </w:r>
      <w:r w:rsidRPr="002E222F">
        <w:rPr>
          <w:rFonts w:hint="eastAsia"/>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范式可以避免数据冗余，减少数据库的空间，减轻维护数据完整性的麻烦，但是操作困难，因为需要联系多个表才能得到所需要数据，而且范式越高性能就会越差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R（U，D，dom，F）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其中R为关系名，U为组成该关系的属性名集合，D为属性组U中属性所来自的域，dom为属性向域的</w:t>
      </w:r>
      <w:hyperlink r:id="rId9" w:tgtFrame="_blank" w:history="1">
        <w:r w:rsidRPr="002E222F">
          <w:rPr>
            <w:rStyle w:val="a5"/>
            <w:rFonts w:asciiTheme="minorEastAsia" w:hAnsiTheme="minorEastAsia"/>
            <w:szCs w:val="21"/>
            <w:shd w:val="clear" w:color="auto" w:fill="FFFFFF"/>
          </w:rPr>
          <w:t>映象</w:t>
        </w:r>
      </w:hyperlink>
      <w:r w:rsidRPr="002E222F">
        <w:rPr>
          <w:rFonts w:asciiTheme="minorEastAsia" w:hAnsiTheme="minorEastAsia"/>
          <w:color w:val="000000"/>
          <w:szCs w:val="21"/>
          <w:shd w:val="clear" w:color="auto" w:fill="FFFFFF"/>
        </w:rPr>
        <w:t>集合，F为属性间数据的依赖关系集合。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案例：student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chen  1   </w:t>
      </w:r>
      <w:hyperlink r:id="rId10"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，且每个非主键属性都完全依赖主键，那么R就是第二范式。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corejava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且每个非主键属性都独立其他非关键字列，并依赖于关键字，不能存在传递依赖。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A---atomicity（原子性）:一个事务必须被视为一个不可分割最小工作单元，事务中的操作只要有一个失败则全部回滚（可以理解为，一件事情，要么全做，有一点</w:t>
      </w:r>
      <w:r w:rsidRPr="002E222F">
        <w:rPr>
          <w:rFonts w:asciiTheme="minorEastAsia" w:hAnsiTheme="minorEastAsia" w:hint="eastAsia"/>
        </w:rPr>
        <w:lastRenderedPageBreak/>
        <w:t>调点不具备那么全部都不做。）</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C---Consistency(一致性)：在一个转账事务中，A账户的减少必定对应着B账户的增加，这个状态转换的过程必须保持一致，那么这就是事务的一致性。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I---Isolation（隔离性）：通常来说，一个事物所做的修改在最终提交之前，对其他事务是不可兼得。也就是说，事务内部的操作是不会被外部所看到的，只有最终提交之后，我们才能在银行系统中看到两个账户金额的变化。</w:t>
      </w: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D---durability（持久性）：一旦失误提交，所有的修改会永久的保存在数据库中，即使系统崩溃，服务器被损坏，只要硬盘还在，数据就依旧存在。</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274934" w:rsidP="00B712E2">
      <w:pPr>
        <w:pStyle w:val="a4"/>
        <w:ind w:left="570" w:firstLineChars="0" w:firstLine="0"/>
      </w:pPr>
      <w:hyperlink r:id="rId11"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B2273C" w:rsidP="003D2C9F"/>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T1 slockB   xlockA</w:t>
      </w:r>
    </w:p>
    <w:p w:rsidR="006E6FB0" w:rsidRDefault="006E6FB0" w:rsidP="00131737">
      <w:pPr>
        <w:pStyle w:val="a4"/>
        <w:ind w:left="570" w:firstLineChars="0" w:firstLine="0"/>
      </w:pPr>
      <w:r>
        <w:rPr>
          <w:rFonts w:hint="eastAsia"/>
        </w:rPr>
        <w:t xml:space="preserve">      T2 slockA   xlockA</w:t>
      </w:r>
    </w:p>
    <w:p w:rsidR="00722229" w:rsidRDefault="00722229" w:rsidP="00131737">
      <w:pPr>
        <w:pStyle w:val="a4"/>
        <w:ind w:left="570" w:firstLineChars="0" w:firstLine="0"/>
      </w:pP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..tn}</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D61D62" w:rsidRDefault="00D61D62" w:rsidP="00B712E2">
      <w:pPr>
        <w:pStyle w:val="a4"/>
        <w:ind w:left="570" w:firstLineChars="0" w:firstLine="0"/>
      </w:pPr>
      <w:r>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r w:rsidR="00A75625">
        <w:rPr>
          <w:rFonts w:hint="eastAsia"/>
        </w:rPr>
        <w:t>时间戳有大小，</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w:t>
      </w:r>
      <w:r w:rsidR="00250DC0">
        <w:rPr>
          <w:rFonts w:hint="eastAsia"/>
        </w:rPr>
        <w:lastRenderedPageBreak/>
        <w:t>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A07EA4" w:rsidRDefault="00D976F9" w:rsidP="00A07EA4">
      <w:pPr>
        <w:pStyle w:val="3"/>
      </w:pPr>
      <w:r>
        <w:rPr>
          <w:rFonts w:hint="eastAsia"/>
        </w:rPr>
        <w:t>1.3.2</w:t>
      </w:r>
      <w:r w:rsidR="00A07EA4">
        <w:rPr>
          <w:rFonts w:hint="eastAsia"/>
        </w:rPr>
        <w:t>事务隔离</w:t>
      </w:r>
    </w:p>
    <w:p w:rsidR="004717CA" w:rsidRDefault="00274934" w:rsidP="00AC248C">
      <w:pPr>
        <w:ind w:firstLineChars="150" w:firstLine="315"/>
      </w:pPr>
      <w:hyperlink r:id="rId12" w:anchor=".E6.9C.AA.E6.8F.90.E4.BA.A4.E8.AF.BB.28Read_uncommitted.29" w:history="1">
        <w:r w:rsidR="004717CA" w:rsidRPr="00CA247B">
          <w:rPr>
            <w:rStyle w:val="a5"/>
          </w:rPr>
          <w:t>https://zh.wikipedia.org/wiki/%E4%BA%8B%E5%8B%99%E9%9A%94%E9%9B%A2#.E6.9C.AA.E6.8F.90.E4.BA.A4.E8.AF.BB.28Read_uncommitted.29</w:t>
        </w:r>
      </w:hyperlink>
    </w:p>
    <w:p w:rsidR="006407C0" w:rsidRDefault="00274934" w:rsidP="00AC248C">
      <w:pPr>
        <w:ind w:firstLineChars="150" w:firstLine="315"/>
      </w:pPr>
      <w:hyperlink r:id="rId13" w:history="1">
        <w:r w:rsidR="006407C0" w:rsidRPr="00CA247B">
          <w:rPr>
            <w:rStyle w:val="a5"/>
          </w:rPr>
          <w:t>http://www.cnblogs.com/zhoujinyi/p/3437475.html</w:t>
        </w:r>
      </w:hyperlink>
    </w:p>
    <w:p w:rsidR="006407C0" w:rsidRDefault="006407C0" w:rsidP="00AC248C">
      <w:pPr>
        <w:ind w:firstLineChars="150" w:firstLine="315"/>
      </w:pPr>
    </w:p>
    <w:p w:rsidR="004717CA" w:rsidRPr="00AC248C" w:rsidRDefault="004717CA" w:rsidP="00AC248C">
      <w:pPr>
        <w:ind w:firstLineChars="150" w:firstLine="315"/>
      </w:pP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drawing>
          <wp:inline distT="0" distB="0" distL="0" distR="0" wp14:anchorId="111C277F" wp14:editId="0023F83A">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lastRenderedPageBreak/>
        <w:t xml:space="preserve">   </w:t>
      </w:r>
      <w:r>
        <w:rPr>
          <w:noProof/>
        </w:rPr>
        <w:drawing>
          <wp:inline distT="0" distB="0" distL="0" distR="0" wp14:anchorId="7EF66850" wp14:editId="4E0CBB73">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4956" cy="1432202"/>
                    </a:xfrm>
                    <a:prstGeom prst="rect">
                      <a:avLst/>
                    </a:prstGeom>
                  </pic:spPr>
                </pic:pic>
              </a:graphicData>
            </a:graphic>
          </wp:inline>
        </w:drawing>
      </w:r>
    </w:p>
    <w:p w:rsidR="009D39A1" w:rsidRDefault="00BF1DAA" w:rsidP="002212E4">
      <w:pPr>
        <w:ind w:left="1155" w:hangingChars="550" w:hanging="1155"/>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sidR="002212E4">
        <w:rPr>
          <w:rFonts w:hint="eastAsia"/>
        </w:rPr>
        <w:t xml:space="preserve"> </w:t>
      </w:r>
      <w:r>
        <w:rPr>
          <w:rFonts w:hint="eastAsia"/>
        </w:rPr>
        <w:t>如何避免不可重复读？</w:t>
      </w:r>
    </w:p>
    <w:p w:rsidR="00754382" w:rsidRPr="00754382" w:rsidRDefault="00754382" w:rsidP="002212E4">
      <w:pPr>
        <w:ind w:leftChars="100" w:left="136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066AF1">
      <w:pPr>
        <w:ind w:firstLineChars="150" w:firstLine="31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r w:rsidRPr="002A07C1">
        <w:rPr>
          <w:b/>
          <w:bCs/>
        </w:rPr>
        <w:t>vs</w:t>
      </w:r>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脏读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幻影读</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r w:rsidRPr="00F26A1D">
        <w:rPr>
          <w:b/>
          <w:bCs/>
        </w:rPr>
        <w:t xml:space="preserve">vs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r w:rsidRPr="00F26A1D">
        <w:t>表示锁会持续到事务提交。</w:t>
      </w:r>
      <w:r w:rsidRPr="00F26A1D">
        <w:t> </w:t>
      </w:r>
      <w:r w:rsidRPr="00F26A1D">
        <w:rPr>
          <w:b/>
          <w:bCs/>
        </w:rPr>
        <w:t>"S"</w:t>
      </w:r>
      <w:r w:rsidRPr="00F26A1D">
        <w:t> –</w:t>
      </w:r>
      <w:r w:rsidRPr="00F26A1D">
        <w:t>表示锁持续到当前语句执行完毕。如果锁在语句执行完毕就释放则另外一个事务就可以在这个事务提交前修改锁定的数据，从而造成混乱。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6"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7"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w:t>
      </w:r>
      <w:r w:rsidR="005F3B0D">
        <w:rPr>
          <w:rFonts w:asciiTheme="minorEastAsia" w:eastAsiaTheme="minorEastAsia" w:hAnsiTheme="minorEastAsia" w:hint="eastAsia"/>
          <w:sz w:val="28"/>
          <w:szCs w:val="28"/>
        </w:rPr>
        <w:t>原理</w:t>
      </w:r>
    </w:p>
    <w:p w:rsidR="005F264B" w:rsidRPr="00D666DE" w:rsidRDefault="005F264B" w:rsidP="005F264B">
      <w:pPr>
        <w:pStyle w:val="3"/>
      </w:pPr>
      <w:r w:rsidRPr="00D666DE">
        <w:rPr>
          <w:rFonts w:hint="eastAsia"/>
        </w:rPr>
        <w:t>1.</w:t>
      </w:r>
      <w:r>
        <w:rPr>
          <w:rFonts w:hint="eastAsia"/>
        </w:rPr>
        <w:t>5.1</w:t>
      </w:r>
      <w:r w:rsidRPr="00D666DE">
        <w:rPr>
          <w:rFonts w:hint="eastAsia"/>
        </w:rPr>
        <w:t xml:space="preserve"> </w:t>
      </w:r>
      <w:r w:rsidRPr="00D666DE">
        <w:rPr>
          <w:rFonts w:hint="eastAsia"/>
        </w:rPr>
        <w:t>数据库结构</w:t>
      </w:r>
    </w:p>
    <w:p w:rsidR="005F264B" w:rsidRPr="009869BD" w:rsidRDefault="005F264B" w:rsidP="005F264B"/>
    <w:p w:rsidR="00510646" w:rsidRDefault="00510646" w:rsidP="00510646">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1.5.2 数据存储</w:t>
      </w:r>
      <w:r>
        <w:rPr>
          <w:rFonts w:ascii="微软雅黑" w:eastAsia="微软雅黑" w:hAnsi="微软雅黑"/>
          <w:color w:val="333333"/>
          <w:sz w:val="24"/>
          <w:szCs w:val="24"/>
        </w:rPr>
        <w:t xml:space="preserve"> </w:t>
      </w:r>
    </w:p>
    <w:p w:rsidR="00510646" w:rsidRDefault="00274934" w:rsidP="00510646">
      <w:hyperlink r:id="rId18" w:history="1">
        <w:r w:rsidR="00510646" w:rsidRPr="00AD1E34">
          <w:rPr>
            <w:rStyle w:val="a5"/>
          </w:rPr>
          <w:t>http://my.oschina.net/liangtee/blog/81909</w:t>
        </w:r>
      </w:hyperlink>
    </w:p>
    <w:p w:rsidR="00510646" w:rsidRDefault="00274934" w:rsidP="00510646">
      <w:hyperlink r:id="rId19" w:history="1">
        <w:r w:rsidR="00510646" w:rsidRPr="00AD1E34">
          <w:rPr>
            <w:rStyle w:val="a5"/>
          </w:rPr>
          <w:t>http://blog.sina.cn/dpool/blog/s/blog_693f08470101mccl.html</w:t>
        </w:r>
      </w:hyperlink>
    </w:p>
    <w:p w:rsidR="00510646" w:rsidRDefault="00510646" w:rsidP="00510646"/>
    <w:p w:rsidR="00510646" w:rsidRDefault="00510646" w:rsidP="00510646">
      <w:r>
        <w:rPr>
          <w:rFonts w:hint="eastAsia"/>
        </w:rPr>
        <w:t xml:space="preserve">  </w:t>
      </w:r>
      <w:r>
        <w:rPr>
          <w:rFonts w:hint="eastAsia"/>
        </w:rPr>
        <w:t>数据库数据存储最终是落在磁盘上。数据如何进行组织呢？最终涉及到核心概念映射，</w:t>
      </w:r>
      <w:r w:rsidRPr="0075619B">
        <w:t>映射就是</w:t>
      </w:r>
      <w:r>
        <w:rPr>
          <w:rFonts w:hint="eastAsia"/>
        </w:rPr>
        <w:t>：</w:t>
      </w:r>
      <w:r w:rsidRPr="0075619B">
        <w:t>使得对</w:t>
      </w:r>
      <w:r w:rsidRPr="0075619B">
        <w:t>A</w:t>
      </w:r>
      <w:r w:rsidRPr="0075619B">
        <w:t>中的每个元素</w:t>
      </w:r>
      <w:r w:rsidRPr="0075619B">
        <w:t>a</w:t>
      </w:r>
      <w:r w:rsidRPr="0075619B">
        <w:t>，按法则</w:t>
      </w:r>
      <w:r w:rsidRPr="0075619B">
        <w:t>f</w:t>
      </w:r>
      <w:r w:rsidRPr="0075619B">
        <w:t>，在</w:t>
      </w:r>
      <w:r w:rsidRPr="0075619B">
        <w:t>B</w:t>
      </w:r>
      <w:r w:rsidRPr="0075619B">
        <w:t>中有唯一确定的元素</w:t>
      </w:r>
      <w:r w:rsidRPr="0075619B">
        <w:t>b</w:t>
      </w:r>
      <w:r w:rsidRPr="0075619B">
        <w:t>与之对应，则称</w:t>
      </w:r>
      <w:r w:rsidRPr="0075619B">
        <w:t>f</w:t>
      </w:r>
      <w:r w:rsidRPr="0075619B">
        <w:t>为从</w:t>
      </w:r>
      <w:r w:rsidRPr="0075619B">
        <w:t>A</w:t>
      </w:r>
      <w:r w:rsidRPr="0075619B">
        <w:t>到</w:t>
      </w:r>
      <w:r w:rsidRPr="0075619B">
        <w:t>B</w:t>
      </w:r>
      <w:r w:rsidRPr="0075619B">
        <w:t>的映射，记作</w:t>
      </w:r>
      <w:r w:rsidRPr="0075619B">
        <w:t>f</w:t>
      </w:r>
      <w:r w:rsidRPr="0075619B">
        <w:t>：</w:t>
      </w:r>
      <w:r w:rsidRPr="0075619B">
        <w:t>A→B</w:t>
      </w:r>
      <w:r>
        <w:rPr>
          <w:rFonts w:hint="eastAsia"/>
        </w:rPr>
        <w:t>。如何实现映射就涉及到相关数据结构。应证了：程序</w:t>
      </w:r>
      <w:r>
        <w:rPr>
          <w:rFonts w:hint="eastAsia"/>
        </w:rPr>
        <w:t>=</w:t>
      </w:r>
      <w:r>
        <w:rPr>
          <w:rFonts w:hint="eastAsia"/>
        </w:rPr>
        <w:t>算法</w:t>
      </w:r>
      <w:r>
        <w:rPr>
          <w:rFonts w:hint="eastAsia"/>
        </w:rPr>
        <w:t>+</w:t>
      </w:r>
      <w:r>
        <w:rPr>
          <w:rFonts w:hint="eastAsia"/>
        </w:rPr>
        <w:t>数据结构。</w:t>
      </w:r>
    </w:p>
    <w:p w:rsidR="00510646" w:rsidRDefault="00510646" w:rsidP="00510646">
      <w:r>
        <w:rPr>
          <w:rFonts w:hint="eastAsia"/>
        </w:rPr>
        <w:t xml:space="preserve">  </w:t>
      </w:r>
      <w:r>
        <w:rPr>
          <w:rFonts w:hint="eastAsia"/>
        </w:rPr>
        <w:t>扩展知识点：磁盘结构特性。</w:t>
      </w:r>
    </w:p>
    <w:p w:rsidR="00510646" w:rsidRPr="009869BD" w:rsidRDefault="00510646" w:rsidP="00510646"/>
    <w:p w:rsidR="00510646" w:rsidRDefault="00510646" w:rsidP="00510646">
      <w:pPr>
        <w:ind w:firstLineChars="100" w:firstLine="211"/>
        <w:rPr>
          <w:b/>
          <w:bCs/>
        </w:rPr>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r>
        <w:rPr>
          <w:rFonts w:hint="eastAsia"/>
          <w:b/>
          <w:bCs/>
        </w:rPr>
        <w:t>所以操作系统会进行预读，磁盘与内存是以页为单位进行数据交换，所以尽可能预读到有效数据，合理组织数据结构减少</w:t>
      </w:r>
      <w:r>
        <w:rPr>
          <w:rFonts w:hint="eastAsia"/>
          <w:b/>
          <w:bCs/>
        </w:rPr>
        <w:t>IO</w:t>
      </w:r>
      <w:r>
        <w:rPr>
          <w:rFonts w:hint="eastAsia"/>
          <w:b/>
          <w:bCs/>
        </w:rPr>
        <w:t>开销</w:t>
      </w:r>
    </w:p>
    <w:p w:rsidR="00EC4A92" w:rsidRPr="00EC4A92" w:rsidRDefault="00EC4A92" w:rsidP="00050908">
      <w:pPr>
        <w:pStyle w:val="3"/>
      </w:pPr>
      <w:r>
        <w:rPr>
          <w:rFonts w:hint="eastAsia"/>
        </w:rPr>
        <w:t>1.5.1</w:t>
      </w:r>
      <w:r w:rsidR="00913FD4">
        <w:rPr>
          <w:rFonts w:hint="eastAsia"/>
        </w:rPr>
        <w:t xml:space="preserve"> </w:t>
      </w:r>
      <w:r>
        <w:rPr>
          <w:rFonts w:hint="eastAsia"/>
        </w:rPr>
        <w:t>数据库索引</w:t>
      </w:r>
    </w:p>
    <w:p w:rsidR="000C26D9" w:rsidRDefault="000C26D9" w:rsidP="000C26D9">
      <w:pPr>
        <w:ind w:firstLineChars="100" w:firstLine="211"/>
      </w:pPr>
      <w:r w:rsidRPr="000C26D9">
        <w:rPr>
          <w:b/>
          <w:bCs/>
        </w:rPr>
        <w:t>数据库索引</w:t>
      </w:r>
      <w:r w:rsidRPr="000C26D9">
        <w:t>，是</w:t>
      </w:r>
      <w:hyperlink r:id="rId20" w:tooltip="数据库管理系统" w:history="1">
        <w:r w:rsidRPr="00BB192F">
          <w:rPr>
            <w:rStyle w:val="a5"/>
            <w:color w:val="000000" w:themeColor="text1"/>
            <w:u w:val="none"/>
            <w:shd w:val="pct15" w:color="auto" w:fill="FFFFFF"/>
          </w:rPr>
          <w:t>数据库管理系统</w:t>
        </w:r>
      </w:hyperlink>
      <w:r w:rsidRPr="000C26D9">
        <w:t>中一个排序的</w:t>
      </w:r>
      <w:hyperlink r:id="rId21" w:tooltip="数据结构" w:history="1">
        <w:r w:rsidRPr="000C26D9">
          <w:rPr>
            <w:rStyle w:val="a5"/>
          </w:rPr>
          <w:t>数据结构</w:t>
        </w:r>
      </w:hyperlink>
      <w:r w:rsidRPr="000C26D9">
        <w:t>，以协助快速查询、更新</w:t>
      </w:r>
      <w:hyperlink r:id="rId22" w:tooltip="数据库表" w:history="1">
        <w:r w:rsidRPr="000C26D9">
          <w:rPr>
            <w:rStyle w:val="a5"/>
          </w:rPr>
          <w:t>数据库表</w:t>
        </w:r>
      </w:hyperlink>
      <w:r w:rsidRPr="000C26D9">
        <w:t>中数据。</w:t>
      </w:r>
      <w:r w:rsidR="00005E29">
        <w:rPr>
          <w:rFonts w:hint="eastAsia"/>
        </w:rPr>
        <w:t>存储在磁盘。</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lastRenderedPageBreak/>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pPr>
      <w:r>
        <w:rPr>
          <w:rFonts w:hint="eastAsia"/>
        </w:rPr>
        <w:t>索引分类</w:t>
      </w:r>
      <w:r w:rsidR="00EA63B9">
        <w:rPr>
          <w:rFonts w:hint="eastAsia"/>
        </w:rPr>
        <w:t>：唯一索引、主键索引、聚集索引</w:t>
      </w:r>
      <w:r w:rsidR="00432653">
        <w:rPr>
          <w:rFonts w:hint="eastAsia"/>
        </w:rPr>
        <w:t>、非聚集索引</w:t>
      </w:r>
    </w:p>
    <w:p w:rsidR="00005E29" w:rsidRDefault="00005E29" w:rsidP="007803D0">
      <w:pPr>
        <w:ind w:firstLineChars="100" w:firstLine="210"/>
      </w:pPr>
    </w:p>
    <w:p w:rsidR="001A0010"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3F0F5E">
        <w:rPr>
          <w:rFonts w:asciiTheme="minorEastAsia" w:hAnsiTheme="minorEastAsia" w:hint="eastAsia"/>
        </w:rPr>
        <w:t>3</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AF682A" w:rsidRDefault="00AF682A" w:rsidP="00AF682A">
      <w:r>
        <w:rPr>
          <w:rFonts w:hint="eastAsia"/>
        </w:rPr>
        <w:t>有序数组、散列表、二叉查找树、</w:t>
      </w:r>
      <w:r w:rsidR="006930FC">
        <w:rPr>
          <w:rFonts w:hint="eastAsia"/>
        </w:rPr>
        <w:t>平衡二叉查找树、红黑树、</w:t>
      </w:r>
      <w:r>
        <w:rPr>
          <w:rFonts w:hint="eastAsia"/>
        </w:rPr>
        <w:t>B</w:t>
      </w:r>
      <w:r>
        <w:rPr>
          <w:rFonts w:hint="eastAsia"/>
        </w:rPr>
        <w:t>树、</w:t>
      </w:r>
      <w:r>
        <w:rPr>
          <w:rFonts w:hint="eastAsia"/>
        </w:rPr>
        <w:t>B+</w:t>
      </w:r>
      <w:r>
        <w:rPr>
          <w:rFonts w:hint="eastAsia"/>
        </w:rPr>
        <w:t>树。</w:t>
      </w:r>
    </w:p>
    <w:p w:rsidR="004A1422" w:rsidRDefault="00274934" w:rsidP="004A1422">
      <w:hyperlink r:id="rId23" w:history="1">
        <w:r w:rsidR="004A1422" w:rsidRPr="00A06560">
          <w:rPr>
            <w:rStyle w:val="a5"/>
          </w:rPr>
          <w:t>http://blog.csdn.net/v_JULY_v/article/details/6530142</w:t>
        </w:r>
      </w:hyperlink>
    </w:p>
    <w:p w:rsidR="00574AB2" w:rsidRDefault="00274934" w:rsidP="004A1422">
      <w:hyperlink r:id="rId24" w:history="1">
        <w:r w:rsidR="00574AB2" w:rsidRPr="00A06560">
          <w:rPr>
            <w:rStyle w:val="a5"/>
          </w:rPr>
          <w:t>http://blog.jobbole.com/24006/</w:t>
        </w:r>
      </w:hyperlink>
    </w:p>
    <w:p w:rsidR="00574AB2" w:rsidRDefault="00574AB2" w:rsidP="004A1422"/>
    <w:p w:rsidR="004A1422" w:rsidRPr="004A1422" w:rsidRDefault="004A1422" w:rsidP="00AF682A"/>
    <w:p w:rsidR="00256DB0" w:rsidRPr="00256DB0" w:rsidRDefault="00256DB0" w:rsidP="00256DB0">
      <w:pPr>
        <w:pStyle w:val="4"/>
      </w:pPr>
      <w:r>
        <w:rPr>
          <w:rFonts w:hint="eastAsia"/>
        </w:rPr>
        <w:t>1.5.</w:t>
      </w:r>
      <w:r w:rsidR="003F0F5E">
        <w:rPr>
          <w:rFonts w:hint="eastAsia"/>
        </w:rPr>
        <w:t>3</w:t>
      </w:r>
      <w:r>
        <w:rPr>
          <w:rFonts w:hint="eastAsia"/>
        </w:rPr>
        <w:t xml:space="preserve">.4 </w:t>
      </w:r>
      <w:r w:rsidRPr="00256DB0">
        <w:t>LSM-Tree </w:t>
      </w:r>
    </w:p>
    <w:p w:rsidR="001A0010" w:rsidRDefault="00CC7D43" w:rsidP="00CC7D43">
      <w:pPr>
        <w:pStyle w:val="4"/>
      </w:pPr>
      <w:r>
        <w:rPr>
          <w:rFonts w:hint="eastAsia"/>
        </w:rPr>
        <w:t>1.5.</w:t>
      </w:r>
      <w:r w:rsidR="00F137E5">
        <w:rPr>
          <w:rFonts w:hint="eastAsia"/>
        </w:rPr>
        <w:t>3</w:t>
      </w:r>
      <w:r>
        <w:rPr>
          <w:rFonts w:hint="eastAsia"/>
        </w:rPr>
        <w:t xml:space="preserve">.4 </w:t>
      </w:r>
      <w:r w:rsidR="00A83632">
        <w:rPr>
          <w:rFonts w:hint="eastAsia"/>
        </w:rPr>
        <w:t>如何选择数据结构</w:t>
      </w:r>
    </w:p>
    <w:p w:rsidR="00296CB7" w:rsidRDefault="00274934" w:rsidP="00296CB7">
      <w:hyperlink r:id="rId25" w:history="1">
        <w:r w:rsidR="00D70E67" w:rsidRPr="00A06560">
          <w:rPr>
            <w:rStyle w:val="a5"/>
          </w:rPr>
          <w:t>http://www.cnblogs.com/fxjwind/archive/2012/06/09/2543357.html</w:t>
        </w:r>
      </w:hyperlink>
    </w:p>
    <w:p w:rsidR="00D70E67" w:rsidRPr="00296CB7" w:rsidRDefault="00D70E67" w:rsidP="00296CB7"/>
    <w:p w:rsidR="00A83632" w:rsidRPr="00A83632" w:rsidRDefault="00A83632" w:rsidP="00A83632">
      <w:pPr>
        <w:pStyle w:val="5"/>
      </w:pPr>
      <w:r>
        <w:rPr>
          <w:rFonts w:hint="eastAsia"/>
        </w:rPr>
        <w:lastRenderedPageBreak/>
        <w:t>1.5.4.4.1</w:t>
      </w:r>
      <w:r>
        <w:rPr>
          <w:rFonts w:hint="eastAsia"/>
        </w:rPr>
        <w:t>衡量指标</w:t>
      </w:r>
    </w:p>
    <w:p w:rsidR="00420737" w:rsidRDefault="00A83632" w:rsidP="00420737">
      <w:r>
        <w:rPr>
          <w:rFonts w:hint="eastAsia"/>
        </w:rPr>
        <w:t xml:space="preserve">    </w:t>
      </w:r>
      <w:r w:rsidR="006A1BCD">
        <w:rPr>
          <w:rFonts w:hint="eastAsia"/>
        </w:rPr>
        <w:t>1</w:t>
      </w:r>
      <w:r w:rsidR="006A1BCD">
        <w:rPr>
          <w:rFonts w:hint="eastAsia"/>
        </w:rPr>
        <w:t>、是否支持范围查找</w:t>
      </w:r>
    </w:p>
    <w:p w:rsidR="006A1BCD" w:rsidRDefault="00A83632" w:rsidP="00420737">
      <w:r>
        <w:rPr>
          <w:rFonts w:hint="eastAsia"/>
        </w:rPr>
        <w:t xml:space="preserve">    </w:t>
      </w:r>
      <w:r w:rsidR="006A1BCD">
        <w:rPr>
          <w:rFonts w:hint="eastAsia"/>
        </w:rPr>
        <w:t>2</w:t>
      </w:r>
      <w:r w:rsidR="006A1BCD">
        <w:rPr>
          <w:rFonts w:hint="eastAsia"/>
        </w:rPr>
        <w:t>、是否自动扩展</w:t>
      </w:r>
    </w:p>
    <w:p w:rsidR="006A1BCD" w:rsidRDefault="00A83632" w:rsidP="00420737">
      <w:r>
        <w:rPr>
          <w:rFonts w:hint="eastAsia"/>
        </w:rPr>
        <w:t xml:space="preserve">    </w:t>
      </w:r>
      <w:r w:rsidR="006A1BCD">
        <w:rPr>
          <w:rFonts w:hint="eastAsia"/>
        </w:rPr>
        <w:t>3</w:t>
      </w:r>
      <w:r w:rsidR="006A1BCD">
        <w:rPr>
          <w:rFonts w:hint="eastAsia"/>
        </w:rPr>
        <w:t>、读写性能指标</w:t>
      </w:r>
    </w:p>
    <w:p w:rsidR="006461AE" w:rsidRDefault="00A83632" w:rsidP="00420737">
      <w:r>
        <w:rPr>
          <w:rFonts w:hint="eastAsia"/>
        </w:rPr>
        <w:t xml:space="preserve">    </w:t>
      </w:r>
      <w:r w:rsidR="006461AE">
        <w:rPr>
          <w:rFonts w:hint="eastAsia"/>
        </w:rPr>
        <w:t>4</w:t>
      </w:r>
      <w:r w:rsidR="006461AE">
        <w:rPr>
          <w:rFonts w:hint="eastAsia"/>
        </w:rPr>
        <w:t>、并行指标</w:t>
      </w:r>
    </w:p>
    <w:p w:rsidR="0017368D" w:rsidRDefault="006461AE" w:rsidP="008B28B2">
      <w:pPr>
        <w:ind w:firstLine="420"/>
      </w:pPr>
      <w:r>
        <w:rPr>
          <w:rFonts w:hint="eastAsia"/>
        </w:rPr>
        <w:t>5</w:t>
      </w:r>
      <w:r w:rsidR="006A1BCD">
        <w:rPr>
          <w:rFonts w:hint="eastAsia"/>
        </w:rPr>
        <w:t>、是否面向磁盘结构</w:t>
      </w:r>
    </w:p>
    <w:p w:rsidR="008B28B2" w:rsidRDefault="008B28B2" w:rsidP="008B28B2">
      <w:pPr>
        <w:ind w:firstLineChars="600" w:firstLine="1260"/>
      </w:pPr>
      <w:r w:rsidRPr="006145AF">
        <w:t>http://www.cnblogs.com/joydinghappy/articles/2511948.html</w:t>
      </w:r>
    </w:p>
    <w:p w:rsidR="008B28B2" w:rsidRPr="006A1BCD" w:rsidRDefault="008B28B2" w:rsidP="008B28B2">
      <w:r>
        <w:rPr>
          <w:rFonts w:hint="eastAsia"/>
        </w:rPr>
        <w:t xml:space="preserve">     6</w:t>
      </w:r>
      <w:r>
        <w:rPr>
          <w:rFonts w:hint="eastAsia"/>
        </w:rPr>
        <w:t>、</w:t>
      </w:r>
      <w:r>
        <w:rPr>
          <w:rFonts w:hint="eastAsia"/>
        </w:rPr>
        <w:t>CPU</w:t>
      </w:r>
      <w:r>
        <w:rPr>
          <w:rFonts w:hint="eastAsia"/>
        </w:rPr>
        <w:t>占用</w:t>
      </w:r>
    </w:p>
    <w:p w:rsidR="008B28B2" w:rsidRDefault="008B28B2" w:rsidP="008B28B2">
      <w:pPr>
        <w:ind w:firstLine="420"/>
      </w:pPr>
    </w:p>
    <w:p w:rsidR="006A1BCD" w:rsidRPr="006A1BCD" w:rsidRDefault="006145AF" w:rsidP="008B28B2">
      <w:r>
        <w:rPr>
          <w:rFonts w:hint="eastAsia"/>
        </w:rPr>
        <w:tab/>
      </w:r>
      <w:r>
        <w:rPr>
          <w:rFonts w:hint="eastAsia"/>
        </w:rPr>
        <w:tab/>
      </w:r>
      <w:r>
        <w:rPr>
          <w:rFonts w:hint="eastAsia"/>
        </w:rPr>
        <w:tab/>
      </w:r>
      <w:r>
        <w:rPr>
          <w:rFonts w:hint="eastAsia"/>
        </w:rPr>
        <w:tab/>
        <w:t xml:space="preserve">   </w:t>
      </w:r>
    </w:p>
    <w:p w:rsidR="00CC7D43" w:rsidRPr="00CC7D43" w:rsidRDefault="00CC7D43" w:rsidP="00CC7D43">
      <w:pPr>
        <w:ind w:firstLineChars="300" w:firstLine="630"/>
      </w:pPr>
      <w:r w:rsidRPr="00CC7D43">
        <w:t>二叉查找树的结构不适合数据库，因为它的查找效率与层数相关。越处在下层的数据，就需要越多次比较。极端情况下，</w:t>
      </w:r>
      <w:r w:rsidRPr="00CC7D43">
        <w:t>n</w:t>
      </w:r>
      <w:r w:rsidRPr="00CC7D43">
        <w:t>个数据需要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DA137A">
        <w:rPr>
          <w:rFonts w:asciiTheme="minorEastAsia" w:hAnsiTheme="minorEastAsia" w:hint="eastAsia"/>
        </w:rPr>
        <w:t>5</w:t>
      </w:r>
      <w:r w:rsidR="009B2614" w:rsidRPr="002E222F">
        <w:rPr>
          <w:rFonts w:asciiTheme="minorEastAsia" w:hAnsiTheme="minorEastAsia" w:hint="eastAsia"/>
        </w:rPr>
        <w:t xml:space="preserve"> </w:t>
      </w:r>
      <w:r w:rsidR="00F6501A">
        <w:rPr>
          <w:rFonts w:asciiTheme="minorEastAsia" w:hAnsiTheme="minorEastAsia" w:hint="eastAsia"/>
        </w:rPr>
        <w:t>数据库</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r w:rsidRPr="002E222F">
        <w:rPr>
          <w:rFonts w:asciiTheme="minorEastAsia" w:hAnsiTheme="minorEastAsia" w:hint="eastAsia"/>
        </w:rPr>
        <w:t>json格式存储模型</w:t>
      </w:r>
    </w:p>
    <w:p w:rsidR="001A0010" w:rsidRDefault="001A0010" w:rsidP="001A0010">
      <w:pPr>
        <w:rPr>
          <w:rFonts w:asciiTheme="minorEastAsia" w:hAnsiTheme="minorEastAsia"/>
        </w:rPr>
      </w:pPr>
      <w:r w:rsidRPr="002E222F">
        <w:rPr>
          <w:rFonts w:asciiTheme="minorEastAsia" w:hAnsiTheme="minorEastAsia" w:hint="eastAsia"/>
        </w:rPr>
        <w:t>column family类存储模型</w:t>
      </w:r>
    </w:p>
    <w:p w:rsidR="00ED5DB6" w:rsidRDefault="00ED5DB6" w:rsidP="001A0010">
      <w:pPr>
        <w:rPr>
          <w:rFonts w:asciiTheme="minorEastAsia" w:hAnsiTheme="minorEastAsia"/>
        </w:rPr>
      </w:pPr>
      <w:r>
        <w:rPr>
          <w:rFonts w:asciiTheme="minorEastAsia" w:hAnsiTheme="minorEastAsia" w:hint="eastAsia"/>
        </w:rPr>
        <w:t>图形存储模型</w:t>
      </w:r>
    </w:p>
    <w:p w:rsidR="005266A2" w:rsidRPr="002E222F" w:rsidRDefault="002B3331" w:rsidP="005266A2">
      <w:pPr>
        <w:pStyle w:val="1"/>
        <w:rPr>
          <w:rFonts w:asciiTheme="minorEastAsia" w:hAnsiTheme="minorEastAsia"/>
          <w:sz w:val="28"/>
          <w:szCs w:val="28"/>
        </w:rPr>
      </w:pPr>
      <w:r>
        <w:rPr>
          <w:rFonts w:asciiTheme="minorEastAsia" w:hAnsiTheme="minorEastAsia" w:hint="eastAsia"/>
          <w:sz w:val="28"/>
          <w:szCs w:val="28"/>
        </w:rPr>
        <w:t xml:space="preserve">2 </w:t>
      </w:r>
      <w:r w:rsidR="005266A2" w:rsidRPr="002E222F">
        <w:rPr>
          <w:rFonts w:asciiTheme="minorEastAsia" w:hAnsiTheme="minorEastAsia" w:hint="eastAsia"/>
          <w:sz w:val="28"/>
          <w:szCs w:val="28"/>
        </w:rPr>
        <w:t>MySQL</w:t>
      </w:r>
      <w:r w:rsidR="00854AF5" w:rsidRPr="002E222F">
        <w:rPr>
          <w:rFonts w:asciiTheme="minorEastAsia" w:hAnsiTheme="minorEastAsia" w:hint="eastAsia"/>
          <w:sz w:val="28"/>
          <w:szCs w:val="28"/>
        </w:rPr>
        <w:t>数据库</w:t>
      </w:r>
    </w:p>
    <w:p w:rsidR="002F129A" w:rsidRPr="002E222F" w:rsidRDefault="002B3331" w:rsidP="002F129A">
      <w:pPr>
        <w:pStyle w:val="2"/>
        <w:rPr>
          <w:rFonts w:asciiTheme="minorEastAsia" w:eastAsiaTheme="minorEastAsia" w:hAnsiTheme="minorEastAsia"/>
        </w:rPr>
      </w:pPr>
      <w:r>
        <w:rPr>
          <w:rFonts w:asciiTheme="minorEastAsia" w:eastAsiaTheme="minorEastAsia" w:hAnsiTheme="minorEastAsia" w:hint="eastAsia"/>
        </w:rPr>
        <w:t>2</w:t>
      </w:r>
      <w:r w:rsidR="002F129A" w:rsidRPr="002E222F">
        <w:rPr>
          <w:rFonts w:asciiTheme="minorEastAsia" w:eastAsiaTheme="minorEastAsia" w:hAnsiTheme="minorEastAsia" w:hint="eastAsia"/>
        </w:rPr>
        <w:t>.1 mysql 日志</w:t>
      </w:r>
    </w:p>
    <w:p w:rsidR="003A291D" w:rsidRPr="002E222F" w:rsidRDefault="003A291D" w:rsidP="003A291D">
      <w:pPr>
        <w:rPr>
          <w:rFonts w:asciiTheme="minorEastAsia" w:hAnsiTheme="minorEastAsia"/>
        </w:rPr>
      </w:pPr>
      <w:r w:rsidRPr="002E222F">
        <w:rPr>
          <w:rFonts w:asciiTheme="minorEastAsia" w:hAnsiTheme="minorEastAsia"/>
        </w:rPr>
        <w:t>http://aceruser.blog.51cto.com/2772529/658842</w:t>
      </w:r>
    </w:p>
    <w:p w:rsidR="002F129A" w:rsidRPr="002E222F" w:rsidRDefault="002B3331" w:rsidP="002F129A">
      <w:pPr>
        <w:pStyle w:val="3"/>
        <w:rPr>
          <w:rFonts w:asciiTheme="minorEastAsia" w:hAnsiTheme="minorEastAsia"/>
        </w:rPr>
      </w:pPr>
      <w:r>
        <w:rPr>
          <w:rFonts w:asciiTheme="minorEastAsia" w:hAnsiTheme="minorEastAsia" w:hint="eastAsia"/>
        </w:rPr>
        <w:t>2</w:t>
      </w:r>
      <w:r w:rsidR="002F129A" w:rsidRPr="002E222F">
        <w:rPr>
          <w:rFonts w:asciiTheme="minorEastAsia" w:hAnsiTheme="minorEastAsia" w:hint="eastAsia"/>
        </w:rPr>
        <w:t>.1.1 binlog</w:t>
      </w:r>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MySQL binlog</w:t>
      </w:r>
      <w:r w:rsidR="0085320D" w:rsidRPr="002E222F">
        <w:rPr>
          <w:rFonts w:asciiTheme="minorEastAsia" w:hAnsiTheme="minorEastAsia" w:hint="eastAsia"/>
        </w:rPr>
        <w:t>二进制</w:t>
      </w:r>
      <w:r w:rsidR="00DA4457" w:rsidRPr="002E222F">
        <w:rPr>
          <w:rFonts w:asciiTheme="minorEastAsia" w:hAnsiTheme="minorEastAsia" w:hint="eastAsia"/>
        </w:rPr>
        <w:t>数据库改变</w:t>
      </w:r>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lastRenderedPageBreak/>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Default="002B06CA" w:rsidP="00681E47">
      <w:pPr>
        <w:pStyle w:val="2"/>
        <w:rPr>
          <w:rFonts w:asciiTheme="minorEastAsia" w:eastAsiaTheme="minorEastAsia" w:hAnsiTheme="minorEastAsia"/>
        </w:rPr>
      </w:pPr>
      <w:r>
        <w:rPr>
          <w:rFonts w:asciiTheme="minorEastAsia" w:eastAsiaTheme="minorEastAsia" w:hAnsiTheme="minorEastAsia" w:hint="eastAsia"/>
        </w:rPr>
        <w:t>2</w:t>
      </w:r>
      <w:r w:rsidR="00681E47" w:rsidRPr="002E222F">
        <w:rPr>
          <w:rFonts w:asciiTheme="minorEastAsia" w:eastAsiaTheme="minorEastAsia" w:hAnsiTheme="minorEastAsia" w:hint="eastAsia"/>
        </w:rPr>
        <w:t xml:space="preserve">.2 </w:t>
      </w:r>
      <w:r w:rsidR="00EB58AA">
        <w:rPr>
          <w:rFonts w:asciiTheme="minorEastAsia" w:eastAsiaTheme="minorEastAsia" w:hAnsiTheme="minorEastAsia" w:hint="eastAsia"/>
        </w:rPr>
        <w:t>加</w:t>
      </w:r>
      <w:r w:rsidR="00681E47"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BD47C3" w:rsidRDefault="00BD47C3" w:rsidP="003F3FC0">
      <w:pPr>
        <w:ind w:firstLineChars="150" w:firstLine="270"/>
        <w:rPr>
          <w:rFonts w:ascii="Verdana" w:hAnsi="Verdana"/>
          <w:color w:val="333333"/>
          <w:sz w:val="18"/>
          <w:szCs w:val="18"/>
          <w:shd w:val="clear" w:color="auto" w:fill="FFFFFF"/>
        </w:rPr>
      </w:pPr>
      <w:r>
        <w:rPr>
          <w:rFonts w:ascii="Verdana" w:hAnsi="Verdana"/>
          <w:color w:val="333333"/>
          <w:sz w:val="18"/>
          <w:szCs w:val="18"/>
          <w:shd w:val="clear" w:color="auto" w:fill="FFFFFF"/>
        </w:rPr>
        <w:t>MySQL InnoDB</w:t>
      </w:r>
      <w:r>
        <w:rPr>
          <w:rFonts w:ascii="Verdana" w:hAnsi="Verdana"/>
          <w:color w:val="333333"/>
          <w:sz w:val="18"/>
          <w:szCs w:val="18"/>
          <w:shd w:val="clear" w:color="auto" w:fill="FFFFFF"/>
        </w:rPr>
        <w:t>存储引擎，实现的是基于多版本的并发控制协议</w:t>
      </w:r>
      <w:r>
        <w:rPr>
          <w:rFonts w:ascii="Verdana" w:hAnsi="Verdana"/>
          <w:color w:val="333333"/>
          <w:sz w:val="18"/>
          <w:szCs w:val="18"/>
          <w:shd w:val="clear" w:color="auto" w:fill="FFFFFF"/>
        </w:rPr>
        <w:t>——MVCC</w:t>
      </w:r>
      <w:r>
        <w:rPr>
          <w:rStyle w:val="apple-converted-space"/>
          <w:rFonts w:ascii="Verdana" w:hAnsi="Verdana"/>
          <w:color w:val="333333"/>
          <w:sz w:val="18"/>
          <w:szCs w:val="18"/>
          <w:shd w:val="clear" w:color="auto" w:fill="FFFFFF"/>
        </w:rPr>
        <w:t> </w:t>
      </w:r>
      <w:r>
        <w:rPr>
          <w:rStyle w:val="apple-converted-space"/>
          <w:rFonts w:ascii="Verdana" w:hAnsi="Verdana" w:hint="eastAsia"/>
          <w:color w:val="333333"/>
          <w:sz w:val="18"/>
          <w:szCs w:val="18"/>
          <w:shd w:val="clear" w:color="auto" w:fill="FFFFFF"/>
        </w:rPr>
        <w:t>，</w:t>
      </w:r>
      <w:r>
        <w:rPr>
          <w:rFonts w:ascii="Verdana" w:hAnsi="Verdana"/>
          <w:color w:val="333333"/>
          <w:sz w:val="18"/>
          <w:szCs w:val="18"/>
          <w:shd w:val="clear" w:color="auto" w:fill="FFFFFF"/>
        </w:rPr>
        <w:t>MVCC</w:t>
      </w:r>
      <w:r>
        <w:rPr>
          <w:rFonts w:ascii="Verdana" w:hAnsi="Verdana"/>
          <w:color w:val="333333"/>
          <w:sz w:val="18"/>
          <w:szCs w:val="18"/>
          <w:shd w:val="clear" w:color="auto" w:fill="FFFFFF"/>
        </w:rPr>
        <w:t>最大的好处读不加锁，读写不冲突。</w:t>
      </w:r>
    </w:p>
    <w:p w:rsidR="003F3FC0" w:rsidRDefault="003F3FC0" w:rsidP="003F3FC0">
      <w:pPr>
        <w:ind w:firstLineChars="100" w:firstLine="180"/>
        <w:rPr>
          <w:rFonts w:ascii="Verdana" w:hAnsi="Verdana"/>
          <w:color w:val="333333"/>
          <w:sz w:val="18"/>
          <w:szCs w:val="18"/>
          <w:shd w:val="clear" w:color="auto" w:fill="FFFFFF"/>
        </w:rPr>
      </w:pPr>
      <w:r w:rsidRPr="003F3FC0">
        <w:rPr>
          <w:rFonts w:ascii="Verdana" w:hAnsi="Verdana"/>
          <w:color w:val="333333"/>
          <w:sz w:val="18"/>
          <w:szCs w:val="18"/>
          <w:shd w:val="clear" w:color="auto" w:fill="FFFFFF"/>
        </w:rPr>
        <w:t>在</w:t>
      </w:r>
      <w:r w:rsidRPr="003F3FC0">
        <w:rPr>
          <w:rFonts w:ascii="Verdana" w:hAnsi="Verdana"/>
          <w:color w:val="333333"/>
          <w:sz w:val="18"/>
          <w:szCs w:val="18"/>
          <w:shd w:val="clear" w:color="auto" w:fill="FFFFFF"/>
        </w:rPr>
        <w:t>MVCC</w:t>
      </w:r>
      <w:r w:rsidRPr="003F3FC0">
        <w:rPr>
          <w:rFonts w:ascii="Verdana" w:hAnsi="Verdana"/>
          <w:color w:val="333333"/>
          <w:sz w:val="18"/>
          <w:szCs w:val="18"/>
          <w:shd w:val="clear" w:color="auto" w:fill="FFFFFF"/>
        </w:rPr>
        <w:t>并发控制中，读操作可以分成两类：快照读</w:t>
      </w:r>
      <w:r w:rsidRPr="003F3FC0">
        <w:rPr>
          <w:rFonts w:ascii="Verdana" w:hAnsi="Verdana"/>
          <w:color w:val="333333"/>
          <w:sz w:val="18"/>
          <w:szCs w:val="18"/>
          <w:shd w:val="clear" w:color="auto" w:fill="FFFFFF"/>
        </w:rPr>
        <w:t xml:space="preserve"> (snapshot read)</w:t>
      </w:r>
      <w:r w:rsidRPr="003F3FC0">
        <w:rPr>
          <w:rFonts w:ascii="Verdana" w:hAnsi="Verdana"/>
          <w:color w:val="333333"/>
          <w:sz w:val="18"/>
          <w:szCs w:val="18"/>
          <w:shd w:val="clear" w:color="auto" w:fill="FFFFFF"/>
        </w:rPr>
        <w:t>与当前读</w:t>
      </w:r>
      <w:r w:rsidRPr="003F3FC0">
        <w:rPr>
          <w:rFonts w:ascii="Verdana" w:hAnsi="Verdana"/>
          <w:color w:val="333333"/>
          <w:sz w:val="18"/>
          <w:szCs w:val="18"/>
          <w:shd w:val="clear" w:color="auto" w:fill="FFFFFF"/>
        </w:rPr>
        <w:t xml:space="preserve"> (current read)</w:t>
      </w:r>
      <w:r w:rsidRPr="003F3FC0">
        <w:rPr>
          <w:rFonts w:ascii="Verdana" w:hAnsi="Verdana"/>
          <w:color w:val="333333"/>
          <w:sz w:val="18"/>
          <w:szCs w:val="18"/>
          <w:shd w:val="clear" w:color="auto" w:fill="FFFFFF"/>
        </w:rPr>
        <w:t>。快照读，读取的是记录的可见版本</w:t>
      </w:r>
      <w:r w:rsidRPr="003F3FC0">
        <w:rPr>
          <w:rFonts w:ascii="Verdana" w:hAnsi="Verdana"/>
          <w:color w:val="333333"/>
          <w:sz w:val="18"/>
          <w:szCs w:val="18"/>
          <w:shd w:val="clear" w:color="auto" w:fill="FFFFFF"/>
        </w:rPr>
        <w:t xml:space="preserve"> (</w:t>
      </w:r>
      <w:r w:rsidRPr="003F3FC0">
        <w:rPr>
          <w:rFonts w:ascii="Verdana" w:hAnsi="Verdana"/>
          <w:color w:val="333333"/>
          <w:sz w:val="18"/>
          <w:szCs w:val="18"/>
          <w:shd w:val="clear" w:color="auto" w:fill="FFFFFF"/>
        </w:rPr>
        <w:t>有可能是历史版本</w:t>
      </w:r>
      <w:r w:rsidRPr="003F3FC0">
        <w:rPr>
          <w:rFonts w:ascii="Verdana" w:hAnsi="Verdana"/>
          <w:color w:val="333333"/>
          <w:sz w:val="18"/>
          <w:szCs w:val="18"/>
          <w:shd w:val="clear" w:color="auto" w:fill="FFFFFF"/>
        </w:rPr>
        <w:t>)</w:t>
      </w:r>
      <w:r w:rsidRPr="003F3FC0">
        <w:rPr>
          <w:rFonts w:ascii="Verdana" w:hAnsi="Verdana"/>
          <w:color w:val="333333"/>
          <w:sz w:val="18"/>
          <w:szCs w:val="18"/>
          <w:shd w:val="clear" w:color="auto" w:fill="FFFFFF"/>
        </w:rPr>
        <w:t>，不用加锁。当前读，读取的是记录的最新版本，并且，当前读返回的记录，都会加上锁，保证其他事务不会再并发修改这条记录。</w:t>
      </w:r>
    </w:p>
    <w:p w:rsidR="00DE15FA" w:rsidRDefault="00BD47C3" w:rsidP="00DE15FA">
      <w:pPr>
        <w:ind w:firstLineChars="250" w:firstLine="527"/>
      </w:pPr>
      <w:r w:rsidRPr="00DE15FA">
        <w:rPr>
          <w:b/>
          <w:bCs/>
        </w:rPr>
        <w:t>快照读：</w:t>
      </w:r>
      <w:r w:rsidRPr="00BD47C3">
        <w:t>简单的</w:t>
      </w:r>
      <w:r w:rsidRPr="00BD47C3">
        <w:t>select</w:t>
      </w:r>
      <w:r w:rsidRPr="00BD47C3">
        <w:t>操作，属于快照读，不加锁。</w:t>
      </w:r>
    </w:p>
    <w:p w:rsidR="00BD47C3" w:rsidRPr="00BD47C3" w:rsidRDefault="00BD47C3" w:rsidP="00956B78">
      <w:pPr>
        <w:ind w:firstLineChars="750" w:firstLine="1575"/>
      </w:pPr>
      <w:r w:rsidRPr="00BD47C3">
        <w:t>select * from table where ?;</w:t>
      </w:r>
    </w:p>
    <w:p w:rsidR="00BD47C3" w:rsidRPr="00BD47C3" w:rsidRDefault="00BD47C3" w:rsidP="00DE15FA">
      <w:pPr>
        <w:ind w:firstLineChars="250" w:firstLine="527"/>
      </w:pPr>
      <w:r w:rsidRPr="00BD47C3">
        <w:rPr>
          <w:b/>
          <w:bCs/>
        </w:rPr>
        <w:t>当前读：</w:t>
      </w:r>
      <w:r w:rsidRPr="00BD47C3">
        <w:t>特殊的读操作，插入</w:t>
      </w:r>
      <w:r w:rsidRPr="00BD47C3">
        <w:t>/</w:t>
      </w:r>
      <w:r w:rsidRPr="00BD47C3">
        <w:t>更新</w:t>
      </w:r>
      <w:r w:rsidRPr="00BD47C3">
        <w:t>/</w:t>
      </w:r>
      <w:r w:rsidRPr="00BD47C3">
        <w:t>删除操作，属于当前读，需要加锁。</w:t>
      </w:r>
    </w:p>
    <w:p w:rsidR="00BD47C3" w:rsidRPr="00BD47C3" w:rsidRDefault="00BD47C3" w:rsidP="00BD47C3">
      <w:pPr>
        <w:ind w:left="1545"/>
      </w:pPr>
      <w:r w:rsidRPr="00BD47C3">
        <w:t>select * from table where ? lock in share mode;</w:t>
      </w:r>
    </w:p>
    <w:p w:rsidR="00BD47C3" w:rsidRPr="00BD47C3" w:rsidRDefault="00BD47C3" w:rsidP="00BD47C3">
      <w:pPr>
        <w:ind w:left="1545"/>
      </w:pPr>
      <w:r w:rsidRPr="00BD47C3">
        <w:t>select * from table where ? for update;</w:t>
      </w:r>
    </w:p>
    <w:p w:rsidR="00BD47C3" w:rsidRPr="00BD47C3" w:rsidRDefault="00BD47C3" w:rsidP="00BD47C3">
      <w:pPr>
        <w:ind w:left="1545"/>
      </w:pPr>
      <w:r w:rsidRPr="00BD47C3">
        <w:t>insert into table values (…);</w:t>
      </w:r>
    </w:p>
    <w:p w:rsidR="00BD47C3" w:rsidRPr="00BD47C3" w:rsidRDefault="00BD47C3" w:rsidP="00BD47C3">
      <w:pPr>
        <w:ind w:left="1545"/>
      </w:pPr>
      <w:r w:rsidRPr="00BD47C3">
        <w:t>update table set ? where ?;</w:t>
      </w:r>
    </w:p>
    <w:p w:rsidR="00DE7E9A" w:rsidRDefault="00BD47C3" w:rsidP="00DE7E9A">
      <w:pPr>
        <w:ind w:left="1545"/>
      </w:pPr>
      <w:r w:rsidRPr="00BD47C3">
        <w:t>delete from table where ?;</w:t>
      </w:r>
    </w:p>
    <w:p w:rsidR="00BD47C3" w:rsidRPr="00BD47C3" w:rsidRDefault="004914F3" w:rsidP="00DE7E9A">
      <w:r>
        <w:rPr>
          <w:rFonts w:hint="eastAsia"/>
        </w:rPr>
        <w:t>如何加锁的？</w:t>
      </w:r>
    </w:p>
    <w:p w:rsidR="00496652" w:rsidRPr="00496652" w:rsidRDefault="00496652" w:rsidP="00DE7E9A">
      <w:pPr>
        <w:rPr>
          <w:rFonts w:asciiTheme="minorEastAsia" w:hAnsiTheme="minorEastAsia"/>
        </w:rPr>
      </w:pPr>
      <w:r w:rsidRPr="00496652">
        <w:rPr>
          <w:rFonts w:asciiTheme="minorEastAsia" w:hAnsiTheme="minorEastAsia"/>
          <w:b/>
          <w:bCs/>
        </w:rPr>
        <w:t>SQL1：</w:t>
      </w:r>
      <w:r w:rsidRPr="00496652">
        <w:rPr>
          <w:rFonts w:asciiTheme="minorEastAsia" w:hAnsiTheme="minorEastAsia"/>
        </w:rPr>
        <w:t>select * from t1 where id = 10;</w:t>
      </w:r>
    </w:p>
    <w:p w:rsidR="00496652" w:rsidRDefault="00496652" w:rsidP="00DE7E9A">
      <w:pPr>
        <w:rPr>
          <w:rFonts w:asciiTheme="minorEastAsia" w:hAnsiTheme="minorEastAsia"/>
        </w:rPr>
      </w:pPr>
      <w:r w:rsidRPr="00496652">
        <w:rPr>
          <w:rFonts w:asciiTheme="minorEastAsia" w:hAnsiTheme="minorEastAsia"/>
          <w:b/>
          <w:bCs/>
        </w:rPr>
        <w:t>SQL2：</w:t>
      </w:r>
      <w:r w:rsidRPr="00496652">
        <w:rPr>
          <w:rFonts w:asciiTheme="minorEastAsia" w:hAnsiTheme="minorEastAsia"/>
        </w:rPr>
        <w:t xml:space="preserve">delete </w:t>
      </w:r>
      <w:r w:rsidR="006A2FAB">
        <w:rPr>
          <w:rFonts w:asciiTheme="minorEastAsia" w:hAnsiTheme="minorEastAsia" w:hint="eastAsia"/>
        </w:rPr>
        <w:t xml:space="preserve">  </w:t>
      </w:r>
      <w:r w:rsidRPr="00496652">
        <w:rPr>
          <w:rFonts w:asciiTheme="minorEastAsia" w:hAnsiTheme="minorEastAsia"/>
        </w:rPr>
        <w:t>from t1 where id = 10;</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组合一：</w:t>
      </w:r>
      <w:r w:rsidRPr="00DE7E9A">
        <w:rPr>
          <w:rFonts w:asciiTheme="minorEastAsia" w:hAnsiTheme="minorEastAsia"/>
        </w:rPr>
        <w:t>id列是主键，RC隔离级别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组合二：</w:t>
      </w:r>
      <w:r w:rsidRPr="00DE7E9A">
        <w:rPr>
          <w:rFonts w:asciiTheme="minorEastAsia" w:hAnsiTheme="minorEastAsia"/>
        </w:rPr>
        <w:t>id列是二级唯一索引，RC隔离级别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组合三：</w:t>
      </w:r>
      <w:r w:rsidRPr="00DE7E9A">
        <w:rPr>
          <w:rFonts w:asciiTheme="minorEastAsia" w:hAnsiTheme="minorEastAsia"/>
        </w:rPr>
        <w:t>id列是二级非唯一索引，RC隔离级别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组合四：</w:t>
      </w:r>
      <w:r w:rsidRPr="00DE7E9A">
        <w:rPr>
          <w:rFonts w:asciiTheme="minorEastAsia" w:hAnsiTheme="minorEastAsia"/>
        </w:rPr>
        <w:t>id列上没有索引，RC隔离级别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组合五：</w:t>
      </w:r>
      <w:r w:rsidRPr="00DE7E9A">
        <w:rPr>
          <w:rFonts w:asciiTheme="minorEastAsia" w:hAnsiTheme="minorEastAsia"/>
        </w:rPr>
        <w:t>id列是主键，RR隔离级别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组合六：</w:t>
      </w:r>
      <w:r w:rsidRPr="00DE7E9A">
        <w:rPr>
          <w:rFonts w:asciiTheme="minorEastAsia" w:hAnsiTheme="minorEastAsia"/>
        </w:rPr>
        <w:t>id列是二级唯一索引，RR隔离级别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组合七：</w:t>
      </w:r>
      <w:r w:rsidRPr="00DE7E9A">
        <w:rPr>
          <w:rFonts w:asciiTheme="minorEastAsia" w:hAnsiTheme="minorEastAsia"/>
        </w:rPr>
        <w:t>id列是二级非唯一索引，RR隔离级别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组合八：</w:t>
      </w:r>
      <w:r w:rsidRPr="00DE7E9A">
        <w:rPr>
          <w:rFonts w:asciiTheme="minorEastAsia" w:hAnsiTheme="minorEastAsia"/>
        </w:rPr>
        <w:t>id列上没有索引，RR隔离级别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组合九：</w:t>
      </w:r>
      <w:r w:rsidRPr="00DE7E9A">
        <w:rPr>
          <w:rFonts w:asciiTheme="minorEastAsia" w:hAnsiTheme="minorEastAsia"/>
        </w:rPr>
        <w:t>Serializable隔离级别</w:t>
      </w:r>
    </w:p>
    <w:p w:rsidR="00DE7E9A" w:rsidRPr="00496652" w:rsidRDefault="00DE7E9A" w:rsidP="00DE7E9A">
      <w:pPr>
        <w:rPr>
          <w:rFonts w:asciiTheme="minorEastAsia" w:hAnsiTheme="minorEastAsia"/>
        </w:rPr>
      </w:pP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Default="00274934" w:rsidP="005345CA">
      <w:pPr>
        <w:rPr>
          <w:rFonts w:asciiTheme="minorEastAsia" w:hAnsiTheme="minorEastAsia"/>
        </w:rPr>
      </w:pPr>
      <w:hyperlink r:id="rId26" w:history="1">
        <w:r w:rsidR="005D141C" w:rsidRPr="009D61C1">
          <w:rPr>
            <w:rStyle w:val="a5"/>
            <w:rFonts w:asciiTheme="minorEastAsia" w:hAnsiTheme="minorEastAsia"/>
          </w:rPr>
          <w:t>http://hedengcheng.com/?p=771</w:t>
        </w:r>
      </w:hyperlink>
    </w:p>
    <w:p w:rsidR="005D141C" w:rsidRPr="002E222F" w:rsidRDefault="005D141C" w:rsidP="005345CA">
      <w:pPr>
        <w:rPr>
          <w:rFonts w:asciiTheme="minorEastAsia" w:hAnsiTheme="minorEastAsia"/>
        </w:rPr>
      </w:pPr>
      <w:r w:rsidRPr="005D141C">
        <w:rPr>
          <w:rFonts w:asciiTheme="minorEastAsia" w:hAnsiTheme="minorEastAsia"/>
        </w:rPr>
        <w:t>http://hedengcheng.com/?p=828</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732F52" w:rsidRPr="002E222F" w:rsidRDefault="00274934" w:rsidP="00854AF5">
      <w:pPr>
        <w:rPr>
          <w:rFonts w:asciiTheme="minorEastAsia" w:hAnsiTheme="minorEastAsia"/>
          <w:sz w:val="28"/>
          <w:szCs w:val="28"/>
        </w:rPr>
      </w:pPr>
      <w:hyperlink r:id="rId27" w:history="1">
        <w:r w:rsidR="00732FCC" w:rsidRPr="002E222F">
          <w:rPr>
            <w:rStyle w:val="a5"/>
            <w:rFonts w:asciiTheme="minorEastAsia" w:hAnsiTheme="minorEastAsia"/>
            <w:sz w:val="28"/>
            <w:szCs w:val="28"/>
          </w:rPr>
          <w:t>http://www.gpfeng.com/?p=499</w:t>
        </w:r>
      </w:hyperlink>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lastRenderedPageBreak/>
        <w:t>2</w:t>
      </w:r>
      <w:r w:rsidR="00230F93" w:rsidRPr="002E222F">
        <w:rPr>
          <w:rFonts w:asciiTheme="minorEastAsia" w:eastAsiaTheme="minorEastAsia" w:hAnsiTheme="minorEastAsia" w:hint="eastAsia"/>
        </w:rPr>
        <w:t>.</w:t>
      </w:r>
      <w:r>
        <w:rPr>
          <w:rFonts w:asciiTheme="minorEastAsia" w:eastAsiaTheme="minorEastAsia" w:hAnsiTheme="minorEastAsia" w:hint="eastAsia"/>
        </w:rPr>
        <w:t>4</w:t>
      </w:r>
      <w:r w:rsidR="00230F93" w:rsidRPr="002E222F">
        <w:rPr>
          <w:rFonts w:asciiTheme="minorEastAsia" w:eastAsiaTheme="minorEastAsia" w:hAnsiTheme="minorEastAsia" w:hint="eastAsia"/>
        </w:rPr>
        <w:t xml:space="preserve">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8D1AEA" w:rsidRPr="002E222F" w:rsidRDefault="008D1AEA" w:rsidP="00854AF5">
      <w:pPr>
        <w:rPr>
          <w:rFonts w:asciiTheme="minorEastAsia" w:hAnsiTheme="minorEastAsia"/>
          <w:sz w:val="28"/>
          <w:szCs w:val="28"/>
        </w:rPr>
      </w:pPr>
      <w:r w:rsidRPr="002E222F">
        <w:rPr>
          <w:rFonts w:asciiTheme="minorEastAsia" w:hAnsiTheme="minorEastAsia"/>
          <w:sz w:val="28"/>
          <w:szCs w:val="28"/>
        </w:rPr>
        <w:t>http://backend.blog.163.com/blog/static/20229412620135611215610/</w:t>
      </w:r>
    </w:p>
    <w:p w:rsidR="00253819" w:rsidRPr="002E222F" w:rsidRDefault="00857E87" w:rsidP="00253819">
      <w:pPr>
        <w:pStyle w:val="1"/>
        <w:rPr>
          <w:rFonts w:asciiTheme="minorEastAsia" w:hAnsiTheme="minorEastAsia"/>
          <w:sz w:val="28"/>
          <w:szCs w:val="28"/>
        </w:rPr>
      </w:pPr>
      <w:r>
        <w:rPr>
          <w:rFonts w:asciiTheme="minorEastAsia" w:hAnsiTheme="minorEastAsia" w:hint="eastAsia"/>
          <w:sz w:val="28"/>
          <w:szCs w:val="28"/>
        </w:rPr>
        <w:t>3</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4A28C6" w:rsidRPr="002E222F" w:rsidRDefault="004A28C6" w:rsidP="004A28C6">
      <w:pPr>
        <w:pStyle w:val="1"/>
        <w:rPr>
          <w:rFonts w:asciiTheme="minorEastAsia" w:hAnsiTheme="minorEastAsia"/>
          <w:sz w:val="28"/>
          <w:szCs w:val="28"/>
        </w:rPr>
      </w:pPr>
      <w:r w:rsidRPr="002E222F">
        <w:rPr>
          <w:rFonts w:asciiTheme="minorEastAsia" w:hAnsiTheme="minorEastAsia" w:hint="eastAsia"/>
          <w:sz w:val="28"/>
          <w:szCs w:val="28"/>
        </w:rPr>
        <w:t>5 高可用架构方案</w:t>
      </w:r>
    </w:p>
    <w:p w:rsidR="001F0C06" w:rsidRDefault="0002401D" w:rsidP="001F0C06">
      <w:pPr>
        <w:rPr>
          <w:rFonts w:asciiTheme="minorEastAsia" w:hAnsiTheme="minorEastAsia" w:hint="eastAsia"/>
        </w:rPr>
      </w:pPr>
      <w:hyperlink r:id="rId28" w:history="1">
        <w:r w:rsidRPr="0095348F">
          <w:rPr>
            <w:rStyle w:val="a5"/>
            <w:rFonts w:asciiTheme="minorEastAsia" w:hAnsiTheme="minorEastAsia"/>
          </w:rPr>
          <w:t>http://mp.weixin.qq.com/s?__biz=MzI0MjA1Mjg2Ng==&amp;mid=400528497&amp;idx=1&amp;sn=6b068d924ba06d030bbb5b147265abfa</w:t>
        </w:r>
      </w:hyperlink>
    </w:p>
    <w:p w:rsidR="0002401D" w:rsidRDefault="0002401D" w:rsidP="0002401D">
      <w:hyperlink r:id="rId29" w:history="1">
        <w:r w:rsidRPr="009D61C1">
          <w:rPr>
            <w:rStyle w:val="a5"/>
          </w:rPr>
          <w:t>http://junwang.blog.51cto.com/5050337/1424711</w:t>
        </w:r>
      </w:hyperlink>
    </w:p>
    <w:p w:rsidR="0002401D" w:rsidRDefault="0002401D" w:rsidP="0002401D">
      <w:pPr>
        <w:rPr>
          <w:rFonts w:hint="eastAsia"/>
        </w:rPr>
      </w:pPr>
      <w:hyperlink r:id="rId30" w:history="1">
        <w:r w:rsidRPr="0095348F">
          <w:rPr>
            <w:rStyle w:val="a5"/>
          </w:rPr>
          <w:t>http://www.code123.cc/324.htm</w:t>
        </w:r>
      </w:hyperlink>
    </w:p>
    <w:p w:rsidR="0002401D" w:rsidRPr="002E222F" w:rsidRDefault="0002401D" w:rsidP="0002401D">
      <w:pPr>
        <w:rPr>
          <w:rFonts w:asciiTheme="minorEastAsia" w:hAnsiTheme="minorEastAsia"/>
        </w:rPr>
      </w:pPr>
      <w:bookmarkStart w:id="0" w:name="_GoBack"/>
      <w:bookmarkEnd w:id="0"/>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5.1 主从</w:t>
      </w:r>
    </w:p>
    <w:p w:rsidR="009B570F" w:rsidRDefault="009B570F" w:rsidP="009B570F">
      <w:r>
        <w:rPr>
          <w:noProof/>
        </w:rPr>
        <w:drawing>
          <wp:inline distT="0" distB="0" distL="0" distR="0">
            <wp:extent cx="3546603" cy="2003223"/>
            <wp:effectExtent l="0" t="0" r="0" b="0"/>
            <wp:docPr id="3" name="图片 3" descr="wKioL1OWgmrSKROTAAEnELMIXRI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OWgmrSKROTAAEnELMIXRI329.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6908" cy="2003395"/>
                    </a:xfrm>
                    <a:prstGeom prst="rect">
                      <a:avLst/>
                    </a:prstGeom>
                    <a:noFill/>
                    <a:ln>
                      <a:noFill/>
                    </a:ln>
                  </pic:spPr>
                </pic:pic>
              </a:graphicData>
            </a:graphic>
          </wp:inline>
        </w:drawing>
      </w:r>
    </w:p>
    <w:p w:rsidR="00C23BA9" w:rsidRDefault="00296885" w:rsidP="009B570F">
      <w:r w:rsidRPr="00296885">
        <w:rPr>
          <w:noProof/>
        </w:rPr>
        <w:drawing>
          <wp:inline distT="0" distB="0" distL="0" distR="0" wp14:anchorId="4BA0F1E9" wp14:editId="786D52AE">
            <wp:extent cx="4709424" cy="1199820"/>
            <wp:effectExtent l="0" t="0" r="0" b="635"/>
            <wp:docPr id="5" name="图片 5" descr="数据库的进化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库的进化过程"/>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8828" cy="1199668"/>
                    </a:xfrm>
                    <a:prstGeom prst="rect">
                      <a:avLst/>
                    </a:prstGeom>
                    <a:noFill/>
                    <a:ln>
                      <a:noFill/>
                    </a:ln>
                  </pic:spPr>
                </pic:pic>
              </a:graphicData>
            </a:graphic>
          </wp:inline>
        </w:drawing>
      </w:r>
    </w:p>
    <w:p w:rsidR="00AE52D3" w:rsidRDefault="00E014F6" w:rsidP="009B570F">
      <w:r>
        <w:t>M</w:t>
      </w:r>
      <w:r>
        <w:rPr>
          <w:rFonts w:hint="eastAsia"/>
        </w:rPr>
        <w:t>ysql 5.7</w:t>
      </w:r>
      <w:r>
        <w:rPr>
          <w:rFonts w:hint="eastAsia"/>
        </w:rPr>
        <w:t>解决异步复制延迟问题</w:t>
      </w:r>
    </w:p>
    <w:p w:rsidR="009B5E19" w:rsidRDefault="009B5E19" w:rsidP="009B570F">
      <w:pPr>
        <w:rPr>
          <w:rFonts w:hint="eastAsia"/>
        </w:rPr>
      </w:pPr>
    </w:p>
    <w:p w:rsidR="0002401D" w:rsidRPr="009B570F" w:rsidRDefault="0002401D" w:rsidP="009B570F"/>
    <w:p w:rsidR="00802864" w:rsidRPr="0014316B" w:rsidRDefault="00802864" w:rsidP="0014316B">
      <w:r w:rsidRPr="00802864">
        <w:t>l</w:t>
      </w:r>
    </w:p>
    <w:p w:rsidR="004A28C6" w:rsidRPr="002E222F" w:rsidRDefault="004A28C6" w:rsidP="004A28C6">
      <w:pPr>
        <w:rPr>
          <w:rFonts w:asciiTheme="minorEastAsia" w:hAnsiTheme="minorEastAsia"/>
          <w:sz w:val="28"/>
          <w:szCs w:val="28"/>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5.2 分库</w:t>
      </w:r>
    </w:p>
    <w:p w:rsidR="00EF5733" w:rsidRDefault="00EF5733" w:rsidP="00EF5733">
      <w:r>
        <w:rPr>
          <w:rFonts w:hint="eastAsia"/>
        </w:rPr>
        <w:t>分库：将不同的数据划分到不同数据库</w:t>
      </w:r>
      <w:r w:rsidR="0074074D">
        <w:rPr>
          <w:rFonts w:hint="eastAsia"/>
        </w:rPr>
        <w:t>，解决数据库压力、数据容量问题</w:t>
      </w:r>
      <w:r w:rsidR="00C23BA9">
        <w:rPr>
          <w:rFonts w:hint="eastAsia"/>
        </w:rPr>
        <w:t>。</w:t>
      </w:r>
    </w:p>
    <w:p w:rsidR="006F19B3" w:rsidRPr="00EF5733" w:rsidRDefault="006F19B3" w:rsidP="00EF5733">
      <w:r>
        <w:rPr>
          <w:rFonts w:hint="eastAsia"/>
        </w:rPr>
        <w:t>分库方案：</w:t>
      </w:r>
    </w:p>
    <w:p w:rsidR="003029DB" w:rsidRDefault="003029DB" w:rsidP="00C23BA9">
      <w:pPr>
        <w:pStyle w:val="a4"/>
        <w:numPr>
          <w:ilvl w:val="0"/>
          <w:numId w:val="12"/>
        </w:numPr>
        <w:ind w:firstLineChars="0"/>
      </w:pPr>
      <w:r>
        <w:rPr>
          <w:rFonts w:hint="eastAsia"/>
        </w:rPr>
        <w:t>基于业务逻辑拆分</w:t>
      </w:r>
      <w:r w:rsidR="00224C99">
        <w:rPr>
          <w:rFonts w:hint="eastAsia"/>
        </w:rPr>
        <w:t>，</w:t>
      </w:r>
      <w:r w:rsidR="00876D51">
        <w:rPr>
          <w:rFonts w:hint="eastAsia"/>
        </w:rPr>
        <w:t>按功能模块，关系紧密的进行拆分，如</w:t>
      </w:r>
      <w:r w:rsidR="00224C99">
        <w:rPr>
          <w:rFonts w:hint="eastAsia"/>
        </w:rPr>
        <w:t>将</w:t>
      </w:r>
      <w:r w:rsidR="001B4855">
        <w:rPr>
          <w:rFonts w:hint="eastAsia"/>
        </w:rPr>
        <w:t>用户信息、订单、商品</w:t>
      </w:r>
      <w:r w:rsidR="00142437">
        <w:rPr>
          <w:rFonts w:hint="eastAsia"/>
        </w:rPr>
        <w:t>拆分为不同的业务数据库</w:t>
      </w:r>
    </w:p>
    <w:p w:rsidR="0065665C" w:rsidRDefault="00E83590" w:rsidP="005838C3">
      <w:pPr>
        <w:pStyle w:val="a4"/>
        <w:numPr>
          <w:ilvl w:val="0"/>
          <w:numId w:val="12"/>
        </w:numPr>
        <w:ind w:firstLineChars="0"/>
      </w:pPr>
      <w:r>
        <w:rPr>
          <w:rFonts w:hint="eastAsia"/>
        </w:rPr>
        <w:t>基于负载压力拆分</w:t>
      </w:r>
      <w:r w:rsidR="00113F6A">
        <w:rPr>
          <w:rFonts w:hint="eastAsia"/>
        </w:rPr>
        <w:t>：</w:t>
      </w:r>
      <w:r w:rsidR="00113F6A">
        <w:rPr>
          <w:rFonts w:hint="eastAsia"/>
          <w:color w:val="3E3E3E"/>
          <w:szCs w:val="21"/>
          <w:shd w:val="clear" w:color="auto" w:fill="FFFFFF"/>
        </w:rPr>
        <w:t>可能拆分后的数据库包含不同业务类型的数据表，日常维护会有一定的烦恼。</w:t>
      </w:r>
    </w:p>
    <w:p w:rsidR="002561A8" w:rsidRDefault="002561A8" w:rsidP="00C23BA9">
      <w:pPr>
        <w:pStyle w:val="a4"/>
        <w:numPr>
          <w:ilvl w:val="0"/>
          <w:numId w:val="12"/>
        </w:numPr>
        <w:ind w:firstLineChars="0"/>
      </w:pPr>
      <w:r>
        <w:rPr>
          <w:rFonts w:hint="eastAsia"/>
        </w:rPr>
        <w:t>安全拆分</w:t>
      </w:r>
      <w:r w:rsidR="003B61B3">
        <w:rPr>
          <w:rFonts w:hint="eastAsia"/>
        </w:rPr>
        <w:t>：</w:t>
      </w:r>
      <w:r w:rsidR="003B61B3" w:rsidRPr="003B61B3">
        <w:rPr>
          <w:rFonts w:hint="eastAsia"/>
        </w:rPr>
        <w:t>高安全性数据与低安全性数据分库，这样的好处第一是便于维护，第二是高安全性数据的数据库参数配置可以以安全优先，而低安全性数据的参数配置以性能优先。</w:t>
      </w:r>
    </w:p>
    <w:p w:rsidR="00676E85" w:rsidRDefault="00676E85" w:rsidP="00C23BA9">
      <w:pPr>
        <w:pStyle w:val="a4"/>
        <w:numPr>
          <w:ilvl w:val="0"/>
          <w:numId w:val="12"/>
        </w:numPr>
        <w:ind w:firstLineChars="0"/>
      </w:pPr>
      <w:r>
        <w:rPr>
          <w:rFonts w:hint="eastAsia"/>
        </w:rPr>
        <w:t>混合拆分</w:t>
      </w:r>
      <w:r w:rsidR="003D5844">
        <w:rPr>
          <w:rFonts w:hint="eastAsia"/>
        </w:rPr>
        <w:t>组合</w:t>
      </w:r>
    </w:p>
    <w:p w:rsidR="00835BF9" w:rsidRDefault="00835BF9" w:rsidP="00835BF9">
      <w:pPr>
        <w:pStyle w:val="a4"/>
        <w:ind w:left="360" w:firstLineChars="0" w:firstLine="0"/>
      </w:pPr>
      <w:r>
        <w:rPr>
          <w:rFonts w:hint="eastAsia"/>
          <w:color w:val="3E3E3E"/>
          <w:szCs w:val="21"/>
          <w:shd w:val="clear" w:color="auto" w:fill="FFFFFF"/>
        </w:rPr>
        <w:t>基于安全拆分出</w:t>
      </w:r>
      <w:r>
        <w:rPr>
          <w:rFonts w:ascii="Helvetica" w:hAnsi="Helvetica"/>
          <w:color w:val="3E3E3E"/>
          <w:shd w:val="clear" w:color="auto" w:fill="FFFFFF"/>
        </w:rPr>
        <w:t>A</w:t>
      </w:r>
      <w:r>
        <w:rPr>
          <w:rFonts w:hint="eastAsia"/>
          <w:color w:val="3E3E3E"/>
          <w:szCs w:val="21"/>
          <w:shd w:val="clear" w:color="auto" w:fill="FFFFFF"/>
        </w:rPr>
        <w:t>数据库实例，基于业务拆分出</w:t>
      </w:r>
      <w:r>
        <w:rPr>
          <w:rFonts w:hint="eastAsia"/>
          <w:color w:val="3E3E3E"/>
          <w:szCs w:val="21"/>
          <w:shd w:val="clear" w:color="auto" w:fill="FFFFFF"/>
        </w:rPr>
        <w:t>B,C</w:t>
      </w:r>
      <w:r>
        <w:rPr>
          <w:rFonts w:hint="eastAsia"/>
          <w:color w:val="3E3E3E"/>
          <w:szCs w:val="21"/>
          <w:shd w:val="clear" w:color="auto" w:fill="FFFFFF"/>
        </w:rPr>
        <w:t>数据库实例，</w:t>
      </w:r>
      <w:r w:rsidRPr="00835BF9">
        <w:rPr>
          <w:rFonts w:hint="eastAsia"/>
          <w:color w:val="3E3E3E"/>
          <w:szCs w:val="21"/>
          <w:shd w:val="clear" w:color="auto" w:fill="FFFFFF"/>
        </w:rPr>
        <w:t>C</w:t>
      </w:r>
      <w:r w:rsidRPr="00835BF9">
        <w:rPr>
          <w:rFonts w:hint="eastAsia"/>
          <w:color w:val="3E3E3E"/>
          <w:szCs w:val="21"/>
          <w:shd w:val="clear" w:color="auto" w:fill="FFFFFF"/>
        </w:rPr>
        <w:t>数据库存在较高负载，基于负载拆分为</w:t>
      </w:r>
      <w:r w:rsidRPr="00835BF9">
        <w:rPr>
          <w:rFonts w:hint="eastAsia"/>
          <w:color w:val="3E3E3E"/>
          <w:szCs w:val="21"/>
          <w:shd w:val="clear" w:color="auto" w:fill="FFFFFF"/>
        </w:rPr>
        <w:t>C1,C2,C3,C4</w:t>
      </w:r>
      <w:r w:rsidRPr="00835BF9">
        <w:rPr>
          <w:rFonts w:hint="eastAsia"/>
          <w:color w:val="3E3E3E"/>
          <w:szCs w:val="21"/>
          <w:shd w:val="clear" w:color="auto" w:fill="FFFFFF"/>
        </w:rPr>
        <w:t>等实例</w:t>
      </w:r>
      <w:r>
        <w:rPr>
          <w:rFonts w:hint="eastAsia"/>
          <w:color w:val="3E3E3E"/>
          <w:szCs w:val="21"/>
          <w:shd w:val="clear" w:color="auto" w:fill="FFFFFF"/>
        </w:rPr>
        <w:t>。</w:t>
      </w:r>
    </w:p>
    <w:p w:rsidR="006F19B3" w:rsidRPr="003029DB" w:rsidRDefault="00924A58" w:rsidP="006F19B3">
      <w:r>
        <w:rPr>
          <w:rFonts w:hint="eastAsia"/>
        </w:rPr>
        <w:t>总结</w:t>
      </w:r>
      <w:r w:rsidR="006F19B3">
        <w:rPr>
          <w:rFonts w:hint="eastAsia"/>
        </w:rPr>
        <w:t>：</w:t>
      </w:r>
      <w:r w:rsidR="00404337">
        <w:rPr>
          <w:rFonts w:hint="eastAsia"/>
        </w:rPr>
        <w:t>去关联化</w:t>
      </w:r>
      <w:r w:rsidR="00153F59">
        <w:rPr>
          <w:rFonts w:hint="eastAsia"/>
        </w:rPr>
        <w:t>，去除表之间的关联</w:t>
      </w:r>
      <w:r w:rsidR="00E91713">
        <w:rPr>
          <w:rFonts w:hint="eastAsia"/>
        </w:rPr>
        <w:t>，反范式设计冗余字段。</w:t>
      </w:r>
      <w:r w:rsidR="00C21D74">
        <w:rPr>
          <w:rFonts w:hint="eastAsia"/>
        </w:rPr>
        <w:t>去关联带来显著的问题就是</w:t>
      </w:r>
      <w:r w:rsidR="004F7A03">
        <w:rPr>
          <w:rFonts w:hint="eastAsia"/>
        </w:rPr>
        <w:t>对一个数据库表修改，有影响的表进行修改。跨库事务控制？</w:t>
      </w: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5.3 分表</w:t>
      </w:r>
    </w:p>
    <w:p w:rsidR="00E96EFF" w:rsidRDefault="00274934" w:rsidP="00E96EFF">
      <w:hyperlink r:id="rId33" w:history="1">
        <w:r w:rsidR="006B32E2" w:rsidRPr="00EF6A2A">
          <w:rPr>
            <w:rStyle w:val="a5"/>
          </w:rPr>
          <w:t>http://www.infoq.com/cn/articles/yupoo-partition-database</w:t>
        </w:r>
      </w:hyperlink>
    </w:p>
    <w:p w:rsidR="006B32E2" w:rsidRPr="00E96EFF" w:rsidRDefault="006B32E2" w:rsidP="00E96EFF"/>
    <w:p w:rsidR="00F04468" w:rsidRPr="00F04468" w:rsidRDefault="00F04468" w:rsidP="00F04468">
      <w:r>
        <w:rPr>
          <w:rFonts w:hint="eastAsia"/>
        </w:rPr>
        <w:t>分表：</w:t>
      </w:r>
      <w:r w:rsidRPr="00F04468">
        <w:rPr>
          <w:rFonts w:hint="eastAsia"/>
        </w:rPr>
        <w:t>数据量过大或者访问压力过大的数据表需要切分</w:t>
      </w:r>
      <w:r w:rsidR="004151C2">
        <w:rPr>
          <w:rFonts w:hint="eastAsia"/>
        </w:rPr>
        <w:t>。</w:t>
      </w:r>
      <w:r w:rsidR="009010D6">
        <w:rPr>
          <w:rFonts w:hint="eastAsia"/>
        </w:rPr>
        <w:t>先确定切分规则，再选择切分算法。</w:t>
      </w:r>
    </w:p>
    <w:p w:rsidR="006F19B3" w:rsidRDefault="004151C2" w:rsidP="004151C2">
      <w:pPr>
        <w:pStyle w:val="a4"/>
        <w:numPr>
          <w:ilvl w:val="0"/>
          <w:numId w:val="13"/>
        </w:numPr>
        <w:ind w:firstLineChars="0"/>
      </w:pPr>
      <w:r>
        <w:rPr>
          <w:rFonts w:hint="eastAsia"/>
        </w:rPr>
        <w:t>横向</w:t>
      </w:r>
      <w:r w:rsidR="0094182E">
        <w:rPr>
          <w:rFonts w:hint="eastAsia"/>
        </w:rPr>
        <w:t>切分表</w:t>
      </w:r>
      <w:r w:rsidR="00AD55C7">
        <w:rPr>
          <w:rFonts w:hint="eastAsia"/>
        </w:rPr>
        <w:t>：按数据分散到不同的表</w:t>
      </w:r>
    </w:p>
    <w:p w:rsidR="004151C2" w:rsidRDefault="00D60241" w:rsidP="00D60241">
      <w:pPr>
        <w:pStyle w:val="a4"/>
        <w:numPr>
          <w:ilvl w:val="0"/>
          <w:numId w:val="14"/>
        </w:numPr>
        <w:ind w:firstLineChars="0"/>
      </w:pPr>
      <w:r>
        <w:rPr>
          <w:rFonts w:hint="eastAsia"/>
        </w:rPr>
        <w:t>等</w:t>
      </w:r>
      <w:r w:rsidR="002E4A81">
        <w:rPr>
          <w:rFonts w:hint="eastAsia"/>
        </w:rPr>
        <w:t>分</w:t>
      </w:r>
      <w:r>
        <w:rPr>
          <w:rFonts w:hint="eastAsia"/>
        </w:rPr>
        <w:t>切分表，</w:t>
      </w:r>
      <w:r w:rsidR="002E4A81">
        <w:rPr>
          <w:rFonts w:hint="eastAsia"/>
        </w:rPr>
        <w:t>按照</w:t>
      </w:r>
      <w:r w:rsidR="002E4A81">
        <w:rPr>
          <w:rFonts w:hint="eastAsia"/>
        </w:rPr>
        <w:t>HASH</w:t>
      </w:r>
      <w:r w:rsidR="003D1C19">
        <w:rPr>
          <w:rFonts w:hint="eastAsia"/>
        </w:rPr>
        <w:t>、</w:t>
      </w:r>
      <w:r w:rsidR="002E4A81">
        <w:rPr>
          <w:rFonts w:hint="eastAsia"/>
        </w:rPr>
        <w:t>取余</w:t>
      </w:r>
      <w:r w:rsidR="003D1C19">
        <w:rPr>
          <w:rFonts w:hint="eastAsia"/>
        </w:rPr>
        <w:t>、</w:t>
      </w:r>
      <w:r w:rsidR="003D1C19">
        <w:rPr>
          <w:rFonts w:ascii="Open Sans" w:hAnsi="Open Sans" w:cs="Open Sans"/>
          <w:color w:val="000000"/>
          <w:szCs w:val="21"/>
          <w:shd w:val="clear" w:color="auto" w:fill="FFFFFF"/>
        </w:rPr>
        <w:t>奇偶</w:t>
      </w:r>
      <w:r w:rsidR="002E4A81">
        <w:rPr>
          <w:rFonts w:hint="eastAsia"/>
        </w:rPr>
        <w:t>切分。</w:t>
      </w:r>
      <w:r w:rsidR="00434D90">
        <w:rPr>
          <w:rFonts w:hint="eastAsia"/>
        </w:rPr>
        <w:t>等分切分方式负载很方便到不同服务器，当数据容量达到限制的时候扩容非常麻烦，需要重新切分数据和转表。</w:t>
      </w:r>
    </w:p>
    <w:p w:rsidR="008C1D6C" w:rsidRDefault="000F03E9" w:rsidP="008C1D6C">
      <w:pPr>
        <w:pStyle w:val="a4"/>
        <w:ind w:left="780" w:firstLineChars="0" w:firstLine="0"/>
      </w:pPr>
      <w:r>
        <w:rPr>
          <w:rFonts w:hint="eastAsia"/>
        </w:rPr>
        <w:t>单库</w:t>
      </w:r>
      <w:r>
        <w:rPr>
          <w:rFonts w:hint="eastAsia"/>
        </w:rPr>
        <w:t>100</w:t>
      </w:r>
      <w:r>
        <w:rPr>
          <w:rFonts w:hint="eastAsia"/>
        </w:rPr>
        <w:t>张表，如何扩容？</w:t>
      </w:r>
    </w:p>
    <w:p w:rsidR="000F03E9" w:rsidRDefault="000F03E9" w:rsidP="000F03E9">
      <w:pPr>
        <w:pStyle w:val="a4"/>
        <w:numPr>
          <w:ilvl w:val="0"/>
          <w:numId w:val="15"/>
        </w:numPr>
        <w:ind w:firstLineChars="0"/>
      </w:pPr>
      <w:r>
        <w:rPr>
          <w:rFonts w:hint="eastAsia"/>
        </w:rPr>
        <w:t>扩展</w:t>
      </w:r>
      <w:r>
        <w:rPr>
          <w:rFonts w:hint="eastAsia"/>
        </w:rPr>
        <w:t>1000</w:t>
      </w:r>
      <w:r>
        <w:rPr>
          <w:rFonts w:hint="eastAsia"/>
        </w:rPr>
        <w:t>张表</w:t>
      </w:r>
    </w:p>
    <w:p w:rsidR="000F03E9" w:rsidRDefault="0067219E" w:rsidP="000F03E9">
      <w:pPr>
        <w:pStyle w:val="a4"/>
        <w:numPr>
          <w:ilvl w:val="0"/>
          <w:numId w:val="15"/>
        </w:numPr>
        <w:ind w:firstLineChars="0"/>
      </w:pPr>
      <w:r>
        <w:rPr>
          <w:rFonts w:hint="eastAsia"/>
        </w:rPr>
        <w:t>扩展数据库，再扩展表，数据先整体迁移到一个库，</w:t>
      </w:r>
      <w:r w:rsidR="000F03E9">
        <w:rPr>
          <w:rFonts w:hint="eastAsia"/>
        </w:rPr>
        <w:t>部分数据迁移太复杂</w:t>
      </w:r>
      <w:r>
        <w:rPr>
          <w:rFonts w:hint="eastAsia"/>
        </w:rPr>
        <w:t>。</w:t>
      </w:r>
    </w:p>
    <w:p w:rsidR="00B51249" w:rsidRDefault="00B51249" w:rsidP="000F03E9">
      <w:pPr>
        <w:pStyle w:val="a4"/>
        <w:numPr>
          <w:ilvl w:val="0"/>
          <w:numId w:val="15"/>
        </w:numPr>
        <w:ind w:firstLineChars="0"/>
      </w:pPr>
      <w:r>
        <w:rPr>
          <w:rFonts w:hint="eastAsia"/>
        </w:rPr>
        <w:t>切分算法层面扩展结合数据扩容</w:t>
      </w:r>
      <w:r w:rsidR="0020409A">
        <w:rPr>
          <w:rFonts w:hint="eastAsia"/>
        </w:rPr>
        <w:t>，多级路由结合时间维度？</w:t>
      </w:r>
    </w:p>
    <w:p w:rsidR="0005392E" w:rsidRDefault="00F67D8A" w:rsidP="00D60241">
      <w:pPr>
        <w:pStyle w:val="a4"/>
        <w:numPr>
          <w:ilvl w:val="0"/>
          <w:numId w:val="14"/>
        </w:numPr>
        <w:ind w:firstLineChars="0"/>
      </w:pPr>
      <w:r>
        <w:rPr>
          <w:rFonts w:hint="eastAsia"/>
        </w:rPr>
        <w:t>递增切分表，比如每</w:t>
      </w:r>
      <w:r>
        <w:rPr>
          <w:rFonts w:hint="eastAsia"/>
        </w:rPr>
        <w:t>1KW</w:t>
      </w:r>
      <w:r w:rsidR="00273CC8">
        <w:rPr>
          <w:rFonts w:hint="eastAsia"/>
        </w:rPr>
        <w:t>数据新增一个表，可以适应数据的增长趋势而来，但是带来问题就是热点数据问题，最新数据负载过高，压力分配不均匀。</w:t>
      </w:r>
    </w:p>
    <w:p w:rsidR="009D798E" w:rsidRDefault="00850041" w:rsidP="00D60241">
      <w:pPr>
        <w:pStyle w:val="a4"/>
        <w:numPr>
          <w:ilvl w:val="0"/>
          <w:numId w:val="14"/>
        </w:numPr>
        <w:ind w:firstLineChars="0"/>
      </w:pPr>
      <w:r>
        <w:rPr>
          <w:rFonts w:hint="eastAsia"/>
        </w:rPr>
        <w:t>日期切分表，按时间段进行数据划分，相当于递增。</w:t>
      </w:r>
    </w:p>
    <w:p w:rsidR="0094182E" w:rsidRDefault="0094182E" w:rsidP="00EC2264">
      <w:pPr>
        <w:pStyle w:val="a4"/>
        <w:numPr>
          <w:ilvl w:val="0"/>
          <w:numId w:val="13"/>
        </w:numPr>
        <w:ind w:firstLineChars="0"/>
      </w:pPr>
      <w:r>
        <w:rPr>
          <w:rFonts w:hint="eastAsia"/>
        </w:rPr>
        <w:t>纵向切分表</w:t>
      </w:r>
      <w:r w:rsidR="00EC2264">
        <w:rPr>
          <w:rFonts w:hint="eastAsia"/>
        </w:rPr>
        <w:t>：忙闲切分</w:t>
      </w:r>
      <w:r w:rsidR="0023631B">
        <w:rPr>
          <w:rFonts w:hint="eastAsia"/>
        </w:rPr>
        <w:t>，</w:t>
      </w:r>
      <w:r w:rsidR="0072521A">
        <w:rPr>
          <w:rFonts w:hint="eastAsia"/>
        </w:rPr>
        <w:t>单表数据字典过多，</w:t>
      </w:r>
      <w:r w:rsidR="0023631B">
        <w:rPr>
          <w:rFonts w:hint="eastAsia"/>
        </w:rPr>
        <w:t>将更新频繁的数据字典与非更新频繁的数据字段进行拆分</w:t>
      </w:r>
      <w:r w:rsidR="009556BD">
        <w:rPr>
          <w:rFonts w:hint="eastAsia"/>
        </w:rPr>
        <w:t>。</w:t>
      </w:r>
    </w:p>
    <w:p w:rsidR="00EC2264" w:rsidRDefault="00EC2264" w:rsidP="00EC2264">
      <w:pPr>
        <w:pStyle w:val="a4"/>
        <w:ind w:left="360" w:firstLineChars="0" w:firstLine="0"/>
      </w:pPr>
    </w:p>
    <w:p w:rsidR="0094182E" w:rsidRDefault="00950D98" w:rsidP="00924BD7">
      <w:pPr>
        <w:pStyle w:val="a4"/>
        <w:numPr>
          <w:ilvl w:val="0"/>
          <w:numId w:val="13"/>
        </w:numPr>
        <w:ind w:firstLineChars="0"/>
      </w:pPr>
      <w:r>
        <w:rPr>
          <w:rFonts w:hint="eastAsia"/>
        </w:rPr>
        <w:t>热点数据</w:t>
      </w:r>
      <w:r w:rsidR="0094182E">
        <w:rPr>
          <w:rFonts w:hint="eastAsia"/>
        </w:rPr>
        <w:t>分表</w:t>
      </w:r>
      <w:r w:rsidR="0020356C">
        <w:rPr>
          <w:rFonts w:hint="eastAsia"/>
        </w:rPr>
        <w:t>：将数据量较大的读写频繁的数据抽取出来，单独存放形成热点数据表</w:t>
      </w:r>
      <w:r w:rsidR="003C2B76">
        <w:rPr>
          <w:rFonts w:hint="eastAsia"/>
        </w:rPr>
        <w:t>(</w:t>
      </w:r>
      <w:r w:rsidR="003C2B76">
        <w:rPr>
          <w:rFonts w:hint="eastAsia"/>
        </w:rPr>
        <w:t>缓存</w:t>
      </w:r>
      <w:r w:rsidR="003C2B76">
        <w:rPr>
          <w:rFonts w:hint="eastAsia"/>
        </w:rPr>
        <w:t>)</w:t>
      </w:r>
      <w:r w:rsidR="0020356C">
        <w:rPr>
          <w:rFonts w:hint="eastAsia"/>
        </w:rPr>
        <w:t>，减少整体系统压力负载。</w:t>
      </w:r>
    </w:p>
    <w:p w:rsidR="004A40E8" w:rsidRDefault="004A40E8" w:rsidP="00846034">
      <w:pPr>
        <w:ind w:firstLineChars="150" w:firstLine="315"/>
      </w:pPr>
    </w:p>
    <w:p w:rsidR="00924BD7" w:rsidRPr="0094182E" w:rsidRDefault="00924BD7" w:rsidP="00924BD7">
      <w:pPr>
        <w:pStyle w:val="a4"/>
        <w:ind w:left="360" w:firstLineChars="0" w:firstLine="0"/>
      </w:pPr>
    </w:p>
    <w:p w:rsidR="00240DA8" w:rsidRDefault="00240DA8">
      <w:pPr>
        <w:pStyle w:val="2"/>
      </w:pPr>
      <w:r>
        <w:rPr>
          <w:rFonts w:hint="eastAsia"/>
        </w:rPr>
        <w:t>5.4</w:t>
      </w:r>
      <w:r w:rsidR="004C6162">
        <w:rPr>
          <w:rFonts w:hint="eastAsia"/>
        </w:rPr>
        <w:t xml:space="preserve"> </w:t>
      </w:r>
      <w:r>
        <w:rPr>
          <w:rFonts w:hint="eastAsia"/>
        </w:rPr>
        <w:t>反范式设计</w:t>
      </w: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w:t>
      </w:r>
      <w:r w:rsidR="00240DA8">
        <w:rPr>
          <w:rFonts w:asciiTheme="minorEastAsia" w:eastAsiaTheme="minorEastAsia" w:hAnsiTheme="minorEastAsia" w:hint="eastAsia"/>
          <w:sz w:val="28"/>
          <w:szCs w:val="28"/>
        </w:rPr>
        <w:t>5</w:t>
      </w:r>
      <w:r w:rsidR="00C425FC">
        <w:rPr>
          <w:rFonts w:asciiTheme="minorEastAsia" w:eastAsiaTheme="minorEastAsia" w:hAnsiTheme="minorEastAsia" w:hint="eastAsia"/>
          <w:sz w:val="28"/>
          <w:szCs w:val="28"/>
        </w:rPr>
        <w:t xml:space="preserve"> </w:t>
      </w:r>
      <w:r w:rsidR="00936D69">
        <w:rPr>
          <w:rFonts w:asciiTheme="minorEastAsia" w:eastAsiaTheme="minorEastAsia" w:hAnsiTheme="minorEastAsia" w:hint="eastAsia"/>
          <w:sz w:val="28"/>
          <w:szCs w:val="28"/>
        </w:rPr>
        <w:t>分</w:t>
      </w:r>
      <w:r w:rsidR="009E3413">
        <w:rPr>
          <w:rFonts w:asciiTheme="minorEastAsia" w:eastAsiaTheme="minorEastAsia" w:hAnsiTheme="minorEastAsia" w:hint="eastAsia"/>
          <w:sz w:val="28"/>
          <w:szCs w:val="28"/>
        </w:rPr>
        <w:t>库分表</w:t>
      </w:r>
      <w:r w:rsidR="00936D69">
        <w:rPr>
          <w:rFonts w:asciiTheme="minorEastAsia" w:eastAsiaTheme="minorEastAsia" w:hAnsiTheme="minorEastAsia" w:hint="eastAsia"/>
          <w:sz w:val="28"/>
          <w:szCs w:val="28"/>
        </w:rPr>
        <w:t>方案对比</w:t>
      </w:r>
    </w:p>
    <w:p w:rsidR="00980E06" w:rsidRDefault="00980E06" w:rsidP="00980E06">
      <w:r>
        <w:t>M</w:t>
      </w:r>
      <w:r>
        <w:rPr>
          <w:rFonts w:hint="eastAsia"/>
        </w:rPr>
        <w:t xml:space="preserve">ysql </w:t>
      </w:r>
      <w:r w:rsidR="00276A08">
        <w:rPr>
          <w:rFonts w:hint="eastAsia"/>
        </w:rPr>
        <w:t>中间代理分库路由</w:t>
      </w:r>
    </w:p>
    <w:p w:rsidR="00980E06" w:rsidRDefault="00980E06" w:rsidP="00980E06">
      <w:r>
        <w:rPr>
          <w:rFonts w:hint="eastAsia"/>
        </w:rPr>
        <w:t>TDDL</w:t>
      </w:r>
    </w:p>
    <w:p w:rsidR="00980E06" w:rsidRPr="00980E06" w:rsidRDefault="00980E06" w:rsidP="00980E06">
      <w:r>
        <w:rPr>
          <w:rFonts w:hint="eastAsia"/>
        </w:rPr>
        <w:t>Cobar</w:t>
      </w:r>
    </w:p>
    <w:p w:rsidR="00D54138" w:rsidRPr="00980E06"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4861B8A8" wp14:editId="67F5E636">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p>
    <w:p w:rsidR="006E7BD6" w:rsidRPr="002E222F" w:rsidRDefault="006E7BD6" w:rsidP="00D54138">
      <w:pPr>
        <w:rPr>
          <w:rFonts w:asciiTheme="minorEastAsia" w:hAnsiTheme="minorEastAsia"/>
          <w:sz w:val="28"/>
          <w:szCs w:val="28"/>
        </w:rPr>
      </w:pPr>
    </w:p>
    <w:p w:rsidR="006E7BD6" w:rsidRPr="002E222F" w:rsidRDefault="00784D57" w:rsidP="00784D57">
      <w:pPr>
        <w:pStyle w:val="2"/>
        <w:rPr>
          <w:rFonts w:asciiTheme="minorEastAsia" w:eastAsiaTheme="minorEastAsia" w:hAnsiTheme="minorEastAsia"/>
        </w:rPr>
      </w:pPr>
      <w:r w:rsidRPr="002E222F">
        <w:rPr>
          <w:rFonts w:asciiTheme="minorEastAsia" w:eastAsiaTheme="minorEastAsia" w:hAnsiTheme="minorEastAsia" w:hint="eastAsia"/>
        </w:rPr>
        <w:t>5.</w:t>
      </w:r>
      <w:r w:rsidR="00240DA8">
        <w:rPr>
          <w:rFonts w:asciiTheme="minorEastAsia" w:eastAsiaTheme="minorEastAsia" w:hAnsiTheme="minorEastAsia" w:hint="eastAsia"/>
        </w:rPr>
        <w:t>6</w:t>
      </w:r>
      <w:r w:rsidRPr="002E222F">
        <w:rPr>
          <w:rFonts w:asciiTheme="minorEastAsia" w:eastAsiaTheme="minorEastAsia" w:hAnsiTheme="minorEastAsia" w:hint="eastAsia"/>
        </w:rPr>
        <w:t xml:space="preserve"> </w:t>
      </w:r>
      <w:r w:rsidR="006E7BD6" w:rsidRPr="002E222F">
        <w:rPr>
          <w:rFonts w:asciiTheme="minorEastAsia" w:eastAsiaTheme="minorEastAsia" w:hAnsiTheme="minorEastAsia" w:hint="eastAsia"/>
        </w:rPr>
        <w:t>典型系统分析</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google F1</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google percolator</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apache Hbase</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apache cassandra</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mongoDB</w:t>
      </w:r>
    </w:p>
    <w:p w:rsidR="006E7BD6" w:rsidRPr="002E222F" w:rsidRDefault="006E7BD6" w:rsidP="00D54138">
      <w:pPr>
        <w:rPr>
          <w:rFonts w:asciiTheme="minorEastAsia" w:hAnsiTheme="minorEastAsia"/>
          <w:sz w:val="28"/>
          <w:szCs w:val="28"/>
        </w:rPr>
      </w:pP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lastRenderedPageBreak/>
        <w:t>6</w:t>
      </w:r>
      <w:r w:rsidR="00D77F47" w:rsidRPr="002E222F">
        <w:rPr>
          <w:rFonts w:asciiTheme="minorEastAsia" w:hAnsiTheme="minorEastAsia" w:hint="eastAsia"/>
          <w:sz w:val="28"/>
          <w:szCs w:val="28"/>
        </w:rPr>
        <w:t xml:space="preserve"> </w:t>
      </w:r>
      <w:r w:rsidR="000E185E" w:rsidRPr="002E222F">
        <w:rPr>
          <w:rFonts w:asciiTheme="minorEastAsia" w:hAnsiTheme="minorEastAsia" w:hint="eastAsia"/>
          <w:sz w:val="28"/>
          <w:szCs w:val="28"/>
        </w:rPr>
        <w:t>分布式数据库（CDS）</w:t>
      </w:r>
    </w:p>
    <w:p w:rsidR="000D40A9" w:rsidRPr="002E222F" w:rsidRDefault="000D40A9" w:rsidP="000D40A9">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 事物模型</w:t>
      </w:r>
    </w:p>
    <w:p w:rsidR="00AB2FED" w:rsidRPr="002E222F" w:rsidRDefault="00EC4C08"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0D40A9"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分布式概念</w:t>
      </w:r>
    </w:p>
    <w:p w:rsidR="006F56FA" w:rsidRPr="002E222F" w:rsidRDefault="006F56FA" w:rsidP="006F56FA">
      <w:pPr>
        <w:rPr>
          <w:rFonts w:asciiTheme="minorEastAsia" w:hAnsiTheme="minorEastAsia"/>
          <w:sz w:val="28"/>
          <w:szCs w:val="28"/>
        </w:rPr>
      </w:pPr>
      <w:r w:rsidRPr="002E222F">
        <w:rPr>
          <w:rFonts w:asciiTheme="minorEastAsia" w:hAnsiTheme="minorEastAsia" w:hint="eastAsia"/>
          <w:sz w:val="28"/>
          <w:szCs w:val="28"/>
        </w:rPr>
        <w:t>6.</w:t>
      </w:r>
      <w:r w:rsidR="000D40A9" w:rsidRPr="002E222F">
        <w:rPr>
          <w:rFonts w:asciiTheme="minorEastAsia" w:hAnsiTheme="minorEastAsia" w:hint="eastAsia"/>
          <w:sz w:val="28"/>
          <w:szCs w:val="28"/>
        </w:rPr>
        <w:t>2</w:t>
      </w:r>
      <w:r w:rsidRPr="002E222F">
        <w:rPr>
          <w:rFonts w:asciiTheme="minorEastAsia" w:hAnsiTheme="minorEastAsia" w:hint="eastAsia"/>
          <w:sz w:val="28"/>
          <w:szCs w:val="28"/>
        </w:rPr>
        <w:t>.1 CAP理论</w:t>
      </w:r>
    </w:p>
    <w:p w:rsidR="005E4556" w:rsidRPr="002E222F" w:rsidRDefault="005E4556" w:rsidP="006F56FA">
      <w:pPr>
        <w:rPr>
          <w:rFonts w:asciiTheme="minorEastAsia" w:hAnsiTheme="minorEastAsia"/>
          <w:sz w:val="28"/>
          <w:szCs w:val="28"/>
        </w:rPr>
      </w:pPr>
      <w:r w:rsidRPr="002E222F">
        <w:rPr>
          <w:rFonts w:asciiTheme="minorEastAsia" w:hAnsiTheme="minorEastAsia" w:hint="eastAsia"/>
          <w:sz w:val="28"/>
          <w:szCs w:val="28"/>
        </w:rPr>
        <w:t>6.</w:t>
      </w:r>
      <w:r w:rsidR="000D40A9" w:rsidRPr="002E222F">
        <w:rPr>
          <w:rFonts w:asciiTheme="minorEastAsia" w:hAnsiTheme="minorEastAsia" w:hint="eastAsia"/>
          <w:sz w:val="28"/>
          <w:szCs w:val="28"/>
        </w:rPr>
        <w:t>2</w:t>
      </w:r>
      <w:r w:rsidRPr="002E222F">
        <w:rPr>
          <w:rFonts w:asciiTheme="minorEastAsia" w:hAnsiTheme="minorEastAsia" w:hint="eastAsia"/>
          <w:sz w:val="28"/>
          <w:szCs w:val="28"/>
        </w:rPr>
        <w:t>.2短板理论</w:t>
      </w: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6.3</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分布式事物模型</w:t>
      </w:r>
    </w:p>
    <w:p w:rsidR="009537C8" w:rsidRPr="002E222F" w:rsidRDefault="009537C8" w:rsidP="009537C8">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6.5 数据一致性</w:t>
      </w:r>
    </w:p>
    <w:p w:rsidR="009537C8" w:rsidRPr="002E222F" w:rsidRDefault="009537C8" w:rsidP="009537C8">
      <w:pPr>
        <w:rPr>
          <w:rFonts w:asciiTheme="minorEastAsia" w:hAnsiTheme="minorEastAsia"/>
        </w:rPr>
      </w:pPr>
      <w:r w:rsidRPr="002E222F">
        <w:rPr>
          <w:rFonts w:asciiTheme="minorEastAsia" w:hAnsiTheme="minorEastAsia"/>
        </w:rPr>
        <w:t>一致性策略分析</w:t>
      </w:r>
    </w:p>
    <w:p w:rsidR="009537C8" w:rsidRPr="002E222F" w:rsidRDefault="009537C8" w:rsidP="009537C8">
      <w:pPr>
        <w:rPr>
          <w:rFonts w:asciiTheme="minorEastAsia" w:hAnsiTheme="minorEastAsia"/>
        </w:rPr>
      </w:pPr>
      <w:r w:rsidRPr="002E222F">
        <w:rPr>
          <w:rFonts w:asciiTheme="minorEastAsia" w:hAnsiTheme="minorEastAsia"/>
        </w:rPr>
        <w:t>弱一致性读写</w:t>
      </w:r>
    </w:p>
    <w:p w:rsidR="009537C8" w:rsidRPr="002E222F" w:rsidRDefault="009537C8" w:rsidP="009537C8">
      <w:pPr>
        <w:rPr>
          <w:rFonts w:asciiTheme="minorEastAsia" w:hAnsiTheme="minorEastAsia"/>
        </w:rPr>
      </w:pPr>
      <w:r w:rsidRPr="002E222F">
        <w:rPr>
          <w:rFonts w:asciiTheme="minorEastAsia" w:hAnsiTheme="minorEastAsia"/>
        </w:rPr>
        <w:t>强一致性写</w:t>
      </w:r>
    </w:p>
    <w:p w:rsidR="009537C8" w:rsidRPr="002E222F" w:rsidRDefault="009537C8" w:rsidP="009537C8">
      <w:pPr>
        <w:rPr>
          <w:rFonts w:asciiTheme="minorEastAsia" w:hAnsiTheme="minorEastAsia"/>
        </w:rPr>
      </w:pPr>
      <w:r w:rsidRPr="002E222F">
        <w:rPr>
          <w:rFonts w:asciiTheme="minorEastAsia" w:hAnsiTheme="minorEastAsia"/>
        </w:rPr>
        <w:t>两段提交改协议的问题</w:t>
      </w:r>
    </w:p>
    <w:p w:rsidR="009537C8" w:rsidRPr="002E222F" w:rsidRDefault="009537C8" w:rsidP="009537C8">
      <w:pPr>
        <w:rPr>
          <w:rFonts w:asciiTheme="minorEastAsia" w:hAnsiTheme="minorEastAsia"/>
        </w:rPr>
      </w:pPr>
      <w:r w:rsidRPr="002E222F">
        <w:rPr>
          <w:rFonts w:asciiTheme="minorEastAsia" w:hAnsiTheme="minorEastAsia"/>
        </w:rPr>
        <w:t>三段提交改协议的分析</w:t>
      </w:r>
    </w:p>
    <w:p w:rsidR="009537C8" w:rsidRPr="002E222F" w:rsidRDefault="009537C8" w:rsidP="009537C8">
      <w:pPr>
        <w:rPr>
          <w:rFonts w:asciiTheme="minorEastAsia" w:hAnsiTheme="minorEastAsia"/>
        </w:rPr>
      </w:pPr>
      <w:r w:rsidRPr="002E222F">
        <w:rPr>
          <w:rFonts w:asciiTheme="minorEastAsia" w:hAnsiTheme="minorEastAsia"/>
        </w:rPr>
        <w:t>PAXOS</w:t>
      </w:r>
    </w:p>
    <w:p w:rsidR="009537C8" w:rsidRPr="002E222F" w:rsidRDefault="009537C8" w:rsidP="009537C8">
      <w:pPr>
        <w:rPr>
          <w:rFonts w:asciiTheme="minorEastAsia" w:hAnsiTheme="minorEastAsia"/>
        </w:rPr>
      </w:pPr>
      <w:r w:rsidRPr="002E222F">
        <w:rPr>
          <w:rFonts w:asciiTheme="minorEastAsia" w:hAnsiTheme="minorEastAsia"/>
        </w:rPr>
        <w:t>少数服从多数</w:t>
      </w:r>
    </w:p>
    <w:p w:rsidR="009537C8" w:rsidRPr="002E222F" w:rsidRDefault="009537C8" w:rsidP="009537C8">
      <w:pPr>
        <w:rPr>
          <w:rFonts w:asciiTheme="minorEastAsia" w:hAnsiTheme="minorEastAsia"/>
        </w:rPr>
      </w:pPr>
      <w:r w:rsidRPr="002E222F">
        <w:rPr>
          <w:rFonts w:asciiTheme="minorEastAsia" w:hAnsiTheme="minorEastAsia"/>
        </w:rPr>
        <w:t>无主机活锁的避免</w:t>
      </w:r>
    </w:p>
    <w:p w:rsidR="009537C8" w:rsidRPr="002E222F" w:rsidRDefault="009537C8" w:rsidP="009537C8">
      <w:pPr>
        <w:rPr>
          <w:rFonts w:asciiTheme="minorEastAsia" w:hAnsiTheme="minorEastAsia"/>
        </w:rPr>
      </w:pPr>
      <w:r w:rsidRPr="002E222F">
        <w:rPr>
          <w:rFonts w:asciiTheme="minorEastAsia" w:hAnsiTheme="minorEastAsia"/>
        </w:rPr>
        <w:t>自动master选择策略</w:t>
      </w:r>
    </w:p>
    <w:p w:rsidR="009537C8" w:rsidRPr="002E222F" w:rsidRDefault="009537C8" w:rsidP="009537C8">
      <w:pPr>
        <w:rPr>
          <w:rFonts w:asciiTheme="minorEastAsia" w:hAnsiTheme="minorEastAsia"/>
        </w:rPr>
      </w:pPr>
      <w:r w:rsidRPr="002E222F">
        <w:rPr>
          <w:rFonts w:asciiTheme="minorEastAsia" w:hAnsiTheme="minorEastAsia"/>
        </w:rPr>
        <w:t>强一致性读(W+R&gt;N)</w:t>
      </w:r>
    </w:p>
    <w:p w:rsidR="009537C8" w:rsidRPr="002E222F" w:rsidRDefault="009537C8" w:rsidP="009537C8">
      <w:pPr>
        <w:rPr>
          <w:rFonts w:asciiTheme="minorEastAsia" w:hAnsiTheme="minorEastAsia"/>
        </w:rPr>
      </w:pP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6.</w:t>
      </w:r>
      <w:r w:rsidR="009537C8" w:rsidRPr="002E222F">
        <w:rPr>
          <w:rFonts w:asciiTheme="minorEastAsia" w:eastAsiaTheme="minorEastAsia" w:hAnsiTheme="minorEastAsia" w:hint="eastAsia"/>
          <w:sz w:val="28"/>
          <w:szCs w:val="28"/>
        </w:rPr>
        <w:t>6</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JDBC</w:t>
      </w: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E5DEC" w:rsidRPr="002E222F">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 xml:space="preserve">.2 </w:t>
      </w:r>
      <w:r w:rsidRPr="002E222F">
        <w:rPr>
          <w:rFonts w:asciiTheme="minorEastAsia" w:hAnsiTheme="minorEastAsia"/>
          <w:sz w:val="28"/>
          <w:szCs w:val="28"/>
        </w:rPr>
        <w:t>SQL TopN</w:t>
      </w:r>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超慢</w:t>
      </w:r>
      <w:r w:rsidRPr="002E222F">
        <w:rPr>
          <w:rFonts w:asciiTheme="minorEastAsia" w:hAnsiTheme="minorEastAsia"/>
          <w:sz w:val="28"/>
          <w:szCs w:val="28"/>
        </w:rPr>
        <w:t>SQL</w:t>
      </w:r>
      <w:r w:rsidRPr="002E222F">
        <w:rPr>
          <w:rFonts w:asciiTheme="minorEastAsia" w:hAnsiTheme="minorEastAsia" w:hint="eastAsia"/>
          <w:sz w:val="28"/>
          <w:szCs w:val="28"/>
        </w:rPr>
        <w:t>拦截</w:t>
      </w:r>
    </w:p>
    <w:p w:rsidR="00C33AC6" w:rsidRPr="002E222F" w:rsidRDefault="00C33AC6" w:rsidP="00C33AC6">
      <w:pPr>
        <w:pStyle w:val="2"/>
        <w:rPr>
          <w:rFonts w:asciiTheme="minorEastAsia" w:eastAsiaTheme="minorEastAsia" w:hAnsiTheme="minorEastAsia"/>
        </w:rPr>
      </w:pPr>
      <w:r w:rsidRPr="002E222F">
        <w:rPr>
          <w:rFonts w:asciiTheme="minorEastAsia" w:eastAsiaTheme="minorEastAsia" w:hAnsiTheme="minorEastAsia" w:hint="eastAsia"/>
        </w:rPr>
        <w:t>6.</w:t>
      </w:r>
      <w:r w:rsidR="00BA7F5C" w:rsidRPr="002E222F">
        <w:rPr>
          <w:rFonts w:asciiTheme="minorEastAsia" w:eastAsiaTheme="minorEastAsia" w:hAnsiTheme="minorEastAsia" w:hint="eastAsia"/>
        </w:rPr>
        <w:t>7</w:t>
      </w:r>
      <w:r w:rsidRPr="002E222F">
        <w:rPr>
          <w:rFonts w:asciiTheme="minorEastAsia" w:eastAsiaTheme="minorEastAsia" w:hAnsiTheme="minorEastAsia" w:hint="eastAsia"/>
        </w:rPr>
        <w:t xml:space="preserve"> </w:t>
      </w:r>
      <w:r w:rsidR="00F67449" w:rsidRPr="002E222F">
        <w:rPr>
          <w:rFonts w:asciiTheme="minorEastAsia" w:eastAsiaTheme="minorEastAsia" w:hAnsiTheme="minorEastAsia" w:hint="eastAsia"/>
        </w:rPr>
        <w:t>数据切分</w:t>
      </w:r>
    </w:p>
    <w:p w:rsidR="00AD6CF9" w:rsidRPr="002E222F" w:rsidRDefault="00AD6CF9" w:rsidP="00AD6CF9">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7</w:t>
      </w:r>
      <w:r w:rsidRPr="002E222F">
        <w:rPr>
          <w:rFonts w:asciiTheme="minorEastAsia" w:hAnsiTheme="minorEastAsia" w:hint="eastAsia"/>
        </w:rPr>
        <w:t>.1 hash算法</w:t>
      </w:r>
    </w:p>
    <w:p w:rsidR="00094C99" w:rsidRPr="002E222F" w:rsidRDefault="00094C99" w:rsidP="00094C99">
      <w:pPr>
        <w:rPr>
          <w:rFonts w:asciiTheme="minorEastAsia" w:hAnsiTheme="minorEastAsia"/>
        </w:rPr>
      </w:pPr>
      <w:r w:rsidRPr="002E222F">
        <w:rPr>
          <w:rFonts w:asciiTheme="minorEastAsia" w:hAnsiTheme="minorEastAsia"/>
        </w:rPr>
        <w:t>简单Hash</w:t>
      </w:r>
    </w:p>
    <w:p w:rsidR="00094C99" w:rsidRPr="002E222F" w:rsidRDefault="00094C99" w:rsidP="00094C99">
      <w:pPr>
        <w:rPr>
          <w:rFonts w:asciiTheme="minorEastAsia" w:hAnsiTheme="minorEastAsia"/>
        </w:rPr>
      </w:pPr>
      <w:r w:rsidRPr="002E222F">
        <w:rPr>
          <w:rFonts w:asciiTheme="minorEastAsia" w:hAnsiTheme="minorEastAsia"/>
        </w:rPr>
        <w:t>一致性Hash</w:t>
      </w:r>
    </w:p>
    <w:p w:rsidR="00094C99" w:rsidRPr="002E222F" w:rsidRDefault="00094C99" w:rsidP="00094C99">
      <w:pPr>
        <w:rPr>
          <w:rFonts w:asciiTheme="minorEastAsia" w:hAnsiTheme="minorEastAsia"/>
        </w:rPr>
      </w:pPr>
      <w:r w:rsidRPr="002E222F">
        <w:rPr>
          <w:rFonts w:asciiTheme="minorEastAsia" w:hAnsiTheme="minorEastAsia"/>
        </w:rPr>
        <w:t>虚拟节点Hash</w:t>
      </w:r>
    </w:p>
    <w:p w:rsidR="00094C99" w:rsidRPr="002E222F" w:rsidRDefault="00094C99" w:rsidP="00094C99">
      <w:pPr>
        <w:rPr>
          <w:rFonts w:asciiTheme="minorEastAsia" w:hAnsiTheme="minorEastAsia"/>
        </w:rPr>
      </w:pPr>
      <w:r w:rsidRPr="002E222F">
        <w:rPr>
          <w:rFonts w:asciiTheme="minorEastAsia" w:hAnsiTheme="minorEastAsia"/>
        </w:rPr>
        <w:t>基于有序B树的数据切分</w:t>
      </w:r>
    </w:p>
    <w:p w:rsidR="000750C3" w:rsidRPr="002E222F" w:rsidRDefault="000750C3" w:rsidP="000750C3">
      <w:pPr>
        <w:rPr>
          <w:rFonts w:asciiTheme="minorEastAsia" w:hAnsiTheme="minorEastAsia"/>
        </w:rPr>
      </w:pP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8</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9</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906BF"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10</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cs="Helvetica"/>
          <w:color w:val="333333"/>
          <w:sz w:val="28"/>
          <w:szCs w:val="28"/>
          <w:shd w:val="clear" w:color="auto" w:fill="FFFFFF"/>
        </w:rPr>
        <w:t>数据库主备和动态切换</w:t>
      </w:r>
    </w:p>
    <w:p w:rsidR="006B6A66" w:rsidRPr="002E222F" w:rsidRDefault="006B6A66" w:rsidP="006B6A66">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10</w:t>
      </w:r>
      <w:r w:rsidRPr="002E222F">
        <w:rPr>
          <w:rFonts w:asciiTheme="minorEastAsia" w:hAnsiTheme="minorEastAsia" w:hint="eastAsia"/>
        </w:rPr>
        <w:t>.1主备架构方案</w:t>
      </w:r>
    </w:p>
    <w:p w:rsidR="006B6A66" w:rsidRPr="002E222F" w:rsidRDefault="006B6A66" w:rsidP="006B6A66">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10</w:t>
      </w:r>
      <w:r w:rsidRPr="002E222F">
        <w:rPr>
          <w:rFonts w:asciiTheme="minorEastAsia" w:hAnsiTheme="minorEastAsia" w:hint="eastAsia"/>
        </w:rPr>
        <w:t>.2主备数据延迟方案</w:t>
      </w:r>
    </w:p>
    <w:p w:rsidR="00430C51" w:rsidRPr="002E222F" w:rsidRDefault="00B87F90" w:rsidP="00430C51">
      <w:pPr>
        <w:rPr>
          <w:rFonts w:asciiTheme="minorEastAsia" w:hAnsiTheme="minorEastAsia"/>
        </w:rPr>
      </w:pPr>
      <w:r w:rsidRPr="002E222F">
        <w:rPr>
          <w:rFonts w:asciiTheme="minorEastAsia" w:hAnsiTheme="minorEastAsia" w:hint="eastAsia"/>
        </w:rPr>
        <w:t>并行复制</w:t>
      </w:r>
    </w:p>
    <w:p w:rsidR="003E480F" w:rsidRPr="002E222F" w:rsidRDefault="00274934" w:rsidP="00430C51">
      <w:pPr>
        <w:rPr>
          <w:rFonts w:asciiTheme="minorEastAsia" w:hAnsiTheme="minorEastAsia"/>
        </w:rPr>
      </w:pPr>
      <w:hyperlink r:id="rId35" w:history="1">
        <w:r w:rsidR="008D4506" w:rsidRPr="002E222F">
          <w:rPr>
            <w:rStyle w:val="a5"/>
            <w:rFonts w:asciiTheme="minorEastAsia" w:hAnsiTheme="minorEastAsia"/>
          </w:rPr>
          <w:t>http://www.innomysql.net/article/16317.html</w:t>
        </w:r>
      </w:hyperlink>
    </w:p>
    <w:p w:rsidR="008D4506" w:rsidRPr="002E222F" w:rsidRDefault="00274934" w:rsidP="00430C51">
      <w:pPr>
        <w:rPr>
          <w:rFonts w:asciiTheme="minorEastAsia" w:hAnsiTheme="minorEastAsia"/>
        </w:rPr>
      </w:pPr>
      <w:hyperlink r:id="rId36" w:history="1">
        <w:r w:rsidR="008D4506" w:rsidRPr="002E222F">
          <w:rPr>
            <w:rStyle w:val="a5"/>
            <w:rFonts w:asciiTheme="minorEastAsia" w:hAnsiTheme="minorEastAsia"/>
          </w:rPr>
          <w:t>http://backend.blog.163.com/blog/static/20229412620135611215610/</w:t>
        </w:r>
      </w:hyperlink>
    </w:p>
    <w:p w:rsidR="008D4506" w:rsidRPr="002E222F" w:rsidRDefault="008D4506" w:rsidP="00430C51">
      <w:pPr>
        <w:rPr>
          <w:rFonts w:asciiTheme="minorEastAsia" w:hAnsiTheme="minorEastAsia"/>
        </w:rPr>
      </w:pP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lastRenderedPageBreak/>
        <w:t>6.</w:t>
      </w:r>
      <w:r w:rsidR="00BA7F5C" w:rsidRPr="002E222F">
        <w:rPr>
          <w:rFonts w:asciiTheme="minorEastAsia" w:eastAsiaTheme="minorEastAsia" w:hAnsiTheme="minorEastAsia" w:cs="Helvetica" w:hint="eastAsia"/>
          <w:color w:val="333333"/>
          <w:sz w:val="28"/>
          <w:szCs w:val="28"/>
          <w:shd w:val="clear" w:color="auto" w:fill="FFFFFF"/>
        </w:rPr>
        <w:t>11</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并发度流控</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6E7BD6" w:rsidRPr="002E222F">
        <w:rPr>
          <w:rFonts w:asciiTheme="minorEastAsia" w:eastAsiaTheme="minorEastAsia" w:hAnsiTheme="minorEastAsia" w:hint="eastAsia"/>
        </w:rPr>
        <w:t>4</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t>7 CDS监控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934" w:rsidRDefault="00274934" w:rsidP="00C52E22">
      <w:r>
        <w:separator/>
      </w:r>
    </w:p>
  </w:endnote>
  <w:endnote w:type="continuationSeparator" w:id="0">
    <w:p w:rsidR="00274934" w:rsidRDefault="00274934"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934" w:rsidRDefault="00274934" w:rsidP="00C52E22">
      <w:r>
        <w:separator/>
      </w:r>
    </w:p>
  </w:footnote>
  <w:footnote w:type="continuationSeparator" w:id="0">
    <w:p w:rsidR="00274934" w:rsidRDefault="00274934"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27136F"/>
    <w:multiLevelType w:val="multilevel"/>
    <w:tmpl w:val="93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8150DD"/>
    <w:multiLevelType w:val="hybridMultilevel"/>
    <w:tmpl w:val="D9180FE0"/>
    <w:lvl w:ilvl="0" w:tplc="855A4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F04CBC"/>
    <w:multiLevelType w:val="hybridMultilevel"/>
    <w:tmpl w:val="2C24AD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AB376D"/>
    <w:multiLevelType w:val="hybridMultilevel"/>
    <w:tmpl w:val="96A6FA40"/>
    <w:lvl w:ilvl="0" w:tplc="D1A8B3E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AD76C92"/>
    <w:multiLevelType w:val="multilevel"/>
    <w:tmpl w:val="B76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13">
    <w:nsid w:val="7D765F58"/>
    <w:multiLevelType w:val="multilevel"/>
    <w:tmpl w:val="1FA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25103F"/>
    <w:multiLevelType w:val="hybridMultilevel"/>
    <w:tmpl w:val="E466CB38"/>
    <w:lvl w:ilvl="0" w:tplc="7E3AF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2"/>
  </w:num>
  <w:num w:numId="3">
    <w:abstractNumId w:val="9"/>
  </w:num>
  <w:num w:numId="4">
    <w:abstractNumId w:val="3"/>
  </w:num>
  <w:num w:numId="5">
    <w:abstractNumId w:val="0"/>
  </w:num>
  <w:num w:numId="6">
    <w:abstractNumId w:val="1"/>
  </w:num>
  <w:num w:numId="7">
    <w:abstractNumId w:val="8"/>
  </w:num>
  <w:num w:numId="8">
    <w:abstractNumId w:val="10"/>
  </w:num>
  <w:num w:numId="9">
    <w:abstractNumId w:val="13"/>
  </w:num>
  <w:num w:numId="10">
    <w:abstractNumId w:val="2"/>
  </w:num>
  <w:num w:numId="11">
    <w:abstractNumId w:val="11"/>
  </w:num>
  <w:num w:numId="12">
    <w:abstractNumId w:val="4"/>
  </w:num>
  <w:num w:numId="13">
    <w:abstractNumId w:val="14"/>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12FD"/>
    <w:rsid w:val="00001E3E"/>
    <w:rsid w:val="00002DC9"/>
    <w:rsid w:val="00005E29"/>
    <w:rsid w:val="00007C47"/>
    <w:rsid w:val="00013AD8"/>
    <w:rsid w:val="000172E8"/>
    <w:rsid w:val="0002401D"/>
    <w:rsid w:val="000240A1"/>
    <w:rsid w:val="00024189"/>
    <w:rsid w:val="0002771A"/>
    <w:rsid w:val="00033FA9"/>
    <w:rsid w:val="000404F9"/>
    <w:rsid w:val="00045DFB"/>
    <w:rsid w:val="0004643B"/>
    <w:rsid w:val="00050908"/>
    <w:rsid w:val="0005392E"/>
    <w:rsid w:val="00062082"/>
    <w:rsid w:val="000640DC"/>
    <w:rsid w:val="00065BCC"/>
    <w:rsid w:val="000660A8"/>
    <w:rsid w:val="00066AF1"/>
    <w:rsid w:val="000750C3"/>
    <w:rsid w:val="0008241C"/>
    <w:rsid w:val="0009272A"/>
    <w:rsid w:val="00092D93"/>
    <w:rsid w:val="00093249"/>
    <w:rsid w:val="000948DA"/>
    <w:rsid w:val="00094A4E"/>
    <w:rsid w:val="00094C99"/>
    <w:rsid w:val="000966D3"/>
    <w:rsid w:val="000A07E0"/>
    <w:rsid w:val="000B407B"/>
    <w:rsid w:val="000B54B1"/>
    <w:rsid w:val="000B6940"/>
    <w:rsid w:val="000C188D"/>
    <w:rsid w:val="000C26D9"/>
    <w:rsid w:val="000C3F60"/>
    <w:rsid w:val="000C578E"/>
    <w:rsid w:val="000D1A68"/>
    <w:rsid w:val="000D40A9"/>
    <w:rsid w:val="000D4E4E"/>
    <w:rsid w:val="000D63F0"/>
    <w:rsid w:val="000D6541"/>
    <w:rsid w:val="000D73E7"/>
    <w:rsid w:val="000D75E5"/>
    <w:rsid w:val="000E185E"/>
    <w:rsid w:val="000E1B65"/>
    <w:rsid w:val="000E78A2"/>
    <w:rsid w:val="000F03E9"/>
    <w:rsid w:val="001015CC"/>
    <w:rsid w:val="00101866"/>
    <w:rsid w:val="00101A58"/>
    <w:rsid w:val="00104983"/>
    <w:rsid w:val="00105436"/>
    <w:rsid w:val="001057F6"/>
    <w:rsid w:val="001101F9"/>
    <w:rsid w:val="00111205"/>
    <w:rsid w:val="00111E14"/>
    <w:rsid w:val="00112047"/>
    <w:rsid w:val="001125CE"/>
    <w:rsid w:val="00113F6A"/>
    <w:rsid w:val="001151AD"/>
    <w:rsid w:val="0012100F"/>
    <w:rsid w:val="00126B72"/>
    <w:rsid w:val="00131737"/>
    <w:rsid w:val="00131977"/>
    <w:rsid w:val="00132BD5"/>
    <w:rsid w:val="00134503"/>
    <w:rsid w:val="0014147B"/>
    <w:rsid w:val="00142437"/>
    <w:rsid w:val="001426DD"/>
    <w:rsid w:val="0014270D"/>
    <w:rsid w:val="0014316B"/>
    <w:rsid w:val="0014417C"/>
    <w:rsid w:val="00145A09"/>
    <w:rsid w:val="00150FA9"/>
    <w:rsid w:val="00153F59"/>
    <w:rsid w:val="00154F33"/>
    <w:rsid w:val="00157C8E"/>
    <w:rsid w:val="001603B1"/>
    <w:rsid w:val="0017368D"/>
    <w:rsid w:val="001929B2"/>
    <w:rsid w:val="0019310C"/>
    <w:rsid w:val="001A0010"/>
    <w:rsid w:val="001A0138"/>
    <w:rsid w:val="001A25F0"/>
    <w:rsid w:val="001A3825"/>
    <w:rsid w:val="001A4D41"/>
    <w:rsid w:val="001A5574"/>
    <w:rsid w:val="001A7175"/>
    <w:rsid w:val="001B0885"/>
    <w:rsid w:val="001B2DB2"/>
    <w:rsid w:val="001B4855"/>
    <w:rsid w:val="001C054B"/>
    <w:rsid w:val="001C7143"/>
    <w:rsid w:val="001F0956"/>
    <w:rsid w:val="001F0C06"/>
    <w:rsid w:val="001F100C"/>
    <w:rsid w:val="001F44E1"/>
    <w:rsid w:val="001F5195"/>
    <w:rsid w:val="001F626D"/>
    <w:rsid w:val="001F743A"/>
    <w:rsid w:val="002020DD"/>
    <w:rsid w:val="00202E18"/>
    <w:rsid w:val="0020356C"/>
    <w:rsid w:val="0020409A"/>
    <w:rsid w:val="002100AB"/>
    <w:rsid w:val="00210450"/>
    <w:rsid w:val="0021733E"/>
    <w:rsid w:val="002212E4"/>
    <w:rsid w:val="0022373A"/>
    <w:rsid w:val="00224015"/>
    <w:rsid w:val="00224C99"/>
    <w:rsid w:val="00224F20"/>
    <w:rsid w:val="00226423"/>
    <w:rsid w:val="00226CEA"/>
    <w:rsid w:val="00227959"/>
    <w:rsid w:val="00230F93"/>
    <w:rsid w:val="0023561B"/>
    <w:rsid w:val="0023631B"/>
    <w:rsid w:val="00237974"/>
    <w:rsid w:val="00240DA8"/>
    <w:rsid w:val="00250DC0"/>
    <w:rsid w:val="00253819"/>
    <w:rsid w:val="002561A8"/>
    <w:rsid w:val="00256663"/>
    <w:rsid w:val="00256DB0"/>
    <w:rsid w:val="002604F8"/>
    <w:rsid w:val="0026153B"/>
    <w:rsid w:val="002652A6"/>
    <w:rsid w:val="00272B86"/>
    <w:rsid w:val="00273BAD"/>
    <w:rsid w:val="00273CC8"/>
    <w:rsid w:val="00274934"/>
    <w:rsid w:val="00276A08"/>
    <w:rsid w:val="00277688"/>
    <w:rsid w:val="00280D4F"/>
    <w:rsid w:val="0028328A"/>
    <w:rsid w:val="002873C0"/>
    <w:rsid w:val="0029239D"/>
    <w:rsid w:val="00296885"/>
    <w:rsid w:val="00296CB7"/>
    <w:rsid w:val="002A07C1"/>
    <w:rsid w:val="002A21DD"/>
    <w:rsid w:val="002A5EE4"/>
    <w:rsid w:val="002B06CA"/>
    <w:rsid w:val="002B1A01"/>
    <w:rsid w:val="002B3331"/>
    <w:rsid w:val="002B3DF3"/>
    <w:rsid w:val="002B4F7F"/>
    <w:rsid w:val="002B7F09"/>
    <w:rsid w:val="002C4585"/>
    <w:rsid w:val="002D0D90"/>
    <w:rsid w:val="002D56C6"/>
    <w:rsid w:val="002D65F5"/>
    <w:rsid w:val="002E222F"/>
    <w:rsid w:val="002E4A81"/>
    <w:rsid w:val="002E5046"/>
    <w:rsid w:val="002F129A"/>
    <w:rsid w:val="003029DB"/>
    <w:rsid w:val="003103FD"/>
    <w:rsid w:val="003141AD"/>
    <w:rsid w:val="00322FAF"/>
    <w:rsid w:val="003255D4"/>
    <w:rsid w:val="00334341"/>
    <w:rsid w:val="003423CB"/>
    <w:rsid w:val="00347B62"/>
    <w:rsid w:val="0035001D"/>
    <w:rsid w:val="00354A1F"/>
    <w:rsid w:val="003561E2"/>
    <w:rsid w:val="00356987"/>
    <w:rsid w:val="00364B44"/>
    <w:rsid w:val="00374028"/>
    <w:rsid w:val="0037572F"/>
    <w:rsid w:val="003779F6"/>
    <w:rsid w:val="00377BA8"/>
    <w:rsid w:val="00383931"/>
    <w:rsid w:val="00385F1C"/>
    <w:rsid w:val="00393F9B"/>
    <w:rsid w:val="00397156"/>
    <w:rsid w:val="003971B4"/>
    <w:rsid w:val="003A291D"/>
    <w:rsid w:val="003A326E"/>
    <w:rsid w:val="003B61B3"/>
    <w:rsid w:val="003B6273"/>
    <w:rsid w:val="003B7C66"/>
    <w:rsid w:val="003C1B16"/>
    <w:rsid w:val="003C2B76"/>
    <w:rsid w:val="003C30A1"/>
    <w:rsid w:val="003D01F1"/>
    <w:rsid w:val="003D17FA"/>
    <w:rsid w:val="003D19BA"/>
    <w:rsid w:val="003D1C19"/>
    <w:rsid w:val="003D2C9F"/>
    <w:rsid w:val="003D2EF3"/>
    <w:rsid w:val="003D5844"/>
    <w:rsid w:val="003E080B"/>
    <w:rsid w:val="003E22FC"/>
    <w:rsid w:val="003E480F"/>
    <w:rsid w:val="003E48F1"/>
    <w:rsid w:val="003E62EE"/>
    <w:rsid w:val="003E72A9"/>
    <w:rsid w:val="003F0F5E"/>
    <w:rsid w:val="003F383F"/>
    <w:rsid w:val="003F3FC0"/>
    <w:rsid w:val="003F4D82"/>
    <w:rsid w:val="003F6E91"/>
    <w:rsid w:val="00401D2D"/>
    <w:rsid w:val="00404337"/>
    <w:rsid w:val="004151C2"/>
    <w:rsid w:val="004170C7"/>
    <w:rsid w:val="00417905"/>
    <w:rsid w:val="004201CB"/>
    <w:rsid w:val="00420737"/>
    <w:rsid w:val="00421371"/>
    <w:rsid w:val="00424291"/>
    <w:rsid w:val="00424673"/>
    <w:rsid w:val="00425CD8"/>
    <w:rsid w:val="00430C51"/>
    <w:rsid w:val="00432653"/>
    <w:rsid w:val="00432ECC"/>
    <w:rsid w:val="0043311B"/>
    <w:rsid w:val="00434D90"/>
    <w:rsid w:val="0043740C"/>
    <w:rsid w:val="00446C2F"/>
    <w:rsid w:val="00451EDF"/>
    <w:rsid w:val="00453499"/>
    <w:rsid w:val="004545C7"/>
    <w:rsid w:val="00455829"/>
    <w:rsid w:val="004654C8"/>
    <w:rsid w:val="004677F1"/>
    <w:rsid w:val="004717CA"/>
    <w:rsid w:val="00476566"/>
    <w:rsid w:val="00480FDB"/>
    <w:rsid w:val="004819DF"/>
    <w:rsid w:val="004914F3"/>
    <w:rsid w:val="004921E4"/>
    <w:rsid w:val="00496652"/>
    <w:rsid w:val="00496775"/>
    <w:rsid w:val="004A1422"/>
    <w:rsid w:val="004A2064"/>
    <w:rsid w:val="004A28C6"/>
    <w:rsid w:val="004A40E8"/>
    <w:rsid w:val="004A605C"/>
    <w:rsid w:val="004B035F"/>
    <w:rsid w:val="004B038B"/>
    <w:rsid w:val="004B2753"/>
    <w:rsid w:val="004C0782"/>
    <w:rsid w:val="004C29B4"/>
    <w:rsid w:val="004C2AB8"/>
    <w:rsid w:val="004C6162"/>
    <w:rsid w:val="004D1D22"/>
    <w:rsid w:val="004D5531"/>
    <w:rsid w:val="004E0FD1"/>
    <w:rsid w:val="004E5B8D"/>
    <w:rsid w:val="004E65CB"/>
    <w:rsid w:val="004F0181"/>
    <w:rsid w:val="004F0801"/>
    <w:rsid w:val="004F3D23"/>
    <w:rsid w:val="004F7A03"/>
    <w:rsid w:val="00501099"/>
    <w:rsid w:val="00503837"/>
    <w:rsid w:val="00507C34"/>
    <w:rsid w:val="00510520"/>
    <w:rsid w:val="00510646"/>
    <w:rsid w:val="00512E27"/>
    <w:rsid w:val="005149E5"/>
    <w:rsid w:val="005161C3"/>
    <w:rsid w:val="00517E61"/>
    <w:rsid w:val="005200D1"/>
    <w:rsid w:val="005266A2"/>
    <w:rsid w:val="00533128"/>
    <w:rsid w:val="005345CA"/>
    <w:rsid w:val="00542CD9"/>
    <w:rsid w:val="00545292"/>
    <w:rsid w:val="00545A84"/>
    <w:rsid w:val="005540DA"/>
    <w:rsid w:val="00560D6A"/>
    <w:rsid w:val="00562D35"/>
    <w:rsid w:val="00565C14"/>
    <w:rsid w:val="00574AB2"/>
    <w:rsid w:val="00581CA4"/>
    <w:rsid w:val="0058355D"/>
    <w:rsid w:val="005838C3"/>
    <w:rsid w:val="005844C1"/>
    <w:rsid w:val="00587B25"/>
    <w:rsid w:val="005906BF"/>
    <w:rsid w:val="00591F4A"/>
    <w:rsid w:val="00594D82"/>
    <w:rsid w:val="00596D4B"/>
    <w:rsid w:val="00597437"/>
    <w:rsid w:val="005A32CE"/>
    <w:rsid w:val="005A3B8B"/>
    <w:rsid w:val="005A63D1"/>
    <w:rsid w:val="005B2911"/>
    <w:rsid w:val="005B387C"/>
    <w:rsid w:val="005C0F5C"/>
    <w:rsid w:val="005C2543"/>
    <w:rsid w:val="005C4E6F"/>
    <w:rsid w:val="005C59FB"/>
    <w:rsid w:val="005D141C"/>
    <w:rsid w:val="005D2AB8"/>
    <w:rsid w:val="005D2ADE"/>
    <w:rsid w:val="005D586A"/>
    <w:rsid w:val="005E33C7"/>
    <w:rsid w:val="005E4556"/>
    <w:rsid w:val="005E51D8"/>
    <w:rsid w:val="005E64B7"/>
    <w:rsid w:val="005F0979"/>
    <w:rsid w:val="005F264B"/>
    <w:rsid w:val="005F3B0D"/>
    <w:rsid w:val="005F7ED3"/>
    <w:rsid w:val="00602048"/>
    <w:rsid w:val="00603F33"/>
    <w:rsid w:val="006048BC"/>
    <w:rsid w:val="006077CA"/>
    <w:rsid w:val="0061010C"/>
    <w:rsid w:val="006127F9"/>
    <w:rsid w:val="006145AF"/>
    <w:rsid w:val="006151F8"/>
    <w:rsid w:val="0062156B"/>
    <w:rsid w:val="00622D55"/>
    <w:rsid w:val="00623F87"/>
    <w:rsid w:val="006248B4"/>
    <w:rsid w:val="0062693D"/>
    <w:rsid w:val="00635493"/>
    <w:rsid w:val="0063590B"/>
    <w:rsid w:val="006362E5"/>
    <w:rsid w:val="006407C0"/>
    <w:rsid w:val="00641BC7"/>
    <w:rsid w:val="00643628"/>
    <w:rsid w:val="00643C1D"/>
    <w:rsid w:val="00644D65"/>
    <w:rsid w:val="00645E38"/>
    <w:rsid w:val="006461AE"/>
    <w:rsid w:val="006519C9"/>
    <w:rsid w:val="006536B2"/>
    <w:rsid w:val="0065380F"/>
    <w:rsid w:val="00654694"/>
    <w:rsid w:val="006546B7"/>
    <w:rsid w:val="00655859"/>
    <w:rsid w:val="0065665C"/>
    <w:rsid w:val="00656F87"/>
    <w:rsid w:val="00662473"/>
    <w:rsid w:val="00662924"/>
    <w:rsid w:val="006633E0"/>
    <w:rsid w:val="0066455E"/>
    <w:rsid w:val="0067219E"/>
    <w:rsid w:val="00672F58"/>
    <w:rsid w:val="0067376C"/>
    <w:rsid w:val="00674A1A"/>
    <w:rsid w:val="006753A4"/>
    <w:rsid w:val="00676E85"/>
    <w:rsid w:val="00681E47"/>
    <w:rsid w:val="0068590A"/>
    <w:rsid w:val="00686A86"/>
    <w:rsid w:val="006930FC"/>
    <w:rsid w:val="006A1BCD"/>
    <w:rsid w:val="006A2FAB"/>
    <w:rsid w:val="006A52CD"/>
    <w:rsid w:val="006B1BCC"/>
    <w:rsid w:val="006B32E2"/>
    <w:rsid w:val="006B369A"/>
    <w:rsid w:val="006B6A66"/>
    <w:rsid w:val="006B6D53"/>
    <w:rsid w:val="006C0FAE"/>
    <w:rsid w:val="006C176B"/>
    <w:rsid w:val="006C7EBE"/>
    <w:rsid w:val="006D246B"/>
    <w:rsid w:val="006D317B"/>
    <w:rsid w:val="006D41CC"/>
    <w:rsid w:val="006E6320"/>
    <w:rsid w:val="006E6FB0"/>
    <w:rsid w:val="006E7BD6"/>
    <w:rsid w:val="006F085A"/>
    <w:rsid w:val="006F19B3"/>
    <w:rsid w:val="006F56FA"/>
    <w:rsid w:val="006F5C76"/>
    <w:rsid w:val="006F61C0"/>
    <w:rsid w:val="006F6F71"/>
    <w:rsid w:val="00702552"/>
    <w:rsid w:val="007039AC"/>
    <w:rsid w:val="007128B0"/>
    <w:rsid w:val="00713BA1"/>
    <w:rsid w:val="00722229"/>
    <w:rsid w:val="00723095"/>
    <w:rsid w:val="0072521A"/>
    <w:rsid w:val="007326A6"/>
    <w:rsid w:val="00732F52"/>
    <w:rsid w:val="00732FCC"/>
    <w:rsid w:val="0073334C"/>
    <w:rsid w:val="00734BB9"/>
    <w:rsid w:val="0074074D"/>
    <w:rsid w:val="00740E09"/>
    <w:rsid w:val="007438B9"/>
    <w:rsid w:val="00754382"/>
    <w:rsid w:val="0075619B"/>
    <w:rsid w:val="00756A80"/>
    <w:rsid w:val="0076299F"/>
    <w:rsid w:val="00764AF3"/>
    <w:rsid w:val="007655B3"/>
    <w:rsid w:val="007710BC"/>
    <w:rsid w:val="007803D0"/>
    <w:rsid w:val="00782240"/>
    <w:rsid w:val="00783A3C"/>
    <w:rsid w:val="00784D57"/>
    <w:rsid w:val="00795015"/>
    <w:rsid w:val="007970EE"/>
    <w:rsid w:val="007A0BCF"/>
    <w:rsid w:val="007A0D02"/>
    <w:rsid w:val="007A0E80"/>
    <w:rsid w:val="007A3821"/>
    <w:rsid w:val="007B11A4"/>
    <w:rsid w:val="007B2F84"/>
    <w:rsid w:val="007C2015"/>
    <w:rsid w:val="007C6AF8"/>
    <w:rsid w:val="007D16D9"/>
    <w:rsid w:val="007D4A41"/>
    <w:rsid w:val="007D5067"/>
    <w:rsid w:val="007D71FE"/>
    <w:rsid w:val="007D72C8"/>
    <w:rsid w:val="007E020D"/>
    <w:rsid w:val="007E3E09"/>
    <w:rsid w:val="007E4EF4"/>
    <w:rsid w:val="007E4F46"/>
    <w:rsid w:val="007E67A0"/>
    <w:rsid w:val="007E729E"/>
    <w:rsid w:val="007F0C58"/>
    <w:rsid w:val="007F22FC"/>
    <w:rsid w:val="007F430F"/>
    <w:rsid w:val="007F4D9E"/>
    <w:rsid w:val="007F52DB"/>
    <w:rsid w:val="00800238"/>
    <w:rsid w:val="0080029B"/>
    <w:rsid w:val="00800549"/>
    <w:rsid w:val="00802864"/>
    <w:rsid w:val="00812722"/>
    <w:rsid w:val="00816577"/>
    <w:rsid w:val="00820616"/>
    <w:rsid w:val="0082187F"/>
    <w:rsid w:val="0082460D"/>
    <w:rsid w:val="00825EDF"/>
    <w:rsid w:val="00825F0B"/>
    <w:rsid w:val="00827605"/>
    <w:rsid w:val="00835BF9"/>
    <w:rsid w:val="00841BD6"/>
    <w:rsid w:val="00845D3F"/>
    <w:rsid w:val="00846034"/>
    <w:rsid w:val="00850041"/>
    <w:rsid w:val="0085082B"/>
    <w:rsid w:val="0085320D"/>
    <w:rsid w:val="00854AF5"/>
    <w:rsid w:val="0085511A"/>
    <w:rsid w:val="008577D3"/>
    <w:rsid w:val="00857E87"/>
    <w:rsid w:val="008619C0"/>
    <w:rsid w:val="0086482F"/>
    <w:rsid w:val="00871C31"/>
    <w:rsid w:val="00876D51"/>
    <w:rsid w:val="0088145D"/>
    <w:rsid w:val="00881D02"/>
    <w:rsid w:val="00882FDD"/>
    <w:rsid w:val="0089336C"/>
    <w:rsid w:val="00893D0D"/>
    <w:rsid w:val="008A1850"/>
    <w:rsid w:val="008A3573"/>
    <w:rsid w:val="008A6680"/>
    <w:rsid w:val="008B28B2"/>
    <w:rsid w:val="008B2CDA"/>
    <w:rsid w:val="008B48CC"/>
    <w:rsid w:val="008B4FFD"/>
    <w:rsid w:val="008C1D6C"/>
    <w:rsid w:val="008C33B7"/>
    <w:rsid w:val="008C3A1A"/>
    <w:rsid w:val="008D1AEA"/>
    <w:rsid w:val="008D4506"/>
    <w:rsid w:val="008E01DA"/>
    <w:rsid w:val="008E5413"/>
    <w:rsid w:val="008E734B"/>
    <w:rsid w:val="008E79A5"/>
    <w:rsid w:val="008F79CE"/>
    <w:rsid w:val="009010D6"/>
    <w:rsid w:val="009131F6"/>
    <w:rsid w:val="00913D6A"/>
    <w:rsid w:val="00913FD4"/>
    <w:rsid w:val="009168E5"/>
    <w:rsid w:val="009210C9"/>
    <w:rsid w:val="0092349F"/>
    <w:rsid w:val="00923845"/>
    <w:rsid w:val="00923BC2"/>
    <w:rsid w:val="00924A58"/>
    <w:rsid w:val="00924BD7"/>
    <w:rsid w:val="00932E12"/>
    <w:rsid w:val="009343FB"/>
    <w:rsid w:val="00936D69"/>
    <w:rsid w:val="00936EAC"/>
    <w:rsid w:val="009408D7"/>
    <w:rsid w:val="00940AB8"/>
    <w:rsid w:val="0094182E"/>
    <w:rsid w:val="0094251F"/>
    <w:rsid w:val="00945438"/>
    <w:rsid w:val="00946722"/>
    <w:rsid w:val="00950D98"/>
    <w:rsid w:val="00952C09"/>
    <w:rsid w:val="009537C8"/>
    <w:rsid w:val="009556BD"/>
    <w:rsid w:val="00956B78"/>
    <w:rsid w:val="00960AE4"/>
    <w:rsid w:val="00961FF7"/>
    <w:rsid w:val="00963DBB"/>
    <w:rsid w:val="00967B92"/>
    <w:rsid w:val="00970955"/>
    <w:rsid w:val="009727AE"/>
    <w:rsid w:val="009757BF"/>
    <w:rsid w:val="009772D0"/>
    <w:rsid w:val="00980E06"/>
    <w:rsid w:val="009869BD"/>
    <w:rsid w:val="009936A7"/>
    <w:rsid w:val="009A57DF"/>
    <w:rsid w:val="009B2614"/>
    <w:rsid w:val="009B4494"/>
    <w:rsid w:val="009B570F"/>
    <w:rsid w:val="009B5E19"/>
    <w:rsid w:val="009D0043"/>
    <w:rsid w:val="009D0D6D"/>
    <w:rsid w:val="009D35F3"/>
    <w:rsid w:val="009D39A1"/>
    <w:rsid w:val="009D77C0"/>
    <w:rsid w:val="009D798E"/>
    <w:rsid w:val="009E1A67"/>
    <w:rsid w:val="009E2FA2"/>
    <w:rsid w:val="009E3413"/>
    <w:rsid w:val="009E349E"/>
    <w:rsid w:val="009E787D"/>
    <w:rsid w:val="009F22F9"/>
    <w:rsid w:val="009F3061"/>
    <w:rsid w:val="009F4C68"/>
    <w:rsid w:val="009F51A9"/>
    <w:rsid w:val="009F7528"/>
    <w:rsid w:val="00A0472F"/>
    <w:rsid w:val="00A06355"/>
    <w:rsid w:val="00A07EA4"/>
    <w:rsid w:val="00A2523E"/>
    <w:rsid w:val="00A25C70"/>
    <w:rsid w:val="00A26DED"/>
    <w:rsid w:val="00A4082A"/>
    <w:rsid w:val="00A43828"/>
    <w:rsid w:val="00A43D24"/>
    <w:rsid w:val="00A47C3D"/>
    <w:rsid w:val="00A47FB4"/>
    <w:rsid w:val="00A5059E"/>
    <w:rsid w:val="00A51DE4"/>
    <w:rsid w:val="00A51E56"/>
    <w:rsid w:val="00A54644"/>
    <w:rsid w:val="00A5484C"/>
    <w:rsid w:val="00A614F8"/>
    <w:rsid w:val="00A61974"/>
    <w:rsid w:val="00A61E29"/>
    <w:rsid w:val="00A62E3E"/>
    <w:rsid w:val="00A71ED1"/>
    <w:rsid w:val="00A73963"/>
    <w:rsid w:val="00A73C85"/>
    <w:rsid w:val="00A75625"/>
    <w:rsid w:val="00A7609E"/>
    <w:rsid w:val="00A76E0A"/>
    <w:rsid w:val="00A77149"/>
    <w:rsid w:val="00A77982"/>
    <w:rsid w:val="00A82948"/>
    <w:rsid w:val="00A83632"/>
    <w:rsid w:val="00A850B8"/>
    <w:rsid w:val="00A86D6F"/>
    <w:rsid w:val="00A92D2B"/>
    <w:rsid w:val="00AA1D56"/>
    <w:rsid w:val="00AB2E91"/>
    <w:rsid w:val="00AB2FED"/>
    <w:rsid w:val="00AB47D4"/>
    <w:rsid w:val="00AB6730"/>
    <w:rsid w:val="00AB7F77"/>
    <w:rsid w:val="00AC248C"/>
    <w:rsid w:val="00AC6E36"/>
    <w:rsid w:val="00AD3EB3"/>
    <w:rsid w:val="00AD55C7"/>
    <w:rsid w:val="00AD6CF9"/>
    <w:rsid w:val="00AE1E01"/>
    <w:rsid w:val="00AE249B"/>
    <w:rsid w:val="00AE3ECB"/>
    <w:rsid w:val="00AE52D3"/>
    <w:rsid w:val="00AE69F9"/>
    <w:rsid w:val="00AE6BE9"/>
    <w:rsid w:val="00AF1079"/>
    <w:rsid w:val="00AF407E"/>
    <w:rsid w:val="00AF4964"/>
    <w:rsid w:val="00AF682A"/>
    <w:rsid w:val="00B03285"/>
    <w:rsid w:val="00B04A7A"/>
    <w:rsid w:val="00B15445"/>
    <w:rsid w:val="00B157D6"/>
    <w:rsid w:val="00B15F64"/>
    <w:rsid w:val="00B208A1"/>
    <w:rsid w:val="00B2273C"/>
    <w:rsid w:val="00B22BEB"/>
    <w:rsid w:val="00B2357C"/>
    <w:rsid w:val="00B25DB4"/>
    <w:rsid w:val="00B26C64"/>
    <w:rsid w:val="00B27EB9"/>
    <w:rsid w:val="00B37D55"/>
    <w:rsid w:val="00B426CE"/>
    <w:rsid w:val="00B43EB8"/>
    <w:rsid w:val="00B44B01"/>
    <w:rsid w:val="00B50CA1"/>
    <w:rsid w:val="00B50D23"/>
    <w:rsid w:val="00B51249"/>
    <w:rsid w:val="00B5538A"/>
    <w:rsid w:val="00B61E6A"/>
    <w:rsid w:val="00B65A70"/>
    <w:rsid w:val="00B712E2"/>
    <w:rsid w:val="00B724D9"/>
    <w:rsid w:val="00B7254E"/>
    <w:rsid w:val="00B73340"/>
    <w:rsid w:val="00B73E45"/>
    <w:rsid w:val="00B8214A"/>
    <w:rsid w:val="00B8322A"/>
    <w:rsid w:val="00B8637A"/>
    <w:rsid w:val="00B877FF"/>
    <w:rsid w:val="00B87F90"/>
    <w:rsid w:val="00B95517"/>
    <w:rsid w:val="00B95B19"/>
    <w:rsid w:val="00BA1390"/>
    <w:rsid w:val="00BA3326"/>
    <w:rsid w:val="00BA7F5C"/>
    <w:rsid w:val="00BB192F"/>
    <w:rsid w:val="00BC1AE9"/>
    <w:rsid w:val="00BC1C97"/>
    <w:rsid w:val="00BC2368"/>
    <w:rsid w:val="00BC375F"/>
    <w:rsid w:val="00BC38DF"/>
    <w:rsid w:val="00BC41A9"/>
    <w:rsid w:val="00BC7763"/>
    <w:rsid w:val="00BD3123"/>
    <w:rsid w:val="00BD47C3"/>
    <w:rsid w:val="00BD5E43"/>
    <w:rsid w:val="00BD6414"/>
    <w:rsid w:val="00BD6718"/>
    <w:rsid w:val="00BD6FB4"/>
    <w:rsid w:val="00BE5DEC"/>
    <w:rsid w:val="00BE600A"/>
    <w:rsid w:val="00BF1DAA"/>
    <w:rsid w:val="00BF4031"/>
    <w:rsid w:val="00BF59BF"/>
    <w:rsid w:val="00C040B1"/>
    <w:rsid w:val="00C05C49"/>
    <w:rsid w:val="00C05D93"/>
    <w:rsid w:val="00C07266"/>
    <w:rsid w:val="00C1034A"/>
    <w:rsid w:val="00C131C2"/>
    <w:rsid w:val="00C151AE"/>
    <w:rsid w:val="00C163CA"/>
    <w:rsid w:val="00C17C15"/>
    <w:rsid w:val="00C21C34"/>
    <w:rsid w:val="00C21D74"/>
    <w:rsid w:val="00C23BA9"/>
    <w:rsid w:val="00C3124D"/>
    <w:rsid w:val="00C31B35"/>
    <w:rsid w:val="00C33AC6"/>
    <w:rsid w:val="00C405FA"/>
    <w:rsid w:val="00C425FC"/>
    <w:rsid w:val="00C45773"/>
    <w:rsid w:val="00C46BCD"/>
    <w:rsid w:val="00C46FE2"/>
    <w:rsid w:val="00C47A8D"/>
    <w:rsid w:val="00C51EA5"/>
    <w:rsid w:val="00C52E22"/>
    <w:rsid w:val="00C6078E"/>
    <w:rsid w:val="00C61643"/>
    <w:rsid w:val="00C62237"/>
    <w:rsid w:val="00C745EA"/>
    <w:rsid w:val="00C9088A"/>
    <w:rsid w:val="00C920B0"/>
    <w:rsid w:val="00C94205"/>
    <w:rsid w:val="00C96E93"/>
    <w:rsid w:val="00CA07C1"/>
    <w:rsid w:val="00CA10BB"/>
    <w:rsid w:val="00CA2B11"/>
    <w:rsid w:val="00CA3958"/>
    <w:rsid w:val="00CB0817"/>
    <w:rsid w:val="00CB24DD"/>
    <w:rsid w:val="00CB2A03"/>
    <w:rsid w:val="00CC0B69"/>
    <w:rsid w:val="00CC1754"/>
    <w:rsid w:val="00CC7D43"/>
    <w:rsid w:val="00CD2535"/>
    <w:rsid w:val="00CD2567"/>
    <w:rsid w:val="00CD2879"/>
    <w:rsid w:val="00CE3139"/>
    <w:rsid w:val="00CE3941"/>
    <w:rsid w:val="00CE56EC"/>
    <w:rsid w:val="00CF035F"/>
    <w:rsid w:val="00CF0620"/>
    <w:rsid w:val="00CF1105"/>
    <w:rsid w:val="00CF3ABA"/>
    <w:rsid w:val="00CF3FF3"/>
    <w:rsid w:val="00CF4A43"/>
    <w:rsid w:val="00CF4ED2"/>
    <w:rsid w:val="00CF53EC"/>
    <w:rsid w:val="00CF5C12"/>
    <w:rsid w:val="00CF5F10"/>
    <w:rsid w:val="00D12AAF"/>
    <w:rsid w:val="00D16C35"/>
    <w:rsid w:val="00D21EC0"/>
    <w:rsid w:val="00D21FEE"/>
    <w:rsid w:val="00D27B85"/>
    <w:rsid w:val="00D369AB"/>
    <w:rsid w:val="00D421F1"/>
    <w:rsid w:val="00D44524"/>
    <w:rsid w:val="00D469AC"/>
    <w:rsid w:val="00D477DF"/>
    <w:rsid w:val="00D540DE"/>
    <w:rsid w:val="00D54138"/>
    <w:rsid w:val="00D566EC"/>
    <w:rsid w:val="00D577E5"/>
    <w:rsid w:val="00D60241"/>
    <w:rsid w:val="00D61D62"/>
    <w:rsid w:val="00D61DCC"/>
    <w:rsid w:val="00D62846"/>
    <w:rsid w:val="00D6530C"/>
    <w:rsid w:val="00D666DE"/>
    <w:rsid w:val="00D70E67"/>
    <w:rsid w:val="00D72467"/>
    <w:rsid w:val="00D73847"/>
    <w:rsid w:val="00D74AEE"/>
    <w:rsid w:val="00D75EEB"/>
    <w:rsid w:val="00D767B8"/>
    <w:rsid w:val="00D77F47"/>
    <w:rsid w:val="00D87217"/>
    <w:rsid w:val="00D92D92"/>
    <w:rsid w:val="00D976F9"/>
    <w:rsid w:val="00DA137A"/>
    <w:rsid w:val="00DA1FF4"/>
    <w:rsid w:val="00DA3F61"/>
    <w:rsid w:val="00DA4457"/>
    <w:rsid w:val="00DB5944"/>
    <w:rsid w:val="00DB64FE"/>
    <w:rsid w:val="00DB7716"/>
    <w:rsid w:val="00DB7DAB"/>
    <w:rsid w:val="00DC0576"/>
    <w:rsid w:val="00DC2D4F"/>
    <w:rsid w:val="00DD74C9"/>
    <w:rsid w:val="00DE15FA"/>
    <w:rsid w:val="00DE3BE7"/>
    <w:rsid w:val="00DE3CED"/>
    <w:rsid w:val="00DE7E9A"/>
    <w:rsid w:val="00DF0333"/>
    <w:rsid w:val="00DF15A5"/>
    <w:rsid w:val="00DF49C6"/>
    <w:rsid w:val="00E014F6"/>
    <w:rsid w:val="00E03BC1"/>
    <w:rsid w:val="00E0467B"/>
    <w:rsid w:val="00E04C99"/>
    <w:rsid w:val="00E105D5"/>
    <w:rsid w:val="00E10A58"/>
    <w:rsid w:val="00E1307A"/>
    <w:rsid w:val="00E14A9D"/>
    <w:rsid w:val="00E2452E"/>
    <w:rsid w:val="00E361FB"/>
    <w:rsid w:val="00E42300"/>
    <w:rsid w:val="00E435F1"/>
    <w:rsid w:val="00E54186"/>
    <w:rsid w:val="00E5746A"/>
    <w:rsid w:val="00E62568"/>
    <w:rsid w:val="00E63258"/>
    <w:rsid w:val="00E70BA2"/>
    <w:rsid w:val="00E7161C"/>
    <w:rsid w:val="00E81703"/>
    <w:rsid w:val="00E81BAD"/>
    <w:rsid w:val="00E83590"/>
    <w:rsid w:val="00E8386C"/>
    <w:rsid w:val="00E85685"/>
    <w:rsid w:val="00E85D9E"/>
    <w:rsid w:val="00E86616"/>
    <w:rsid w:val="00E90D56"/>
    <w:rsid w:val="00E91713"/>
    <w:rsid w:val="00E92149"/>
    <w:rsid w:val="00E96EFF"/>
    <w:rsid w:val="00E97E52"/>
    <w:rsid w:val="00EA4639"/>
    <w:rsid w:val="00EA4DB1"/>
    <w:rsid w:val="00EA56EB"/>
    <w:rsid w:val="00EA5EF5"/>
    <w:rsid w:val="00EA63B9"/>
    <w:rsid w:val="00EB03ED"/>
    <w:rsid w:val="00EB2059"/>
    <w:rsid w:val="00EB2D09"/>
    <w:rsid w:val="00EB58AA"/>
    <w:rsid w:val="00EC2264"/>
    <w:rsid w:val="00EC2290"/>
    <w:rsid w:val="00EC2469"/>
    <w:rsid w:val="00EC4A92"/>
    <w:rsid w:val="00EC4C08"/>
    <w:rsid w:val="00ED5DB6"/>
    <w:rsid w:val="00EE66C0"/>
    <w:rsid w:val="00EF11F4"/>
    <w:rsid w:val="00EF35C6"/>
    <w:rsid w:val="00EF4F7E"/>
    <w:rsid w:val="00EF5283"/>
    <w:rsid w:val="00EF5733"/>
    <w:rsid w:val="00EF59D7"/>
    <w:rsid w:val="00F00D27"/>
    <w:rsid w:val="00F016DE"/>
    <w:rsid w:val="00F04468"/>
    <w:rsid w:val="00F05B04"/>
    <w:rsid w:val="00F05F81"/>
    <w:rsid w:val="00F137E5"/>
    <w:rsid w:val="00F13982"/>
    <w:rsid w:val="00F15B12"/>
    <w:rsid w:val="00F20D87"/>
    <w:rsid w:val="00F26A1D"/>
    <w:rsid w:val="00F279BD"/>
    <w:rsid w:val="00F406FA"/>
    <w:rsid w:val="00F40A43"/>
    <w:rsid w:val="00F504DE"/>
    <w:rsid w:val="00F6313E"/>
    <w:rsid w:val="00F6501A"/>
    <w:rsid w:val="00F67449"/>
    <w:rsid w:val="00F676A9"/>
    <w:rsid w:val="00F67D8A"/>
    <w:rsid w:val="00F76343"/>
    <w:rsid w:val="00F80AAE"/>
    <w:rsid w:val="00F90D94"/>
    <w:rsid w:val="00F918FD"/>
    <w:rsid w:val="00F93E29"/>
    <w:rsid w:val="00F9480A"/>
    <w:rsid w:val="00F96184"/>
    <w:rsid w:val="00F975AE"/>
    <w:rsid w:val="00FA4EB0"/>
    <w:rsid w:val="00FA62B6"/>
    <w:rsid w:val="00FB3E01"/>
    <w:rsid w:val="00FB5B4F"/>
    <w:rsid w:val="00FD028C"/>
    <w:rsid w:val="00FD05F2"/>
    <w:rsid w:val="00FD08CA"/>
    <w:rsid w:val="00FD52CC"/>
    <w:rsid w:val="00FD57B6"/>
    <w:rsid w:val="00FD76E5"/>
    <w:rsid w:val="00FE4B3F"/>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20076219">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12099483">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915213440">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35105683">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73502403">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53919465">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zhoujinyi/p/3437475.html" TargetMode="External"/><Relationship Id="rId18" Type="http://schemas.openxmlformats.org/officeDocument/2006/relationships/hyperlink" Target="http://my.oschina.net/liangtee/blog/81909" TargetMode="External"/><Relationship Id="rId26" Type="http://schemas.openxmlformats.org/officeDocument/2006/relationships/hyperlink" Target="http://hedengcheng.com/?p=771" TargetMode="External"/><Relationship Id="rId21" Type="http://schemas.openxmlformats.org/officeDocument/2006/relationships/hyperlink" Target="https://zh.wikipedia.org/wiki/%E6%95%B0%E6%8D%AE%E7%BB%93%E6%9E%84" TargetMode="External"/><Relationship Id="rId34"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hyperlink" Target="https://zh.wikipedia.org/wiki/%E4%BA%8B%E5%8B%99%E9%9A%94%E9%9B%A2" TargetMode="External"/><Relationship Id="rId17" Type="http://schemas.openxmlformats.org/officeDocument/2006/relationships/hyperlink" Target="javascript:;" TargetMode="External"/><Relationship Id="rId25" Type="http://schemas.openxmlformats.org/officeDocument/2006/relationships/hyperlink" Target="http://www.cnblogs.com/fxjwind/archive/2012/06/09/2543357.html" TargetMode="External"/><Relationship Id="rId33" Type="http://schemas.openxmlformats.org/officeDocument/2006/relationships/hyperlink" Target="http://www.infoq.com/cn/articles/yupoo-partition-databas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zh.wikipedia.org/wiki/%E6%95%B0%E6%8D%AE%E5%BA%93%E7%AE%A1%E7%90%86%E7%B3%BB%E7%BB%9F" TargetMode="External"/><Relationship Id="rId29" Type="http://schemas.openxmlformats.org/officeDocument/2006/relationships/hyperlink" Target="http://junwang.blog.51cto.com/5050337/14247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ndex.php?title=Concurrency_control&amp;action=edit&amp;redlink=1" TargetMode="External"/><Relationship Id="rId24" Type="http://schemas.openxmlformats.org/officeDocument/2006/relationships/hyperlink" Target="http://blog.jobbole.com/24006/"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blog.csdn.net/v_JULY_v/article/details/6530142" TargetMode="External"/><Relationship Id="rId28" Type="http://schemas.openxmlformats.org/officeDocument/2006/relationships/hyperlink" Target="http://mp.weixin.qq.com/s?__biz=MzI0MjA1Mjg2Ng==&amp;mid=400528497&amp;idx=1&amp;sn=6b068d924ba06d030bbb5b147265abfa" TargetMode="External"/><Relationship Id="rId36" Type="http://schemas.openxmlformats.org/officeDocument/2006/relationships/hyperlink" Target="http://backend.blog.163.com/blog/static/20229412620135611215610/" TargetMode="External"/><Relationship Id="rId10" Type="http://schemas.openxmlformats.org/officeDocument/2006/relationships/hyperlink" Target="mailto:xxxx@qq.com,188888888888" TargetMode="External"/><Relationship Id="rId19" Type="http://schemas.openxmlformats.org/officeDocument/2006/relationships/hyperlink" Target="http://blog.sina.cn/dpool/blog/s/blog_693f08470101mccl.html" TargetMode="External"/><Relationship Id="rId31"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baike.baidu.com/view/540438.htm" TargetMode="External"/><Relationship Id="rId14" Type="http://schemas.openxmlformats.org/officeDocument/2006/relationships/image" Target="media/image1.png"/><Relationship Id="rId22" Type="http://schemas.openxmlformats.org/officeDocument/2006/relationships/hyperlink" Target="https://zh.wikipedia.org/wiki/%E6%95%B0%E6%8D%AE%E5%BA%93%E8%A1%A8" TargetMode="External"/><Relationship Id="rId27" Type="http://schemas.openxmlformats.org/officeDocument/2006/relationships/hyperlink" Target="http://www.gpfeng.com/?p=499" TargetMode="External"/><Relationship Id="rId30" Type="http://schemas.openxmlformats.org/officeDocument/2006/relationships/hyperlink" Target="http://www.code123.cc/324.htm" TargetMode="External"/><Relationship Id="rId35" Type="http://schemas.openxmlformats.org/officeDocument/2006/relationships/hyperlink" Target="http://www.innomysql.net/article/16317.html"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8FDC4-9658-4E4A-A385-F1F49E92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15216</TotalTime>
  <Pages>14</Pages>
  <Words>1467</Words>
  <Characters>8364</Characters>
  <Application>Microsoft Office Word</Application>
  <DocSecurity>0</DocSecurity>
  <Lines>69</Lines>
  <Paragraphs>19</Paragraphs>
  <ScaleCrop>false</ScaleCrop>
  <Company>Microsoft</Company>
  <LinksUpToDate>false</LinksUpToDate>
  <CharactersWithSpaces>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753</cp:revision>
  <dcterms:created xsi:type="dcterms:W3CDTF">2015-07-23T07:05:00Z</dcterms:created>
  <dcterms:modified xsi:type="dcterms:W3CDTF">2015-12-04T10:14:00Z</dcterms:modified>
</cp:coreProperties>
</file>