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551-1537224975446" w:id="1"/>
      <w:bookmarkEnd w:id="1"/>
      <w:r>
        <w:rPr/>
        <w:t>javascript构造函数用大写</w:t>
      </w:r>
    </w:p>
    <w:p>
      <w:pPr/>
      <w:bookmarkStart w:name="5683-1537224975449" w:id="2"/>
      <w:bookmarkEnd w:id="2"/>
      <w:r>
        <w:rPr/>
        <w:t>function Person(name,age){ this.name = name;this.age = age; }</w:t>
      </w:r>
    </w:p>
    <w:p>
      <w:pPr/>
      <w:bookmarkStart w:name="2890-1537224975450" w:id="3"/>
      <w:bookmarkEnd w:id="3"/>
      <w:r>
        <w:rPr/>
        <w:t>var person = new Person('xx',18);</w:t>
      </w:r>
    </w:p>
    <w:p>
      <w:pPr/>
      <w:bookmarkStart w:name="6910-1537224975452" w:id="4"/>
      <w:bookmarkEnd w:id="4"/>
    </w:p>
    <w:p>
      <w:pPr/>
      <w:bookmarkStart w:name="7183-1537224975452" w:id="5"/>
      <w:bookmarkEnd w:id="5"/>
      <w:r>
        <w:rPr/>
        <w:t>javascript 的作用域，寻找变量一般都是从内往外找. js自上而下执行,执行之前先有一个“词法分析过程”.</w:t>
      </w:r>
    </w:p>
    <w:p>
      <w:pPr/>
      <w:bookmarkStart w:name="8666-1537224975454" w:id="6"/>
      <w:bookmarkEnd w:id="6"/>
      <w:r>
        <w:rPr/>
        <w:t>js代码在整体运行分：词法分析，运行期;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000"/>
      </w:tblGrid>
      <w:tr>
        <w:trPr>
          <w:trHeight w:val="600"/>
        </w:trPr>
        <w:tc>
          <w:tcPr>
            <w:tcW w:w="9000"/>
            <w:vAlign w:val="top"/>
          </w:tcPr>
          <w:p>
            <w:pPr/>
            <w:r>
              <w:rPr>
                <w:highlight w:val="white"/>
              </w:rPr>
              <w:t>function t1(){</w:t>
            </w:r>
          </w:p>
          <w:p>
            <w:pPr/>
            <w:r>
              <w:rPr>
                <w:highlight w:val="white"/>
              </w:rPr>
              <w:t>    var d;</w:t>
            </w:r>
          </w:p>
          <w:p>
            <w:pPr/>
            <w:r>
              <w:rPr>
                <w:highlight w:val="white"/>
              </w:rPr>
              <w:t>    function t2(){</w:t>
            </w:r>
          </w:p>
          <w:p>
            <w:pPr/>
            <w:r>
              <w:rPr>
                <w:highlight w:val="white"/>
              </w:rPr>
              <w:t>        d = 5;</w:t>
            </w:r>
          </w:p>
          <w:p>
            <w:pPr/>
            <w:r>
              <w:rPr>
                <w:highlight w:val="white"/>
              </w:rPr>
              <w:t>        e = 6;</w:t>
            </w:r>
          </w:p>
          <w:p>
            <w:pPr/>
            <w:r>
              <w:rPr>
                <w:highlight w:val="white"/>
              </w:rPr>
              <w:t>    }</w:t>
            </w:r>
          </w:p>
          <w:p>
            <w:pPr/>
            <w:r>
              <w:rPr>
                <w:highlight w:val="white"/>
              </w:rPr>
              <w:t>    t2();</w:t>
            </w:r>
          </w:p>
          <w:p>
            <w:pPr/>
            <w:r>
              <w:rPr>
                <w:highlight w:val="white"/>
              </w:rPr>
              <w:t>}</w:t>
            </w:r>
          </w:p>
          <w:p>
            <w:pPr/>
            <w:r>
              <w:rPr>
                <w:highlight w:val="white"/>
              </w:rPr>
              <w:t>t1();</w:t>
            </w:r>
          </w:p>
          <w:p>
            <w:pPr/>
            <w:r>
              <w:rPr/>
              <w:t>console.log(e); //6</w:t>
            </w:r>
          </w:p>
          <w:p>
            <w:pPr/>
            <w:r>
              <w:rPr/>
              <w:t>console.log(d); //d is not defined错误</w:t>
            </w:r>
          </w:p>
          <w:p>
            <w:pPr/>
            <w:r>
              <w:rPr/>
              <w:t>console.log(window.d); //undefined</w:t>
            </w:r>
          </w:p>
        </w:tc>
      </w:tr>
    </w:tbl>
    <w:p>
      <w:pPr/>
      <w:bookmarkStart w:name="2846-1537224975474" w:id="7"/>
      <w:bookmarkEnd w:id="7"/>
      <w:r>
        <w:rPr/>
        <w:t>注意：以window.xxx引用全局变量,寻找不到，做为某个属性不存在,返回undefined</w:t>
      </w:r>
    </w:p>
    <w:p>
      <w:pPr/>
      <w:bookmarkStart w:name="8220-1537224975475" w:id="8"/>
      <w:bookmarkEnd w:id="8"/>
      <w:r>
        <w:rPr/>
        <w:t>直接以xxx引用某命题,寻找不到，则是报xxx is not defined 错误.</w:t>
      </w:r>
    </w:p>
    <w:p>
      <w:pPr/>
      <w:bookmarkStart w:name="8640-1537224975476" w:id="9"/>
      <w:bookmarkEnd w:id="9"/>
    </w:p>
    <w:p>
      <w:pPr/>
      <w:bookmarkStart w:name="7085-1537224975477" w:id="10"/>
      <w:bookmarkEnd w:id="10"/>
      <w:r>
        <w:drawing>
          <wp:inline distT="0" distR="0" distB="0" distL="0">
            <wp:extent cx="2133600" cy="1295400"/>
            <wp:docPr id="0" name="Drawing 0" descr="2A1ED0B666E3441F9D291490E008CA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A1ED0B666E3441F9D291490E008CA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86-1537224975477" w:id="11"/>
      <w:bookmarkEnd w:id="11"/>
      <w:r>
        <w:drawing>
          <wp:inline distT="0" distR="0" distB="0" distL="0">
            <wp:extent cx="5267325" cy="4025741"/>
            <wp:docPr id="1" name="Drawing 1" descr="8F29BC0D6D3448EA87F2CB69B3818E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F29BC0D6D3448EA87F2CB69B3818E6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59-1537224975477" w:id="12"/>
      <w:bookmarkEnd w:id="12"/>
      <w:r>
        <w:rPr/>
        <w:t>语法分析：</w:t>
      </w:r>
    </w:p>
    <w:p>
      <w:pPr/>
      <w:bookmarkStart w:name="1079-1537224975477" w:id="13"/>
      <w:bookmarkEnd w:id="13"/>
      <w:r>
        <w:rPr/>
        <w:t>第1步：先分析参数；2：再分析变量声明；3：分析函数声明;</w:t>
      </w:r>
    </w:p>
    <w:p>
      <w:pPr/>
      <w:bookmarkStart w:name="8857-1537224975477" w:id="14"/>
      <w:bookmarkEnd w:id="14"/>
      <w:r>
        <w:rPr/>
        <w:t>一个函数能使用的局部变量,就从上面的3步分析而来.</w:t>
      </w:r>
    </w:p>
    <w:p>
      <w:pPr/>
      <w:bookmarkStart w:name="2219-1537224975478" w:id="15"/>
      <w:bookmarkEnd w:id="15"/>
    </w:p>
    <w:p>
      <w:pPr/>
      <w:bookmarkStart w:name="0040-1537224975478" w:id="16"/>
      <w:bookmarkEnd w:id="16"/>
      <w:r>
        <w:drawing>
          <wp:inline distT="0" distR="0" distB="0" distL="0">
            <wp:extent cx="4724400" cy="5343525"/>
            <wp:docPr id="2" name="Drawing 2" descr="4C621704668F4B0F99E04AF969EBE2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C621704668F4B0F99E04AF969EBE26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45-1537224975478" w:id="17"/>
      <w:bookmarkEnd w:id="17"/>
      <w:r>
        <w:drawing>
          <wp:inline distT="0" distR="0" distB="0" distL="0">
            <wp:extent cx="4927600" cy="4146047"/>
            <wp:docPr id="3" name="Drawing 3" descr="21222AC1D87A4CDABC8CE40A202167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222AC1D87A4CDABC8CE40A2021679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1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72-1537224975478" w:id="18"/>
      <w:bookmarkEnd w:id="18"/>
      <w:r>
        <w:drawing>
          <wp:inline distT="0" distR="0" distB="0" distL="0">
            <wp:extent cx="3213100" cy="1582714"/>
            <wp:docPr id="4" name="Drawing 4" descr="2B2F2DEE04B84FDF9CEBB221B3A4EFD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B2F2DEE04B84FDF9CEBB221B3A4EFD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37-1537224975479" w:id="19"/>
      <w:bookmarkEnd w:id="19"/>
    </w:p>
    <w:p>
      <w:pPr/>
      <w:bookmarkStart w:name="1580-1537224975479" w:id="20"/>
      <w:bookmarkEnd w:id="20"/>
      <w:r>
        <w:drawing>
          <wp:inline distT="0" distR="0" distB="0" distL="0">
            <wp:extent cx="3835400" cy="3348820"/>
            <wp:docPr id="5" name="Drawing 5" descr="891DD1793E3E4E53834E9280399DDB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1DD1793E3E4E53834E9280399DDB0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3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57-1537224975480" w:id="21"/>
      <w:bookmarkEnd w:id="21"/>
    </w:p>
    <w:p>
      <w:pPr/>
      <w:bookmarkStart w:name="7656-1537224975480" w:id="22"/>
      <w:bookmarkEnd w:id="22"/>
      <w:r>
        <w:drawing>
          <wp:inline distT="0" distR="0" distB="0" distL="0">
            <wp:extent cx="4838700" cy="4400550"/>
            <wp:docPr id="6" name="Drawing 6" descr="3A567BF1ABDB462B8D53AE19CC3282C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A567BF1ABDB462B8D53AE19CC3282C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74-1537224975480" w:id="23"/>
      <w:bookmarkEnd w:id="23"/>
      <w:r>
        <w:rPr/>
        <w:t>t3(null)输出hello  hello</w:t>
      </w:r>
    </w:p>
    <w:p>
      <w:pPr/>
      <w:bookmarkStart w:name="8251-1537224975481" w:id="24"/>
      <w:bookmarkEnd w:id="24"/>
    </w:p>
    <w:p>
      <w:pPr/>
      <w:bookmarkStart w:name="9047-1537224975481" w:id="25"/>
      <w:bookmarkEnd w:id="25"/>
      <w:r>
        <w:drawing>
          <wp:inline distT="0" distR="0" distB="0" distL="0">
            <wp:extent cx="5041900" cy="4308013"/>
            <wp:docPr id="7" name="Drawing 7" descr="74C277FB1857421FADBA8B42D68AAB5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4C277FB1857421FADBA8B42D68AAB5F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3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10-1537224975482" w:id="26"/>
      <w:bookmarkEnd w:id="26"/>
      <w:r>
        <w:drawing>
          <wp:inline distT="0" distR="0" distB="0" distL="0">
            <wp:extent cx="4521200" cy="2851981"/>
            <wp:docPr id="8" name="Drawing 8" descr="9B4F412618D24B4EBB5793EE614227D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B4F412618D24B4EBB5793EE614227D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20-1537224975482" w:id="27"/>
      <w:bookmarkEnd w:id="27"/>
    </w:p>
    <w:p>
      <w:pPr/>
      <w:bookmarkStart w:name="3653-1537224975482" w:id="28"/>
      <w:bookmarkEnd w:id="28"/>
      <w:r>
        <w:rPr/>
        <w:t>函数可以赋值给变量，可以作为参数来传递;</w:t>
      </w:r>
    </w:p>
    <w:p>
      <w:pPr/>
      <w:bookmarkStart w:name="6117-1537224975482" w:id="29"/>
      <w:bookmarkEnd w:id="29"/>
      <w:r>
        <w:rPr/>
        <w:t>function t1(){}</w:t>
      </w:r>
    </w:p>
    <w:p>
      <w:pPr/>
      <w:bookmarkStart w:name="2481-1537224975482" w:id="30"/>
      <w:bookmarkEnd w:id="30"/>
      <w:r>
        <w:rPr/>
        <w:t>t2=function(){}</w:t>
      </w:r>
    </w:p>
    <w:p>
      <w:pPr/>
      <w:bookmarkStart w:name="4372-1537224975482" w:id="31"/>
      <w:bookmarkEnd w:id="31"/>
      <w:r>
        <w:rPr/>
        <w:t>//这2种方式，效果不同，t1是函数声明，虽然全局内也得到一个t1变量,值是function.</w:t>
      </w:r>
    </w:p>
    <w:p>
      <w:pPr/>
      <w:bookmarkStart w:name="4062-1537224975483" w:id="32"/>
      <w:bookmarkEnd w:id="32"/>
      <w:r>
        <w:rPr/>
        <w:t>而t2只是一个赋值过程----值是谁？值是右侧的表达式，返回一个结果。就是说function(){}在js看来就和3*2,6/3一样，是个表达式，返回一个结果。因此,t1,t2两种方式在词法分析时，有着本质的区别,前者在词法分析阶段，就发挥作用。而后者，在运行阶段，才发挥作用。</w:t>
      </w:r>
    </w:p>
    <w:p>
      <w:pPr/>
      <w:bookmarkStart w:name="6083-1537224975483" w:id="33"/>
      <w:bookmarkEnd w:id="33"/>
      <w:r>
        <w:drawing>
          <wp:inline distT="0" distR="0" distB="0" distL="0">
            <wp:extent cx="5267325" cy="3419625"/>
            <wp:docPr id="9" name="Drawing 9" descr="5F9472EF7A70483BA10C0E2482672D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F9472EF7A70483BA10C0E2482672D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5-1537224975483" w:id="34"/>
      <w:bookmarkEnd w:id="34"/>
      <w:r>
        <w:drawing>
          <wp:inline distT="0" distR="0" distB="0" distL="0">
            <wp:extent cx="5267325" cy="1723693"/>
            <wp:docPr id="10" name="Drawing 10" descr="15B545884CB5488F94443FA8B45ACB1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B545884CB5488F94443FA8B45ACB1F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00-1537224975484" w:id="35"/>
      <w:bookmarkEnd w:id="35"/>
    </w:p>
    <w:p>
      <w:pPr/>
      <w:bookmarkStart w:name="1510-1537224975484" w:id="36"/>
      <w:bookmarkEnd w:id="36"/>
    </w:p>
    <w:p>
      <w:pPr/>
      <w:bookmarkStart w:name="9832-1537224975485" w:id="37"/>
      <w:bookmarkEnd w:id="37"/>
      <w:r>
        <w:rPr/>
        <w:t>arguments.callee 属性代表“当前运行的函数”,也是指arguments属于哪个函数. callee一般用在递归计算中.</w:t>
      </w:r>
    </w:p>
    <w:p>
      <w:pPr/>
      <w:bookmarkStart w:name="9339-1537224975485" w:id="38"/>
      <w:bookmarkEnd w:id="38"/>
      <w:r>
        <w:rPr/>
        <w:t>alert((function (n){</w:t>
      </w:r>
    </w:p>
    <w:p>
      <w:pPr/>
      <w:bookmarkStart w:name="6087-1537224975485" w:id="39"/>
      <w:bookmarkEnd w:id="39"/>
      <w:r>
        <w:rPr/>
        <w:t>  if(n &lt;= 1){</w:t>
      </w:r>
    </w:p>
    <w:p>
      <w:pPr/>
      <w:bookmarkStart w:name="2069-1537224975486" w:id="40"/>
      <w:bookmarkEnd w:id="40"/>
      <w:r>
        <w:rPr/>
        <w:t>        return 1;</w:t>
      </w:r>
    </w:p>
    <w:p>
      <w:pPr/>
      <w:bookmarkStart w:name="9646-1537224975487" w:id="41"/>
      <w:bookmarkEnd w:id="41"/>
      <w:r>
        <w:rPr/>
        <w:t>  }else {</w:t>
      </w:r>
    </w:p>
    <w:p>
      <w:pPr/>
      <w:bookmarkStart w:name="1099-1537224975487" w:id="42"/>
      <w:bookmarkEnd w:id="42"/>
      <w:r>
        <w:rPr/>
        <w:t>       return n + arguments.callee(n-1);</w:t>
      </w:r>
    </w:p>
    <w:p>
      <w:pPr/>
      <w:bookmarkStart w:name="4260-1537224975488" w:id="43"/>
      <w:bookmarkEnd w:id="43"/>
      <w:r>
        <w:rPr/>
        <w:t>}</w:t>
      </w:r>
    </w:p>
    <w:p>
      <w:pPr/>
      <w:bookmarkStart w:name="9055-1537224975488" w:id="44"/>
      <w:bookmarkEnd w:id="44"/>
      <w:r>
        <w:rPr/>
        <w:t>})(100));</w:t>
      </w:r>
    </w:p>
    <w:p>
      <w:pPr/>
      <w:bookmarkStart w:name="4072-1537224975488" w:id="45"/>
      <w:bookmarkEnd w:id="45"/>
      <w:r>
        <w:rPr/>
        <w:t>函数运行期内,关键的三个对象:</w:t>
      </w:r>
    </w:p>
    <w:p>
      <w:pPr/>
      <w:bookmarkStart w:name="7454-1537224975488" w:id="46"/>
      <w:bookmarkEnd w:id="46"/>
      <w:r>
        <w:rPr/>
        <w:t>AO--&gt;本函数AO上没有某属性,则继续去外层函数的AO上找,直到全局对象，叫做 作用域链</w:t>
      </w:r>
    </w:p>
    <w:p>
      <w:pPr/>
      <w:bookmarkStart w:name="6985-1537224975489" w:id="47"/>
      <w:bookmarkEnd w:id="47"/>
      <w:r>
        <w:rPr/>
        <w:t>argument --&gt;每个函数有自己的callee，但不向外层接着找arguments的相关属性,即不形成链.</w:t>
      </w:r>
    </w:p>
    <w:p>
      <w:pPr/>
      <w:bookmarkStart w:name="9136-1537224975490" w:id="48"/>
      <w:bookmarkEnd w:id="48"/>
      <w:r>
        <w:rPr/>
        <w:t>this--&gt;作为对象的方法来调用,this指向方法的调用者，即该对象; 一般函数的调用指向window.</w:t>
      </w:r>
    </w:p>
    <w:p>
      <w:pPr/>
      <w:bookmarkStart w:name="7590-1537224975490" w:id="49"/>
      <w:bookmarkEnd w:id="49"/>
    </w:p>
    <w:p>
      <w:pPr/>
      <w:bookmarkStart w:name="2291-1537224975490" w:id="50"/>
      <w:bookmarkEnd w:id="50"/>
      <w:r>
        <w:rPr/>
        <w:t> 函数作为构造函数调用时，js中没有类的概念，创建对象是用构造函数来完成，或者直接用json格式{}来写对象.</w:t>
      </w:r>
    </w:p>
    <w:p>
      <w:pPr/>
      <w:bookmarkStart w:name="5639-1537224975490" w:id="51"/>
      <w:bookmarkEnd w:id="51"/>
    </w:p>
    <w:p>
      <w:pPr/>
      <w:bookmarkStart w:name="1960-1537224975490" w:id="52"/>
      <w:bookmarkEnd w:id="52"/>
      <w:r>
        <w:drawing>
          <wp:inline distT="0" distR="0" distB="0" distL="0">
            <wp:extent cx="5267325" cy="923850"/>
            <wp:docPr id="11" name="Drawing 11" descr="EBBADD5CDFDC4160AAAD2A3A505F6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BBADD5CDFDC4160AAAD2A3A505F636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23-1537224975490" w:id="53"/>
      <w:bookmarkEnd w:id="53"/>
      <w:r>
        <w:drawing>
          <wp:inline distT="0" distR="0" distB="0" distL="0">
            <wp:extent cx="4457700" cy="4410075"/>
            <wp:docPr id="12" name="Drawing 12" descr="ABCEFB28E97E4486873F1B62A500DC4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BCEFB28E97E4486873F1B62A500DC4E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9-1537224975490" w:id="54"/>
      <w:bookmarkEnd w:id="54"/>
      <w:r>
        <w:rPr/>
        <w:t>call为对象冒充;</w:t>
      </w:r>
    </w:p>
    <w:p>
      <w:pPr/>
      <w:bookmarkStart w:name="3126-1537224975491" w:id="55"/>
      <w:bookmarkEnd w:id="55"/>
    </w:p>
    <w:p>
      <w:pPr>
        <w:numPr>
          <w:ilvl w:val="0"/>
          <w:numId w:val="1"/>
        </w:numPr>
        <w:spacing w:line="240" w:lineRule="auto"/>
      </w:pPr>
      <w:bookmarkStart w:name="9690-1537224975493" w:id="56"/>
      <w:bookmarkEnd w:id="56"/>
      <w:r>
        <w:rPr>
          <w:sz w:val="24"/>
          <w:highlight w:val="white"/>
        </w:rPr>
        <w:t>作用域链</w:t>
      </w:r>
    </w:p>
    <w:p>
      <w:pPr>
        <w:numPr>
          <w:ilvl w:val="0"/>
          <w:numId w:val="1"/>
        </w:numPr>
        <w:spacing w:line="240" w:lineRule="auto"/>
      </w:pPr>
      <w:bookmarkStart w:name="5989-1537224975494" w:id="57"/>
      <w:bookmarkEnd w:id="57"/>
      <w:r>
        <w:rPr>
          <w:sz w:val="24"/>
          <w:highlight w:val="white"/>
        </w:rPr>
        <w:t>面向对象原型链</w:t>
      </w:r>
    </w:p>
    <w:p>
      <w:pPr>
        <w:spacing w:line="240" w:lineRule="auto"/>
      </w:pPr>
      <w:bookmarkStart w:name="7991-1537224975495" w:id="58"/>
      <w:bookmarkEnd w:id="58"/>
      <w:r>
        <w:rPr>
          <w:sz w:val="24"/>
          <w:highlight w:val="white"/>
        </w:rPr>
        <w:t>这里简单总结下有关作用域链的问题，首先要求我们得懂的js的词法分析，关于词法分析分为两部分来思考，分别是分析阶段和执行阶段。</w:t>
      </w:r>
    </w:p>
    <w:p>
      <w:pPr>
        <w:spacing w:line="240" w:lineRule="auto"/>
      </w:pPr>
      <w:bookmarkStart w:name="5638-1537224975496" w:id="59"/>
      <w:bookmarkEnd w:id="59"/>
      <w:r>
        <w:rPr>
          <w:b w:val="true"/>
          <w:color w:val="222222"/>
          <w:sz w:val="24"/>
          <w:highlight w:val="white"/>
        </w:rPr>
        <w:t>分析阶段</w:t>
      </w:r>
    </w:p>
    <w:p>
      <w:pPr>
        <w:spacing w:line="240" w:lineRule="auto"/>
      </w:pPr>
      <w:bookmarkStart w:name="9719-1537224975498" w:id="60"/>
      <w:bookmarkEnd w:id="60"/>
      <w:r>
        <w:rPr>
          <w:sz w:val="24"/>
          <w:highlight w:val="white"/>
        </w:rPr>
        <w:t>在分析阶段，我们要懂得依次分析三样东西，他们分别是：</w:t>
      </w:r>
    </w:p>
    <w:p>
      <w:pPr>
        <w:numPr>
          <w:ilvl w:val="0"/>
          <w:numId w:val="2"/>
        </w:numPr>
        <w:spacing w:line="240" w:lineRule="auto"/>
      </w:pPr>
      <w:bookmarkStart w:name="9569-1537224975499" w:id="61"/>
      <w:bookmarkEnd w:id="61"/>
      <w:r>
        <w:rPr>
          <w:sz w:val="24"/>
          <w:highlight w:val="white"/>
        </w:rPr>
        <w:t>先分析所传递参数</w:t>
      </w:r>
    </w:p>
    <w:p>
      <w:pPr>
        <w:numPr>
          <w:ilvl w:val="0"/>
          <w:numId w:val="2"/>
        </w:numPr>
        <w:spacing w:line="240" w:lineRule="auto"/>
      </w:pPr>
      <w:bookmarkStart w:name="5349-1537224975499" w:id="62"/>
      <w:bookmarkEnd w:id="62"/>
      <w:r>
        <w:rPr>
          <w:sz w:val="24"/>
          <w:highlight w:val="white"/>
        </w:rPr>
        <w:t>再分析变量声明</w:t>
      </w:r>
    </w:p>
    <w:p>
      <w:pPr>
        <w:numPr>
          <w:ilvl w:val="0"/>
          <w:numId w:val="2"/>
        </w:numPr>
        <w:spacing w:line="240" w:lineRule="auto"/>
      </w:pPr>
      <w:bookmarkStart w:name="4149-1537224975499" w:id="63"/>
      <w:bookmarkEnd w:id="63"/>
      <w:r>
        <w:rPr>
          <w:sz w:val="24"/>
          <w:highlight w:val="white"/>
        </w:rPr>
        <w:t>最后分析函数声明</w:t>
      </w:r>
    </w:p>
    <w:p>
      <w:pPr>
        <w:spacing w:line="240" w:lineRule="auto"/>
      </w:pPr>
      <w:bookmarkStart w:name="5122-1537224975502" w:id="64"/>
      <w:bookmarkEnd w:id="64"/>
      <w:r>
        <w:rPr>
          <w:sz w:val="24"/>
          <w:highlight w:val="white"/>
        </w:rPr>
        <w:t>一个函数能使用的</w:t>
      </w:r>
      <w:r>
        <w:rPr>
          <w:b w:val="true"/>
          <w:sz w:val="24"/>
          <w:highlight w:val="white"/>
        </w:rPr>
        <w:t>局部变量</w:t>
      </w:r>
      <w:r>
        <w:rPr>
          <w:sz w:val="24"/>
          <w:highlight w:val="white"/>
        </w:rPr>
        <w:t>，就是从上面三步分析得来的，而对于</w:t>
      </w:r>
      <w:r>
        <w:rPr>
          <w:b w:val="true"/>
          <w:sz w:val="24"/>
          <w:highlight w:val="white"/>
        </w:rPr>
        <w:t>全局变量</w:t>
      </w:r>
      <w:r>
        <w:rPr>
          <w:sz w:val="24"/>
          <w:highlight w:val="white"/>
        </w:rPr>
        <w:t>，我们就得沿着作用域链自下而上寻找了。</w:t>
      </w:r>
    </w:p>
    <w:p>
      <w:pPr>
        <w:spacing w:line="240" w:lineRule="auto"/>
      </w:pPr>
      <w:bookmarkStart w:name="8520-1537224975505" w:id="65"/>
      <w:bookmarkEnd w:id="65"/>
      <w:r>
        <w:rPr>
          <w:b w:val="true"/>
          <w:sz w:val="24"/>
          <w:highlight w:val="white"/>
        </w:rPr>
        <w:t>具体步骤：</w:t>
      </w:r>
      <w:r>
        <w:rPr>
          <w:sz w:val="24"/>
          <w:highlight w:val="white"/>
        </w:rPr>
        <w:t>（</w:t>
      </w:r>
      <w:r>
        <w:rPr>
          <w:i w:val="true"/>
          <w:sz w:val="24"/>
          <w:highlight w:val="white"/>
        </w:rPr>
        <w:t>注意：步骤是依次执行的</w:t>
      </w:r>
      <w:r>
        <w:rPr>
          <w:sz w:val="24"/>
          <w:highlight w:val="white"/>
        </w:rPr>
        <w:t>）</w:t>
      </w:r>
    </w:p>
    <w:p>
      <w:pPr>
        <w:numPr>
          <w:ilvl w:val="0"/>
          <w:numId w:val="3"/>
        </w:numPr>
      </w:pPr>
      <w:bookmarkStart w:name="5113-1537224975506" w:id="66"/>
      <w:bookmarkEnd w:id="66"/>
      <w:r>
        <w:rPr>
          <w:sz w:val="24"/>
          <w:highlight w:val="white"/>
        </w:rPr>
        <w:t>函数运行前的一瞬间，会生成Active Object(活动对象)，简称AO。</w:t>
      </w:r>
    </w:p>
    <w:p>
      <w:pPr>
        <w:numPr>
          <w:ilvl w:val="0"/>
          <w:numId w:val="3"/>
        </w:numPr>
      </w:pPr>
      <w:bookmarkStart w:name="3187-1537224975507" w:id="67"/>
      <w:bookmarkEnd w:id="67"/>
      <w:r>
        <w:rPr>
          <w:sz w:val="24"/>
          <w:highlight w:val="white"/>
        </w:rPr>
        <w:t>分析传递参数</w:t>
      </w:r>
    </w:p>
    <w:p>
      <w:pPr>
        <w:numPr>
          <w:ilvl w:val="1"/>
          <w:numId w:val="4"/>
        </w:numPr>
        <w:spacing w:line="240" w:lineRule="auto"/>
      </w:pPr>
      <w:bookmarkStart w:name="9930-1537224975507" w:id="68"/>
      <w:bookmarkEnd w:id="68"/>
      <w:r>
        <w:rPr>
          <w:sz w:val="24"/>
          <w:highlight w:val="white"/>
        </w:rPr>
        <w:t>函数声明的参数，形成AO的属性，值全是undefined</w:t>
      </w:r>
    </w:p>
    <w:p>
      <w:pPr>
        <w:numPr>
          <w:ilvl w:val="1"/>
          <w:numId w:val="4"/>
        </w:numPr>
        <w:spacing w:line="240" w:lineRule="auto"/>
      </w:pPr>
      <w:bookmarkStart w:name="2063-1537224975509" w:id="69"/>
      <w:bookmarkEnd w:id="69"/>
      <w:r>
        <w:rPr>
          <w:sz w:val="24"/>
          <w:highlight w:val="white"/>
        </w:rPr>
        <w:t>接收实参，形成AO相应属性的值</w:t>
      </w:r>
    </w:p>
    <w:p>
      <w:pPr>
        <w:numPr>
          <w:ilvl w:val="0"/>
          <w:numId w:val="3"/>
        </w:numPr>
      </w:pPr>
      <w:bookmarkStart w:name="6446-1537224975510" w:id="70"/>
      <w:bookmarkEnd w:id="70"/>
      <w:r>
        <w:rPr>
          <w:sz w:val="24"/>
          <w:highlight w:val="white"/>
        </w:rPr>
        <w:t>分析var变量声明，如：</w:t>
      </w:r>
      <w:r>
        <w:rPr>
          <w:rFonts w:ascii="Courier New" w:hAnsi="Courier New" w:cs="Courier New" w:eastAsia="Courier New"/>
          <w:sz w:val="16"/>
          <w:highlight w:val="white"/>
        </w:rPr>
        <w:t>var age</w:t>
      </w:r>
    </w:p>
    <w:p>
      <w:pPr>
        <w:numPr>
          <w:ilvl w:val="1"/>
          <w:numId w:val="5"/>
        </w:numPr>
        <w:spacing w:line="240" w:lineRule="auto"/>
      </w:pPr>
      <w:bookmarkStart w:name="1499-1537224975511" w:id="71"/>
      <w:bookmarkEnd w:id="71"/>
      <w:r>
        <w:rPr>
          <w:sz w:val="24"/>
          <w:highlight w:val="white"/>
        </w:rPr>
        <w:t>如果AO上还没有age属性，则值是undefined</w:t>
      </w:r>
    </w:p>
    <w:p>
      <w:pPr>
        <w:numPr>
          <w:ilvl w:val="1"/>
          <w:numId w:val="5"/>
        </w:numPr>
        <w:spacing w:line="240" w:lineRule="auto"/>
      </w:pPr>
      <w:bookmarkStart w:name="2098-1537224975512" w:id="72"/>
      <w:bookmarkEnd w:id="72"/>
      <w:r>
        <w:rPr>
          <w:sz w:val="24"/>
          <w:highlight w:val="white"/>
        </w:rPr>
        <w:t>如果AO上已经存在age属性，则不做任何影响</w:t>
      </w:r>
    </w:p>
    <w:p>
      <w:pPr>
        <w:numPr>
          <w:ilvl w:val="0"/>
          <w:numId w:val="3"/>
        </w:numPr>
      </w:pPr>
      <w:bookmarkStart w:name="7982-1537224975514" w:id="73"/>
      <w:bookmarkEnd w:id="73"/>
      <w:r>
        <w:rPr>
          <w:sz w:val="24"/>
          <w:highlight w:val="white"/>
        </w:rPr>
        <w:t>分析函数声明，如 </w:t>
      </w:r>
      <w:r>
        <w:rPr>
          <w:rFonts w:ascii="Courier New" w:hAnsi="Courier New" w:cs="Courier New" w:eastAsia="Courier New"/>
          <w:sz w:val="16"/>
          <w:highlight w:val="white"/>
        </w:rPr>
        <w:t>function foo () {}</w:t>
      </w:r>
    </w:p>
    <w:p>
      <w:pPr>
        <w:numPr>
          <w:ilvl w:val="1"/>
          <w:numId w:val="6"/>
        </w:numPr>
        <w:spacing w:line="240" w:lineRule="auto"/>
      </w:pPr>
      <w:bookmarkStart w:name="9191-1537224975515" w:id="74"/>
      <w:bookmarkEnd w:id="74"/>
      <w:r>
        <w:rPr>
          <w:sz w:val="24"/>
          <w:highlight w:val="white"/>
        </w:rPr>
        <w:t>则把函数赋给AO.foo属性</w:t>
      </w:r>
    </w:p>
    <w:p>
      <w:pPr>
        <w:numPr>
          <w:ilvl w:val="1"/>
          <w:numId w:val="6"/>
        </w:numPr>
        <w:spacing w:line="240" w:lineRule="auto"/>
      </w:pPr>
      <w:bookmarkStart w:name="5530-1537224975517" w:id="75"/>
      <w:bookmarkEnd w:id="75"/>
      <w:r>
        <w:rPr>
          <w:sz w:val="24"/>
          <w:highlight w:val="white"/>
        </w:rPr>
        <w:t>如果此前foo属性已经存在，则被无情的覆盖</w:t>
      </w:r>
    </w:p>
    <w:p>
      <w:pPr>
        <w:spacing w:line="240" w:lineRule="auto"/>
      </w:pPr>
      <w:bookmarkStart w:name="7893-1537224975517" w:id="76"/>
      <w:bookmarkEnd w:id="76"/>
      <w:r>
        <w:rPr>
          <w:b w:val="true"/>
          <w:color w:val="222222"/>
          <w:sz w:val="24"/>
          <w:highlight w:val="white"/>
        </w:rPr>
        <w:t>执行阶段</w:t>
      </w:r>
    </w:p>
    <w:p>
      <w:pPr>
        <w:spacing w:line="240" w:lineRule="auto"/>
      </w:pPr>
      <w:bookmarkStart w:name="3440-1537224975518" w:id="77"/>
      <w:bookmarkEnd w:id="77"/>
      <w:r>
        <w:rPr>
          <w:sz w:val="24"/>
          <w:highlight w:val="white"/>
        </w:rPr>
        <w:t>最后分析执行过程，比如：变量的赋值操作、打印输出等</w:t>
      </w:r>
    </w:p>
    <w:p>
      <w:pPr>
        <w:spacing w:line="240" w:lineRule="auto"/>
      </w:pPr>
      <w:bookmarkStart w:name="8020-1537224975519" w:id="78"/>
      <w:bookmarkEnd w:id="78"/>
      <w:r>
        <w:rPr>
          <w:b w:val="true"/>
          <w:sz w:val="24"/>
          <w:highlight w:val="white"/>
        </w:rPr>
        <w:t>注意：</w:t>
      </w:r>
      <w:r>
        <w:rPr>
          <w:sz w:val="24"/>
          <w:highlight w:val="white"/>
        </w:rPr>
        <w:t> 函数表达式也是一个赋值过程，在此阶段执行，特此注意！</w:t>
      </w:r>
    </w:p>
    <w:p>
      <w:pPr>
        <w:spacing w:line="240" w:lineRule="auto"/>
      </w:pPr>
      <w:bookmarkStart w:name="9070-1537224975520" w:id="79"/>
      <w:bookmarkEnd w:id="79"/>
      <w:r>
        <w:rPr>
          <w:sz w:val="24"/>
          <w:highlight w:val="white"/>
        </w:rPr>
        <w:t>下面简单分析几个案例：</w:t>
      </w:r>
    </w:p>
    <w:p>
      <w:pPr>
        <w:spacing w:line="240" w:lineRule="auto"/>
      </w:pPr>
      <w:bookmarkStart w:name="2490-1537224975521" w:id="80"/>
      <w:bookmarkEnd w:id="80"/>
      <w:r>
        <w:rPr>
          <w:sz w:val="24"/>
          <w:highlight w:val="white"/>
        </w:rPr>
        <w:t>案例一：</w:t>
      </w:r>
    </w:p>
    <w:p>
      <w:pPr>
        <w:numPr>
          <w:ilvl w:val="0"/>
          <w:numId w:val="7"/>
        </w:numPr>
        <w:spacing w:line="349" w:lineRule="auto"/>
      </w:pPr>
      <w:bookmarkStart w:name="8074-1537224975524" w:id="81"/>
      <w:bookmarkEnd w:id="81"/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test1 (age) {</w:t>
      </w:r>
    </w:p>
    <w:p>
      <w:pPr>
        <w:numPr>
          <w:ilvl w:val="0"/>
          <w:numId w:val="7"/>
        </w:numPr>
        <w:spacing w:line="349" w:lineRule="auto"/>
      </w:pPr>
      <w:bookmarkStart w:name="2089-1537224975526" w:id="82"/>
      <w:bookmarkEnd w:id="82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var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age = </w:t>
      </w:r>
      <w:r>
        <w:rPr>
          <w:rFonts w:ascii="Courier New" w:hAnsi="Courier New" w:cs="Courier New" w:eastAsia="Courier New"/>
          <w:color w:val="cd5c5c"/>
          <w:sz w:val="16"/>
          <w:highlight w:val="black"/>
        </w:rPr>
        <w:t>20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>;</w:t>
      </w:r>
    </w:p>
    <w:p>
      <w:pPr>
        <w:numPr>
          <w:ilvl w:val="0"/>
          <w:numId w:val="7"/>
        </w:numPr>
        <w:spacing w:line="349" w:lineRule="auto"/>
      </w:pPr>
      <w:bookmarkStart w:name="9436-1537224975528" w:id="83"/>
      <w:bookmarkEnd w:id="83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alert(age);</w:t>
      </w:r>
    </w:p>
    <w:p>
      <w:pPr>
        <w:numPr>
          <w:ilvl w:val="0"/>
          <w:numId w:val="7"/>
        </w:numPr>
        <w:spacing w:line="349" w:lineRule="auto"/>
      </w:pPr>
      <w:bookmarkStart w:name="6242-1537224975528" w:id="84"/>
      <w:bookmarkEnd w:id="84"/>
      <w:r>
        <w:rPr>
          <w:rFonts w:ascii="Courier New" w:hAnsi="Courier New" w:cs="Courier New" w:eastAsia="Courier New"/>
          <w:color w:val="ffffff"/>
          <w:sz w:val="16"/>
          <w:highlight w:val="black"/>
        </w:rPr>
        <w:t>}</w:t>
      </w:r>
    </w:p>
    <w:p>
      <w:pPr>
        <w:numPr>
          <w:ilvl w:val="0"/>
          <w:numId w:val="7"/>
        </w:numPr>
        <w:spacing w:line="349" w:lineRule="auto"/>
      </w:pPr>
      <w:bookmarkStart w:name="4437-1537224975529" w:id="85"/>
      <w:bookmarkEnd w:id="85"/>
      <w:r>
        <w:rPr>
          <w:rFonts w:ascii="Courier New" w:hAnsi="Courier New" w:cs="Courier New" w:eastAsia="Courier New"/>
          <w:color w:val="ffffff"/>
          <w:sz w:val="16"/>
          <w:highlight w:val="black"/>
        </w:rPr>
        <w:t>test1();</w:t>
      </w:r>
    </w:p>
    <w:p>
      <w:pPr>
        <w:spacing w:line="240" w:lineRule="auto"/>
      </w:pPr>
      <w:bookmarkStart w:name="4387-1537224975530" w:id="86"/>
      <w:bookmarkEnd w:id="86"/>
      <w:r>
        <w:rPr>
          <w:sz w:val="24"/>
          <w:highlight w:val="white"/>
        </w:rPr>
        <w:t>1、分析过程：</w:t>
      </w:r>
    </w:p>
    <w:p>
      <w:pPr>
        <w:numPr>
          <w:ilvl w:val="0"/>
          <w:numId w:val="8"/>
        </w:numPr>
        <w:spacing w:line="240" w:lineRule="auto"/>
      </w:pPr>
      <w:bookmarkStart w:name="3270-1537224975531" w:id="87"/>
      <w:bookmarkEnd w:id="87"/>
      <w:r>
        <w:rPr>
          <w:sz w:val="24"/>
          <w:highlight w:val="white"/>
        </w:rPr>
        <w:t>形成 </w:t>
      </w:r>
      <w:r>
        <w:rPr>
          <w:rFonts w:ascii="Courier New" w:hAnsi="Courier New" w:cs="Courier New" w:eastAsia="Courier New"/>
          <w:sz w:val="16"/>
          <w:highlight w:val="white"/>
        </w:rPr>
        <w:t>AO={}</w:t>
      </w:r>
    </w:p>
    <w:p>
      <w:pPr>
        <w:numPr>
          <w:ilvl w:val="0"/>
          <w:numId w:val="8"/>
        </w:numPr>
        <w:spacing w:line="240" w:lineRule="auto"/>
      </w:pPr>
      <w:bookmarkStart w:name="7473-1537224975532" w:id="88"/>
      <w:bookmarkEnd w:id="88"/>
      <w:r>
        <w:rPr>
          <w:sz w:val="24"/>
          <w:highlight w:val="white"/>
        </w:rPr>
        <w:t>分析形参，</w:t>
      </w:r>
      <w:r>
        <w:rPr>
          <w:rFonts w:ascii="Courier New" w:hAnsi="Courier New" w:cs="Courier New" w:eastAsia="Courier New"/>
          <w:sz w:val="16"/>
          <w:highlight w:val="white"/>
        </w:rPr>
        <w:t>AO={age:undefined}</w:t>
      </w:r>
    </w:p>
    <w:p>
      <w:pPr>
        <w:numPr>
          <w:ilvl w:val="0"/>
          <w:numId w:val="8"/>
        </w:numPr>
        <w:spacing w:line="240" w:lineRule="auto"/>
      </w:pPr>
      <w:bookmarkStart w:name="2935-1537224975532" w:id="89"/>
      <w:bookmarkEnd w:id="89"/>
      <w:r>
        <w:rPr>
          <w:sz w:val="24"/>
          <w:highlight w:val="white"/>
        </w:rPr>
        <w:t>分析</w:t>
      </w:r>
      <w:r>
        <w:rPr>
          <w:rFonts w:ascii="Courier New" w:hAnsi="Courier New" w:cs="Courier New" w:eastAsia="Courier New"/>
          <w:sz w:val="16"/>
          <w:highlight w:val="white"/>
        </w:rPr>
        <w:t>var age</w:t>
      </w:r>
      <w:r>
        <w:rPr>
          <w:sz w:val="24"/>
          <w:highlight w:val="white"/>
        </w:rPr>
        <w:t>,发现AO已有age属性，不做任何影响</w:t>
      </w:r>
    </w:p>
    <w:p>
      <w:pPr>
        <w:spacing w:line="240" w:lineRule="auto"/>
      </w:pPr>
      <w:bookmarkStart w:name="3435-1537224975534" w:id="90"/>
      <w:bookmarkEnd w:id="90"/>
      <w:r>
        <w:rPr>
          <w:sz w:val="24"/>
          <w:highlight w:val="white"/>
        </w:rPr>
        <w:t>2、执行过程</w:t>
      </w:r>
    </w:p>
    <w:p>
      <w:pPr>
        <w:numPr>
          <w:ilvl w:val="0"/>
          <w:numId w:val="9"/>
        </w:numPr>
        <w:spacing w:line="240" w:lineRule="auto"/>
      </w:pPr>
      <w:bookmarkStart w:name="7098-1537224975535" w:id="91"/>
      <w:bookmarkEnd w:id="91"/>
      <w:r>
        <w:rPr>
          <w:rFonts w:ascii="Courier New" w:hAnsi="Courier New" w:cs="Courier New" w:eastAsia="Courier New"/>
          <w:sz w:val="16"/>
          <w:highlight w:val="white"/>
        </w:rPr>
        <w:t>AO.age=20</w:t>
      </w:r>
    </w:p>
    <w:p>
      <w:pPr>
        <w:numPr>
          <w:ilvl w:val="0"/>
          <w:numId w:val="9"/>
        </w:numPr>
        <w:spacing w:line="240" w:lineRule="auto"/>
      </w:pPr>
      <w:bookmarkStart w:name="8351-1537224975535" w:id="92"/>
      <w:bookmarkEnd w:id="92"/>
      <w:r>
        <w:rPr>
          <w:rFonts w:ascii="Courier New" w:hAnsi="Courier New" w:cs="Courier New" w:eastAsia="Courier New"/>
          <w:sz w:val="16"/>
          <w:highlight w:val="white"/>
        </w:rPr>
        <w:t>alert(age)</w:t>
      </w:r>
    </w:p>
    <w:p>
      <w:pPr>
        <w:spacing w:line="240" w:lineRule="auto"/>
      </w:pPr>
      <w:bookmarkStart w:name="4822-1537224975535" w:id="93"/>
      <w:bookmarkEnd w:id="93"/>
      <w:r>
        <w:rPr>
          <w:sz w:val="24"/>
          <w:highlight w:val="white"/>
        </w:rPr>
        <w:t>案例二：</w:t>
      </w:r>
    </w:p>
    <w:p>
      <w:pPr>
        <w:numPr>
          <w:ilvl w:val="0"/>
          <w:numId w:val="10"/>
        </w:numPr>
        <w:spacing w:line="349" w:lineRule="auto"/>
      </w:pPr>
      <w:bookmarkStart w:name="7910-1537224975538" w:id="94"/>
      <w:bookmarkEnd w:id="94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test2 (a) {</w:t>
      </w:r>
    </w:p>
    <w:p>
      <w:pPr>
        <w:numPr>
          <w:ilvl w:val="0"/>
          <w:numId w:val="10"/>
        </w:numPr>
        <w:spacing w:line="349" w:lineRule="auto"/>
      </w:pPr>
      <w:bookmarkStart w:name="5451-1537224975540" w:id="95"/>
      <w:bookmarkEnd w:id="95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var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 = </w:t>
      </w:r>
      <w:r>
        <w:rPr>
          <w:rFonts w:ascii="Courier New" w:hAnsi="Courier New" w:cs="Courier New" w:eastAsia="Courier New"/>
          <w:color w:val="ffa0a0"/>
          <w:sz w:val="16"/>
          <w:highlight w:val="black"/>
        </w:rPr>
        <w:t>'hello'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>;</w:t>
      </w:r>
    </w:p>
    <w:p>
      <w:pPr>
        <w:numPr>
          <w:ilvl w:val="0"/>
          <w:numId w:val="10"/>
        </w:numPr>
        <w:spacing w:line="349" w:lineRule="auto"/>
      </w:pPr>
      <w:bookmarkStart w:name="4422-1537224975543" w:id="96"/>
      <w:bookmarkEnd w:id="96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alert(a);</w:t>
      </w:r>
    </w:p>
    <w:p>
      <w:pPr>
        <w:numPr>
          <w:ilvl w:val="0"/>
          <w:numId w:val="10"/>
        </w:numPr>
        <w:spacing w:line="349" w:lineRule="auto"/>
      </w:pPr>
      <w:bookmarkStart w:name="4010-1537224975544" w:id="97"/>
      <w:bookmarkEnd w:id="97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 () {}</w:t>
      </w:r>
    </w:p>
    <w:p>
      <w:pPr>
        <w:numPr>
          <w:ilvl w:val="0"/>
          <w:numId w:val="10"/>
        </w:numPr>
        <w:spacing w:line="349" w:lineRule="auto"/>
      </w:pPr>
      <w:bookmarkStart w:name="9068-1537224975546" w:id="98"/>
      <w:bookmarkEnd w:id="98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alert(a);</w:t>
      </w:r>
    </w:p>
    <w:p>
      <w:pPr>
        <w:numPr>
          <w:ilvl w:val="0"/>
          <w:numId w:val="10"/>
        </w:numPr>
        <w:spacing w:line="349" w:lineRule="auto"/>
      </w:pPr>
      <w:bookmarkStart w:name="1566-1537224975546" w:id="99"/>
      <w:bookmarkEnd w:id="99"/>
      <w:r>
        <w:rPr>
          <w:rFonts w:ascii="Courier New" w:hAnsi="Courier New" w:cs="Courier New" w:eastAsia="Courier New"/>
          <w:color w:val="ffffff"/>
          <w:sz w:val="16"/>
          <w:highlight w:val="black"/>
        </w:rPr>
        <w:t>}</w:t>
      </w:r>
    </w:p>
    <w:p>
      <w:pPr>
        <w:numPr>
          <w:ilvl w:val="0"/>
          <w:numId w:val="10"/>
        </w:numPr>
        <w:spacing w:line="349" w:lineRule="auto"/>
      </w:pPr>
      <w:bookmarkStart w:name="7840-1537224975547" w:id="100"/>
      <w:bookmarkEnd w:id="100"/>
      <w:r>
        <w:rPr>
          <w:rFonts w:ascii="Courier New" w:hAnsi="Courier New" w:cs="Courier New" w:eastAsia="Courier New"/>
          <w:color w:val="ffffff"/>
          <w:sz w:val="16"/>
          <w:highlight w:val="black"/>
        </w:rPr>
        <w:t>test2();</w:t>
      </w:r>
    </w:p>
    <w:p>
      <w:pPr>
        <w:spacing w:line="240" w:lineRule="auto"/>
      </w:pPr>
      <w:bookmarkStart w:name="4066-1537224975548" w:id="101"/>
      <w:bookmarkEnd w:id="101"/>
      <w:r>
        <w:rPr>
          <w:sz w:val="24"/>
          <w:highlight w:val="white"/>
        </w:rPr>
        <w:t>1、分析过程：</w:t>
      </w:r>
    </w:p>
    <w:p>
      <w:pPr>
        <w:numPr>
          <w:ilvl w:val="0"/>
          <w:numId w:val="11"/>
        </w:numPr>
        <w:spacing w:line="240" w:lineRule="auto"/>
      </w:pPr>
      <w:bookmarkStart w:name="9082-1537224975549" w:id="102"/>
      <w:bookmarkEnd w:id="102"/>
      <w:r>
        <w:rPr>
          <w:rFonts w:ascii="Courier New" w:hAnsi="Courier New" w:cs="Courier New" w:eastAsia="Courier New"/>
          <w:sz w:val="16"/>
          <w:highlight w:val="white"/>
        </w:rPr>
        <w:t>AO={}</w:t>
      </w:r>
    </w:p>
    <w:p>
      <w:pPr>
        <w:numPr>
          <w:ilvl w:val="0"/>
          <w:numId w:val="11"/>
        </w:numPr>
        <w:spacing w:line="240" w:lineRule="auto"/>
      </w:pPr>
      <w:bookmarkStart w:name="7699-1537224975549" w:id="103"/>
      <w:bookmarkEnd w:id="103"/>
      <w:r>
        <w:rPr>
          <w:sz w:val="24"/>
          <w:highlight w:val="white"/>
        </w:rPr>
        <w:t>分析参数，</w:t>
      </w:r>
      <w:r>
        <w:rPr>
          <w:rFonts w:ascii="Courier New" w:hAnsi="Courier New" w:cs="Courier New" w:eastAsia="Courier New"/>
          <w:sz w:val="16"/>
          <w:highlight w:val="white"/>
        </w:rPr>
        <w:t>AO={a:undefined}</w:t>
      </w:r>
    </w:p>
    <w:p>
      <w:pPr>
        <w:numPr>
          <w:ilvl w:val="0"/>
          <w:numId w:val="11"/>
        </w:numPr>
        <w:spacing w:line="240" w:lineRule="auto"/>
      </w:pPr>
      <w:bookmarkStart w:name="8040-1537224975550" w:id="104"/>
      <w:bookmarkEnd w:id="104"/>
      <w:r>
        <w:rPr>
          <w:sz w:val="24"/>
          <w:highlight w:val="white"/>
        </w:rPr>
        <w:t>分析变量声明,AO已有a属性，因次不做任何影响。</w:t>
      </w:r>
    </w:p>
    <w:p>
      <w:pPr>
        <w:numPr>
          <w:ilvl w:val="0"/>
          <w:numId w:val="11"/>
        </w:numPr>
        <w:spacing w:line="240" w:lineRule="auto"/>
      </w:pPr>
      <w:bookmarkStart w:name="2331-1537224975552" w:id="105"/>
      <w:bookmarkEnd w:id="105"/>
      <w:r>
        <w:rPr>
          <w:sz w:val="24"/>
          <w:highlight w:val="white"/>
        </w:rPr>
        <w:t>分析函数声明，</w:t>
      </w:r>
      <w:r>
        <w:rPr>
          <w:rFonts w:ascii="Courier New" w:hAnsi="Courier New" w:cs="Courier New" w:eastAsia="Courier New"/>
          <w:sz w:val="16"/>
          <w:highlight w:val="white"/>
        </w:rPr>
        <w:t>AO.a=function(){}</w:t>
      </w:r>
      <w:r>
        <w:rPr>
          <w:sz w:val="24"/>
          <w:highlight w:val="white"/>
        </w:rPr>
        <w:t>,即a属性被覆盖成函数</w:t>
      </w:r>
    </w:p>
    <w:p>
      <w:pPr>
        <w:spacing w:line="240" w:lineRule="auto"/>
      </w:pPr>
      <w:bookmarkStart w:name="7791-1537224975555" w:id="106"/>
      <w:bookmarkEnd w:id="106"/>
      <w:r>
        <w:rPr>
          <w:sz w:val="24"/>
          <w:highlight w:val="white"/>
        </w:rPr>
        <w:t>2、执行过程</w:t>
      </w:r>
    </w:p>
    <w:p>
      <w:pPr>
        <w:numPr>
          <w:ilvl w:val="0"/>
          <w:numId w:val="12"/>
        </w:numPr>
        <w:spacing w:line="240" w:lineRule="auto"/>
      </w:pPr>
      <w:bookmarkStart w:name="6086-1537224975556" w:id="107"/>
      <w:bookmarkEnd w:id="107"/>
      <w:r>
        <w:rPr>
          <w:rFonts w:ascii="Courier New" w:hAnsi="Courier New" w:cs="Courier New" w:eastAsia="Courier New"/>
          <w:sz w:val="16"/>
          <w:highlight w:val="white"/>
        </w:rPr>
        <w:t>a=hello</w:t>
      </w:r>
    </w:p>
    <w:p>
      <w:pPr>
        <w:numPr>
          <w:ilvl w:val="0"/>
          <w:numId w:val="12"/>
        </w:numPr>
        <w:spacing w:line="240" w:lineRule="auto"/>
      </w:pPr>
      <w:bookmarkStart w:name="3415-1537224975558" w:id="108"/>
      <w:bookmarkEnd w:id="108"/>
      <w:r>
        <w:rPr>
          <w:rFonts w:ascii="Courier New" w:hAnsi="Courier New" w:cs="Courier New" w:eastAsia="Courier New"/>
          <w:sz w:val="16"/>
          <w:highlight w:val="white"/>
        </w:rPr>
        <w:t>alert(a);</w:t>
      </w:r>
    </w:p>
    <w:p>
      <w:pPr>
        <w:numPr>
          <w:ilvl w:val="0"/>
          <w:numId w:val="12"/>
        </w:numPr>
        <w:spacing w:line="240" w:lineRule="auto"/>
      </w:pPr>
      <w:bookmarkStart w:name="8053-1537224975558" w:id="109"/>
      <w:bookmarkEnd w:id="109"/>
      <w:r>
        <w:rPr>
          <w:rFonts w:ascii="Courier New" w:hAnsi="Courier New" w:cs="Courier New" w:eastAsia="Courier New"/>
          <w:sz w:val="16"/>
          <w:highlight w:val="white"/>
        </w:rPr>
        <w:t>alert(a);</w:t>
      </w:r>
    </w:p>
    <w:p>
      <w:pPr>
        <w:spacing w:line="240" w:lineRule="auto"/>
      </w:pPr>
      <w:bookmarkStart w:name="2259-1537224975559" w:id="110"/>
      <w:bookmarkEnd w:id="110"/>
      <w:r>
        <w:rPr>
          <w:sz w:val="24"/>
          <w:highlight w:val="white"/>
        </w:rPr>
        <w:t>案例三：</w:t>
      </w:r>
    </w:p>
    <w:p>
      <w:pPr>
        <w:numPr>
          <w:ilvl w:val="0"/>
          <w:numId w:val="13"/>
        </w:numPr>
        <w:spacing w:line="349" w:lineRule="auto"/>
      </w:pPr>
      <w:bookmarkStart w:name="9755-1537224975561" w:id="111"/>
      <w:bookmarkEnd w:id="111"/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 (b) {</w:t>
      </w:r>
    </w:p>
    <w:p>
      <w:pPr>
        <w:numPr>
          <w:ilvl w:val="0"/>
          <w:numId w:val="13"/>
        </w:numPr>
        <w:spacing w:line="349" w:lineRule="auto"/>
      </w:pPr>
      <w:bookmarkStart w:name="1560-1537224975565" w:id="112"/>
      <w:bookmarkEnd w:id="112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alert(b);</w:t>
      </w:r>
    </w:p>
    <w:p>
      <w:pPr>
        <w:numPr>
          <w:ilvl w:val="0"/>
          <w:numId w:val="13"/>
        </w:numPr>
        <w:spacing w:line="349" w:lineRule="auto"/>
      </w:pPr>
      <w:bookmarkStart w:name="5135-1537224975566" w:id="113"/>
      <w:bookmarkEnd w:id="113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b () {</w:t>
      </w:r>
    </w:p>
    <w:p>
      <w:pPr>
        <w:numPr>
          <w:ilvl w:val="0"/>
          <w:numId w:val="13"/>
        </w:numPr>
        <w:spacing w:line="349" w:lineRule="auto"/>
      </w:pPr>
      <w:bookmarkStart w:name="7813-1537224975567" w:id="114"/>
      <w:bookmarkEnd w:id="114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   alert(b);</w:t>
      </w:r>
    </w:p>
    <w:p>
      <w:pPr>
        <w:numPr>
          <w:ilvl w:val="0"/>
          <w:numId w:val="13"/>
        </w:numPr>
        <w:spacing w:line="349" w:lineRule="auto"/>
      </w:pPr>
      <w:bookmarkStart w:name="1519-1537224975568" w:id="115"/>
      <w:bookmarkEnd w:id="115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}</w:t>
      </w:r>
    </w:p>
    <w:p>
      <w:pPr>
        <w:numPr>
          <w:ilvl w:val="0"/>
          <w:numId w:val="13"/>
        </w:numPr>
        <w:spacing w:line="349" w:lineRule="auto"/>
      </w:pPr>
      <w:bookmarkStart w:name="9725-1537224975571" w:id="116"/>
      <w:bookmarkEnd w:id="116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b();</w:t>
      </w:r>
    </w:p>
    <w:p>
      <w:pPr>
        <w:numPr>
          <w:ilvl w:val="0"/>
          <w:numId w:val="13"/>
        </w:numPr>
        <w:spacing w:line="349" w:lineRule="auto"/>
      </w:pPr>
      <w:bookmarkStart w:name="2923-1537224975572" w:id="117"/>
      <w:bookmarkEnd w:id="117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}</w:t>
      </w:r>
    </w:p>
    <w:p>
      <w:pPr>
        <w:numPr>
          <w:ilvl w:val="0"/>
          <w:numId w:val="13"/>
        </w:numPr>
        <w:spacing w:line="349" w:lineRule="auto"/>
      </w:pPr>
      <w:bookmarkStart w:name="8136-1537224975572" w:id="118"/>
      <w:bookmarkEnd w:id="118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a(</w:t>
      </w:r>
      <w:r>
        <w:rPr>
          <w:rFonts w:ascii="Courier New" w:hAnsi="Courier New" w:cs="Courier New" w:eastAsia="Courier New"/>
          <w:color w:val="cd5c5c"/>
          <w:sz w:val="16"/>
          <w:highlight w:val="black"/>
        </w:rPr>
        <w:t>1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>)；</w:t>
      </w:r>
    </w:p>
    <w:p>
      <w:pPr>
        <w:spacing w:line="240" w:lineRule="auto"/>
      </w:pPr>
      <w:bookmarkStart w:name="4374-1537224975573" w:id="119"/>
      <w:bookmarkEnd w:id="119"/>
      <w:r>
        <w:rPr>
          <w:sz w:val="24"/>
          <w:highlight w:val="white"/>
        </w:rPr>
        <w:t>1、分析过程</w:t>
      </w:r>
    </w:p>
    <w:p>
      <w:pPr>
        <w:numPr>
          <w:ilvl w:val="0"/>
          <w:numId w:val="14"/>
        </w:numPr>
        <w:spacing w:line="240" w:lineRule="auto"/>
      </w:pPr>
      <w:bookmarkStart w:name="9227-1537224975573" w:id="120"/>
      <w:bookmarkEnd w:id="120"/>
      <w:r>
        <w:rPr>
          <w:sz w:val="24"/>
          <w:highlight w:val="white"/>
        </w:rPr>
        <w:t>形成</w:t>
      </w:r>
      <w:r>
        <w:rPr>
          <w:rFonts w:ascii="Courier New" w:hAnsi="Courier New" w:cs="Courier New" w:eastAsia="Courier New"/>
          <w:sz w:val="16"/>
          <w:highlight w:val="white"/>
        </w:rPr>
        <w:t>AO={}</w:t>
      </w:r>
    </w:p>
    <w:p>
      <w:pPr>
        <w:numPr>
          <w:ilvl w:val="0"/>
          <w:numId w:val="14"/>
        </w:numPr>
        <w:spacing w:line="240" w:lineRule="auto"/>
      </w:pPr>
      <w:bookmarkStart w:name="8021-1537224975574" w:id="121"/>
      <w:bookmarkEnd w:id="121"/>
      <w:r>
        <w:rPr>
          <w:sz w:val="24"/>
          <w:highlight w:val="white"/>
        </w:rPr>
        <w:t>分析参数，</w:t>
      </w:r>
      <w:r>
        <w:rPr>
          <w:rFonts w:ascii="Courier New" w:hAnsi="Courier New" w:cs="Courier New" w:eastAsia="Courier New"/>
          <w:sz w:val="16"/>
          <w:highlight w:val="white"/>
        </w:rPr>
        <w:t>AO={b:undefined}</w:t>
      </w:r>
      <w:r>
        <w:rPr>
          <w:sz w:val="24"/>
          <w:highlight w:val="white"/>
        </w:rPr>
        <w:t>,接受实参，形成</w:t>
      </w:r>
      <w:r>
        <w:rPr>
          <w:rFonts w:ascii="Courier New" w:hAnsi="Courier New" w:cs="Courier New" w:eastAsia="Courier New"/>
          <w:sz w:val="16"/>
          <w:highlight w:val="white"/>
        </w:rPr>
        <w:t>AO={b:1}</w:t>
      </w:r>
    </w:p>
    <w:p>
      <w:pPr>
        <w:numPr>
          <w:ilvl w:val="0"/>
          <w:numId w:val="14"/>
        </w:numPr>
        <w:spacing w:line="240" w:lineRule="auto"/>
      </w:pPr>
      <w:bookmarkStart w:name="2976-1537224975575" w:id="122"/>
      <w:bookmarkEnd w:id="122"/>
      <w:r>
        <w:rPr>
          <w:sz w:val="24"/>
          <w:highlight w:val="white"/>
        </w:rPr>
        <w:t>分析变量声明，无var变量声明</w:t>
      </w:r>
    </w:p>
    <w:p>
      <w:pPr>
        <w:numPr>
          <w:ilvl w:val="0"/>
          <w:numId w:val="14"/>
        </w:numPr>
        <w:spacing w:line="240" w:lineRule="auto"/>
      </w:pPr>
      <w:bookmarkStart w:name="4346-1537224975575" w:id="123"/>
      <w:bookmarkEnd w:id="123"/>
      <w:r>
        <w:rPr>
          <w:sz w:val="24"/>
          <w:highlight w:val="white"/>
        </w:rPr>
        <w:t>分析函数声明，</w:t>
      </w:r>
      <w:r>
        <w:rPr>
          <w:rFonts w:ascii="Courier New" w:hAnsi="Courier New" w:cs="Courier New" w:eastAsia="Courier New"/>
          <w:sz w:val="16"/>
          <w:highlight w:val="white"/>
        </w:rPr>
        <w:t>AO.b=function (){}</w:t>
      </w:r>
    </w:p>
    <w:p>
      <w:pPr>
        <w:spacing w:line="240" w:lineRule="auto"/>
      </w:pPr>
      <w:bookmarkStart w:name="2682-1537224975576" w:id="124"/>
      <w:bookmarkEnd w:id="124"/>
      <w:r>
        <w:rPr>
          <w:sz w:val="24"/>
          <w:highlight w:val="white"/>
        </w:rPr>
        <w:t>2、执行过程</w:t>
      </w:r>
    </w:p>
    <w:p>
      <w:pPr>
        <w:numPr>
          <w:ilvl w:val="0"/>
          <w:numId w:val="15"/>
        </w:numPr>
        <w:spacing w:line="240" w:lineRule="auto"/>
      </w:pPr>
      <w:bookmarkStart w:name="9939-1537224975577" w:id="125"/>
      <w:bookmarkEnd w:id="125"/>
      <w:r>
        <w:rPr>
          <w:rFonts w:ascii="Courier New" w:hAnsi="Courier New" w:cs="Courier New" w:eastAsia="Courier New"/>
          <w:sz w:val="16"/>
          <w:highlight w:val="white"/>
        </w:rPr>
        <w:t>alert(b)</w:t>
      </w:r>
    </w:p>
    <w:p>
      <w:pPr>
        <w:numPr>
          <w:ilvl w:val="0"/>
          <w:numId w:val="15"/>
        </w:numPr>
        <w:spacing w:line="240" w:lineRule="auto"/>
      </w:pPr>
      <w:bookmarkStart w:name="9262-1537224975578" w:id="126"/>
      <w:bookmarkEnd w:id="126"/>
      <w:r>
        <w:rPr>
          <w:rFonts w:ascii="Courier New" w:hAnsi="Courier New" w:cs="Courier New" w:eastAsia="Courier New"/>
          <w:sz w:val="16"/>
          <w:highlight w:val="white"/>
        </w:rPr>
        <w:t>b()</w:t>
      </w:r>
      <w:r>
        <w:rPr>
          <w:sz w:val="24"/>
          <w:highlight w:val="white"/>
        </w:rPr>
        <w:t>,然后</w:t>
      </w:r>
      <w:r>
        <w:rPr>
          <w:rFonts w:ascii="Courier New" w:hAnsi="Courier New" w:cs="Courier New" w:eastAsia="Courier New"/>
          <w:sz w:val="16"/>
          <w:highlight w:val="white"/>
        </w:rPr>
        <w:t>alert(b)</w:t>
      </w:r>
    </w:p>
    <w:p>
      <w:pPr/>
      <w:bookmarkStart w:name="8520-1537224975578" w:id="127"/>
      <w:bookmarkEnd w:id="127"/>
    </w:p>
    <w:p>
      <w:pPr/>
      <w:bookmarkStart w:name="3194-1537224975578" w:id="128"/>
      <w:bookmarkEnd w:id="128"/>
    </w:p>
    <w:p>
      <w:pPr/>
      <w:bookmarkStart w:name="5910-1537224975578" w:id="129"/>
      <w:bookmarkEnd w:id="12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16" Target="numbering.xml" Type="http://schemas.openxmlformats.org/officeDocument/2006/relationships/numbering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2019-03-06T02:57:43Z</dcterms:created>
  <dc:creator>Apache POI</dc:creator>
</cp:coreProperties>
</file>