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503" w:rsidRPr="004B7E0A" w:rsidRDefault="00292503" w:rsidP="00292503">
      <w:pPr>
        <w:jc w:val="center"/>
        <w:rPr>
          <w:rFonts w:ascii="微软雅黑" w:eastAsia="微软雅黑" w:hAnsi="微软雅黑"/>
          <w:sz w:val="28"/>
          <w:szCs w:val="18"/>
        </w:rPr>
      </w:pPr>
      <w:r w:rsidRPr="004B7E0A">
        <w:rPr>
          <w:rFonts w:ascii="微软雅黑" w:eastAsia="微软雅黑" w:hAnsi="微软雅黑" w:hint="eastAsia"/>
          <w:sz w:val="28"/>
          <w:szCs w:val="18"/>
        </w:rPr>
        <w:t>Jiawei Wang</w:t>
      </w:r>
    </w:p>
    <w:p w:rsidR="00C136F8" w:rsidRPr="004B7E0A" w:rsidRDefault="00826626" w:rsidP="00216EE7">
      <w:pPr>
        <w:spacing w:line="320" w:lineRule="exact"/>
        <w:rPr>
          <w:rFonts w:ascii="微软雅黑" w:eastAsia="微软雅黑" w:hAnsi="微软雅黑"/>
          <w:sz w:val="28"/>
          <w:szCs w:val="18"/>
        </w:rPr>
      </w:pPr>
      <w:r w:rsidRPr="004B7E0A">
        <w:rPr>
          <w:rFonts w:ascii="微软雅黑" w:eastAsia="微软雅黑" w:hAnsi="微软雅黑"/>
          <w:sz w:val="28"/>
          <w:szCs w:val="18"/>
        </w:rPr>
        <w:t>Problem 1</w:t>
      </w:r>
      <w:r w:rsidRPr="004B7E0A">
        <w:rPr>
          <w:rFonts w:ascii="微软雅黑" w:eastAsia="微软雅黑" w:hAnsi="微软雅黑" w:hint="eastAsia"/>
          <w:sz w:val="28"/>
          <w:szCs w:val="18"/>
        </w:rPr>
        <w:t>：</w:t>
      </w:r>
      <w:r w:rsidR="00D8524F" w:rsidRPr="004B7E0A">
        <w:rPr>
          <w:rFonts w:ascii="微软雅黑" w:eastAsia="微软雅黑" w:hAnsi="微软雅黑"/>
          <w:sz w:val="28"/>
          <w:szCs w:val="18"/>
        </w:rPr>
        <w:t xml:space="preserve"> </w:t>
      </w:r>
    </w:p>
    <w:p w:rsidR="001F02FF" w:rsidRDefault="001F02FF" w:rsidP="001F02FF">
      <w:pPr>
        <w:pStyle w:val="reader-word-layer"/>
        <w:numPr>
          <w:ilvl w:val="0"/>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U</w:t>
      </w:r>
      <w:r>
        <w:rPr>
          <w:rFonts w:ascii="微软雅黑" w:eastAsia="微软雅黑" w:hAnsi="微软雅黑" w:cstheme="minorBidi" w:hint="eastAsia"/>
          <w:kern w:val="2"/>
          <w:sz w:val="28"/>
          <w:szCs w:val="18"/>
        </w:rPr>
        <w:t xml:space="preserve">ser </w:t>
      </w:r>
      <w:r>
        <w:rPr>
          <w:rFonts w:ascii="微软雅黑" w:eastAsia="微软雅黑" w:hAnsi="微软雅黑" w:cstheme="minorBidi"/>
          <w:kern w:val="2"/>
          <w:sz w:val="28"/>
          <w:szCs w:val="18"/>
        </w:rPr>
        <w:t>requirement:</w:t>
      </w:r>
    </w:p>
    <w:p w:rsidR="001F02FF" w:rsidRDefault="001F02FF"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sidRPr="001F02FF">
        <w:rPr>
          <w:rFonts w:ascii="微软雅黑" w:eastAsia="微软雅黑" w:hAnsi="微软雅黑" w:cstheme="minorBidi" w:hint="eastAsia"/>
          <w:kern w:val="2"/>
          <w:sz w:val="28"/>
          <w:szCs w:val="18"/>
        </w:rPr>
        <w:t>Reliability:</w:t>
      </w:r>
      <w:r w:rsidR="00625DE7">
        <w:rPr>
          <w:rFonts w:ascii="微软雅黑" w:eastAsia="微软雅黑" w:hAnsi="微软雅黑" w:cstheme="minorBidi"/>
          <w:kern w:val="2"/>
          <w:sz w:val="28"/>
          <w:szCs w:val="18"/>
        </w:rPr>
        <w:t xml:space="preserve"> In a large network system, there are many data need to be dealt. Very little fault may cause immeasurable lost.</w:t>
      </w:r>
    </w:p>
    <w:p w:rsidR="00625DE7" w:rsidRDefault="00625DE7" w:rsidP="00625DE7">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Whether the network system need data remote location backup.</w:t>
      </w:r>
    </w:p>
    <w:p w:rsidR="00625DE7" w:rsidRDefault="00625DE7" w:rsidP="00625DE7">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Whether system need backup and quick recovery.</w:t>
      </w:r>
    </w:p>
    <w:p w:rsidR="00625DE7" w:rsidRPr="001617E5" w:rsidRDefault="00625DE7" w:rsidP="001617E5">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w:t>
      </w:r>
      <w:r>
        <w:rPr>
          <w:rFonts w:ascii="微软雅黑" w:eastAsia="微软雅黑" w:hAnsi="微软雅黑" w:cstheme="minorBidi" w:hint="eastAsia"/>
          <w:kern w:val="2"/>
          <w:sz w:val="28"/>
          <w:szCs w:val="18"/>
        </w:rPr>
        <w:t>he</w:t>
      </w:r>
      <w:r>
        <w:rPr>
          <w:rFonts w:ascii="微软雅黑" w:eastAsia="微软雅黑" w:hAnsi="微软雅黑" w:cstheme="minorBidi"/>
          <w:kern w:val="2"/>
          <w:sz w:val="28"/>
          <w:szCs w:val="18"/>
        </w:rPr>
        <w:t xml:space="preserve"> most important of reliability is that the system cannot </w:t>
      </w:r>
      <w:r w:rsidR="001617E5">
        <w:rPr>
          <w:rFonts w:ascii="微软雅黑" w:eastAsia="微软雅黑" w:hAnsi="微软雅黑" w:cstheme="minorBidi"/>
          <w:kern w:val="2"/>
          <w:sz w:val="28"/>
          <w:szCs w:val="18"/>
        </w:rPr>
        <w:t>crash by a single point of failure.</w:t>
      </w:r>
    </w:p>
    <w:p w:rsidR="001F02FF" w:rsidRDefault="001F02FF"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sidRPr="001F02FF">
        <w:rPr>
          <w:rFonts w:ascii="微软雅黑" w:eastAsia="微软雅黑" w:hAnsi="微软雅黑" w:cstheme="minorBidi"/>
          <w:kern w:val="2"/>
          <w:sz w:val="28"/>
          <w:szCs w:val="18"/>
        </w:rPr>
        <w:t>Security</w:t>
      </w:r>
      <w:r w:rsidR="001617E5">
        <w:rPr>
          <w:rFonts w:ascii="微软雅黑" w:eastAsia="微软雅黑" w:hAnsi="微软雅黑" w:cstheme="minorBidi"/>
          <w:kern w:val="2"/>
          <w:sz w:val="28"/>
          <w:szCs w:val="18"/>
        </w:rPr>
        <w:t>: based on the SSE-CMM and ISO17799 standard.</w:t>
      </w:r>
    </w:p>
    <w:p w:rsidR="001617E5" w:rsidRDefault="001617E5" w:rsidP="001617E5">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hint="eastAsia"/>
          <w:kern w:val="2"/>
          <w:sz w:val="28"/>
          <w:szCs w:val="18"/>
        </w:rPr>
        <w:t xml:space="preserve">Barrel principle: </w:t>
      </w:r>
      <w:r w:rsidR="00386D36">
        <w:rPr>
          <w:rFonts w:ascii="微软雅黑" w:eastAsia="微软雅黑" w:hAnsi="微软雅黑" w:cstheme="minorBidi"/>
          <w:kern w:val="2"/>
          <w:sz w:val="28"/>
          <w:szCs w:val="18"/>
        </w:rPr>
        <w:t>Improve the safety performance of the system in “safe minimum”.</w:t>
      </w:r>
    </w:p>
    <w:p w:rsidR="00386D36" w:rsidRDefault="00386D36" w:rsidP="001617E5">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Build the safety detection mechanism: Detect the operation of the system, then discover and stop </w:t>
      </w:r>
      <w:r w:rsidR="005C380A">
        <w:rPr>
          <w:rFonts w:ascii="微软雅黑" w:eastAsia="微软雅黑" w:hAnsi="微软雅黑" w:cstheme="minorBidi"/>
          <w:kern w:val="2"/>
          <w:sz w:val="28"/>
          <w:szCs w:val="18"/>
        </w:rPr>
        <w:t>the attacking by hacker.</w:t>
      </w:r>
    </w:p>
    <w:p w:rsidR="005C380A" w:rsidRDefault="005C380A" w:rsidP="001617E5">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P</w:t>
      </w:r>
      <w:r>
        <w:rPr>
          <w:rFonts w:ascii="微软雅黑" w:eastAsia="微软雅黑" w:hAnsi="微软雅黑" w:cstheme="minorBidi" w:hint="eastAsia"/>
          <w:kern w:val="2"/>
          <w:sz w:val="28"/>
          <w:szCs w:val="18"/>
        </w:rPr>
        <w:t xml:space="preserve">rinciple </w:t>
      </w:r>
      <w:r>
        <w:rPr>
          <w:rFonts w:ascii="微软雅黑" w:eastAsia="微软雅黑" w:hAnsi="微软雅黑" w:cstheme="minorBidi"/>
          <w:kern w:val="2"/>
          <w:sz w:val="28"/>
          <w:szCs w:val="18"/>
        </w:rPr>
        <w:t xml:space="preserve">of dynamic development: Adjust the system to suit the new </w:t>
      </w:r>
      <w:r w:rsidR="00E5349C">
        <w:rPr>
          <w:rFonts w:ascii="微软雅黑" w:eastAsia="微软雅黑" w:hAnsi="微软雅黑" w:cstheme="minorBidi"/>
          <w:kern w:val="2"/>
          <w:sz w:val="28"/>
          <w:szCs w:val="18"/>
        </w:rPr>
        <w:t xml:space="preserve">network environment. </w:t>
      </w:r>
    </w:p>
    <w:p w:rsidR="001F02FF" w:rsidRPr="00E5349C" w:rsidRDefault="001F02FF" w:rsidP="00E5349C">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sidRPr="001F02FF">
        <w:rPr>
          <w:rFonts w:ascii="微软雅黑" w:eastAsia="微软雅黑" w:hAnsi="微软雅黑" w:cstheme="minorBidi"/>
          <w:kern w:val="2"/>
          <w:sz w:val="28"/>
          <w:szCs w:val="18"/>
        </w:rPr>
        <w:t>Affordability</w:t>
      </w:r>
      <w:r w:rsidR="00E5349C">
        <w:rPr>
          <w:rFonts w:ascii="微软雅黑" w:eastAsia="微软雅黑" w:hAnsi="微软雅黑" w:cstheme="minorBidi"/>
          <w:kern w:val="2"/>
          <w:sz w:val="28"/>
          <w:szCs w:val="18"/>
        </w:rPr>
        <w:t>: Make sure the user can afford the price of the product.</w:t>
      </w:r>
      <w:r w:rsidR="00E5349C" w:rsidRPr="00E5349C">
        <w:rPr>
          <w:rFonts w:ascii="微软雅黑" w:eastAsia="微软雅黑" w:hAnsi="微软雅黑" w:cstheme="minorBidi"/>
          <w:kern w:val="2"/>
          <w:sz w:val="28"/>
          <w:szCs w:val="18"/>
        </w:rPr>
        <w:t xml:space="preserve"> </w:t>
      </w:r>
    </w:p>
    <w:p w:rsidR="001F02FF" w:rsidRDefault="001F02FF"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sidRPr="001F02FF">
        <w:rPr>
          <w:rFonts w:ascii="微软雅黑" w:eastAsia="微软雅黑" w:hAnsi="微软雅黑" w:cstheme="minorBidi"/>
          <w:kern w:val="2"/>
          <w:sz w:val="28"/>
          <w:szCs w:val="18"/>
        </w:rPr>
        <w:t>Future Growth</w:t>
      </w:r>
      <w:r w:rsidR="00E5349C">
        <w:rPr>
          <w:rFonts w:ascii="微软雅黑" w:eastAsia="微软雅黑" w:hAnsi="微软雅黑" w:cstheme="minorBidi"/>
          <w:kern w:val="2"/>
          <w:sz w:val="28"/>
          <w:szCs w:val="18"/>
        </w:rPr>
        <w:t>: User does not need to change the product frequently.</w:t>
      </w:r>
    </w:p>
    <w:p w:rsidR="00BD2E78" w:rsidRPr="001F02FF" w:rsidRDefault="00BD2E78"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 total number of user, the frequency at which a user uses an application.</w:t>
      </w:r>
    </w:p>
    <w:p w:rsidR="001F02FF" w:rsidRDefault="001F02FF" w:rsidP="001F02FF">
      <w:pPr>
        <w:pStyle w:val="reader-word-layer"/>
        <w:numPr>
          <w:ilvl w:val="0"/>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hint="eastAsia"/>
          <w:kern w:val="2"/>
          <w:sz w:val="28"/>
          <w:szCs w:val="18"/>
        </w:rPr>
        <w:t>Application requirement</w:t>
      </w:r>
    </w:p>
    <w:p w:rsidR="001F02FF" w:rsidRDefault="001F02FF"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Types</w:t>
      </w:r>
      <w:r w:rsidR="00F019BF">
        <w:rPr>
          <w:rFonts w:ascii="微软雅黑" w:eastAsia="微软雅黑" w:hAnsi="微软雅黑" w:cstheme="minorBidi"/>
          <w:kern w:val="2"/>
          <w:sz w:val="28"/>
          <w:szCs w:val="18"/>
        </w:rPr>
        <w:t>:</w:t>
      </w:r>
    </w:p>
    <w:p w:rsidR="005B04D1" w:rsidRDefault="005B04D1" w:rsidP="005B04D1">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When loss of revenues or sensitive data, the corporation need to take some actions to avoid or reduce the loss.</w:t>
      </w:r>
    </w:p>
    <w:p w:rsidR="001F02FF" w:rsidRPr="00E11430" w:rsidRDefault="001C187D" w:rsidP="00E11430">
      <w:pPr>
        <w:pStyle w:val="reader-word-layer"/>
        <w:numPr>
          <w:ilvl w:val="2"/>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w:t>
      </w:r>
      <w:r>
        <w:rPr>
          <w:rFonts w:ascii="微软雅黑" w:eastAsia="微软雅黑" w:hAnsi="微软雅黑" w:cstheme="minorBidi" w:hint="eastAsia"/>
          <w:kern w:val="2"/>
          <w:sz w:val="28"/>
          <w:szCs w:val="18"/>
        </w:rPr>
        <w:t xml:space="preserve">he </w:t>
      </w:r>
      <w:r>
        <w:rPr>
          <w:rFonts w:ascii="微软雅黑" w:eastAsia="微软雅黑" w:hAnsi="微软雅黑" w:cstheme="minorBidi"/>
          <w:kern w:val="2"/>
          <w:sz w:val="28"/>
          <w:szCs w:val="18"/>
        </w:rPr>
        <w:t>speed and the bandwidth should be assigned properly.</w:t>
      </w:r>
      <w:r w:rsidRPr="00E11430">
        <w:rPr>
          <w:rFonts w:ascii="微软雅黑" w:eastAsia="微软雅黑" w:hAnsi="微软雅黑" w:cstheme="minorBidi"/>
          <w:kern w:val="2"/>
          <w:sz w:val="28"/>
          <w:szCs w:val="18"/>
        </w:rPr>
        <w:t xml:space="preserve"> </w:t>
      </w:r>
    </w:p>
    <w:p w:rsidR="001F02FF" w:rsidRPr="001F02FF" w:rsidRDefault="001F02FF" w:rsidP="001F02FF">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Locations</w:t>
      </w:r>
      <w:r w:rsidR="007D20BE">
        <w:rPr>
          <w:rFonts w:ascii="微软雅黑" w:eastAsia="微软雅黑" w:hAnsi="微软雅黑" w:cstheme="minorBidi"/>
          <w:kern w:val="2"/>
          <w:sz w:val="28"/>
          <w:szCs w:val="18"/>
        </w:rPr>
        <w:t>: different user could use different Application. Which have different servers. For example, CEO could enjoy every server, include the background program or front-end.</w:t>
      </w:r>
    </w:p>
    <w:p w:rsidR="001F02FF" w:rsidRDefault="001F02FF" w:rsidP="001F02FF">
      <w:pPr>
        <w:pStyle w:val="reader-word-layer"/>
        <w:numPr>
          <w:ilvl w:val="0"/>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D</w:t>
      </w:r>
      <w:r>
        <w:rPr>
          <w:rFonts w:ascii="微软雅黑" w:eastAsia="微软雅黑" w:hAnsi="微软雅黑" w:cstheme="minorBidi" w:hint="eastAsia"/>
          <w:kern w:val="2"/>
          <w:sz w:val="28"/>
          <w:szCs w:val="18"/>
        </w:rPr>
        <w:t>evice requirement</w:t>
      </w:r>
    </w:p>
    <w:p w:rsidR="001F02FF" w:rsidRDefault="001F02FF" w:rsidP="00585A29">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sidRPr="00E11430">
        <w:rPr>
          <w:rFonts w:ascii="微软雅黑" w:eastAsia="微软雅黑" w:hAnsi="微软雅黑" w:cstheme="minorBidi"/>
          <w:kern w:val="2"/>
          <w:sz w:val="28"/>
          <w:szCs w:val="18"/>
        </w:rPr>
        <w:t>User computing devices</w:t>
      </w:r>
      <w:r w:rsidR="00E11430" w:rsidRPr="00E11430">
        <w:rPr>
          <w:rFonts w:ascii="微软雅黑" w:eastAsia="微软雅黑" w:hAnsi="微软雅黑" w:cstheme="minorBidi"/>
          <w:kern w:val="2"/>
          <w:sz w:val="28"/>
          <w:szCs w:val="18"/>
        </w:rPr>
        <w:t xml:space="preserve">, </w:t>
      </w:r>
      <w:r w:rsidRPr="00E11430">
        <w:rPr>
          <w:rFonts w:ascii="微软雅黑" w:eastAsia="微软雅黑" w:hAnsi="微软雅黑" w:cstheme="minorBidi" w:hint="eastAsia"/>
          <w:kern w:val="2"/>
          <w:sz w:val="28"/>
          <w:szCs w:val="18"/>
        </w:rPr>
        <w:t>Servers</w:t>
      </w:r>
      <w:r w:rsidR="00E11430">
        <w:rPr>
          <w:rFonts w:ascii="微软雅黑" w:eastAsia="微软雅黑" w:hAnsi="微软雅黑" w:cstheme="minorBidi"/>
          <w:kern w:val="2"/>
          <w:sz w:val="28"/>
          <w:szCs w:val="18"/>
        </w:rPr>
        <w:t xml:space="preserve">, </w:t>
      </w:r>
      <w:r w:rsidRPr="00E11430">
        <w:rPr>
          <w:rFonts w:ascii="微软雅黑" w:eastAsia="微软雅黑" w:hAnsi="微软雅黑" w:cstheme="minorBidi"/>
          <w:kern w:val="2"/>
          <w:sz w:val="28"/>
          <w:szCs w:val="18"/>
        </w:rPr>
        <w:t>Speci</w:t>
      </w:r>
      <w:r w:rsidR="00625DE7" w:rsidRPr="00E11430">
        <w:rPr>
          <w:rFonts w:ascii="微软雅黑" w:eastAsia="微软雅黑" w:hAnsi="微软雅黑" w:cstheme="minorBidi"/>
          <w:kern w:val="2"/>
          <w:sz w:val="28"/>
          <w:szCs w:val="18"/>
        </w:rPr>
        <w:t>alized</w:t>
      </w:r>
      <w:r w:rsidRPr="00E11430">
        <w:rPr>
          <w:rFonts w:ascii="微软雅黑" w:eastAsia="微软雅黑" w:hAnsi="微软雅黑" w:cstheme="minorBidi"/>
          <w:kern w:val="2"/>
          <w:sz w:val="28"/>
          <w:szCs w:val="18"/>
        </w:rPr>
        <w:t xml:space="preserve"> dev</w:t>
      </w:r>
      <w:r w:rsidR="00625DE7" w:rsidRPr="00E11430">
        <w:rPr>
          <w:rFonts w:ascii="微软雅黑" w:eastAsia="微软雅黑" w:hAnsi="微软雅黑" w:cstheme="minorBidi"/>
          <w:kern w:val="2"/>
          <w:sz w:val="28"/>
          <w:szCs w:val="18"/>
        </w:rPr>
        <w:t>i</w:t>
      </w:r>
      <w:r w:rsidRPr="00E11430">
        <w:rPr>
          <w:rFonts w:ascii="微软雅黑" w:eastAsia="微软雅黑" w:hAnsi="微软雅黑" w:cstheme="minorBidi"/>
          <w:kern w:val="2"/>
          <w:sz w:val="28"/>
          <w:szCs w:val="18"/>
        </w:rPr>
        <w:t>ces</w:t>
      </w:r>
      <w:r w:rsidR="00BD2E78">
        <w:rPr>
          <w:rFonts w:ascii="微软雅黑" w:eastAsia="微软雅黑" w:hAnsi="微软雅黑" w:cstheme="minorBidi"/>
          <w:kern w:val="2"/>
          <w:sz w:val="28"/>
          <w:szCs w:val="18"/>
        </w:rPr>
        <w:t>.</w:t>
      </w:r>
    </w:p>
    <w:p w:rsidR="00E11430" w:rsidRPr="00E11430" w:rsidRDefault="00E11430" w:rsidP="00585A29">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 locations of existing expected devices should be known for determining traffic flow</w:t>
      </w:r>
      <w:r w:rsidR="00BD2E78">
        <w:rPr>
          <w:rFonts w:ascii="微软雅黑" w:eastAsia="微软雅黑" w:hAnsi="微软雅黑" w:cstheme="minorBidi"/>
          <w:kern w:val="2"/>
          <w:sz w:val="28"/>
          <w:szCs w:val="18"/>
        </w:rPr>
        <w:t xml:space="preserve"> characteristic for the system.</w:t>
      </w:r>
    </w:p>
    <w:p w:rsidR="004B7E0A" w:rsidRDefault="0026171B" w:rsidP="00E11430">
      <w:pPr>
        <w:pStyle w:val="reader-word-layer"/>
        <w:numPr>
          <w:ilvl w:val="0"/>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lastRenderedPageBreak/>
        <w:t>N</w:t>
      </w:r>
      <w:r>
        <w:rPr>
          <w:rFonts w:ascii="微软雅黑" w:eastAsia="微软雅黑" w:hAnsi="微软雅黑" w:cstheme="minorBidi" w:hint="eastAsia"/>
          <w:kern w:val="2"/>
          <w:sz w:val="28"/>
          <w:szCs w:val="18"/>
        </w:rPr>
        <w:t>etwork requi</w:t>
      </w:r>
      <w:r>
        <w:rPr>
          <w:rFonts w:ascii="微软雅黑" w:eastAsia="微软雅黑" w:hAnsi="微软雅黑" w:cstheme="minorBidi"/>
          <w:kern w:val="2"/>
          <w:sz w:val="28"/>
          <w:szCs w:val="18"/>
        </w:rPr>
        <w:t>rement</w:t>
      </w:r>
    </w:p>
    <w:p w:rsidR="00BD2E78" w:rsidRDefault="00BD2E78" w:rsidP="00BD2E78">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Network monitoring and management should be make sure.</w:t>
      </w:r>
    </w:p>
    <w:p w:rsidR="00BD2E78" w:rsidRDefault="00BD2E78" w:rsidP="00BD2E78">
      <w:pPr>
        <w:pStyle w:val="reader-word-layer"/>
        <w:numPr>
          <w:ilvl w:val="1"/>
          <w:numId w:val="9"/>
        </w:numP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 security of network is also important for network. The corporation need to set the best place to install a firewall.</w:t>
      </w:r>
    </w:p>
    <w:p w:rsidR="005C2062" w:rsidRDefault="005C2062"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p>
    <w:p w:rsidR="00BD2E78" w:rsidRDefault="005C2062"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Problem 2:</w:t>
      </w:r>
    </w:p>
    <w:p w:rsidR="005C2062" w:rsidRDefault="005C2062"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hint="eastAsia"/>
          <w:kern w:val="2"/>
          <w:sz w:val="28"/>
          <w:szCs w:val="18"/>
        </w:rPr>
        <w:t xml:space="preserve">Content </w:t>
      </w:r>
      <w:r>
        <w:rPr>
          <w:rFonts w:ascii="微软雅黑" w:eastAsia="微软雅黑" w:hAnsi="微软雅黑" w:cstheme="minorBidi"/>
          <w:kern w:val="2"/>
          <w:sz w:val="28"/>
          <w:szCs w:val="18"/>
        </w:rPr>
        <w:t>Delivery Network: CDN is a geographically distributed network of proxy servers and their data centers.</w:t>
      </w:r>
    </w:p>
    <w:p w:rsidR="000A3850" w:rsidRDefault="000A3850"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There are two layer for CDN:</w:t>
      </w:r>
    </w:p>
    <w:p w:rsidR="000A3850" w:rsidRDefault="000A3850"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ab/>
        <w:t>A DNS layer that directs users to the server closest to them.</w:t>
      </w:r>
    </w:p>
    <w:p w:rsidR="000A3850" w:rsidRDefault="000A3850"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ab/>
        <w:t>A reverse proxy layer which imitates the website server and has additional functions such as caching or adding firewall protection.</w:t>
      </w:r>
    </w:p>
    <w:p w:rsidR="000A3850" w:rsidRPr="00E11430" w:rsidRDefault="000A3850" w:rsidP="005C2062">
      <w:pPr>
        <w:pStyle w:val="reader-word-layer"/>
        <w:shd w:val="clear" w:color="auto" w:fill="FFFFFF"/>
        <w:spacing w:before="0" w:beforeAutospacing="0" w:after="0" w:afterAutospacing="0" w:line="320" w:lineRule="exact"/>
        <w:jc w:val="both"/>
        <w:rPr>
          <w:rFonts w:ascii="微软雅黑" w:eastAsia="微软雅黑" w:hAnsi="微软雅黑" w:cstheme="minorBidi" w:hint="eastAsia"/>
          <w:kern w:val="2"/>
          <w:sz w:val="28"/>
          <w:szCs w:val="18"/>
        </w:rPr>
      </w:pPr>
      <w:r>
        <w:rPr>
          <w:rFonts w:ascii="微软雅黑" w:eastAsia="微软雅黑" w:hAnsi="微软雅黑" w:cstheme="minorBidi"/>
          <w:kern w:val="2"/>
          <w:sz w:val="28"/>
          <w:szCs w:val="18"/>
        </w:rPr>
        <w:t>Voice over internet Protocol: VOIP is the technology for voice conversations with internet network or any IP. It is a set of standards, devices, protocols, ultimately the technology which enables voice over IP protocol.</w:t>
      </w:r>
    </w:p>
    <w:p w:rsidR="001F02FF" w:rsidRDefault="001F02FF" w:rsidP="00216EE7">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p>
    <w:p w:rsidR="001F02FF" w:rsidRPr="004B7E0A" w:rsidRDefault="001F02FF" w:rsidP="00216EE7">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p>
    <w:p w:rsidR="00A52825" w:rsidRDefault="00216EE7" w:rsidP="00216EE7">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Problem 3:</w:t>
      </w:r>
    </w:p>
    <w:p w:rsidR="00216EE7" w:rsidRDefault="00216EE7" w:rsidP="00216EE7">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1. </w:t>
      </w:r>
      <w:r>
        <w:rPr>
          <w:rFonts w:ascii="微软雅黑" w:eastAsia="微软雅黑" w:hAnsi="微软雅黑" w:cstheme="minorBidi"/>
          <w:kern w:val="2"/>
          <w:sz w:val="28"/>
          <w:szCs w:val="18"/>
        </w:rPr>
        <w:tab/>
        <w:t>for Voice over Internet Phone.</w:t>
      </w:r>
    </w:p>
    <w:p w:rsidR="00216EE7" w:rsidRDefault="00216EE7" w:rsidP="00216EE7">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Delay is caused when voice take more time than expected to reach the destination, which can be the disruption in voice quality. However, if there is a delay to deal with the disruption properly, the effects can be minimized.</w:t>
      </w:r>
    </w:p>
    <w:p w:rsidR="00216EE7" w:rsidRDefault="00216EE7" w:rsidP="00216EE7">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For Packets Switch, there are many factors can affect the journey from source to destination. In case the packet lost, Qos</w:t>
      </w:r>
      <w:r w:rsidR="00E5349C">
        <w:rPr>
          <w:rFonts w:ascii="微软雅黑" w:eastAsia="微软雅黑" w:hAnsi="微软雅黑" w:cstheme="minorBidi"/>
          <w:kern w:val="2"/>
          <w:sz w:val="28"/>
          <w:szCs w:val="18"/>
        </w:rPr>
        <w:t xml:space="preserve"> </w:t>
      </w:r>
      <w:r>
        <w:rPr>
          <w:rFonts w:ascii="微软雅黑" w:eastAsia="微软雅黑" w:hAnsi="微软雅黑" w:cstheme="minorBidi"/>
          <w:kern w:val="2"/>
          <w:sz w:val="28"/>
          <w:szCs w:val="18"/>
        </w:rPr>
        <w:t>(Quality of Service) can make sure the quality of the voice.</w:t>
      </w:r>
    </w:p>
    <w:p w:rsidR="00B270E8" w:rsidRDefault="00B270E8" w:rsidP="00216EE7">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When packet is delay, people may hear the voice later than they should. If this delay is not too big and is constant, it still can be acceptable.</w:t>
      </w:r>
    </w:p>
    <w:p w:rsidR="00B8553E" w:rsidRDefault="00B270E8" w:rsidP="00B8553E">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Jitter is also another </w:t>
      </w:r>
      <w:r w:rsidR="00B8553E">
        <w:rPr>
          <w:rFonts w:ascii="微软雅黑" w:eastAsia="微软雅黑" w:hAnsi="微软雅黑" w:cstheme="minorBidi"/>
          <w:kern w:val="2"/>
          <w:sz w:val="28"/>
          <w:szCs w:val="18"/>
        </w:rPr>
        <w:t>causes of delay. The delay is not always constant, it depends on some technical factors.</w:t>
      </w:r>
    </w:p>
    <w:p w:rsidR="00B8553E" w:rsidRDefault="00B8553E" w:rsidP="00B8553E">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2. </w:t>
      </w:r>
      <w:r>
        <w:rPr>
          <w:rFonts w:ascii="微软雅黑" w:eastAsia="微软雅黑" w:hAnsi="微软雅黑" w:cstheme="minorBidi"/>
          <w:kern w:val="2"/>
          <w:sz w:val="28"/>
          <w:szCs w:val="18"/>
        </w:rPr>
        <w:tab/>
      </w:r>
      <w:r w:rsidR="009C2FD8">
        <w:rPr>
          <w:rFonts w:ascii="微软雅黑" w:eastAsia="微软雅黑" w:hAnsi="微软雅黑" w:cstheme="minorBidi"/>
          <w:kern w:val="2"/>
          <w:sz w:val="28"/>
          <w:szCs w:val="18"/>
        </w:rPr>
        <w:t>for Non Buffered (real time) video or audio playback.</w:t>
      </w:r>
    </w:p>
    <w:p w:rsidR="00B8553E" w:rsidRPr="009C2FD8" w:rsidRDefault="00925C3F" w:rsidP="00B8553E">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ab/>
        <w:t>There are three aspects causing the delay in real time video. First of all, the encoding process might result in minor delay. Secondly, client buffer can help to reduce interruptions caused by abrupt bandwidth changes. Finally, some delay can be caused due to network architecture. For example, the video is delivered via thousands of servers.</w:t>
      </w:r>
    </w:p>
    <w:p w:rsidR="009C2FD8" w:rsidRDefault="00B8553E" w:rsidP="00B8553E">
      <w:pPr>
        <w:pStyle w:val="reader-word-layer"/>
        <w:shd w:val="clear" w:color="auto" w:fill="FFFFFF"/>
        <w:spacing w:before="0" w:beforeAutospacing="0" w:after="0" w:afterAutospacing="0" w:line="320" w:lineRule="exact"/>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3. </w:t>
      </w:r>
      <w:r>
        <w:rPr>
          <w:rFonts w:ascii="微软雅黑" w:eastAsia="微软雅黑" w:hAnsi="微软雅黑" w:cstheme="minorBidi"/>
          <w:kern w:val="2"/>
          <w:sz w:val="28"/>
          <w:szCs w:val="18"/>
        </w:rPr>
        <w:tab/>
      </w:r>
      <w:r w:rsidR="009C2FD8">
        <w:rPr>
          <w:rFonts w:ascii="微软雅黑" w:eastAsia="微软雅黑" w:hAnsi="微软雅黑" w:cstheme="minorBidi"/>
          <w:kern w:val="2"/>
          <w:sz w:val="28"/>
          <w:szCs w:val="18"/>
        </w:rPr>
        <w:t>for Teleconferencing</w:t>
      </w:r>
    </w:p>
    <w:p w:rsidR="00B8553E" w:rsidRDefault="009C2FD8"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lastRenderedPageBreak/>
        <w:t>One</w:t>
      </w:r>
      <w:r w:rsidR="00B8553E">
        <w:rPr>
          <w:rFonts w:ascii="微软雅黑" w:eastAsia="微软雅黑" w:hAnsi="微软雅黑" w:cstheme="minorBidi"/>
          <w:kern w:val="2"/>
          <w:sz w:val="28"/>
          <w:szCs w:val="18"/>
        </w:rPr>
        <w:t xml:space="preserve"> of the key problem is keeping the end-to-end delay below human perception.</w:t>
      </w:r>
      <w:r>
        <w:rPr>
          <w:rFonts w:ascii="微软雅黑" w:eastAsia="微软雅黑" w:hAnsi="微软雅黑" w:cstheme="minorBidi"/>
          <w:kern w:val="2"/>
          <w:sz w:val="28"/>
          <w:szCs w:val="18"/>
        </w:rPr>
        <w:t xml:space="preserve"> According to the survey, human cannot feel below 100ms.</w:t>
      </w:r>
    </w:p>
    <w:p w:rsidR="009C2FD8" w:rsidRDefault="009C2FD8"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For end-to-end delay, the picture and </w:t>
      </w:r>
    </w:p>
    <w:p w:rsidR="00371BA9" w:rsidRDefault="00371BA9"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p>
    <w:p w:rsidR="00371BA9" w:rsidRDefault="00371BA9"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There are two objects for people who take a teleconferencing. Object 1 is to make sure the end-to-end delay below 100ms, another object is to make sure it is a continuous play. To realize these two objects, the delay plays an very important role.</w:t>
      </w:r>
    </w:p>
    <w:p w:rsidR="00371BA9" w:rsidRDefault="00371BA9"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 xml:space="preserve">First is processing delay. It is happened in both sender and receiver. For example, when compress and decompressing the pictures. </w:t>
      </w:r>
    </w:p>
    <w:p w:rsidR="00371BA9" w:rsidRDefault="00371BA9"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Second delay is network delay, which include the protocol processing in both sender and receiver.</w:t>
      </w:r>
    </w:p>
    <w:p w:rsidR="00371BA9" w:rsidRPr="00B8553E" w:rsidRDefault="00371BA9" w:rsidP="009C2FD8">
      <w:pPr>
        <w:pStyle w:val="reader-word-layer"/>
        <w:shd w:val="clear" w:color="auto" w:fill="FFFFFF"/>
        <w:spacing w:before="0" w:beforeAutospacing="0" w:after="0" w:afterAutospacing="0" w:line="320" w:lineRule="exact"/>
        <w:ind w:firstLine="420"/>
        <w:jc w:val="both"/>
        <w:rPr>
          <w:rFonts w:ascii="微软雅黑" w:eastAsia="微软雅黑" w:hAnsi="微软雅黑" w:cstheme="minorBidi"/>
          <w:kern w:val="2"/>
          <w:sz w:val="28"/>
          <w:szCs w:val="18"/>
        </w:rPr>
      </w:pPr>
      <w:r>
        <w:rPr>
          <w:rFonts w:ascii="微软雅黑" w:eastAsia="微软雅黑" w:hAnsi="微软雅黑" w:cstheme="minorBidi"/>
          <w:kern w:val="2"/>
          <w:sz w:val="28"/>
          <w:szCs w:val="18"/>
        </w:rPr>
        <w:t>The total time</w:t>
      </w:r>
      <w:r w:rsidR="00744069">
        <w:rPr>
          <w:rFonts w:ascii="微软雅黑" w:eastAsia="微软雅黑" w:hAnsi="微软雅黑" w:cstheme="minorBidi"/>
          <w:kern w:val="2"/>
          <w:sz w:val="28"/>
          <w:szCs w:val="18"/>
        </w:rPr>
        <w:t xml:space="preserve"> of two delays</w:t>
      </w:r>
      <w:r>
        <w:rPr>
          <w:rFonts w:ascii="微软雅黑" w:eastAsia="微软雅黑" w:hAnsi="微软雅黑" w:cstheme="minorBidi"/>
          <w:kern w:val="2"/>
          <w:sz w:val="28"/>
          <w:szCs w:val="18"/>
        </w:rPr>
        <w:t xml:space="preserve"> must below 100ms.</w:t>
      </w:r>
    </w:p>
    <w:p w:rsidR="00536C7D" w:rsidRDefault="00536C7D" w:rsidP="00536C7D">
      <w:pPr>
        <w:pStyle w:val="reader-word-layer"/>
        <w:shd w:val="clear" w:color="auto" w:fill="FFFFFF"/>
        <w:spacing w:before="0" w:beforeAutospacing="0" w:after="0" w:afterAutospacing="0" w:line="320" w:lineRule="exact"/>
        <w:rPr>
          <w:rFonts w:ascii="微软雅黑" w:eastAsia="微软雅黑" w:hAnsi="微软雅黑" w:cstheme="minorBidi"/>
          <w:kern w:val="2"/>
          <w:sz w:val="28"/>
          <w:szCs w:val="18"/>
        </w:rPr>
      </w:pPr>
    </w:p>
    <w:p w:rsidR="00536C7D" w:rsidRDefault="00536C7D" w:rsidP="00536C7D">
      <w:pPr>
        <w:pStyle w:val="reader-word-layer"/>
        <w:shd w:val="clear" w:color="auto" w:fill="FFFFFF"/>
        <w:spacing w:before="0" w:beforeAutospacing="0" w:after="0" w:afterAutospacing="0" w:line="320" w:lineRule="exact"/>
        <w:rPr>
          <w:rFonts w:ascii="微软雅黑" w:eastAsia="微软雅黑" w:hAnsi="微软雅黑" w:cstheme="minorBidi"/>
          <w:kern w:val="2"/>
          <w:sz w:val="28"/>
          <w:szCs w:val="18"/>
        </w:rPr>
      </w:pPr>
      <w:r>
        <w:rPr>
          <w:rFonts w:ascii="微软雅黑" w:eastAsia="微软雅黑" w:hAnsi="微软雅黑" w:cstheme="minorBidi"/>
          <w:kern w:val="2"/>
          <w:sz w:val="28"/>
          <w:szCs w:val="18"/>
        </w:rPr>
        <w:t>P</w:t>
      </w:r>
      <w:r>
        <w:rPr>
          <w:rFonts w:ascii="微软雅黑" w:eastAsia="微软雅黑" w:hAnsi="微软雅黑" w:cstheme="minorBidi" w:hint="eastAsia"/>
          <w:kern w:val="2"/>
          <w:sz w:val="28"/>
          <w:szCs w:val="18"/>
        </w:rPr>
        <w:t xml:space="preserve">roblem </w:t>
      </w:r>
      <w:r>
        <w:rPr>
          <w:rFonts w:ascii="微软雅黑" w:eastAsia="微软雅黑" w:hAnsi="微软雅黑" w:cstheme="minorBidi"/>
          <w:kern w:val="2"/>
          <w:sz w:val="28"/>
          <w:szCs w:val="18"/>
        </w:rPr>
        <w:t>4:</w:t>
      </w:r>
    </w:p>
    <w:p w:rsidR="00536C7D" w:rsidRDefault="008E32A6" w:rsidP="008E32A6">
      <w:pPr>
        <w:pStyle w:val="reader-word-layer"/>
        <w:numPr>
          <w:ilvl w:val="0"/>
          <w:numId w:val="11"/>
        </w:numPr>
        <w:shd w:val="clear" w:color="auto" w:fill="FFFFFF"/>
        <w:spacing w:before="0" w:beforeAutospacing="0" w:after="0" w:afterAutospacing="0" w:line="320" w:lineRule="exact"/>
        <w:rPr>
          <w:rFonts w:ascii="微软雅黑" w:eastAsia="微软雅黑" w:hAnsi="微软雅黑" w:cstheme="minorBidi" w:hint="eastAsia"/>
          <w:kern w:val="2"/>
          <w:sz w:val="28"/>
          <w:szCs w:val="18"/>
        </w:rPr>
      </w:pPr>
      <w:r>
        <w:rPr>
          <w:rFonts w:ascii="微软雅黑" w:eastAsia="微软雅黑" w:hAnsi="微软雅黑" w:cstheme="minorBidi" w:hint="eastAsia"/>
          <w:kern w:val="2"/>
          <w:sz w:val="28"/>
          <w:szCs w:val="18"/>
        </w:rPr>
        <w:t>Wan delay 2: Between NM Device and Remote Router interface to</w:t>
      </w:r>
      <w:r>
        <w:rPr>
          <w:rFonts w:ascii="微软雅黑" w:eastAsia="微软雅黑" w:hAnsi="微软雅黑" w:cstheme="minorBidi"/>
          <w:kern w:val="2"/>
          <w:sz w:val="28"/>
          <w:szCs w:val="18"/>
        </w:rPr>
        <w:t xml:space="preserve"> </w:t>
      </w:r>
      <w:r>
        <w:rPr>
          <w:rFonts w:ascii="微软雅黑" w:eastAsia="微软雅黑" w:hAnsi="微软雅黑" w:cstheme="minorBidi" w:hint="eastAsia"/>
          <w:kern w:val="2"/>
          <w:sz w:val="28"/>
          <w:szCs w:val="18"/>
        </w:rPr>
        <w:t>WAN.</w:t>
      </w:r>
    </w:p>
    <w:p w:rsidR="008E32A6" w:rsidRDefault="008E32A6" w:rsidP="008E32A6">
      <w:pPr>
        <w:pStyle w:val="reader-word-layer"/>
        <w:numPr>
          <w:ilvl w:val="0"/>
          <w:numId w:val="11"/>
        </w:numPr>
        <w:shd w:val="clear" w:color="auto" w:fill="FFFFFF"/>
        <w:spacing w:before="0" w:beforeAutospacing="0" w:after="0" w:afterAutospacing="0" w:line="320" w:lineRule="exact"/>
        <w:rPr>
          <w:rFonts w:ascii="微软雅黑" w:eastAsia="微软雅黑" w:hAnsi="微软雅黑" w:cstheme="minorBidi" w:hint="eastAsia"/>
          <w:kern w:val="2"/>
          <w:sz w:val="28"/>
          <w:szCs w:val="18"/>
        </w:rPr>
      </w:pPr>
      <w:r>
        <w:rPr>
          <w:rFonts w:ascii="微软雅黑" w:eastAsia="微软雅黑" w:hAnsi="微软雅黑" w:cstheme="minorBidi"/>
          <w:kern w:val="2"/>
          <w:sz w:val="28"/>
          <w:szCs w:val="18"/>
        </w:rPr>
        <w:t>LAN Delay: Between NM Device and Each Router in LAN.</w:t>
      </w:r>
      <w:bookmarkStart w:id="0" w:name="_GoBack"/>
      <w:bookmarkEnd w:id="0"/>
    </w:p>
    <w:p w:rsidR="008E32A6" w:rsidRDefault="008E32A6" w:rsidP="008E32A6">
      <w:pPr>
        <w:pStyle w:val="reader-word-layer"/>
        <w:numPr>
          <w:ilvl w:val="0"/>
          <w:numId w:val="11"/>
        </w:numPr>
        <w:shd w:val="clear" w:color="auto" w:fill="FFFFFF"/>
        <w:spacing w:before="0" w:beforeAutospacing="0" w:after="0" w:afterAutospacing="0" w:line="320" w:lineRule="exact"/>
        <w:rPr>
          <w:rFonts w:ascii="微软雅黑" w:eastAsia="微软雅黑" w:hAnsi="微软雅黑" w:cstheme="minorBidi"/>
          <w:kern w:val="2"/>
          <w:sz w:val="28"/>
          <w:szCs w:val="18"/>
        </w:rPr>
      </w:pPr>
      <w:r>
        <w:rPr>
          <w:rFonts w:ascii="微软雅黑" w:eastAsia="微软雅黑" w:hAnsi="微软雅黑" w:cstheme="minorBidi"/>
          <w:kern w:val="2"/>
          <w:sz w:val="28"/>
          <w:szCs w:val="18"/>
        </w:rPr>
        <w:t>LAN Packet Los: At each local router</w:t>
      </w:r>
    </w:p>
    <w:p w:rsidR="00536C7D" w:rsidRPr="00744069" w:rsidRDefault="00536C7D" w:rsidP="00536C7D">
      <w:pPr>
        <w:pStyle w:val="reader-word-layer"/>
        <w:shd w:val="clear" w:color="auto" w:fill="FFFFFF"/>
        <w:spacing w:before="0" w:beforeAutospacing="0" w:after="0" w:afterAutospacing="0" w:line="320" w:lineRule="exact"/>
        <w:rPr>
          <w:rFonts w:ascii="微软雅黑" w:eastAsia="微软雅黑" w:hAnsi="微软雅黑" w:cstheme="minorBidi"/>
          <w:kern w:val="2"/>
          <w:sz w:val="28"/>
          <w:szCs w:val="18"/>
        </w:rPr>
      </w:pPr>
    </w:p>
    <w:sectPr w:rsidR="00536C7D" w:rsidRPr="007440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5EB" w:rsidRDefault="00AD35EB" w:rsidP="001F02FF">
      <w:r>
        <w:separator/>
      </w:r>
    </w:p>
  </w:endnote>
  <w:endnote w:type="continuationSeparator" w:id="0">
    <w:p w:rsidR="00AD35EB" w:rsidRDefault="00AD35EB" w:rsidP="001F0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5EB" w:rsidRDefault="00AD35EB" w:rsidP="001F02FF">
      <w:r>
        <w:separator/>
      </w:r>
    </w:p>
  </w:footnote>
  <w:footnote w:type="continuationSeparator" w:id="0">
    <w:p w:rsidR="00AD35EB" w:rsidRDefault="00AD35EB" w:rsidP="001F02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75EC1"/>
    <w:multiLevelType w:val="hybridMultilevel"/>
    <w:tmpl w:val="CF7C7538"/>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DE57C0"/>
    <w:multiLevelType w:val="hybridMultilevel"/>
    <w:tmpl w:val="2E9C6ABC"/>
    <w:lvl w:ilvl="0" w:tplc="E3327552">
      <w:start w:val="1"/>
      <w:numFmt w:val="decimal"/>
      <w:lvlText w:val="%1."/>
      <w:lvlJc w:val="left"/>
      <w:pPr>
        <w:ind w:left="288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23384EC2"/>
    <w:multiLevelType w:val="hybridMultilevel"/>
    <w:tmpl w:val="49DE226E"/>
    <w:lvl w:ilvl="0" w:tplc="E3327552">
      <w:start w:val="1"/>
      <w:numFmt w:val="decimal"/>
      <w:lvlText w:val="%1."/>
      <w:lvlJc w:val="left"/>
      <w:pPr>
        <w:ind w:left="3300" w:hanging="360"/>
      </w:pPr>
      <w:rPr>
        <w:rFonts w:hint="default"/>
      </w:rPr>
    </w:lvl>
    <w:lvl w:ilvl="1" w:tplc="04090019">
      <w:start w:val="1"/>
      <w:numFmt w:val="lowerLetter"/>
      <w:lvlText w:val="%2)"/>
      <w:lvlJc w:val="left"/>
      <w:pPr>
        <w:ind w:left="2100" w:hanging="420"/>
      </w:pPr>
    </w:lvl>
    <w:lvl w:ilvl="2" w:tplc="0409001B">
      <w:start w:val="1"/>
      <w:numFmt w:val="lowerRoman"/>
      <w:lvlText w:val="%3."/>
      <w:lvlJc w:val="right"/>
      <w:pPr>
        <w:ind w:left="2520" w:hanging="420"/>
      </w:pPr>
    </w:lvl>
    <w:lvl w:ilvl="3" w:tplc="0409000F">
      <w:start w:val="1"/>
      <w:numFmt w:val="decimal"/>
      <w:lvlText w:val="%4."/>
      <w:lvlJc w:val="left"/>
      <w:pPr>
        <w:ind w:left="2940" w:hanging="420"/>
      </w:pPr>
    </w:lvl>
    <w:lvl w:ilvl="4" w:tplc="04090019">
      <w:start w:val="1"/>
      <w:numFmt w:val="lowerLetter"/>
      <w:lvlText w:val="%5)"/>
      <w:lvlJc w:val="left"/>
      <w:pPr>
        <w:ind w:left="3360" w:hanging="420"/>
      </w:pPr>
    </w:lvl>
    <w:lvl w:ilvl="5" w:tplc="0409001B">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3" w15:restartNumberingAfterBreak="0">
    <w:nsid w:val="296F4CA8"/>
    <w:multiLevelType w:val="hybridMultilevel"/>
    <w:tmpl w:val="1E96C3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13B67AD"/>
    <w:multiLevelType w:val="hybridMultilevel"/>
    <w:tmpl w:val="A0043CC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3944C7D"/>
    <w:multiLevelType w:val="hybridMultilevel"/>
    <w:tmpl w:val="2DF804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59773AE"/>
    <w:multiLevelType w:val="hybridMultilevel"/>
    <w:tmpl w:val="3FFAECD2"/>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6900C9"/>
    <w:multiLevelType w:val="hybridMultilevel"/>
    <w:tmpl w:val="84764AE6"/>
    <w:lvl w:ilvl="0" w:tplc="0409000F">
      <w:start w:val="1"/>
      <w:numFmt w:val="decimal"/>
      <w:lvlText w:val="%1."/>
      <w:lvlJc w:val="left"/>
      <w:pPr>
        <w:ind w:left="2100" w:hanging="420"/>
      </w:p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8" w15:restartNumberingAfterBreak="0">
    <w:nsid w:val="674E71E7"/>
    <w:multiLevelType w:val="hybridMultilevel"/>
    <w:tmpl w:val="3C5AAA34"/>
    <w:lvl w:ilvl="0" w:tplc="E3327552">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9" w15:restartNumberingAfterBreak="0">
    <w:nsid w:val="67E3426C"/>
    <w:multiLevelType w:val="hybridMultilevel"/>
    <w:tmpl w:val="F72034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29B684D"/>
    <w:multiLevelType w:val="hybridMultilevel"/>
    <w:tmpl w:val="24F89C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8"/>
  </w:num>
  <w:num w:numId="3">
    <w:abstractNumId w:val="2"/>
  </w:num>
  <w:num w:numId="4">
    <w:abstractNumId w:val="0"/>
  </w:num>
  <w:num w:numId="5">
    <w:abstractNumId w:val="1"/>
  </w:num>
  <w:num w:numId="6">
    <w:abstractNumId w:val="6"/>
  </w:num>
  <w:num w:numId="7">
    <w:abstractNumId w:val="10"/>
  </w:num>
  <w:num w:numId="8">
    <w:abstractNumId w:val="9"/>
  </w:num>
  <w:num w:numId="9">
    <w:abstractNumId w:val="4"/>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F70"/>
    <w:rsid w:val="00034D7D"/>
    <w:rsid w:val="000A3850"/>
    <w:rsid w:val="000A508C"/>
    <w:rsid w:val="000B3305"/>
    <w:rsid w:val="001007FB"/>
    <w:rsid w:val="001617E5"/>
    <w:rsid w:val="001A3F17"/>
    <w:rsid w:val="001C187D"/>
    <w:rsid w:val="001F02FF"/>
    <w:rsid w:val="001F0F70"/>
    <w:rsid w:val="00216EE7"/>
    <w:rsid w:val="0026171B"/>
    <w:rsid w:val="00270B35"/>
    <w:rsid w:val="00292503"/>
    <w:rsid w:val="002A3F63"/>
    <w:rsid w:val="002B038A"/>
    <w:rsid w:val="002E3C1C"/>
    <w:rsid w:val="00371BA9"/>
    <w:rsid w:val="00386D36"/>
    <w:rsid w:val="00397C85"/>
    <w:rsid w:val="003B7B90"/>
    <w:rsid w:val="003E01FC"/>
    <w:rsid w:val="004B7E0A"/>
    <w:rsid w:val="004E59DA"/>
    <w:rsid w:val="00536C7D"/>
    <w:rsid w:val="00542ADF"/>
    <w:rsid w:val="005B04D1"/>
    <w:rsid w:val="005C2062"/>
    <w:rsid w:val="005C380A"/>
    <w:rsid w:val="00625DE7"/>
    <w:rsid w:val="00682126"/>
    <w:rsid w:val="00744069"/>
    <w:rsid w:val="007D20BE"/>
    <w:rsid w:val="007E4CC8"/>
    <w:rsid w:val="00826626"/>
    <w:rsid w:val="008E32A6"/>
    <w:rsid w:val="008F741B"/>
    <w:rsid w:val="009048F3"/>
    <w:rsid w:val="009147D9"/>
    <w:rsid w:val="00925C3F"/>
    <w:rsid w:val="009B28B6"/>
    <w:rsid w:val="009C2FD8"/>
    <w:rsid w:val="009F2F06"/>
    <w:rsid w:val="00A42CEE"/>
    <w:rsid w:val="00A52825"/>
    <w:rsid w:val="00AD35EB"/>
    <w:rsid w:val="00AF0E39"/>
    <w:rsid w:val="00B270E8"/>
    <w:rsid w:val="00B8553E"/>
    <w:rsid w:val="00B91CB8"/>
    <w:rsid w:val="00BD2E78"/>
    <w:rsid w:val="00BD7442"/>
    <w:rsid w:val="00C136F8"/>
    <w:rsid w:val="00C65AB9"/>
    <w:rsid w:val="00CE4471"/>
    <w:rsid w:val="00D650F4"/>
    <w:rsid w:val="00D8524F"/>
    <w:rsid w:val="00DB6C26"/>
    <w:rsid w:val="00E11430"/>
    <w:rsid w:val="00E5349C"/>
    <w:rsid w:val="00E668C0"/>
    <w:rsid w:val="00EA2615"/>
    <w:rsid w:val="00EE4FB0"/>
    <w:rsid w:val="00EF5C43"/>
    <w:rsid w:val="00F019BF"/>
    <w:rsid w:val="00F44714"/>
    <w:rsid w:val="00F87C04"/>
    <w:rsid w:val="00F94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7FE26B6-2407-4B7A-A52D-2F17201F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
    <w:name w:val="Plain Table 3"/>
    <w:basedOn w:val="a1"/>
    <w:uiPriority w:val="43"/>
    <w:rsid w:val="009F2F06"/>
    <w:rPr>
      <w:kern w:val="0"/>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3">
    <w:name w:val="List Paragraph"/>
    <w:basedOn w:val="a"/>
    <w:uiPriority w:val="34"/>
    <w:qFormat/>
    <w:rsid w:val="00CE4471"/>
    <w:pPr>
      <w:ind w:firstLineChars="200" w:firstLine="420"/>
    </w:pPr>
  </w:style>
  <w:style w:type="character" w:styleId="a4">
    <w:name w:val="Hyperlink"/>
    <w:basedOn w:val="a0"/>
    <w:uiPriority w:val="99"/>
    <w:semiHidden/>
    <w:unhideWhenUsed/>
    <w:rsid w:val="002B038A"/>
    <w:rPr>
      <w:color w:val="0000FF"/>
      <w:u w:val="single"/>
    </w:rPr>
  </w:style>
  <w:style w:type="paragraph" w:styleId="HTML">
    <w:name w:val="HTML Preformatted"/>
    <w:basedOn w:val="a"/>
    <w:link w:val="HTMLChar"/>
    <w:uiPriority w:val="99"/>
    <w:semiHidden/>
    <w:unhideWhenUsed/>
    <w:rsid w:val="007E4C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7E4CC8"/>
    <w:rPr>
      <w:rFonts w:ascii="宋体" w:eastAsia="宋体" w:hAnsi="宋体" w:cs="宋体"/>
      <w:kern w:val="0"/>
      <w:sz w:val="24"/>
      <w:szCs w:val="24"/>
    </w:rPr>
  </w:style>
  <w:style w:type="paragraph" w:customStyle="1" w:styleId="reader-word-layer">
    <w:name w:val="reader-word-layer"/>
    <w:basedOn w:val="a"/>
    <w:rsid w:val="00A52825"/>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Char"/>
    <w:uiPriority w:val="99"/>
    <w:unhideWhenUsed/>
    <w:rsid w:val="001F02F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1F02FF"/>
    <w:rPr>
      <w:sz w:val="18"/>
      <w:szCs w:val="18"/>
    </w:rPr>
  </w:style>
  <w:style w:type="paragraph" w:styleId="a6">
    <w:name w:val="footer"/>
    <w:basedOn w:val="a"/>
    <w:link w:val="Char0"/>
    <w:uiPriority w:val="99"/>
    <w:unhideWhenUsed/>
    <w:rsid w:val="001F02FF"/>
    <w:pPr>
      <w:tabs>
        <w:tab w:val="center" w:pos="4153"/>
        <w:tab w:val="right" w:pos="8306"/>
      </w:tabs>
      <w:snapToGrid w:val="0"/>
      <w:jc w:val="left"/>
    </w:pPr>
    <w:rPr>
      <w:sz w:val="18"/>
      <w:szCs w:val="18"/>
    </w:rPr>
  </w:style>
  <w:style w:type="character" w:customStyle="1" w:styleId="Char0">
    <w:name w:val="页脚 Char"/>
    <w:basedOn w:val="a0"/>
    <w:link w:val="a6"/>
    <w:uiPriority w:val="99"/>
    <w:rsid w:val="001F02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660802">
      <w:bodyDiv w:val="1"/>
      <w:marLeft w:val="0"/>
      <w:marRight w:val="0"/>
      <w:marTop w:val="0"/>
      <w:marBottom w:val="0"/>
      <w:divBdr>
        <w:top w:val="none" w:sz="0" w:space="0" w:color="auto"/>
        <w:left w:val="none" w:sz="0" w:space="0" w:color="auto"/>
        <w:bottom w:val="none" w:sz="0" w:space="0" w:color="auto"/>
        <w:right w:val="none" w:sz="0" w:space="0" w:color="auto"/>
      </w:divBdr>
    </w:div>
    <w:div w:id="1189761660">
      <w:bodyDiv w:val="1"/>
      <w:marLeft w:val="0"/>
      <w:marRight w:val="0"/>
      <w:marTop w:val="0"/>
      <w:marBottom w:val="0"/>
      <w:divBdr>
        <w:top w:val="none" w:sz="0" w:space="0" w:color="auto"/>
        <w:left w:val="none" w:sz="0" w:space="0" w:color="auto"/>
        <w:bottom w:val="none" w:sz="0" w:space="0" w:color="auto"/>
        <w:right w:val="none" w:sz="0" w:space="0" w:color="auto"/>
      </w:divBdr>
      <w:divsChild>
        <w:div w:id="1473132374">
          <w:marLeft w:val="0"/>
          <w:marRight w:val="0"/>
          <w:marTop w:val="0"/>
          <w:marBottom w:val="0"/>
          <w:divBdr>
            <w:top w:val="none" w:sz="0" w:space="0" w:color="auto"/>
            <w:left w:val="none" w:sz="0" w:space="0" w:color="auto"/>
            <w:bottom w:val="none" w:sz="0" w:space="0" w:color="auto"/>
            <w:right w:val="none" w:sz="0" w:space="0" w:color="auto"/>
          </w:divBdr>
          <w:divsChild>
            <w:div w:id="391269837">
              <w:marLeft w:val="0"/>
              <w:marRight w:val="0"/>
              <w:marTop w:val="0"/>
              <w:marBottom w:val="0"/>
              <w:divBdr>
                <w:top w:val="none" w:sz="0" w:space="0" w:color="auto"/>
                <w:left w:val="none" w:sz="0" w:space="0" w:color="auto"/>
                <w:bottom w:val="none" w:sz="0" w:space="0" w:color="auto"/>
                <w:right w:val="none" w:sz="0" w:space="0" w:color="auto"/>
              </w:divBdr>
            </w:div>
          </w:divsChild>
        </w:div>
        <w:div w:id="1641643549">
          <w:marLeft w:val="0"/>
          <w:marRight w:val="0"/>
          <w:marTop w:val="0"/>
          <w:marBottom w:val="0"/>
          <w:divBdr>
            <w:top w:val="none" w:sz="0" w:space="0" w:color="auto"/>
            <w:left w:val="none" w:sz="0" w:space="0" w:color="auto"/>
            <w:bottom w:val="none" w:sz="0" w:space="0" w:color="auto"/>
            <w:right w:val="none" w:sz="0" w:space="0" w:color="auto"/>
          </w:divBdr>
          <w:divsChild>
            <w:div w:id="17218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1268</TotalTime>
  <Pages>3</Pages>
  <Words>638</Words>
  <Characters>3643</Characters>
  <Application>Microsoft Office Word</Application>
  <DocSecurity>0</DocSecurity>
  <Lines>30</Lines>
  <Paragraphs>8</Paragraphs>
  <ScaleCrop>false</ScaleCrop>
  <Company>WIN10NET.COM</Company>
  <LinksUpToDate>false</LinksUpToDate>
  <CharactersWithSpaces>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王嘉伟</dc:creator>
  <cp:keywords/>
  <dc:description/>
  <cp:lastModifiedBy>王嘉伟</cp:lastModifiedBy>
  <cp:revision>26</cp:revision>
  <dcterms:created xsi:type="dcterms:W3CDTF">2017-09-30T02:51:00Z</dcterms:created>
  <dcterms:modified xsi:type="dcterms:W3CDTF">2017-10-17T05:47:00Z</dcterms:modified>
</cp:coreProperties>
</file>