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2CC" w:rsidRPr="00EC4D96" w:rsidRDefault="001E02CC" w:rsidP="001E02CC">
      <w:pPr>
        <w:rPr>
          <w:rFonts w:ascii="方正小标宋简体" w:eastAsia="方正小标宋简体"/>
          <w:spacing w:val="8"/>
          <w:sz w:val="44"/>
          <w:szCs w:val="44"/>
        </w:rPr>
      </w:pPr>
      <w:r w:rsidRPr="00EC4D96">
        <w:rPr>
          <w:rFonts w:ascii="宋体" w:hint="eastAsia"/>
          <w:b/>
          <w:color w:val="FF0000"/>
          <w:sz w:val="154"/>
          <w:szCs w:val="144"/>
          <w:u w:val="single" w:color="FF0000"/>
        </w:rPr>
        <w:t xml:space="preserve">　</w:t>
      </w:r>
      <w:r>
        <w:rPr>
          <w:rFonts w:ascii="宋体" w:hint="eastAsia"/>
          <w:b/>
          <w:color w:val="FF0000"/>
          <w:sz w:val="154"/>
          <w:szCs w:val="144"/>
          <w:u w:val="single" w:color="FF0000"/>
        </w:rPr>
        <w:t xml:space="preserve"> </w:t>
      </w:r>
      <w:r w:rsidRPr="00EC4D96">
        <w:rPr>
          <w:rFonts w:ascii="方正小标宋简体" w:eastAsia="方正小标宋简体" w:hint="eastAsia"/>
          <w:color w:val="FF0000"/>
          <w:sz w:val="100"/>
          <w:szCs w:val="90"/>
          <w:u w:val="single" w:color="FF0000"/>
        </w:rPr>
        <w:t xml:space="preserve">通    知  </w:t>
      </w:r>
      <w:r>
        <w:rPr>
          <w:rFonts w:ascii="方正小标宋简体" w:eastAsia="方正小标宋简体" w:hint="eastAsia"/>
          <w:color w:val="FF0000"/>
          <w:sz w:val="100"/>
          <w:szCs w:val="90"/>
          <w:u w:val="single" w:color="FF0000"/>
        </w:rPr>
        <w:t xml:space="preserve"> </w:t>
      </w:r>
      <w:r w:rsidRPr="00EC4D96">
        <w:rPr>
          <w:rFonts w:ascii="方正小标宋简体" w:eastAsia="方正小标宋简体" w:hint="eastAsia"/>
          <w:color w:val="FF0000"/>
          <w:sz w:val="100"/>
          <w:szCs w:val="90"/>
          <w:u w:val="single" w:color="FF0000"/>
        </w:rPr>
        <w:t xml:space="preserve">　</w:t>
      </w:r>
    </w:p>
    <w:p w:rsidR="001E02CC" w:rsidRDefault="001E02CC" w:rsidP="001E02CC">
      <w:pPr>
        <w:spacing w:line="720" w:lineRule="exact"/>
        <w:jc w:val="center"/>
        <w:rPr>
          <w:rFonts w:ascii="方正小标宋简体" w:eastAsia="方正小标宋简体"/>
          <w:spacing w:val="8"/>
          <w:sz w:val="44"/>
          <w:szCs w:val="44"/>
        </w:rPr>
      </w:pPr>
    </w:p>
    <w:p w:rsidR="001E02CC" w:rsidRPr="00BF77CE" w:rsidRDefault="001E02CC" w:rsidP="001A6C31">
      <w:pPr>
        <w:spacing w:line="720" w:lineRule="exact"/>
        <w:jc w:val="center"/>
        <w:rPr>
          <w:rFonts w:ascii="方正小标宋简体" w:eastAsia="方正小标宋简体"/>
          <w:spacing w:val="8"/>
          <w:sz w:val="44"/>
          <w:szCs w:val="44"/>
        </w:rPr>
      </w:pPr>
      <w:r w:rsidRPr="00FC5B77">
        <w:rPr>
          <w:rFonts w:ascii="方正小标宋简体" w:eastAsia="方正小标宋简体" w:hint="eastAsia"/>
          <w:spacing w:val="8"/>
          <w:sz w:val="44"/>
          <w:szCs w:val="44"/>
        </w:rPr>
        <w:t>关于做好寒潮</w:t>
      </w:r>
      <w:r w:rsidR="00FF14C4">
        <w:rPr>
          <w:rFonts w:ascii="方正小标宋简体" w:eastAsia="方正小标宋简体" w:hint="eastAsia"/>
          <w:spacing w:val="8"/>
          <w:sz w:val="44"/>
          <w:szCs w:val="44"/>
        </w:rPr>
        <w:t>天气</w:t>
      </w:r>
      <w:r w:rsidRPr="00FC5B77">
        <w:rPr>
          <w:rFonts w:ascii="方正小标宋简体" w:eastAsia="方正小标宋简体" w:hint="eastAsia"/>
          <w:spacing w:val="8"/>
          <w:sz w:val="44"/>
          <w:szCs w:val="44"/>
        </w:rPr>
        <w:t>应对</w:t>
      </w:r>
      <w:r>
        <w:rPr>
          <w:rFonts w:ascii="方正小标宋简体" w:eastAsia="方正小标宋简体" w:hint="eastAsia"/>
          <w:spacing w:val="8"/>
          <w:sz w:val="44"/>
          <w:szCs w:val="44"/>
        </w:rPr>
        <w:t>工作</w:t>
      </w:r>
      <w:r w:rsidRPr="00FC5B77">
        <w:rPr>
          <w:rFonts w:ascii="方正小标宋简体" w:eastAsia="方正小标宋简体" w:hint="eastAsia"/>
          <w:spacing w:val="8"/>
          <w:sz w:val="44"/>
          <w:szCs w:val="44"/>
        </w:rPr>
        <w:t>的通知</w:t>
      </w:r>
    </w:p>
    <w:p w:rsidR="001E02CC" w:rsidRPr="001A6C31" w:rsidRDefault="001E02CC" w:rsidP="001E02CC">
      <w:pPr>
        <w:spacing w:line="720" w:lineRule="exact"/>
        <w:jc w:val="center"/>
        <w:rPr>
          <w:rFonts w:eastAsia="方正小标宋简体"/>
          <w:sz w:val="40"/>
          <w:szCs w:val="40"/>
        </w:rPr>
      </w:pPr>
    </w:p>
    <w:p w:rsidR="001E02CC" w:rsidRPr="007C1A08" w:rsidRDefault="001E02CC" w:rsidP="009E699D">
      <w:pPr>
        <w:spacing w:line="560" w:lineRule="exact"/>
        <w:rPr>
          <w:rFonts w:eastAsia="仿宋_GB2312"/>
          <w:sz w:val="32"/>
          <w:szCs w:val="32"/>
        </w:rPr>
      </w:pPr>
      <w:r w:rsidRPr="007C1A08">
        <w:rPr>
          <w:rFonts w:eastAsia="仿宋_GB2312" w:hint="eastAsia"/>
          <w:sz w:val="32"/>
          <w:szCs w:val="32"/>
        </w:rPr>
        <w:t>机关各科室</w:t>
      </w:r>
      <w:r w:rsidR="00892702">
        <w:rPr>
          <w:rFonts w:eastAsia="仿宋_GB2312" w:hint="eastAsia"/>
          <w:sz w:val="32"/>
          <w:szCs w:val="32"/>
        </w:rPr>
        <w:t>、</w:t>
      </w:r>
      <w:r w:rsidRPr="007C1A08">
        <w:rPr>
          <w:rFonts w:eastAsia="仿宋_GB2312" w:hint="eastAsia"/>
          <w:sz w:val="32"/>
          <w:szCs w:val="32"/>
        </w:rPr>
        <w:t>段属各站所：</w:t>
      </w:r>
    </w:p>
    <w:p w:rsidR="001E02CC" w:rsidRPr="007C1A08" w:rsidRDefault="001E02CC" w:rsidP="009E699D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7C1A08">
        <w:rPr>
          <w:rFonts w:ascii="仿宋_GB2312" w:eastAsia="仿宋_GB2312" w:hint="eastAsia"/>
          <w:sz w:val="32"/>
          <w:szCs w:val="32"/>
        </w:rPr>
        <w:t>根据气象</w:t>
      </w:r>
      <w:r w:rsidR="000B3C0A" w:rsidRPr="007C1A08">
        <w:rPr>
          <w:rFonts w:ascii="仿宋_GB2312" w:eastAsia="仿宋_GB2312" w:hint="eastAsia"/>
          <w:sz w:val="32"/>
          <w:szCs w:val="32"/>
        </w:rPr>
        <w:t>部门</w:t>
      </w:r>
      <w:r w:rsidR="001A6C31">
        <w:rPr>
          <w:rFonts w:ascii="仿宋_GB2312" w:eastAsia="仿宋_GB2312" w:hint="eastAsia"/>
          <w:sz w:val="32"/>
          <w:szCs w:val="32"/>
        </w:rPr>
        <w:t>预报</w:t>
      </w:r>
      <w:r w:rsidR="00A81DDA">
        <w:rPr>
          <w:rFonts w:ascii="仿宋_GB2312" w:eastAsia="仿宋_GB2312" w:hint="eastAsia"/>
          <w:sz w:val="32"/>
          <w:szCs w:val="32"/>
        </w:rPr>
        <w:t>，受寒潮影响，</w:t>
      </w:r>
      <w:r w:rsidR="001A6C31" w:rsidRPr="001A6C31">
        <w:rPr>
          <w:rFonts w:ascii="仿宋_GB2312" w:eastAsia="仿宋_GB2312"/>
          <w:sz w:val="32"/>
          <w:szCs w:val="32"/>
        </w:rPr>
        <w:t>3月</w:t>
      </w:r>
      <w:r w:rsidR="00A81DDA">
        <w:rPr>
          <w:rFonts w:ascii="仿宋_GB2312" w:eastAsia="仿宋_GB2312" w:hint="eastAsia"/>
          <w:sz w:val="32"/>
          <w:szCs w:val="32"/>
        </w:rPr>
        <w:t>27</w:t>
      </w:r>
      <w:r w:rsidR="002142A4">
        <w:rPr>
          <w:rFonts w:ascii="仿宋_GB2312" w:eastAsia="仿宋_GB2312"/>
          <w:sz w:val="32"/>
          <w:szCs w:val="32"/>
        </w:rPr>
        <w:t>日</w:t>
      </w:r>
      <w:r w:rsidR="00DF5728">
        <w:rPr>
          <w:rFonts w:ascii="仿宋_GB2312" w:eastAsia="仿宋_GB2312" w:hint="eastAsia"/>
          <w:sz w:val="32"/>
          <w:szCs w:val="32"/>
        </w:rPr>
        <w:t>夜间</w:t>
      </w:r>
      <w:r w:rsidR="002142A4">
        <w:rPr>
          <w:rFonts w:ascii="仿宋_GB2312" w:eastAsia="仿宋_GB2312"/>
          <w:sz w:val="32"/>
          <w:szCs w:val="32"/>
        </w:rPr>
        <w:t>起段管内大部分地区</w:t>
      </w:r>
      <w:r w:rsidR="00227BB8" w:rsidRPr="002142A4">
        <w:rPr>
          <w:rFonts w:ascii="仿宋_GB2312" w:eastAsia="仿宋_GB2312"/>
          <w:sz w:val="32"/>
          <w:szCs w:val="32"/>
        </w:rPr>
        <w:t>气温</w:t>
      </w:r>
      <w:r w:rsidR="002142A4">
        <w:rPr>
          <w:rFonts w:ascii="仿宋_GB2312" w:eastAsia="仿宋_GB2312"/>
          <w:sz w:val="32"/>
          <w:szCs w:val="32"/>
        </w:rPr>
        <w:t>将</w:t>
      </w:r>
      <w:r w:rsidR="002142A4" w:rsidRPr="002142A4">
        <w:rPr>
          <w:rFonts w:ascii="仿宋_GB2312" w:eastAsia="仿宋_GB2312"/>
          <w:sz w:val="32"/>
          <w:szCs w:val="32"/>
        </w:rPr>
        <w:t>下降</w:t>
      </w:r>
      <w:r w:rsidR="001A6C31" w:rsidRPr="001A6C31">
        <w:rPr>
          <w:rFonts w:ascii="仿宋_GB2312" w:eastAsia="仿宋_GB2312"/>
          <w:sz w:val="32"/>
          <w:szCs w:val="32"/>
        </w:rPr>
        <w:t>10～1</w:t>
      </w:r>
      <w:r w:rsidR="00227BB8">
        <w:rPr>
          <w:rFonts w:ascii="仿宋_GB2312" w:eastAsia="仿宋_GB2312" w:hint="eastAsia"/>
          <w:sz w:val="32"/>
          <w:szCs w:val="32"/>
        </w:rPr>
        <w:t>6</w:t>
      </w:r>
      <w:r w:rsidR="001A6C31" w:rsidRPr="001A6C31">
        <w:rPr>
          <w:rFonts w:ascii="仿宋_GB2312" w:eastAsia="仿宋_GB2312"/>
          <w:sz w:val="32"/>
          <w:szCs w:val="32"/>
        </w:rPr>
        <w:t>℃</w:t>
      </w:r>
      <w:r w:rsidR="001A6C31" w:rsidRPr="001A6C31">
        <w:rPr>
          <w:rFonts w:ascii="仿宋_GB2312" w:eastAsia="仿宋_GB2312"/>
          <w:sz w:val="32"/>
          <w:szCs w:val="32"/>
        </w:rPr>
        <w:t>，</w:t>
      </w:r>
      <w:r w:rsidR="00A74453" w:rsidRPr="007C1A08">
        <w:rPr>
          <w:rFonts w:ascii="仿宋_GB2312" w:eastAsia="仿宋_GB2312"/>
          <w:sz w:val="32"/>
          <w:szCs w:val="32"/>
        </w:rPr>
        <w:t>影响管内京港高速</w:t>
      </w:r>
      <w:r w:rsidR="00F14BD9" w:rsidRPr="007C1A08">
        <w:rPr>
          <w:rFonts w:ascii="仿宋_GB2312" w:eastAsia="仿宋_GB2312" w:hint="eastAsia"/>
          <w:sz w:val="32"/>
          <w:szCs w:val="32"/>
        </w:rPr>
        <w:t>、</w:t>
      </w:r>
      <w:r w:rsidR="00A74453" w:rsidRPr="007C1A08">
        <w:rPr>
          <w:rFonts w:ascii="仿宋_GB2312" w:eastAsia="仿宋_GB2312"/>
          <w:sz w:val="32"/>
          <w:szCs w:val="32"/>
        </w:rPr>
        <w:t>京九线</w:t>
      </w:r>
      <w:r w:rsidR="00F14BD9" w:rsidRPr="007C1A08">
        <w:rPr>
          <w:rFonts w:ascii="仿宋_GB2312" w:eastAsia="仿宋_GB2312" w:hint="eastAsia"/>
          <w:sz w:val="32"/>
          <w:szCs w:val="32"/>
        </w:rPr>
        <w:t>、</w:t>
      </w:r>
      <w:r w:rsidR="00A74453" w:rsidRPr="007C1A08">
        <w:rPr>
          <w:rFonts w:ascii="仿宋_GB2312" w:eastAsia="仿宋_GB2312"/>
          <w:sz w:val="32"/>
          <w:szCs w:val="32"/>
        </w:rPr>
        <w:t>吉衡线</w:t>
      </w:r>
      <w:r w:rsidR="00F14BD9" w:rsidRPr="007C1A08">
        <w:rPr>
          <w:rFonts w:ascii="仿宋_GB2312" w:eastAsia="仿宋_GB2312" w:hint="eastAsia"/>
          <w:sz w:val="32"/>
          <w:szCs w:val="32"/>
        </w:rPr>
        <w:t>、</w:t>
      </w:r>
      <w:proofErr w:type="gramStart"/>
      <w:r w:rsidR="00A74453" w:rsidRPr="007C1A08">
        <w:rPr>
          <w:rFonts w:ascii="仿宋_GB2312" w:eastAsia="仿宋_GB2312"/>
          <w:sz w:val="32"/>
          <w:szCs w:val="32"/>
        </w:rPr>
        <w:t>兴泉线</w:t>
      </w:r>
      <w:proofErr w:type="gramEnd"/>
      <w:r w:rsidR="00F14BD9" w:rsidRPr="007C1A08">
        <w:rPr>
          <w:rFonts w:ascii="仿宋_GB2312" w:eastAsia="仿宋_GB2312" w:hint="eastAsia"/>
          <w:sz w:val="32"/>
          <w:szCs w:val="32"/>
        </w:rPr>
        <w:t>、</w:t>
      </w:r>
      <w:r w:rsidR="002142A4">
        <w:rPr>
          <w:rFonts w:ascii="仿宋_GB2312" w:eastAsia="仿宋_GB2312" w:hint="eastAsia"/>
          <w:sz w:val="32"/>
          <w:szCs w:val="32"/>
        </w:rPr>
        <w:t>赣</w:t>
      </w:r>
      <w:proofErr w:type="gramStart"/>
      <w:r w:rsidR="002142A4">
        <w:rPr>
          <w:rFonts w:ascii="仿宋_GB2312" w:eastAsia="仿宋_GB2312" w:hint="eastAsia"/>
          <w:sz w:val="32"/>
          <w:szCs w:val="32"/>
        </w:rPr>
        <w:t>韶</w:t>
      </w:r>
      <w:proofErr w:type="gramEnd"/>
      <w:r w:rsidR="002142A4">
        <w:rPr>
          <w:rFonts w:ascii="仿宋_GB2312" w:eastAsia="仿宋_GB2312" w:hint="eastAsia"/>
          <w:sz w:val="32"/>
          <w:szCs w:val="32"/>
        </w:rPr>
        <w:t>线、</w:t>
      </w:r>
      <w:r w:rsidR="00A74453" w:rsidRPr="007C1A08">
        <w:rPr>
          <w:rFonts w:ascii="仿宋_GB2312" w:eastAsia="仿宋_GB2312"/>
          <w:sz w:val="32"/>
          <w:szCs w:val="32"/>
        </w:rPr>
        <w:t>赣龙线</w:t>
      </w:r>
      <w:r w:rsidR="00F14BD9" w:rsidRPr="007C1A08">
        <w:rPr>
          <w:rFonts w:ascii="仿宋_GB2312" w:eastAsia="仿宋_GB2312" w:hint="eastAsia"/>
          <w:sz w:val="32"/>
          <w:szCs w:val="32"/>
        </w:rPr>
        <w:t>、</w:t>
      </w:r>
      <w:proofErr w:type="gramStart"/>
      <w:r w:rsidR="00A74453" w:rsidRPr="007C1A08">
        <w:rPr>
          <w:rFonts w:ascii="仿宋_GB2312" w:eastAsia="仿宋_GB2312"/>
          <w:sz w:val="32"/>
          <w:szCs w:val="32"/>
        </w:rPr>
        <w:t>赣瑞龙</w:t>
      </w:r>
      <w:proofErr w:type="gramEnd"/>
      <w:r w:rsidR="00A74453" w:rsidRPr="007C1A08">
        <w:rPr>
          <w:rFonts w:ascii="仿宋_GB2312" w:eastAsia="仿宋_GB2312"/>
          <w:sz w:val="32"/>
          <w:szCs w:val="32"/>
        </w:rPr>
        <w:t>线等线路。</w:t>
      </w:r>
      <w:r w:rsidR="0042629A" w:rsidRPr="007C1A08">
        <w:rPr>
          <w:rFonts w:ascii="仿宋_GB2312" w:eastAsia="仿宋_GB2312" w:hint="eastAsia"/>
          <w:sz w:val="32"/>
          <w:szCs w:val="32"/>
        </w:rPr>
        <w:t>为</w:t>
      </w:r>
      <w:r w:rsidRPr="007C1A08">
        <w:rPr>
          <w:rFonts w:ascii="仿宋_GB2312" w:eastAsia="仿宋_GB2312" w:hint="eastAsia"/>
          <w:sz w:val="32"/>
          <w:szCs w:val="32"/>
        </w:rPr>
        <w:t>做好寒潮应对</w:t>
      </w:r>
      <w:r w:rsidR="0042629A" w:rsidRPr="007C1A08">
        <w:rPr>
          <w:rFonts w:ascii="仿宋_GB2312" w:eastAsia="仿宋_GB2312" w:hint="eastAsia"/>
          <w:sz w:val="32"/>
          <w:szCs w:val="32"/>
        </w:rPr>
        <w:t>工作，确保</w:t>
      </w:r>
      <w:r w:rsidR="00592077" w:rsidRPr="007C1A08">
        <w:rPr>
          <w:rFonts w:ascii="仿宋_GB2312" w:eastAsia="仿宋_GB2312" w:hint="eastAsia"/>
          <w:sz w:val="32"/>
          <w:szCs w:val="32"/>
        </w:rPr>
        <w:t>运输</w:t>
      </w:r>
      <w:r w:rsidRPr="007C1A08">
        <w:rPr>
          <w:rFonts w:ascii="仿宋_GB2312" w:eastAsia="仿宋_GB2312" w:hint="eastAsia"/>
          <w:sz w:val="32"/>
          <w:szCs w:val="32"/>
        </w:rPr>
        <w:t>安全畅通</w:t>
      </w:r>
      <w:r w:rsidR="00592077" w:rsidRPr="007C1A08">
        <w:rPr>
          <w:rFonts w:ascii="仿宋_GB2312" w:eastAsia="仿宋_GB2312" w:hint="eastAsia"/>
          <w:sz w:val="32"/>
          <w:szCs w:val="32"/>
        </w:rPr>
        <w:t>，特</w:t>
      </w:r>
      <w:r w:rsidRPr="007C1A08">
        <w:rPr>
          <w:rFonts w:ascii="仿宋_GB2312" w:eastAsia="仿宋_GB2312" w:hint="eastAsia"/>
          <w:sz w:val="32"/>
          <w:szCs w:val="32"/>
        </w:rPr>
        <w:t>制定以下措施，务必认真抓好落实。</w:t>
      </w:r>
    </w:p>
    <w:p w:rsidR="001E02CC" w:rsidRPr="007C1A08" w:rsidRDefault="001E02CC" w:rsidP="009E699D">
      <w:pPr>
        <w:adjustRightInd w:val="0"/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5E0865">
        <w:rPr>
          <w:rFonts w:ascii="楷体_GB2312" w:eastAsia="楷体_GB2312" w:hint="eastAsia"/>
          <w:b/>
          <w:sz w:val="32"/>
          <w:szCs w:val="32"/>
        </w:rPr>
        <w:t>1.</w:t>
      </w:r>
      <w:r w:rsidR="00D1313E">
        <w:rPr>
          <w:rFonts w:ascii="楷体_GB2312" w:eastAsia="楷体_GB2312" w:hint="eastAsia"/>
          <w:b/>
          <w:sz w:val="32"/>
          <w:szCs w:val="32"/>
        </w:rPr>
        <w:t>加强值班值守</w:t>
      </w:r>
      <w:r w:rsidRPr="005E0865">
        <w:rPr>
          <w:rFonts w:ascii="楷体_GB2312" w:eastAsia="楷体_GB2312" w:hint="eastAsia"/>
          <w:b/>
          <w:sz w:val="32"/>
          <w:szCs w:val="32"/>
        </w:rPr>
        <w:t>。</w:t>
      </w:r>
      <w:r w:rsidR="000903C0">
        <w:rPr>
          <w:rFonts w:ascii="仿宋_GB2312" w:eastAsia="仿宋_GB2312" w:hint="eastAsia"/>
          <w:bCs/>
          <w:sz w:val="32"/>
          <w:szCs w:val="32"/>
        </w:rPr>
        <w:t>各科室、</w:t>
      </w:r>
      <w:r w:rsidRPr="007C1A08">
        <w:rPr>
          <w:rFonts w:ascii="仿宋_GB2312" w:eastAsia="仿宋_GB2312" w:hint="eastAsia"/>
          <w:sz w:val="32"/>
          <w:szCs w:val="32"/>
        </w:rPr>
        <w:t>各站所</w:t>
      </w:r>
      <w:r w:rsidRPr="007C1A08">
        <w:rPr>
          <w:rFonts w:ascii="仿宋_GB2312" w:eastAsia="仿宋_GB2312"/>
          <w:sz w:val="32"/>
          <w:szCs w:val="32"/>
        </w:rPr>
        <w:t>要提高</w:t>
      </w:r>
      <w:r w:rsidR="000903C0">
        <w:rPr>
          <w:rFonts w:ascii="仿宋_GB2312" w:eastAsia="仿宋_GB2312" w:hint="eastAsia"/>
          <w:sz w:val="32"/>
          <w:szCs w:val="32"/>
        </w:rPr>
        <w:t>政治</w:t>
      </w:r>
      <w:r w:rsidRPr="007C1A08">
        <w:rPr>
          <w:rFonts w:ascii="仿宋_GB2312" w:eastAsia="仿宋_GB2312"/>
          <w:sz w:val="32"/>
          <w:szCs w:val="32"/>
        </w:rPr>
        <w:t>站位，</w:t>
      </w:r>
      <w:r w:rsidR="00732426">
        <w:rPr>
          <w:rFonts w:ascii="仿宋_GB2312" w:eastAsia="仿宋_GB2312"/>
          <w:sz w:val="32"/>
          <w:szCs w:val="32"/>
        </w:rPr>
        <w:t>以</w:t>
      </w:r>
      <w:r w:rsidR="00250676">
        <w:rPr>
          <w:rFonts w:ascii="仿宋_GB2312" w:eastAsia="仿宋_GB2312"/>
          <w:sz w:val="32"/>
          <w:szCs w:val="32"/>
        </w:rPr>
        <w:t>高一格</w:t>
      </w:r>
      <w:r w:rsidR="00250676">
        <w:rPr>
          <w:rFonts w:ascii="仿宋_GB2312" w:eastAsia="仿宋_GB2312" w:hint="eastAsia"/>
          <w:sz w:val="32"/>
          <w:szCs w:val="32"/>
        </w:rPr>
        <w:t>、</w:t>
      </w:r>
      <w:r w:rsidR="00732426">
        <w:rPr>
          <w:rFonts w:ascii="仿宋_GB2312" w:eastAsia="仿宋_GB2312"/>
          <w:sz w:val="32"/>
          <w:szCs w:val="32"/>
        </w:rPr>
        <w:t>严一格的标准对待</w:t>
      </w:r>
      <w:r w:rsidR="00732426">
        <w:rPr>
          <w:rFonts w:ascii="仿宋_GB2312" w:eastAsia="仿宋_GB2312" w:hint="eastAsia"/>
          <w:sz w:val="32"/>
          <w:szCs w:val="32"/>
        </w:rPr>
        <w:t>，</w:t>
      </w:r>
      <w:proofErr w:type="gramStart"/>
      <w:r w:rsidR="003968B8">
        <w:rPr>
          <w:rFonts w:ascii="仿宋_GB2312" w:eastAsia="仿宋_GB2312" w:hint="eastAsia"/>
          <w:sz w:val="32"/>
          <w:szCs w:val="32"/>
        </w:rPr>
        <w:t>研判分析</w:t>
      </w:r>
      <w:proofErr w:type="gramEnd"/>
      <w:r w:rsidRPr="007C1A08">
        <w:rPr>
          <w:rFonts w:ascii="仿宋_GB2312" w:eastAsia="仿宋_GB2312" w:hint="eastAsia"/>
          <w:sz w:val="32"/>
          <w:szCs w:val="32"/>
        </w:rPr>
        <w:t>此次寒潮可能带来的恶劣影响，</w:t>
      </w:r>
      <w:r w:rsidRPr="007C1A08">
        <w:rPr>
          <w:rFonts w:ascii="仿宋_GB2312" w:eastAsia="仿宋_GB2312"/>
          <w:sz w:val="32"/>
          <w:szCs w:val="32"/>
        </w:rPr>
        <w:t>严格落实干部值班和包保制度</w:t>
      </w:r>
      <w:r w:rsidR="005056DD" w:rsidRPr="007C1A08">
        <w:rPr>
          <w:rFonts w:ascii="仿宋_GB2312" w:eastAsia="仿宋_GB2312"/>
          <w:sz w:val="32"/>
          <w:szCs w:val="32"/>
        </w:rPr>
        <w:t>，认真组织做好应急</w:t>
      </w:r>
      <w:r w:rsidR="005056DD">
        <w:rPr>
          <w:rFonts w:ascii="仿宋_GB2312" w:eastAsia="仿宋_GB2312" w:hint="eastAsia"/>
          <w:sz w:val="32"/>
          <w:szCs w:val="32"/>
        </w:rPr>
        <w:t>准备</w:t>
      </w:r>
      <w:r w:rsidR="005056DD">
        <w:rPr>
          <w:rFonts w:ascii="仿宋_GB2312" w:eastAsia="仿宋_GB2312"/>
          <w:sz w:val="32"/>
          <w:szCs w:val="32"/>
        </w:rPr>
        <w:t>工作</w:t>
      </w:r>
      <w:r w:rsidRPr="007C1A08">
        <w:rPr>
          <w:rFonts w:ascii="仿宋_GB2312" w:eastAsia="仿宋_GB2312"/>
          <w:sz w:val="32"/>
          <w:szCs w:val="32"/>
        </w:rPr>
        <w:t>。遇天气不良等情况，段领导</w:t>
      </w:r>
      <w:r w:rsidRPr="007C1A08">
        <w:rPr>
          <w:rFonts w:ascii="仿宋_GB2312" w:eastAsia="仿宋_GB2312" w:hint="eastAsia"/>
          <w:sz w:val="32"/>
          <w:szCs w:val="32"/>
        </w:rPr>
        <w:t>、各站站长（书记）</w:t>
      </w:r>
      <w:r w:rsidRPr="007C1A08">
        <w:rPr>
          <w:rFonts w:ascii="仿宋_GB2312" w:eastAsia="仿宋_GB2312"/>
          <w:sz w:val="32"/>
          <w:szCs w:val="32"/>
        </w:rPr>
        <w:t>要在岗在位，带班值守，保持信息畅通，加强信息反馈</w:t>
      </w:r>
      <w:r w:rsidRPr="007C1A08">
        <w:rPr>
          <w:rFonts w:ascii="仿宋_GB2312" w:eastAsia="仿宋_GB2312" w:hint="eastAsia"/>
          <w:sz w:val="32"/>
          <w:szCs w:val="32"/>
        </w:rPr>
        <w:t>。必要时安排专业干部驻站包保。</w:t>
      </w:r>
    </w:p>
    <w:p w:rsidR="001E02CC" w:rsidRPr="007C1A08" w:rsidRDefault="001E02CC" w:rsidP="009E699D">
      <w:pPr>
        <w:adjustRightInd w:val="0"/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5E0865">
        <w:rPr>
          <w:rFonts w:ascii="楷体_GB2312" w:eastAsia="楷体_GB2312" w:hint="eastAsia"/>
          <w:b/>
          <w:sz w:val="32"/>
          <w:szCs w:val="32"/>
        </w:rPr>
        <w:t>2.</w:t>
      </w:r>
      <w:r w:rsidR="003A1569" w:rsidRPr="005E0865">
        <w:rPr>
          <w:rFonts w:ascii="楷体_GB2312" w:eastAsia="楷体_GB2312"/>
          <w:b/>
          <w:sz w:val="32"/>
          <w:szCs w:val="32"/>
        </w:rPr>
        <w:t>加强安全提示。</w:t>
      </w:r>
      <w:r w:rsidR="003A1569" w:rsidRPr="007C1A08">
        <w:rPr>
          <w:rFonts w:ascii="仿宋_GB2312" w:eastAsia="仿宋_GB2312" w:hint="eastAsia"/>
          <w:bCs/>
          <w:sz w:val="32"/>
          <w:szCs w:val="32"/>
        </w:rPr>
        <w:t>各站所要针对降温</w:t>
      </w:r>
      <w:r w:rsidR="00952B11">
        <w:rPr>
          <w:rFonts w:ascii="仿宋_GB2312" w:eastAsia="仿宋_GB2312" w:hint="eastAsia"/>
          <w:bCs/>
          <w:sz w:val="32"/>
          <w:szCs w:val="32"/>
        </w:rPr>
        <w:t>雷雨</w:t>
      </w:r>
      <w:r w:rsidR="003A1569" w:rsidRPr="007C1A08">
        <w:rPr>
          <w:rFonts w:ascii="仿宋_GB2312" w:eastAsia="仿宋_GB2312" w:hint="eastAsia"/>
          <w:bCs/>
          <w:sz w:val="32"/>
          <w:szCs w:val="32"/>
        </w:rPr>
        <w:t>天气，做好每日安全提示工作。重点对道路交通安全、上道作业安全等进行重点布置，上道作业须严格建立防护体系，执行劳动安全标准规定；遇恶劣天气</w:t>
      </w:r>
      <w:r w:rsidR="003A1569" w:rsidRPr="007C1A08">
        <w:rPr>
          <w:rFonts w:ascii="仿宋_GB2312" w:hAnsi="宋体" w:cs="宋体" w:hint="eastAsia"/>
          <w:bCs/>
          <w:sz w:val="32"/>
          <w:szCs w:val="32"/>
        </w:rPr>
        <w:t>瞭</w:t>
      </w:r>
      <w:r w:rsidR="003A1569" w:rsidRPr="007C1A08">
        <w:rPr>
          <w:rFonts w:ascii="仿宋_GB2312" w:eastAsia="仿宋_GB2312" w:hAnsi="楷体_GB2312" w:cs="楷体_GB2312" w:hint="eastAsia"/>
          <w:bCs/>
          <w:sz w:val="32"/>
          <w:szCs w:val="32"/>
        </w:rPr>
        <w:t>望条件不良时，严禁保洁、自管设备维修维护等上道作业；</w:t>
      </w:r>
      <w:r w:rsidR="00F34693">
        <w:rPr>
          <w:rFonts w:ascii="仿宋_GB2312" w:eastAsia="仿宋_GB2312" w:hAnsi="楷体_GB2312" w:cs="楷体_GB2312" w:hint="eastAsia"/>
          <w:bCs/>
          <w:sz w:val="32"/>
          <w:szCs w:val="32"/>
        </w:rPr>
        <w:t>遇强降雨天气时，室外作业及时叫停，确保上道作业</w:t>
      </w:r>
      <w:r w:rsidR="001E2A3A">
        <w:rPr>
          <w:rFonts w:ascii="仿宋_GB2312" w:eastAsia="仿宋_GB2312" w:hAnsi="楷体_GB2312" w:cs="楷体_GB2312" w:hint="eastAsia"/>
          <w:bCs/>
          <w:sz w:val="32"/>
          <w:szCs w:val="32"/>
        </w:rPr>
        <w:t>人身</w:t>
      </w:r>
      <w:r w:rsidR="00F34693">
        <w:rPr>
          <w:rFonts w:ascii="仿宋_GB2312" w:eastAsia="仿宋_GB2312" w:hAnsi="楷体_GB2312" w:cs="楷体_GB2312" w:hint="eastAsia"/>
          <w:bCs/>
          <w:sz w:val="32"/>
          <w:szCs w:val="32"/>
        </w:rPr>
        <w:t>安全；</w:t>
      </w:r>
      <w:r w:rsidR="003A1569" w:rsidRPr="007C1A08">
        <w:rPr>
          <w:rFonts w:ascii="仿宋_GB2312" w:eastAsia="仿宋_GB2312" w:hAnsi="楷体_GB2312" w:cs="楷体_GB2312" w:hint="eastAsia"/>
          <w:bCs/>
          <w:sz w:val="32"/>
          <w:szCs w:val="32"/>
        </w:rPr>
        <w:t>职工上下班、通勤途中务必遵守道路交通规则，提高自身安全意识</w:t>
      </w:r>
      <w:r w:rsidR="003A1569" w:rsidRPr="007C1A08">
        <w:rPr>
          <w:rFonts w:ascii="仿宋_GB2312" w:eastAsia="仿宋_GB2312" w:hint="eastAsia"/>
          <w:bCs/>
          <w:sz w:val="32"/>
          <w:szCs w:val="32"/>
        </w:rPr>
        <w:t>。</w:t>
      </w:r>
    </w:p>
    <w:p w:rsidR="001E02CC" w:rsidRPr="007C1A08" w:rsidRDefault="001E02CC" w:rsidP="009E699D">
      <w:pPr>
        <w:adjustRightInd w:val="0"/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5E0865">
        <w:rPr>
          <w:rFonts w:ascii="楷体_GB2312" w:eastAsia="楷体_GB2312" w:hint="eastAsia"/>
          <w:b/>
          <w:sz w:val="32"/>
          <w:szCs w:val="32"/>
        </w:rPr>
        <w:t>3</w:t>
      </w:r>
      <w:r w:rsidRPr="005E0865">
        <w:rPr>
          <w:rFonts w:ascii="楷体_GB2312" w:eastAsia="楷体_GB2312"/>
          <w:b/>
          <w:sz w:val="32"/>
          <w:szCs w:val="32"/>
        </w:rPr>
        <w:t>.</w:t>
      </w:r>
      <w:r w:rsidR="00BC5614" w:rsidRPr="005E0865">
        <w:rPr>
          <w:rFonts w:ascii="楷体_GB2312" w:eastAsia="楷体_GB2312"/>
          <w:b/>
          <w:sz w:val="32"/>
          <w:szCs w:val="32"/>
        </w:rPr>
        <w:t>做好应急准备。</w:t>
      </w:r>
      <w:r w:rsidR="00BC5614" w:rsidRPr="007C1A08">
        <w:rPr>
          <w:rFonts w:ascii="仿宋_GB2312" w:eastAsia="仿宋_GB2312" w:hint="eastAsia"/>
          <w:bCs/>
          <w:sz w:val="32"/>
          <w:szCs w:val="32"/>
        </w:rPr>
        <w:t>各站要密切关注天气变化情况，</w:t>
      </w:r>
      <w:r w:rsidR="00D50C7B">
        <w:rPr>
          <w:rFonts w:ascii="仿宋_GB2312" w:eastAsia="仿宋_GB2312" w:hint="eastAsia"/>
          <w:bCs/>
          <w:sz w:val="32"/>
          <w:szCs w:val="32"/>
        </w:rPr>
        <w:t>做好防范应对工作</w:t>
      </w:r>
      <w:r w:rsidR="00BC5614" w:rsidRPr="007C1A08">
        <w:rPr>
          <w:rFonts w:ascii="仿宋_GB2312" w:eastAsia="仿宋_GB2312" w:hint="eastAsia"/>
          <w:bCs/>
          <w:sz w:val="32"/>
          <w:szCs w:val="32"/>
        </w:rPr>
        <w:t>，</w:t>
      </w:r>
      <w:r w:rsidR="00BC5614" w:rsidRPr="007C1A08">
        <w:rPr>
          <w:rFonts w:ascii="仿宋_GB2312" w:eastAsia="仿宋_GB2312" w:hint="eastAsia"/>
          <w:b/>
          <w:sz w:val="32"/>
          <w:szCs w:val="32"/>
        </w:rPr>
        <w:t>一是</w:t>
      </w:r>
      <w:r w:rsidR="00BC5614" w:rsidRPr="007C1A08">
        <w:rPr>
          <w:rFonts w:ascii="仿宋_GB2312" w:eastAsia="仿宋_GB2312" w:hint="eastAsia"/>
          <w:bCs/>
          <w:sz w:val="32"/>
          <w:szCs w:val="32"/>
        </w:rPr>
        <w:t>加强对行车设备、设施的检查，做好应急通信设备、应急发电机等应急设备的检查工作，各类应急设备处于整备待令状态，及时消除安全隐患，确保设备正常使用。</w:t>
      </w:r>
      <w:r w:rsidR="00BC5614" w:rsidRPr="007C1A08">
        <w:rPr>
          <w:rFonts w:ascii="仿宋_GB2312" w:eastAsia="仿宋_GB2312" w:hint="eastAsia"/>
          <w:b/>
          <w:sz w:val="32"/>
          <w:szCs w:val="32"/>
        </w:rPr>
        <w:t>二是</w:t>
      </w:r>
      <w:r w:rsidR="00BC5614" w:rsidRPr="007C1A08">
        <w:rPr>
          <w:rFonts w:ascii="仿宋_GB2312" w:eastAsia="仿宋_GB2312" w:hint="eastAsia"/>
          <w:bCs/>
          <w:sz w:val="32"/>
          <w:szCs w:val="32"/>
        </w:rPr>
        <w:t>对站场周边环境进行巡查，发现问题及时处置，防止外部</w:t>
      </w:r>
      <w:proofErr w:type="gramStart"/>
      <w:r w:rsidR="00BC5614" w:rsidRPr="007C1A08">
        <w:rPr>
          <w:rFonts w:ascii="仿宋_GB2312" w:eastAsia="仿宋_GB2312" w:hint="eastAsia"/>
          <w:bCs/>
          <w:sz w:val="32"/>
          <w:szCs w:val="32"/>
        </w:rPr>
        <w:t>硬飘物</w:t>
      </w:r>
      <w:proofErr w:type="gramEnd"/>
      <w:r w:rsidR="00BC5614" w:rsidRPr="007C1A08">
        <w:rPr>
          <w:rFonts w:ascii="仿宋_GB2312" w:eastAsia="仿宋_GB2312" w:hint="eastAsia"/>
          <w:bCs/>
          <w:sz w:val="32"/>
          <w:szCs w:val="32"/>
        </w:rPr>
        <w:t>、轻飘物等问题影响路内运输安全。</w:t>
      </w:r>
      <w:r w:rsidR="002E7424">
        <w:rPr>
          <w:rFonts w:ascii="仿宋_GB2312" w:eastAsia="仿宋_GB2312" w:hint="eastAsia"/>
          <w:b/>
          <w:sz w:val="32"/>
          <w:szCs w:val="32"/>
        </w:rPr>
        <w:t>三</w:t>
      </w:r>
      <w:r w:rsidR="00BC5614" w:rsidRPr="007C1A08">
        <w:rPr>
          <w:rFonts w:ascii="仿宋_GB2312" w:eastAsia="仿宋_GB2312" w:hint="eastAsia"/>
          <w:b/>
          <w:sz w:val="32"/>
          <w:szCs w:val="32"/>
        </w:rPr>
        <w:t>是</w:t>
      </w:r>
      <w:r w:rsidR="00B4043D">
        <w:rPr>
          <w:rFonts w:ascii="仿宋_GB2312" w:eastAsia="仿宋_GB2312" w:hint="eastAsia"/>
          <w:bCs/>
          <w:sz w:val="32"/>
          <w:szCs w:val="32"/>
        </w:rPr>
        <w:t>对站场内设备</w:t>
      </w:r>
      <w:r w:rsidR="004E7126">
        <w:rPr>
          <w:rFonts w:ascii="仿宋_GB2312" w:eastAsia="仿宋_GB2312" w:hint="eastAsia"/>
          <w:bCs/>
          <w:sz w:val="32"/>
          <w:szCs w:val="32"/>
        </w:rPr>
        <w:t>（</w:t>
      </w:r>
      <w:proofErr w:type="gramStart"/>
      <w:r w:rsidR="004E7126">
        <w:rPr>
          <w:rFonts w:ascii="仿宋_GB2312" w:eastAsia="仿宋_GB2312" w:hint="eastAsia"/>
          <w:bCs/>
          <w:sz w:val="32"/>
          <w:szCs w:val="32"/>
        </w:rPr>
        <w:t>含轨旁</w:t>
      </w:r>
      <w:proofErr w:type="gramEnd"/>
      <w:r w:rsidR="004E7126">
        <w:rPr>
          <w:rFonts w:ascii="仿宋_GB2312" w:eastAsia="仿宋_GB2312" w:hint="eastAsia"/>
          <w:bCs/>
          <w:sz w:val="32"/>
          <w:szCs w:val="32"/>
        </w:rPr>
        <w:t>设备）</w:t>
      </w:r>
      <w:r w:rsidR="00B4043D">
        <w:rPr>
          <w:rFonts w:ascii="仿宋_GB2312" w:eastAsia="仿宋_GB2312" w:hint="eastAsia"/>
          <w:bCs/>
          <w:sz w:val="32"/>
          <w:szCs w:val="32"/>
        </w:rPr>
        <w:t>情况进行全面排查，</w:t>
      </w:r>
      <w:r w:rsidR="00DC7866" w:rsidRPr="00DC7866">
        <w:rPr>
          <w:rFonts w:ascii="仿宋_GB2312" w:eastAsia="仿宋_GB2312"/>
          <w:bCs/>
          <w:sz w:val="32"/>
          <w:szCs w:val="32"/>
        </w:rPr>
        <w:t>做好设备设施防脱落、</w:t>
      </w:r>
      <w:r w:rsidR="004E7126">
        <w:rPr>
          <w:rFonts w:ascii="仿宋_GB2312" w:eastAsia="仿宋_GB2312"/>
          <w:bCs/>
          <w:sz w:val="32"/>
          <w:szCs w:val="32"/>
        </w:rPr>
        <w:t>防倒覆、</w:t>
      </w:r>
      <w:r w:rsidR="00DC7866" w:rsidRPr="00DC7866">
        <w:rPr>
          <w:rFonts w:ascii="仿宋_GB2312" w:eastAsia="仿宋_GB2312"/>
          <w:bCs/>
          <w:sz w:val="32"/>
          <w:szCs w:val="32"/>
        </w:rPr>
        <w:t>防水</w:t>
      </w:r>
      <w:proofErr w:type="gramStart"/>
      <w:r w:rsidR="00DC7866" w:rsidRPr="00DC7866">
        <w:rPr>
          <w:rFonts w:ascii="仿宋_GB2312" w:eastAsia="仿宋_GB2312"/>
          <w:bCs/>
          <w:sz w:val="32"/>
          <w:szCs w:val="32"/>
        </w:rPr>
        <w:t>淹</w:t>
      </w:r>
      <w:proofErr w:type="gramEnd"/>
      <w:r w:rsidR="00DC7866" w:rsidRPr="00DC7866">
        <w:rPr>
          <w:rFonts w:ascii="仿宋_GB2312" w:eastAsia="仿宋_GB2312"/>
          <w:bCs/>
          <w:sz w:val="32"/>
          <w:szCs w:val="32"/>
        </w:rPr>
        <w:t>工作，组织驻站单位、商旅、广告公司及房建部门</w:t>
      </w:r>
      <w:proofErr w:type="gramStart"/>
      <w:r w:rsidR="00DC7866" w:rsidRPr="00DC7866">
        <w:rPr>
          <w:rFonts w:ascii="仿宋_GB2312" w:eastAsia="仿宋_GB2312"/>
          <w:bCs/>
          <w:sz w:val="32"/>
          <w:szCs w:val="32"/>
        </w:rPr>
        <w:t>对站房门</w:t>
      </w:r>
      <w:proofErr w:type="gramEnd"/>
      <w:r w:rsidR="00DC7866" w:rsidRPr="00DC7866">
        <w:rPr>
          <w:rFonts w:ascii="仿宋_GB2312" w:eastAsia="仿宋_GB2312"/>
          <w:bCs/>
          <w:sz w:val="32"/>
          <w:szCs w:val="32"/>
        </w:rPr>
        <w:t>窗、栅栏围栏、广告灯箱、高空悬挂物等进行检查加固</w:t>
      </w:r>
      <w:r w:rsidR="00DC7866">
        <w:rPr>
          <w:rFonts w:ascii="仿宋_GB2312" w:eastAsia="仿宋_GB2312" w:hint="eastAsia"/>
          <w:bCs/>
          <w:sz w:val="32"/>
          <w:szCs w:val="32"/>
        </w:rPr>
        <w:t>。</w:t>
      </w:r>
    </w:p>
    <w:p w:rsidR="009E699D" w:rsidRDefault="00B434A7" w:rsidP="009E699D">
      <w:pPr>
        <w:adjustRightInd w:val="0"/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5E0865">
        <w:rPr>
          <w:rFonts w:ascii="楷体_GB2312" w:eastAsia="楷体_GB2312" w:hint="eastAsia"/>
          <w:b/>
          <w:sz w:val="32"/>
          <w:szCs w:val="32"/>
        </w:rPr>
        <w:t>4</w:t>
      </w:r>
      <w:r w:rsidR="001E02CC" w:rsidRPr="005E0865">
        <w:rPr>
          <w:rFonts w:ascii="楷体_GB2312" w:eastAsia="楷体_GB2312" w:hint="eastAsia"/>
          <w:b/>
          <w:sz w:val="32"/>
          <w:szCs w:val="32"/>
        </w:rPr>
        <w:t>.确保</w:t>
      </w:r>
      <w:r w:rsidR="00D27F86" w:rsidRPr="005E0865">
        <w:rPr>
          <w:rFonts w:ascii="楷体_GB2312" w:eastAsia="楷体_GB2312" w:hint="eastAsia"/>
          <w:b/>
          <w:sz w:val="32"/>
          <w:szCs w:val="32"/>
        </w:rPr>
        <w:t>现实</w:t>
      </w:r>
      <w:r w:rsidR="001E02CC" w:rsidRPr="005E0865">
        <w:rPr>
          <w:rFonts w:ascii="楷体_GB2312" w:eastAsia="楷体_GB2312" w:hint="eastAsia"/>
          <w:b/>
          <w:sz w:val="32"/>
          <w:szCs w:val="32"/>
        </w:rPr>
        <w:t>安全。</w:t>
      </w:r>
      <w:r w:rsidR="00F71A94" w:rsidRPr="00897F21">
        <w:rPr>
          <w:rFonts w:ascii="仿宋_GB2312" w:eastAsia="仿宋_GB2312" w:hint="eastAsia"/>
          <w:b/>
          <w:sz w:val="32"/>
          <w:szCs w:val="32"/>
        </w:rPr>
        <w:t>一是</w:t>
      </w:r>
      <w:r w:rsidR="00B67462" w:rsidRPr="00391AF4">
        <w:rPr>
          <w:rFonts w:eastAsia="仿宋_GB2312"/>
          <w:sz w:val="32"/>
          <w:szCs w:val="32"/>
        </w:rPr>
        <w:t>严格落实汛期行车安全措施，加强雨前</w:t>
      </w:r>
      <w:r w:rsidR="00B67462" w:rsidRPr="00391AF4">
        <w:rPr>
          <w:rFonts w:eastAsia="仿宋_GB2312" w:hint="eastAsia"/>
          <w:sz w:val="32"/>
          <w:szCs w:val="32"/>
        </w:rPr>
        <w:t>、</w:t>
      </w:r>
      <w:r w:rsidR="00B67462" w:rsidRPr="00391AF4">
        <w:rPr>
          <w:rFonts w:eastAsia="仿宋_GB2312"/>
          <w:sz w:val="32"/>
          <w:szCs w:val="32"/>
        </w:rPr>
        <w:t>雨后站场巡视检查</w:t>
      </w:r>
      <w:r w:rsidR="00B67462" w:rsidRPr="00391AF4">
        <w:rPr>
          <w:rFonts w:eastAsia="仿宋_GB2312" w:hint="eastAsia"/>
          <w:sz w:val="32"/>
          <w:szCs w:val="32"/>
        </w:rPr>
        <w:t>，</w:t>
      </w:r>
      <w:r w:rsidR="00B67462" w:rsidRPr="00391AF4">
        <w:rPr>
          <w:rFonts w:eastAsia="仿宋_GB2312"/>
          <w:sz w:val="32"/>
          <w:szCs w:val="32"/>
        </w:rPr>
        <w:t>受水害影响需传递限速调度命令的车站，必须制定《调度命令传递卡控表》，并按规定填记。</w:t>
      </w:r>
      <w:r w:rsidR="00F71A94" w:rsidRPr="00897F21">
        <w:rPr>
          <w:rFonts w:ascii="仿宋_GB2312" w:eastAsia="仿宋_GB2312" w:hint="eastAsia"/>
          <w:b/>
          <w:sz w:val="32"/>
          <w:szCs w:val="32"/>
        </w:rPr>
        <w:t>二是</w:t>
      </w:r>
      <w:r w:rsidR="00B67462" w:rsidRPr="00391AF4">
        <w:rPr>
          <w:rFonts w:eastAsia="仿宋_GB2312" w:hint="eastAsia"/>
          <w:sz w:val="32"/>
          <w:szCs w:val="32"/>
        </w:rPr>
        <w:t>遇严重雨情、水情，及时主动执行“拦、停、扣”，发现险情果断</w:t>
      </w:r>
      <w:r w:rsidR="00B67462" w:rsidRPr="00391AF4">
        <w:rPr>
          <w:rFonts w:eastAsia="仿宋_GB2312"/>
          <w:sz w:val="32"/>
          <w:szCs w:val="32"/>
        </w:rPr>
        <w:t>处置</w:t>
      </w:r>
      <w:r w:rsidR="00B67462" w:rsidRPr="00391AF4">
        <w:rPr>
          <w:rFonts w:eastAsia="仿宋_GB2312" w:hint="eastAsia"/>
          <w:sz w:val="32"/>
          <w:szCs w:val="32"/>
        </w:rPr>
        <w:t>；</w:t>
      </w:r>
      <w:r w:rsidR="00B67462" w:rsidRPr="00391AF4">
        <w:rPr>
          <w:rFonts w:eastAsia="仿宋_GB2312"/>
          <w:sz w:val="32"/>
          <w:szCs w:val="32"/>
        </w:rPr>
        <w:t>遇雷电暴风雨天气，对站内停留的车辆</w:t>
      </w:r>
      <w:r w:rsidR="00C40A72">
        <w:rPr>
          <w:rFonts w:eastAsia="仿宋_GB2312" w:hint="eastAsia"/>
          <w:sz w:val="32"/>
          <w:szCs w:val="32"/>
        </w:rPr>
        <w:t>要</w:t>
      </w:r>
      <w:r w:rsidR="00B67462" w:rsidRPr="00391AF4">
        <w:rPr>
          <w:rFonts w:eastAsia="仿宋_GB2312"/>
          <w:sz w:val="32"/>
          <w:szCs w:val="32"/>
        </w:rPr>
        <w:t>做好防溜措施并按规定检查。</w:t>
      </w:r>
      <w:r w:rsidR="00F71A94" w:rsidRPr="00897F21">
        <w:rPr>
          <w:rFonts w:ascii="仿宋_GB2312" w:eastAsia="仿宋_GB2312" w:hint="eastAsia"/>
          <w:b/>
          <w:sz w:val="32"/>
          <w:szCs w:val="32"/>
        </w:rPr>
        <w:t>三是</w:t>
      </w:r>
      <w:r w:rsidR="00B67462" w:rsidRPr="00391AF4">
        <w:rPr>
          <w:rFonts w:eastAsia="仿宋_GB2312"/>
          <w:sz w:val="32"/>
          <w:szCs w:val="32"/>
        </w:rPr>
        <w:t>发生设备故障及非正常情况下接发列车时，把关人员必须立即到岗把关，严格按规定程序作业，严把</w:t>
      </w:r>
      <w:r w:rsidR="00B67462" w:rsidRPr="00391AF4">
        <w:rPr>
          <w:rFonts w:eastAsia="仿宋_GB2312"/>
          <w:sz w:val="32"/>
          <w:szCs w:val="32"/>
        </w:rPr>
        <w:t>“</w:t>
      </w:r>
      <w:r w:rsidR="00B67462" w:rsidRPr="00391AF4">
        <w:rPr>
          <w:rFonts w:eastAsia="仿宋_GB2312"/>
          <w:sz w:val="32"/>
          <w:szCs w:val="32"/>
        </w:rPr>
        <w:t>闭塞、进路、凭证</w:t>
      </w:r>
      <w:r w:rsidR="00B67462" w:rsidRPr="00391AF4">
        <w:rPr>
          <w:rFonts w:eastAsia="仿宋_GB2312"/>
          <w:sz w:val="32"/>
          <w:szCs w:val="32"/>
        </w:rPr>
        <w:t>”</w:t>
      </w:r>
      <w:r w:rsidR="00B67462" w:rsidRPr="00391AF4">
        <w:rPr>
          <w:rFonts w:eastAsia="仿宋_GB2312"/>
          <w:sz w:val="32"/>
          <w:szCs w:val="32"/>
        </w:rPr>
        <w:t>关，妥善处理突发情况。</w:t>
      </w:r>
      <w:r w:rsidR="00EF7159" w:rsidRPr="005E0865">
        <w:rPr>
          <w:rFonts w:ascii="仿宋_GB2312" w:eastAsia="仿宋_GB2312" w:hint="eastAsia"/>
          <w:b/>
          <w:sz w:val="32"/>
          <w:szCs w:val="32"/>
        </w:rPr>
        <w:t>四是</w:t>
      </w:r>
      <w:r w:rsidR="005E0865">
        <w:rPr>
          <w:rFonts w:ascii="仿宋_GB2312" w:eastAsia="仿宋_GB2312" w:hint="eastAsia"/>
          <w:bCs/>
          <w:sz w:val="32"/>
          <w:szCs w:val="32"/>
        </w:rPr>
        <w:t>客运车站</w:t>
      </w:r>
      <w:r w:rsidR="005E0865">
        <w:rPr>
          <w:rStyle w:val="fontstyle01"/>
          <w:rFonts w:hint="default"/>
        </w:rPr>
        <w:t>优先保证能</w:t>
      </w:r>
      <w:proofErr w:type="gramStart"/>
      <w:r w:rsidR="005E0865">
        <w:rPr>
          <w:rStyle w:val="fontstyle01"/>
          <w:rFonts w:hint="default"/>
        </w:rPr>
        <w:t>接入旅客</w:t>
      </w:r>
      <w:proofErr w:type="gramEnd"/>
      <w:r w:rsidR="005E0865">
        <w:rPr>
          <w:rStyle w:val="fontstyle01"/>
          <w:rFonts w:hint="default"/>
        </w:rPr>
        <w:t>站台的进路畅通，其他中间站保证正线畅通、会让站按预案要求落实进路准备要求。</w:t>
      </w:r>
    </w:p>
    <w:p w:rsidR="009E699D" w:rsidRDefault="00B434A7" w:rsidP="009E699D">
      <w:pPr>
        <w:adjustRightInd w:val="0"/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5E0865">
        <w:rPr>
          <w:rFonts w:ascii="楷体_GB2312" w:eastAsia="楷体_GB2312" w:hint="eastAsia"/>
          <w:b/>
          <w:sz w:val="32"/>
          <w:szCs w:val="32"/>
        </w:rPr>
        <w:t>5</w:t>
      </w:r>
      <w:r w:rsidR="001E02CC" w:rsidRPr="005E0865">
        <w:rPr>
          <w:rFonts w:ascii="楷体_GB2312" w:eastAsia="楷体_GB2312" w:hint="eastAsia"/>
          <w:b/>
          <w:sz w:val="32"/>
          <w:szCs w:val="32"/>
        </w:rPr>
        <w:t>.强化旅客运输组织。</w:t>
      </w:r>
      <w:r w:rsidR="002E49D5" w:rsidRPr="00D14EE5">
        <w:rPr>
          <w:rFonts w:ascii="仿宋_GB2312" w:eastAsia="仿宋_GB2312" w:hint="eastAsia"/>
          <w:b/>
          <w:bCs/>
          <w:sz w:val="32"/>
          <w:szCs w:val="32"/>
        </w:rPr>
        <w:t>一是</w:t>
      </w:r>
      <w:r w:rsidR="002E49D5" w:rsidRPr="007C1A08">
        <w:rPr>
          <w:rFonts w:ascii="仿宋_GB2312" w:eastAsia="仿宋_GB2312" w:hint="eastAsia"/>
          <w:sz w:val="32"/>
          <w:szCs w:val="32"/>
        </w:rPr>
        <w:t>各客运站要增人加岗，加强站台、进出站通道等重点场所安全宣传，增加站台巡视力度，利用喊话器录音做好安全宣传</w:t>
      </w:r>
      <w:r w:rsidR="00ED670D">
        <w:rPr>
          <w:rFonts w:ascii="仿宋_GB2312" w:eastAsia="仿宋_GB2312" w:hint="eastAsia"/>
          <w:sz w:val="32"/>
          <w:szCs w:val="32"/>
        </w:rPr>
        <w:t>。</w:t>
      </w:r>
      <w:r w:rsidR="002E49D5" w:rsidRPr="00D14EE5">
        <w:rPr>
          <w:rFonts w:ascii="仿宋_GB2312" w:eastAsia="仿宋_GB2312" w:hint="eastAsia"/>
          <w:b/>
          <w:bCs/>
          <w:sz w:val="32"/>
          <w:szCs w:val="32"/>
        </w:rPr>
        <w:t>二是</w:t>
      </w:r>
      <w:r w:rsidR="002E49D5" w:rsidRPr="007C1A08">
        <w:rPr>
          <w:rFonts w:ascii="仿宋_GB2312" w:eastAsia="仿宋_GB2312" w:hint="eastAsia"/>
          <w:sz w:val="32"/>
          <w:szCs w:val="32"/>
        </w:rPr>
        <w:t>对地面湿滑地段应及时清理，铺设防滑垫，并放置、张贴安全警示标识。</w:t>
      </w:r>
      <w:r w:rsidR="002E49D5" w:rsidRPr="00D14EE5">
        <w:rPr>
          <w:rFonts w:ascii="仿宋_GB2312" w:eastAsia="仿宋_GB2312" w:hint="eastAsia"/>
          <w:b/>
          <w:bCs/>
          <w:sz w:val="32"/>
          <w:szCs w:val="32"/>
        </w:rPr>
        <w:t>三是</w:t>
      </w:r>
      <w:r w:rsidR="005D5B04" w:rsidRPr="00391AF4">
        <w:rPr>
          <w:rFonts w:eastAsia="仿宋_GB2312"/>
          <w:sz w:val="32"/>
          <w:szCs w:val="32"/>
        </w:rPr>
        <w:t>恶劣天气造成列车晚点时，</w:t>
      </w:r>
      <w:r w:rsidR="002E49D5" w:rsidRPr="007C1A08">
        <w:rPr>
          <w:rFonts w:ascii="仿宋_GB2312" w:eastAsia="仿宋_GB2312" w:hint="eastAsia"/>
          <w:sz w:val="32"/>
          <w:szCs w:val="32"/>
        </w:rPr>
        <w:t>积极做好滞留旅客的解释安抚、退改签工作。</w:t>
      </w:r>
      <w:r w:rsidR="002E49D5" w:rsidRPr="007C1A08">
        <w:rPr>
          <w:rFonts w:ascii="仿宋_GB2312" w:eastAsia="仿宋_GB2312"/>
          <w:sz w:val="32"/>
          <w:szCs w:val="32"/>
        </w:rPr>
        <w:t>及时对外公布列车晚点、停运信息，</w:t>
      </w:r>
      <w:r w:rsidR="002E49D5" w:rsidRPr="007C1A08">
        <w:rPr>
          <w:rFonts w:ascii="仿宋_GB2312" w:eastAsia="仿宋_GB2312" w:hint="eastAsia"/>
          <w:sz w:val="32"/>
          <w:szCs w:val="32"/>
        </w:rPr>
        <w:t>防止旅客在站聚集。</w:t>
      </w:r>
      <w:r w:rsidR="002E49D5" w:rsidRPr="00D14EE5">
        <w:rPr>
          <w:rFonts w:ascii="仿宋_GB2312" w:eastAsia="仿宋_GB2312" w:hint="eastAsia"/>
          <w:b/>
          <w:bCs/>
          <w:sz w:val="32"/>
          <w:szCs w:val="32"/>
        </w:rPr>
        <w:t>四是</w:t>
      </w:r>
      <w:r w:rsidR="002E49D5" w:rsidRPr="007C1A08">
        <w:rPr>
          <w:rFonts w:ascii="仿宋_GB2312" w:eastAsia="仿宋_GB2312" w:hint="eastAsia"/>
          <w:sz w:val="32"/>
          <w:szCs w:val="32"/>
        </w:rPr>
        <w:t>各站</w:t>
      </w:r>
      <w:r w:rsidR="002E49D5" w:rsidRPr="007C1A08">
        <w:rPr>
          <w:rFonts w:ascii="仿宋_GB2312" w:eastAsia="仿宋_GB2312"/>
          <w:sz w:val="32"/>
          <w:szCs w:val="32"/>
        </w:rPr>
        <w:t>加强与地方</w:t>
      </w:r>
      <w:r w:rsidR="002E49D5" w:rsidRPr="007C1A08">
        <w:rPr>
          <w:rFonts w:ascii="仿宋_GB2312" w:eastAsia="仿宋_GB2312" w:hint="eastAsia"/>
          <w:sz w:val="32"/>
          <w:szCs w:val="32"/>
        </w:rPr>
        <w:t>政府的</w:t>
      </w:r>
      <w:r w:rsidR="002E49D5" w:rsidRPr="007C1A08">
        <w:rPr>
          <w:rFonts w:ascii="仿宋_GB2312" w:eastAsia="仿宋_GB2312"/>
          <w:sz w:val="32"/>
          <w:szCs w:val="32"/>
        </w:rPr>
        <w:t>联系沟通，遇有客车大面积晚点，及时启动应急预案，与地方协调联动，做好旅客交通接驳和滞留安置工作。</w:t>
      </w:r>
    </w:p>
    <w:p w:rsidR="009E699D" w:rsidRDefault="005516B5" w:rsidP="009E699D">
      <w:pPr>
        <w:adjustRightInd w:val="0"/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5E0865">
        <w:rPr>
          <w:rFonts w:ascii="楷体_GB2312" w:eastAsia="楷体_GB2312" w:hint="eastAsia"/>
          <w:b/>
          <w:sz w:val="32"/>
          <w:szCs w:val="32"/>
        </w:rPr>
        <w:t>6</w:t>
      </w:r>
      <w:r w:rsidR="001E02CC" w:rsidRPr="005E0865">
        <w:rPr>
          <w:rFonts w:ascii="楷体_GB2312" w:eastAsia="楷体_GB2312" w:hint="eastAsia"/>
          <w:b/>
          <w:sz w:val="32"/>
          <w:szCs w:val="32"/>
        </w:rPr>
        <w:t>.做好旅客服务、舆情报道。</w:t>
      </w:r>
      <w:r w:rsidR="001E02CC" w:rsidRPr="007C1A08">
        <w:rPr>
          <w:rFonts w:ascii="仿宋_GB2312" w:eastAsia="仿宋_GB2312"/>
          <w:sz w:val="32"/>
          <w:szCs w:val="32"/>
        </w:rPr>
        <w:t>凡发生旅客滞留、积压等情况，</w:t>
      </w:r>
      <w:r w:rsidR="001E02CC" w:rsidRPr="007C1A08">
        <w:rPr>
          <w:rFonts w:ascii="仿宋_GB2312" w:eastAsia="仿宋_GB2312" w:hint="eastAsia"/>
          <w:sz w:val="32"/>
          <w:szCs w:val="32"/>
        </w:rPr>
        <w:t>各站</w:t>
      </w:r>
      <w:r w:rsidR="001E02CC" w:rsidRPr="007C1A08">
        <w:rPr>
          <w:rFonts w:ascii="仿宋_GB2312" w:eastAsia="仿宋_GB2312"/>
          <w:sz w:val="32"/>
          <w:szCs w:val="32"/>
        </w:rPr>
        <w:t>要切实做好服务保障工作，解决旅客实际困难，各类宣传报道信息应</w:t>
      </w:r>
      <w:r w:rsidR="001E02CC" w:rsidRPr="007C1A08">
        <w:rPr>
          <w:rFonts w:ascii="仿宋_GB2312" w:eastAsia="仿宋_GB2312" w:hint="eastAsia"/>
          <w:sz w:val="32"/>
          <w:szCs w:val="32"/>
        </w:rPr>
        <w:t>由段宣传部门</w:t>
      </w:r>
      <w:r w:rsidR="001E02CC" w:rsidRPr="007C1A08">
        <w:rPr>
          <w:rFonts w:ascii="仿宋_GB2312" w:eastAsia="仿宋_GB2312"/>
          <w:sz w:val="32"/>
          <w:szCs w:val="32"/>
        </w:rPr>
        <w:t>提前与集团公司宣传部沟通，由集团公司宣传部归口对外宣传报道</w:t>
      </w:r>
      <w:r w:rsidR="001E02CC" w:rsidRPr="007C1A08">
        <w:rPr>
          <w:rFonts w:ascii="仿宋_GB2312" w:eastAsia="仿宋_GB2312" w:hint="eastAsia"/>
          <w:sz w:val="32"/>
          <w:szCs w:val="32"/>
        </w:rPr>
        <w:t>，严禁擅自对外宣传报道。</w:t>
      </w:r>
    </w:p>
    <w:p w:rsidR="005D5B04" w:rsidRDefault="005D5B04" w:rsidP="009E699D">
      <w:pPr>
        <w:adjustRightInd w:val="0"/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B736F5">
        <w:rPr>
          <w:rFonts w:ascii="仿宋_GB2312" w:eastAsia="仿宋_GB2312" w:hint="eastAsia"/>
          <w:b/>
          <w:bCs/>
          <w:sz w:val="32"/>
          <w:szCs w:val="32"/>
        </w:rPr>
        <w:t>7.</w:t>
      </w:r>
      <w:r w:rsidR="006F14D5" w:rsidRPr="00B736F5">
        <w:rPr>
          <w:rFonts w:eastAsia="仿宋_GB2312" w:hint="eastAsia"/>
          <w:b/>
          <w:bCs/>
          <w:sz w:val="32"/>
          <w:szCs w:val="32"/>
        </w:rPr>
        <w:t>加强信息处置汇报。</w:t>
      </w:r>
      <w:r w:rsidR="006F14D5" w:rsidRPr="00391AF4">
        <w:rPr>
          <w:rFonts w:eastAsia="仿宋_GB2312" w:hint="eastAsia"/>
          <w:sz w:val="32"/>
          <w:szCs w:val="32"/>
        </w:rPr>
        <w:t>各站要加强日常雨情、灾情、水害照片等声像信息采集，发生影响行车水害，必须第一时间向车务段防洪办汇报。车务段防洪办要实时掌握管内线路限速、封锁等水害变化情况，</w:t>
      </w:r>
      <w:r w:rsidR="00B736F5">
        <w:rPr>
          <w:rFonts w:eastAsia="仿宋_GB2312" w:hint="eastAsia"/>
          <w:sz w:val="32"/>
          <w:szCs w:val="32"/>
        </w:rPr>
        <w:t>及时</w:t>
      </w:r>
      <w:r w:rsidR="006F14D5" w:rsidRPr="00391AF4">
        <w:rPr>
          <w:rFonts w:eastAsia="仿宋_GB2312" w:hint="eastAsia"/>
          <w:sz w:val="32"/>
          <w:szCs w:val="32"/>
        </w:rPr>
        <w:t>填写“赣州车务段（车站）限速、封锁及水害情况表”，及时更新数据，确保随时能提供灾害影响情况。</w:t>
      </w:r>
    </w:p>
    <w:p w:rsidR="005F2D81" w:rsidRDefault="005F2D81" w:rsidP="005F2D81">
      <w:pPr>
        <w:adjustRightInd w:val="0"/>
        <w:snapToGrid w:val="0"/>
        <w:spacing w:line="578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5F2D81" w:rsidRDefault="005F2D81" w:rsidP="005F2D81">
      <w:pPr>
        <w:adjustRightInd w:val="0"/>
        <w:snapToGrid w:val="0"/>
        <w:spacing w:line="578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1E02CC" w:rsidRPr="005F2D81" w:rsidRDefault="001E02CC" w:rsidP="00B736F5">
      <w:pPr>
        <w:adjustRightInd w:val="0"/>
        <w:snapToGrid w:val="0"/>
        <w:spacing w:line="578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8F691F">
        <w:rPr>
          <w:rFonts w:ascii="仿宋_GB2312" w:eastAsia="仿宋_GB2312" w:hint="eastAsia"/>
          <w:color w:val="000000"/>
          <w:sz w:val="32"/>
          <w:szCs w:val="32"/>
        </w:rPr>
        <w:t>附件：</w:t>
      </w:r>
      <w:r w:rsidR="00B736F5" w:rsidRPr="00B736F5">
        <w:rPr>
          <w:rFonts w:ascii="仿宋_GB2312" w:eastAsia="仿宋_GB2312"/>
          <w:color w:val="000000"/>
          <w:sz w:val="32"/>
          <w:szCs w:val="32"/>
        </w:rPr>
        <w:t xml:space="preserve">《防洪天气（寒潮）蓝色预警》（2025年第 </w:t>
      </w:r>
      <w:r w:rsidR="00B736F5">
        <w:rPr>
          <w:rFonts w:ascii="仿宋_GB2312" w:eastAsia="仿宋_GB2312" w:hint="eastAsia"/>
          <w:color w:val="000000"/>
          <w:sz w:val="32"/>
          <w:szCs w:val="32"/>
        </w:rPr>
        <w:t>9</w:t>
      </w:r>
      <w:r w:rsidR="00B736F5" w:rsidRPr="00B736F5">
        <w:rPr>
          <w:rFonts w:ascii="仿宋_GB2312" w:eastAsia="仿宋_GB2312"/>
          <w:color w:val="000000"/>
          <w:sz w:val="32"/>
          <w:szCs w:val="32"/>
        </w:rPr>
        <w:t>号）</w:t>
      </w:r>
    </w:p>
    <w:p w:rsidR="001E02CC" w:rsidRDefault="001E02CC" w:rsidP="001E02CC">
      <w:pPr>
        <w:tabs>
          <w:tab w:val="left" w:pos="7560"/>
        </w:tabs>
        <w:adjustRightInd w:val="0"/>
        <w:snapToGrid w:val="0"/>
        <w:spacing w:line="560" w:lineRule="exact"/>
        <w:ind w:right="45"/>
        <w:rPr>
          <w:rFonts w:ascii="仿宋_GB2312" w:eastAsia="仿宋_GB2312"/>
          <w:color w:val="FF0000"/>
          <w:sz w:val="32"/>
          <w:szCs w:val="32"/>
        </w:rPr>
      </w:pPr>
    </w:p>
    <w:p w:rsidR="001E02CC" w:rsidRPr="005F2D81" w:rsidRDefault="001E02CC" w:rsidP="001E02CC">
      <w:pPr>
        <w:tabs>
          <w:tab w:val="left" w:pos="7560"/>
        </w:tabs>
        <w:adjustRightInd w:val="0"/>
        <w:snapToGrid w:val="0"/>
        <w:spacing w:line="560" w:lineRule="exact"/>
        <w:ind w:right="45"/>
        <w:rPr>
          <w:rFonts w:ascii="仿宋_GB2312" w:eastAsia="仿宋_GB2312"/>
          <w:color w:val="FF0000"/>
          <w:sz w:val="32"/>
          <w:szCs w:val="32"/>
        </w:rPr>
      </w:pPr>
    </w:p>
    <w:p w:rsidR="001E02CC" w:rsidRDefault="001E02CC" w:rsidP="001E02CC">
      <w:pPr>
        <w:tabs>
          <w:tab w:val="left" w:pos="7560"/>
        </w:tabs>
        <w:adjustRightInd w:val="0"/>
        <w:snapToGrid w:val="0"/>
        <w:spacing w:line="560" w:lineRule="exact"/>
        <w:ind w:right="45"/>
        <w:rPr>
          <w:rFonts w:ascii="仿宋_GB2312" w:eastAsia="仿宋_GB2312"/>
          <w:color w:val="FF0000"/>
          <w:sz w:val="32"/>
          <w:szCs w:val="32"/>
        </w:rPr>
      </w:pPr>
    </w:p>
    <w:p w:rsidR="001E02CC" w:rsidRPr="00E94A4E" w:rsidRDefault="00944025" w:rsidP="00944025">
      <w:pPr>
        <w:tabs>
          <w:tab w:val="left" w:pos="7560"/>
        </w:tabs>
        <w:adjustRightInd w:val="0"/>
        <w:snapToGrid w:val="0"/>
        <w:spacing w:line="560" w:lineRule="exact"/>
        <w:ind w:right="45" w:firstLineChars="1800" w:firstLine="576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安全科</w:t>
      </w:r>
    </w:p>
    <w:p w:rsidR="001E02CC" w:rsidRDefault="001E02CC" w:rsidP="00B736F5">
      <w:pPr>
        <w:tabs>
          <w:tab w:val="left" w:pos="7560"/>
        </w:tabs>
        <w:adjustRightInd w:val="0"/>
        <w:snapToGrid w:val="0"/>
        <w:spacing w:line="560" w:lineRule="exact"/>
        <w:ind w:right="45" w:firstLineChars="1650" w:firstLine="5280"/>
        <w:rPr>
          <w:rFonts w:ascii="仿宋_GB2312" w:eastAsia="仿宋_GB2312"/>
          <w:sz w:val="32"/>
          <w:szCs w:val="32"/>
        </w:rPr>
      </w:pPr>
      <w:r w:rsidRPr="00E94A4E">
        <w:rPr>
          <w:rFonts w:ascii="仿宋_GB2312" w:eastAsia="仿宋_GB2312" w:hint="eastAsia"/>
          <w:sz w:val="32"/>
          <w:szCs w:val="32"/>
        </w:rPr>
        <w:t>20</w:t>
      </w:r>
      <w:r w:rsidR="00DE6CB3">
        <w:rPr>
          <w:rFonts w:ascii="仿宋_GB2312" w:eastAsia="仿宋_GB2312" w:hint="eastAsia"/>
          <w:sz w:val="32"/>
          <w:szCs w:val="32"/>
        </w:rPr>
        <w:t>25</w:t>
      </w:r>
      <w:r w:rsidRPr="00E94A4E">
        <w:rPr>
          <w:rFonts w:ascii="仿宋_GB2312" w:eastAsia="仿宋_GB2312" w:hint="eastAsia"/>
          <w:bCs/>
          <w:sz w:val="32"/>
          <w:szCs w:val="32"/>
        </w:rPr>
        <w:t>年</w:t>
      </w:r>
      <w:r w:rsidR="00973EF1">
        <w:rPr>
          <w:rFonts w:ascii="仿宋_GB2312" w:eastAsia="仿宋_GB2312" w:hint="eastAsia"/>
          <w:sz w:val="32"/>
          <w:szCs w:val="32"/>
        </w:rPr>
        <w:t>3</w:t>
      </w:r>
      <w:r w:rsidRPr="00E94A4E">
        <w:rPr>
          <w:rFonts w:ascii="仿宋_GB2312" w:eastAsia="仿宋_GB2312" w:hint="eastAsia"/>
          <w:sz w:val="32"/>
          <w:szCs w:val="32"/>
        </w:rPr>
        <w:t>月</w:t>
      </w:r>
      <w:r w:rsidR="00B736F5">
        <w:rPr>
          <w:rFonts w:ascii="仿宋_GB2312" w:eastAsia="仿宋_GB2312" w:hint="eastAsia"/>
          <w:sz w:val="32"/>
          <w:szCs w:val="32"/>
        </w:rPr>
        <w:t>26</w:t>
      </w:r>
      <w:r w:rsidRPr="00E94A4E">
        <w:rPr>
          <w:rFonts w:ascii="仿宋_GB2312" w:eastAsia="仿宋_GB2312" w:hint="eastAsia"/>
          <w:sz w:val="32"/>
          <w:szCs w:val="32"/>
        </w:rPr>
        <w:t>日</w:t>
      </w:r>
      <w:r w:rsidR="00944025">
        <w:rPr>
          <w:rFonts w:ascii="仿宋_GB2312" w:eastAsia="仿宋_GB2312" w:hint="eastAsia"/>
          <w:sz w:val="32"/>
          <w:szCs w:val="32"/>
        </w:rPr>
        <w:t xml:space="preserve"> </w:t>
      </w:r>
    </w:p>
    <w:p w:rsidR="001E02CC" w:rsidRPr="00DF40A6" w:rsidRDefault="001E02CC" w:rsidP="005F385C">
      <w:pPr>
        <w:tabs>
          <w:tab w:val="left" w:pos="7560"/>
        </w:tabs>
        <w:adjustRightInd w:val="0"/>
        <w:snapToGrid w:val="0"/>
        <w:spacing w:line="560" w:lineRule="exact"/>
        <w:ind w:right="45"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br w:type="page"/>
      </w:r>
      <w:r w:rsidRPr="00DF40A6">
        <w:rPr>
          <w:rFonts w:ascii="黑体" w:eastAsia="黑体" w:hAnsi="黑体" w:hint="eastAsia"/>
          <w:sz w:val="32"/>
          <w:szCs w:val="32"/>
        </w:rPr>
        <w:t>附件：</w:t>
      </w:r>
    </w:p>
    <w:p w:rsidR="001E02CC" w:rsidRPr="00BC6260" w:rsidRDefault="00B736F5" w:rsidP="005F385C">
      <w:pPr>
        <w:tabs>
          <w:tab w:val="left" w:pos="7560"/>
        </w:tabs>
        <w:adjustRightInd w:val="0"/>
        <w:snapToGrid w:val="0"/>
        <w:ind w:right="45" w:firstLineChars="200" w:firstLine="640"/>
        <w:rPr>
          <w:rFonts w:ascii="仿宋_GB2312" w:eastAsia="仿宋_GB2312"/>
          <w:sz w:val="32"/>
          <w:szCs w:val="32"/>
        </w:rPr>
      </w:pPr>
      <w:r w:rsidRPr="00A15241">
        <w:rPr>
          <w:rFonts w:ascii="仿宋_GB2312" w:eastAsia="仿宋_GB2312"/>
          <w:sz w:val="32"/>
          <w:szCs w:val="32"/>
        </w:rPr>
        <w:object w:dxaOrig="1539" w:dyaOrig="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6" o:title=""/>
          </v:shape>
          <o:OLEObject Type="Embed" ProgID="FoxitReader.Document" ShapeID="_x0000_i1025" DrawAspect="Icon" ObjectID="_1804507767" r:id="rId7"/>
        </w:object>
      </w:r>
    </w:p>
    <w:p w:rsidR="00101358" w:rsidRDefault="00101358" w:rsidP="005F385C">
      <w:pPr>
        <w:ind w:firstLineChars="200" w:firstLine="420"/>
      </w:pPr>
    </w:p>
    <w:sectPr w:rsidR="00101358" w:rsidSect="005C73C3">
      <w:footerReference w:type="default" r:id="rId8"/>
      <w:pgSz w:w="11906" w:h="16838" w:code="9"/>
      <w:pgMar w:top="2098" w:right="1474" w:bottom="1985" w:left="1588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56E" w:rsidRDefault="00CC156E" w:rsidP="00A56547">
      <w:r>
        <w:separator/>
      </w:r>
    </w:p>
  </w:endnote>
  <w:endnote w:type="continuationSeparator" w:id="1">
    <w:p w:rsidR="00CC156E" w:rsidRDefault="00CC156E" w:rsidP="00A565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AE3" w:rsidRPr="00F00DBF" w:rsidRDefault="007039D8">
    <w:pPr>
      <w:pStyle w:val="a3"/>
      <w:jc w:val="right"/>
      <w:rPr>
        <w:sz w:val="28"/>
        <w:szCs w:val="28"/>
      </w:rPr>
    </w:pPr>
    <w:r w:rsidRPr="00F00DBF">
      <w:rPr>
        <w:sz w:val="28"/>
        <w:szCs w:val="28"/>
      </w:rPr>
      <w:fldChar w:fldCharType="begin"/>
    </w:r>
    <w:r w:rsidR="00101358" w:rsidRPr="00F00DBF">
      <w:rPr>
        <w:sz w:val="28"/>
        <w:szCs w:val="28"/>
      </w:rPr>
      <w:instrText xml:space="preserve"> PAGE   \* MERGEFORMAT </w:instrText>
    </w:r>
    <w:r w:rsidRPr="00F00DBF">
      <w:rPr>
        <w:sz w:val="28"/>
        <w:szCs w:val="28"/>
      </w:rPr>
      <w:fldChar w:fldCharType="separate"/>
    </w:r>
    <w:r w:rsidR="004E7126" w:rsidRPr="004E7126">
      <w:rPr>
        <w:noProof/>
        <w:sz w:val="28"/>
        <w:szCs w:val="28"/>
        <w:lang w:val="zh-CN"/>
      </w:rPr>
      <w:t>-</w:t>
    </w:r>
    <w:r w:rsidR="004E7126">
      <w:rPr>
        <w:noProof/>
        <w:sz w:val="28"/>
        <w:szCs w:val="28"/>
      </w:rPr>
      <w:t xml:space="preserve"> 4 -</w:t>
    </w:r>
    <w:r w:rsidRPr="00F00DBF">
      <w:rPr>
        <w:sz w:val="28"/>
        <w:szCs w:val="28"/>
      </w:rPr>
      <w:fldChar w:fldCharType="end"/>
    </w:r>
  </w:p>
  <w:p w:rsidR="00F00AE3" w:rsidRDefault="004E7126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56E" w:rsidRDefault="00CC156E" w:rsidP="00A56547">
      <w:r>
        <w:separator/>
      </w:r>
    </w:p>
  </w:footnote>
  <w:footnote w:type="continuationSeparator" w:id="1">
    <w:p w:rsidR="00CC156E" w:rsidRDefault="00CC156E" w:rsidP="00A565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02CC"/>
    <w:rsid w:val="000903C0"/>
    <w:rsid w:val="000B3C0A"/>
    <w:rsid w:val="000E3393"/>
    <w:rsid w:val="00101358"/>
    <w:rsid w:val="00113CA3"/>
    <w:rsid w:val="00116E84"/>
    <w:rsid w:val="001A6C31"/>
    <w:rsid w:val="001B7E76"/>
    <w:rsid w:val="001E02CC"/>
    <w:rsid w:val="001E2A3A"/>
    <w:rsid w:val="002142A4"/>
    <w:rsid w:val="00227BB8"/>
    <w:rsid w:val="00250676"/>
    <w:rsid w:val="0026432C"/>
    <w:rsid w:val="00270A94"/>
    <w:rsid w:val="002E3952"/>
    <w:rsid w:val="002E49D5"/>
    <w:rsid w:val="002E7424"/>
    <w:rsid w:val="00361EC1"/>
    <w:rsid w:val="00391AAA"/>
    <w:rsid w:val="003968B8"/>
    <w:rsid w:val="003A1569"/>
    <w:rsid w:val="003D6FCD"/>
    <w:rsid w:val="00420362"/>
    <w:rsid w:val="0042629A"/>
    <w:rsid w:val="00435F3C"/>
    <w:rsid w:val="004450C3"/>
    <w:rsid w:val="00475087"/>
    <w:rsid w:val="004B0C70"/>
    <w:rsid w:val="004E5C38"/>
    <w:rsid w:val="004E7126"/>
    <w:rsid w:val="00504427"/>
    <w:rsid w:val="005056DD"/>
    <w:rsid w:val="00525649"/>
    <w:rsid w:val="005516B5"/>
    <w:rsid w:val="00592077"/>
    <w:rsid w:val="0059695F"/>
    <w:rsid w:val="005D35D2"/>
    <w:rsid w:val="005D5B04"/>
    <w:rsid w:val="005E0865"/>
    <w:rsid w:val="005F2D81"/>
    <w:rsid w:val="005F385C"/>
    <w:rsid w:val="005F6224"/>
    <w:rsid w:val="006D6A81"/>
    <w:rsid w:val="006F14D5"/>
    <w:rsid w:val="00701C5C"/>
    <w:rsid w:val="007039D8"/>
    <w:rsid w:val="00720A84"/>
    <w:rsid w:val="00732426"/>
    <w:rsid w:val="007C178F"/>
    <w:rsid w:val="007C1A08"/>
    <w:rsid w:val="007D0C44"/>
    <w:rsid w:val="008077BA"/>
    <w:rsid w:val="0089253F"/>
    <w:rsid w:val="00892702"/>
    <w:rsid w:val="00897F21"/>
    <w:rsid w:val="008E65E6"/>
    <w:rsid w:val="00944025"/>
    <w:rsid w:val="00952B11"/>
    <w:rsid w:val="00973EF1"/>
    <w:rsid w:val="0099665C"/>
    <w:rsid w:val="009A3907"/>
    <w:rsid w:val="009E699D"/>
    <w:rsid w:val="00A07ED3"/>
    <w:rsid w:val="00A15241"/>
    <w:rsid w:val="00A15FE8"/>
    <w:rsid w:val="00A56547"/>
    <w:rsid w:val="00A5655F"/>
    <w:rsid w:val="00A74453"/>
    <w:rsid w:val="00A81DDA"/>
    <w:rsid w:val="00AA033A"/>
    <w:rsid w:val="00AD1B7A"/>
    <w:rsid w:val="00AE58EB"/>
    <w:rsid w:val="00B4043D"/>
    <w:rsid w:val="00B434A7"/>
    <w:rsid w:val="00B56D33"/>
    <w:rsid w:val="00B67462"/>
    <w:rsid w:val="00B736F5"/>
    <w:rsid w:val="00BC5614"/>
    <w:rsid w:val="00BE0C5B"/>
    <w:rsid w:val="00BE1048"/>
    <w:rsid w:val="00C40A72"/>
    <w:rsid w:val="00C43226"/>
    <w:rsid w:val="00C861F8"/>
    <w:rsid w:val="00C90C84"/>
    <w:rsid w:val="00C973CB"/>
    <w:rsid w:val="00CC156E"/>
    <w:rsid w:val="00D1313E"/>
    <w:rsid w:val="00D14EE5"/>
    <w:rsid w:val="00D27A1B"/>
    <w:rsid w:val="00D27F86"/>
    <w:rsid w:val="00D50C7B"/>
    <w:rsid w:val="00D609AA"/>
    <w:rsid w:val="00DA022A"/>
    <w:rsid w:val="00DC7866"/>
    <w:rsid w:val="00DE6CB3"/>
    <w:rsid w:val="00DF40A6"/>
    <w:rsid w:val="00DF5728"/>
    <w:rsid w:val="00E17065"/>
    <w:rsid w:val="00E35D63"/>
    <w:rsid w:val="00ED670D"/>
    <w:rsid w:val="00EF03CA"/>
    <w:rsid w:val="00EF7159"/>
    <w:rsid w:val="00F10560"/>
    <w:rsid w:val="00F14BD9"/>
    <w:rsid w:val="00F14E24"/>
    <w:rsid w:val="00F34693"/>
    <w:rsid w:val="00F71A94"/>
    <w:rsid w:val="00FF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2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1E02CC"/>
    <w:pPr>
      <w:tabs>
        <w:tab w:val="center" w:pos="4153"/>
        <w:tab w:val="right" w:pos="8306"/>
      </w:tabs>
      <w:snapToGrid w:val="0"/>
      <w:jc w:val="left"/>
    </w:pPr>
    <w:rPr>
      <w:rFonts w:eastAsia="仿宋_GB2312"/>
      <w:sz w:val="18"/>
      <w:szCs w:val="20"/>
    </w:rPr>
  </w:style>
  <w:style w:type="character" w:customStyle="1" w:styleId="Char">
    <w:name w:val="页脚 Char"/>
    <w:basedOn w:val="a0"/>
    <w:link w:val="a3"/>
    <w:uiPriority w:val="99"/>
    <w:rsid w:val="001E02CC"/>
    <w:rPr>
      <w:rFonts w:ascii="Times New Roman" w:eastAsia="仿宋_GB2312" w:hAnsi="Times New Roman" w:cs="Times New Roman"/>
      <w:sz w:val="18"/>
      <w:szCs w:val="20"/>
    </w:rPr>
  </w:style>
  <w:style w:type="character" w:customStyle="1" w:styleId="fontstyle01">
    <w:name w:val="fontstyle01"/>
    <w:basedOn w:val="a0"/>
    <w:rsid w:val="005E0865"/>
    <w:rPr>
      <w:rFonts w:ascii="仿宋_GB2312" w:eastAsia="仿宋_GB2312" w:hint="eastAsia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767</Words>
  <Characters>775</Characters>
  <Application>Microsoft Office Word</Application>
  <DocSecurity>0</DocSecurity>
  <Lines>38</Lines>
  <Paragraphs>15</Paragraphs>
  <ScaleCrop>false</ScaleCrop>
  <Company>Microsoft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张贻云</cp:lastModifiedBy>
  <cp:revision>84</cp:revision>
  <dcterms:created xsi:type="dcterms:W3CDTF">2025-03-02T01:44:00Z</dcterms:created>
  <dcterms:modified xsi:type="dcterms:W3CDTF">2025-03-26T07:23:00Z</dcterms:modified>
</cp:coreProperties>
</file>