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18B" w:rsidRPr="00A460F2" w:rsidRDefault="00A5418B" w:rsidP="00A5418B">
      <w:pPr>
        <w:rPr>
          <w:rFonts w:eastAsia="方正小标宋简体"/>
          <w:spacing w:val="8"/>
          <w:sz w:val="44"/>
          <w:szCs w:val="44"/>
        </w:rPr>
      </w:pPr>
      <w:r w:rsidRPr="00A460F2">
        <w:rPr>
          <w:b/>
          <w:color w:val="FF0000"/>
          <w:sz w:val="154"/>
          <w:szCs w:val="144"/>
          <w:u w:val="single" w:color="FF0000"/>
        </w:rPr>
        <w:t xml:space="preserve">　</w:t>
      </w:r>
      <w:r w:rsidRPr="00A460F2">
        <w:rPr>
          <w:b/>
          <w:color w:val="FF0000"/>
          <w:sz w:val="154"/>
          <w:szCs w:val="144"/>
          <w:u w:val="single" w:color="FF0000"/>
        </w:rPr>
        <w:t xml:space="preserve"> </w:t>
      </w:r>
      <w:r w:rsidRPr="00A460F2">
        <w:rPr>
          <w:rFonts w:eastAsia="方正小标宋简体"/>
          <w:color w:val="FF0000"/>
          <w:sz w:val="100"/>
          <w:szCs w:val="90"/>
          <w:u w:val="single" w:color="FF0000"/>
        </w:rPr>
        <w:t>通</w:t>
      </w:r>
      <w:r w:rsidRPr="00A460F2">
        <w:rPr>
          <w:rFonts w:eastAsia="方正小标宋简体"/>
          <w:color w:val="FF0000"/>
          <w:sz w:val="100"/>
          <w:szCs w:val="90"/>
          <w:u w:val="single" w:color="FF0000"/>
        </w:rPr>
        <w:t xml:space="preserve">    </w:t>
      </w:r>
      <w:r w:rsidRPr="00A460F2">
        <w:rPr>
          <w:rFonts w:eastAsia="方正小标宋简体"/>
          <w:color w:val="FF0000"/>
          <w:sz w:val="100"/>
          <w:szCs w:val="90"/>
          <w:u w:val="single" w:color="FF0000"/>
        </w:rPr>
        <w:t>知</w:t>
      </w:r>
      <w:r w:rsidRPr="00A460F2">
        <w:rPr>
          <w:rFonts w:eastAsia="方正小标宋简体"/>
          <w:color w:val="FF0000"/>
          <w:sz w:val="100"/>
          <w:szCs w:val="90"/>
          <w:u w:val="single" w:color="FF0000"/>
        </w:rPr>
        <w:t xml:space="preserve">   </w:t>
      </w:r>
      <w:r w:rsidRPr="00A460F2">
        <w:rPr>
          <w:rFonts w:eastAsia="方正小标宋简体"/>
          <w:color w:val="FF0000"/>
          <w:sz w:val="100"/>
          <w:szCs w:val="90"/>
          <w:u w:val="single" w:color="FF0000"/>
        </w:rPr>
        <w:t xml:space="preserve">　</w:t>
      </w:r>
    </w:p>
    <w:p w:rsidR="00A5418B" w:rsidRPr="00A5418B" w:rsidRDefault="00A5418B" w:rsidP="00A5418B">
      <w:pPr>
        <w:jc w:val="center"/>
        <w:rPr>
          <w:rFonts w:ascii="方正小标宋简体" w:eastAsia="方正小标宋简体" w:hAnsi="Arial"/>
          <w:sz w:val="24"/>
          <w:szCs w:val="24"/>
        </w:rPr>
      </w:pPr>
    </w:p>
    <w:p w:rsidR="00364E2B" w:rsidRPr="004A22C8" w:rsidRDefault="00113C49" w:rsidP="004A22C8">
      <w:pPr>
        <w:jc w:val="center"/>
        <w:rPr>
          <w:rFonts w:ascii="方正小标宋简体" w:eastAsia="方正小标宋简体"/>
          <w:sz w:val="44"/>
          <w:szCs w:val="44"/>
        </w:rPr>
      </w:pPr>
      <w:r w:rsidRPr="004A22C8">
        <w:rPr>
          <w:rFonts w:ascii="方正小标宋简体" w:eastAsia="方正小标宋简体" w:hint="eastAsia"/>
          <w:sz w:val="44"/>
          <w:szCs w:val="44"/>
        </w:rPr>
        <w:t>关于做好</w:t>
      </w:r>
      <w:r w:rsidR="004B76F2">
        <w:rPr>
          <w:rFonts w:ascii="方正小标宋简体" w:eastAsia="方正小标宋简体" w:hint="eastAsia"/>
          <w:sz w:val="44"/>
          <w:szCs w:val="44"/>
        </w:rPr>
        <w:t>强对流</w:t>
      </w:r>
      <w:r w:rsidRPr="004A22C8">
        <w:rPr>
          <w:rFonts w:ascii="方正小标宋简体" w:eastAsia="方正小标宋简体" w:hint="eastAsia"/>
          <w:sz w:val="44"/>
          <w:szCs w:val="44"/>
        </w:rPr>
        <w:t>天气应对防范工作的通知</w:t>
      </w:r>
    </w:p>
    <w:p w:rsidR="004A22C8" w:rsidRDefault="004A22C8">
      <w:pPr>
        <w:rPr>
          <w:rFonts w:ascii="仿宋_GB2312" w:eastAsia="仿宋_GB2312"/>
          <w:sz w:val="32"/>
          <w:szCs w:val="32"/>
        </w:rPr>
      </w:pPr>
    </w:p>
    <w:p w:rsidR="00364E2B" w:rsidRPr="00FF1668" w:rsidRDefault="00364E2B">
      <w:pPr>
        <w:rPr>
          <w:rFonts w:ascii="仿宋_GB2312" w:eastAsia="仿宋_GB2312"/>
          <w:sz w:val="32"/>
          <w:szCs w:val="32"/>
        </w:rPr>
      </w:pPr>
      <w:r w:rsidRPr="00FF1668">
        <w:rPr>
          <w:rFonts w:ascii="仿宋_GB2312" w:eastAsia="仿宋_GB2312" w:hint="eastAsia"/>
          <w:sz w:val="32"/>
          <w:szCs w:val="32"/>
        </w:rPr>
        <w:t>机关各科室、段属各站所：</w:t>
      </w:r>
    </w:p>
    <w:p w:rsidR="00364E2B" w:rsidRPr="00FF1668" w:rsidRDefault="00364E2B" w:rsidP="0030743F">
      <w:pPr>
        <w:ind w:firstLineChars="200" w:firstLine="640"/>
        <w:rPr>
          <w:rFonts w:ascii="仿宋_GB2312" w:eastAsia="仿宋_GB2312"/>
          <w:sz w:val="32"/>
          <w:szCs w:val="32"/>
        </w:rPr>
      </w:pPr>
      <w:r w:rsidRPr="00FF1668">
        <w:rPr>
          <w:rFonts w:ascii="仿宋_GB2312" w:eastAsia="仿宋_GB2312" w:hint="eastAsia"/>
          <w:sz w:val="32"/>
          <w:szCs w:val="32"/>
        </w:rPr>
        <w:t>根据</w:t>
      </w:r>
      <w:r w:rsidR="00C25768" w:rsidRPr="00FF1668">
        <w:rPr>
          <w:rFonts w:ascii="仿宋_GB2312" w:eastAsia="仿宋_GB2312" w:hint="eastAsia"/>
          <w:sz w:val="32"/>
          <w:szCs w:val="32"/>
        </w:rPr>
        <w:t>集团公司</w:t>
      </w:r>
      <w:r w:rsidR="00862B41" w:rsidRPr="00FF1668">
        <w:rPr>
          <w:rFonts w:ascii="仿宋_GB2312" w:eastAsia="仿宋_GB2312" w:hint="eastAsia"/>
          <w:sz w:val="32"/>
          <w:szCs w:val="32"/>
        </w:rPr>
        <w:t>4月19日</w:t>
      </w:r>
      <w:r w:rsidR="001D2D71" w:rsidRPr="00FF1668">
        <w:rPr>
          <w:rFonts w:ascii="仿宋_GB2312" w:eastAsia="仿宋_GB2312" w:hint="eastAsia"/>
          <w:sz w:val="32"/>
          <w:szCs w:val="32"/>
        </w:rPr>
        <w:t>运输安全生产电视电话会议工作</w:t>
      </w:r>
      <w:r w:rsidR="0054187D">
        <w:rPr>
          <w:rFonts w:ascii="仿宋_GB2312" w:eastAsia="仿宋_GB2312" w:hint="eastAsia"/>
          <w:sz w:val="32"/>
          <w:szCs w:val="32"/>
        </w:rPr>
        <w:t>要求</w:t>
      </w:r>
      <w:r w:rsidR="001D2D71" w:rsidRPr="00FF1668">
        <w:rPr>
          <w:rFonts w:ascii="仿宋_GB2312" w:eastAsia="仿宋_GB2312" w:hint="eastAsia"/>
          <w:sz w:val="32"/>
          <w:szCs w:val="32"/>
        </w:rPr>
        <w:t>，</w:t>
      </w:r>
      <w:r w:rsidR="00980DCF">
        <w:rPr>
          <w:rFonts w:ascii="仿宋_GB2312" w:eastAsia="仿宋_GB2312" w:hint="eastAsia"/>
          <w:sz w:val="32"/>
          <w:szCs w:val="32"/>
        </w:rPr>
        <w:t>为进一步做好强对流天气应对防范工作，</w:t>
      </w:r>
      <w:r w:rsidR="005C42FA" w:rsidRPr="00FF1668">
        <w:rPr>
          <w:rFonts w:ascii="仿宋_GB2312" w:eastAsia="仿宋_GB2312" w:hint="eastAsia"/>
          <w:sz w:val="32"/>
          <w:szCs w:val="32"/>
        </w:rPr>
        <w:t>现</w:t>
      </w:r>
      <w:r w:rsidR="00714901">
        <w:rPr>
          <w:rFonts w:ascii="仿宋_GB2312" w:eastAsia="仿宋_GB2312" w:hint="eastAsia"/>
          <w:sz w:val="32"/>
          <w:szCs w:val="32"/>
        </w:rPr>
        <w:t>对</w:t>
      </w:r>
      <w:r w:rsidR="005C42FA" w:rsidRPr="00FF1668">
        <w:rPr>
          <w:rFonts w:ascii="仿宋_GB2312" w:eastAsia="仿宋_GB2312" w:hint="eastAsia"/>
          <w:sz w:val="32"/>
          <w:szCs w:val="32"/>
        </w:rPr>
        <w:t>有关要求通知如下，请认真抓好贯彻落实。</w:t>
      </w:r>
    </w:p>
    <w:p w:rsidR="001D2113" w:rsidRDefault="000D0829" w:rsidP="0030743F">
      <w:pPr>
        <w:ind w:firstLineChars="200" w:firstLine="640"/>
        <w:rPr>
          <w:rFonts w:eastAsia="仿宋_GB2312"/>
          <w:sz w:val="32"/>
          <w:szCs w:val="32"/>
        </w:rPr>
      </w:pPr>
      <w:r>
        <w:rPr>
          <w:rFonts w:ascii="仿宋_GB2312" w:eastAsia="仿宋_GB2312" w:hint="eastAsia"/>
          <w:sz w:val="32"/>
          <w:szCs w:val="32"/>
        </w:rPr>
        <w:t>1.</w:t>
      </w:r>
      <w:r w:rsidR="00246196">
        <w:rPr>
          <w:rFonts w:ascii="仿宋_GB2312" w:eastAsia="仿宋_GB2312" w:hint="eastAsia"/>
          <w:sz w:val="32"/>
          <w:szCs w:val="32"/>
        </w:rPr>
        <w:t>全面开展风险</w:t>
      </w:r>
      <w:proofErr w:type="gramStart"/>
      <w:r w:rsidR="00246196">
        <w:rPr>
          <w:rFonts w:ascii="仿宋_GB2312" w:eastAsia="仿宋_GB2312" w:hint="eastAsia"/>
          <w:sz w:val="32"/>
          <w:szCs w:val="32"/>
        </w:rPr>
        <w:t>研</w:t>
      </w:r>
      <w:proofErr w:type="gramEnd"/>
      <w:r w:rsidR="00246196">
        <w:rPr>
          <w:rFonts w:ascii="仿宋_GB2312" w:eastAsia="仿宋_GB2312" w:hint="eastAsia"/>
          <w:sz w:val="32"/>
          <w:szCs w:val="32"/>
        </w:rPr>
        <w:t>判。</w:t>
      </w:r>
      <w:r w:rsidR="00695C11">
        <w:rPr>
          <w:rFonts w:ascii="仿宋_GB2312" w:eastAsia="仿宋_GB2312" w:hint="eastAsia"/>
          <w:sz w:val="32"/>
          <w:szCs w:val="32"/>
        </w:rPr>
        <w:t>各科室</w:t>
      </w:r>
      <w:r w:rsidR="00751E62">
        <w:rPr>
          <w:rFonts w:ascii="仿宋_GB2312" w:eastAsia="仿宋_GB2312" w:hint="eastAsia"/>
          <w:sz w:val="32"/>
          <w:szCs w:val="32"/>
        </w:rPr>
        <w:t>、各站所要结合实际，</w:t>
      </w:r>
      <w:r w:rsidR="007937BE">
        <w:rPr>
          <w:rFonts w:eastAsia="仿宋_GB2312" w:hint="eastAsia"/>
          <w:sz w:val="32"/>
          <w:szCs w:val="32"/>
        </w:rPr>
        <w:t>认真开展一次安全风险</w:t>
      </w:r>
      <w:proofErr w:type="gramStart"/>
      <w:r w:rsidR="007937BE">
        <w:rPr>
          <w:rFonts w:eastAsia="仿宋_GB2312" w:hint="eastAsia"/>
          <w:sz w:val="32"/>
          <w:szCs w:val="32"/>
        </w:rPr>
        <w:t>研</w:t>
      </w:r>
      <w:proofErr w:type="gramEnd"/>
      <w:r w:rsidR="007937BE">
        <w:rPr>
          <w:rFonts w:eastAsia="仿宋_GB2312" w:hint="eastAsia"/>
          <w:sz w:val="32"/>
          <w:szCs w:val="32"/>
        </w:rPr>
        <w:t>判，</w:t>
      </w:r>
      <w:r w:rsidR="003B70EF">
        <w:rPr>
          <w:rFonts w:eastAsia="仿宋_GB2312" w:hint="eastAsia"/>
          <w:sz w:val="32"/>
          <w:szCs w:val="32"/>
        </w:rPr>
        <w:t>重点对劳动人身安全风险、路外环境安全风险、</w:t>
      </w:r>
      <w:r w:rsidR="0018571B">
        <w:rPr>
          <w:rFonts w:eastAsia="仿宋_GB2312" w:hint="eastAsia"/>
          <w:sz w:val="32"/>
          <w:szCs w:val="32"/>
        </w:rPr>
        <w:t>行车安全风险、</w:t>
      </w:r>
      <w:r w:rsidR="00752CF6">
        <w:rPr>
          <w:rFonts w:eastAsia="仿宋_GB2312" w:hint="eastAsia"/>
          <w:sz w:val="32"/>
          <w:szCs w:val="32"/>
        </w:rPr>
        <w:t>车辆防溜安全风险、</w:t>
      </w:r>
      <w:r w:rsidR="00A03D51">
        <w:rPr>
          <w:rFonts w:eastAsia="仿宋_GB2312" w:hint="eastAsia"/>
          <w:sz w:val="32"/>
          <w:szCs w:val="32"/>
        </w:rPr>
        <w:t>限速调度命令错传</w:t>
      </w:r>
      <w:proofErr w:type="gramStart"/>
      <w:r w:rsidR="00A03D51">
        <w:rPr>
          <w:rFonts w:eastAsia="仿宋_GB2312" w:hint="eastAsia"/>
          <w:sz w:val="32"/>
          <w:szCs w:val="32"/>
        </w:rPr>
        <w:t>漏传安全</w:t>
      </w:r>
      <w:proofErr w:type="gramEnd"/>
      <w:r w:rsidR="00A03D51">
        <w:rPr>
          <w:rFonts w:eastAsia="仿宋_GB2312" w:hint="eastAsia"/>
          <w:sz w:val="32"/>
          <w:szCs w:val="32"/>
        </w:rPr>
        <w:t>风险、客车大面积晚点造成旅客滞留风险</w:t>
      </w:r>
      <w:r w:rsidR="00A66765">
        <w:rPr>
          <w:rFonts w:eastAsia="仿宋_GB2312" w:hint="eastAsia"/>
          <w:sz w:val="32"/>
          <w:szCs w:val="32"/>
        </w:rPr>
        <w:t>等</w:t>
      </w:r>
      <w:r w:rsidR="00FB72C0">
        <w:rPr>
          <w:rFonts w:eastAsia="仿宋_GB2312" w:hint="eastAsia"/>
          <w:sz w:val="32"/>
          <w:szCs w:val="32"/>
        </w:rPr>
        <w:t>做好全面排查，并逐一</w:t>
      </w:r>
      <w:r w:rsidR="007937BE" w:rsidRPr="00CB338A">
        <w:rPr>
          <w:rFonts w:eastAsia="仿宋_GB2312" w:hint="eastAsia"/>
          <w:sz w:val="32"/>
          <w:szCs w:val="32"/>
        </w:rPr>
        <w:t>细化</w:t>
      </w:r>
      <w:r w:rsidR="007937BE">
        <w:rPr>
          <w:rFonts w:eastAsia="仿宋_GB2312" w:hint="eastAsia"/>
          <w:sz w:val="32"/>
          <w:szCs w:val="32"/>
        </w:rPr>
        <w:t>制定</w:t>
      </w:r>
      <w:r w:rsidR="007937BE" w:rsidRPr="00CB338A">
        <w:rPr>
          <w:rFonts w:eastAsia="仿宋_GB2312" w:hint="eastAsia"/>
          <w:sz w:val="32"/>
          <w:szCs w:val="32"/>
        </w:rPr>
        <w:t>管控措施，</w:t>
      </w:r>
      <w:r w:rsidR="0010188A">
        <w:rPr>
          <w:rFonts w:eastAsia="仿宋_GB2312" w:hint="eastAsia"/>
          <w:sz w:val="32"/>
          <w:szCs w:val="32"/>
        </w:rPr>
        <w:t>堵塞风险</w:t>
      </w:r>
      <w:r w:rsidR="00903A3F">
        <w:rPr>
          <w:rFonts w:eastAsia="仿宋_GB2312" w:hint="eastAsia"/>
          <w:sz w:val="32"/>
          <w:szCs w:val="32"/>
        </w:rPr>
        <w:t>漏洞。</w:t>
      </w:r>
    </w:p>
    <w:p w:rsidR="00903A3F" w:rsidRDefault="00903A3F" w:rsidP="0030743F">
      <w:pPr>
        <w:ind w:firstLineChars="200" w:firstLine="640"/>
        <w:rPr>
          <w:rFonts w:eastAsia="仿宋_GB2312"/>
          <w:sz w:val="32"/>
          <w:szCs w:val="32"/>
        </w:rPr>
      </w:pPr>
      <w:r>
        <w:rPr>
          <w:rFonts w:eastAsia="仿宋_GB2312" w:hint="eastAsia"/>
          <w:sz w:val="32"/>
          <w:szCs w:val="32"/>
        </w:rPr>
        <w:t>2.</w:t>
      </w:r>
      <w:r w:rsidR="00113C49" w:rsidRPr="00113C49">
        <w:rPr>
          <w:rFonts w:eastAsia="仿宋_GB2312" w:hint="eastAsia"/>
          <w:sz w:val="32"/>
          <w:szCs w:val="32"/>
        </w:rPr>
        <w:t xml:space="preserve"> </w:t>
      </w:r>
      <w:r w:rsidR="00113C49">
        <w:rPr>
          <w:rFonts w:eastAsia="仿宋_GB2312" w:hint="eastAsia"/>
          <w:sz w:val="32"/>
          <w:szCs w:val="32"/>
        </w:rPr>
        <w:t>加强</w:t>
      </w:r>
      <w:r w:rsidR="00D2455D">
        <w:rPr>
          <w:rFonts w:eastAsia="仿宋_GB2312" w:hint="eastAsia"/>
          <w:sz w:val="32"/>
          <w:szCs w:val="32"/>
        </w:rPr>
        <w:t>汛期</w:t>
      </w:r>
      <w:r w:rsidR="00113C49">
        <w:rPr>
          <w:rFonts w:eastAsia="仿宋_GB2312" w:hint="eastAsia"/>
          <w:sz w:val="32"/>
          <w:szCs w:val="32"/>
        </w:rPr>
        <w:t>值班值守。此次强降雨期间，</w:t>
      </w:r>
      <w:r w:rsidR="006831CD">
        <w:rPr>
          <w:rFonts w:eastAsia="仿宋_GB2312" w:hint="eastAsia"/>
          <w:sz w:val="32"/>
          <w:szCs w:val="32"/>
        </w:rPr>
        <w:t>各站所</w:t>
      </w:r>
      <w:r w:rsidR="006831CD">
        <w:rPr>
          <w:rFonts w:ascii="仿宋_GB2312" w:eastAsia="仿宋_GB2312" w:hint="eastAsia"/>
          <w:sz w:val="32"/>
          <w:szCs w:val="32"/>
        </w:rPr>
        <w:t>要加强值班值守工作，严格落实值班值守制度，加强安全信息收集反馈，增强工作预见性、敏感性，加强工作部署和情况掌握。</w:t>
      </w:r>
      <w:r w:rsidR="00113C49">
        <w:rPr>
          <w:rFonts w:eastAsia="仿宋_GB2312" w:hint="eastAsia"/>
          <w:sz w:val="32"/>
          <w:szCs w:val="32"/>
        </w:rPr>
        <w:t>遇</w:t>
      </w:r>
      <w:r w:rsidR="00113C49" w:rsidRPr="00290DC7">
        <w:rPr>
          <w:rFonts w:eastAsia="仿宋_GB2312" w:hint="eastAsia"/>
          <w:sz w:val="32"/>
          <w:szCs w:val="32"/>
        </w:rPr>
        <w:t>发生设备故障，</w:t>
      </w:r>
      <w:proofErr w:type="gramStart"/>
      <w:r w:rsidR="00113C49">
        <w:rPr>
          <w:rFonts w:eastAsia="仿宋_GB2312" w:hint="eastAsia"/>
          <w:sz w:val="32"/>
          <w:szCs w:val="32"/>
        </w:rPr>
        <w:t>盯控</w:t>
      </w:r>
      <w:r w:rsidR="00113C49" w:rsidRPr="00290DC7">
        <w:rPr>
          <w:rFonts w:eastAsia="仿宋_GB2312" w:hint="eastAsia"/>
          <w:sz w:val="32"/>
          <w:szCs w:val="32"/>
        </w:rPr>
        <w:t>人员</w:t>
      </w:r>
      <w:proofErr w:type="gramEnd"/>
      <w:r w:rsidR="00113C49" w:rsidRPr="00290DC7">
        <w:rPr>
          <w:rFonts w:eastAsia="仿宋_GB2312" w:hint="eastAsia"/>
          <w:sz w:val="32"/>
          <w:szCs w:val="32"/>
        </w:rPr>
        <w:t>必须立即到岗把关，准备好应急发电机、发电机用油、应急抢修工具等，确保行车设备的正常使用</w:t>
      </w:r>
      <w:r w:rsidR="00113C49">
        <w:rPr>
          <w:rFonts w:eastAsia="仿宋_GB2312" w:hint="eastAsia"/>
          <w:sz w:val="32"/>
          <w:szCs w:val="32"/>
        </w:rPr>
        <w:t>。</w:t>
      </w:r>
    </w:p>
    <w:p w:rsidR="00603988" w:rsidRDefault="00603988" w:rsidP="0030743F">
      <w:pPr>
        <w:ind w:firstLineChars="200" w:firstLine="640"/>
        <w:rPr>
          <w:rFonts w:eastAsia="仿宋_GB2312"/>
          <w:sz w:val="32"/>
          <w:szCs w:val="32"/>
        </w:rPr>
      </w:pPr>
      <w:r>
        <w:rPr>
          <w:rFonts w:eastAsia="仿宋_GB2312" w:hint="eastAsia"/>
          <w:sz w:val="32"/>
          <w:szCs w:val="32"/>
        </w:rPr>
        <w:lastRenderedPageBreak/>
        <w:t>3.</w:t>
      </w:r>
      <w:r w:rsidRPr="00603988">
        <w:rPr>
          <w:rFonts w:ascii="仿宋_GB2312" w:eastAsia="仿宋_GB2312" w:hint="eastAsia"/>
          <w:sz w:val="32"/>
          <w:szCs w:val="32"/>
        </w:rPr>
        <w:t xml:space="preserve"> </w:t>
      </w:r>
      <w:r w:rsidRPr="00603988">
        <w:rPr>
          <w:rFonts w:eastAsia="仿宋_GB2312" w:hint="eastAsia"/>
          <w:sz w:val="32"/>
          <w:szCs w:val="32"/>
        </w:rPr>
        <w:t>加强行车</w:t>
      </w:r>
      <w:proofErr w:type="gramStart"/>
      <w:r w:rsidRPr="00603988">
        <w:rPr>
          <w:rFonts w:eastAsia="仿宋_GB2312" w:hint="eastAsia"/>
          <w:sz w:val="32"/>
          <w:szCs w:val="32"/>
        </w:rPr>
        <w:t>安全卡控</w:t>
      </w:r>
      <w:proofErr w:type="gramEnd"/>
      <w:r w:rsidRPr="00603988">
        <w:rPr>
          <w:rFonts w:eastAsia="仿宋_GB2312" w:hint="eastAsia"/>
          <w:sz w:val="32"/>
          <w:szCs w:val="32"/>
        </w:rPr>
        <w:t>。各</w:t>
      </w:r>
      <w:r w:rsidR="00D204C9">
        <w:rPr>
          <w:rFonts w:eastAsia="仿宋_GB2312" w:hint="eastAsia"/>
          <w:sz w:val="32"/>
          <w:szCs w:val="32"/>
        </w:rPr>
        <w:t>站所</w:t>
      </w:r>
      <w:r w:rsidRPr="00603988">
        <w:rPr>
          <w:rFonts w:eastAsia="仿宋_GB2312" w:hint="eastAsia"/>
          <w:sz w:val="32"/>
          <w:szCs w:val="32"/>
        </w:rPr>
        <w:t>要严格落实汛期各项安全措施特别是汛期旅客列车安全风险防范措施，遇有特殊情况要严格落实“防、避、抢”措施，严防旅客列车重大涉险事件。大风天气要严格落实停留车辆、保留列车防溜措施，加强车辆防溜检查，确保防溜安全。停运、增开运输变化时加强调度命令核对，防止错</w:t>
      </w:r>
      <w:proofErr w:type="gramStart"/>
      <w:r w:rsidRPr="00603988">
        <w:rPr>
          <w:rFonts w:eastAsia="仿宋_GB2312" w:hint="eastAsia"/>
          <w:sz w:val="32"/>
          <w:szCs w:val="32"/>
        </w:rPr>
        <w:t>办问题</w:t>
      </w:r>
      <w:proofErr w:type="gramEnd"/>
      <w:r w:rsidRPr="00603988">
        <w:rPr>
          <w:rFonts w:eastAsia="仿宋_GB2312" w:hint="eastAsia"/>
          <w:sz w:val="32"/>
          <w:szCs w:val="32"/>
        </w:rPr>
        <w:t>发生。</w:t>
      </w:r>
    </w:p>
    <w:p w:rsidR="000150F3" w:rsidRPr="00603988" w:rsidRDefault="000150F3" w:rsidP="0030743F">
      <w:pPr>
        <w:ind w:firstLineChars="200" w:firstLine="640"/>
        <w:rPr>
          <w:rFonts w:eastAsia="仿宋_GB2312"/>
          <w:sz w:val="32"/>
          <w:szCs w:val="32"/>
        </w:rPr>
      </w:pPr>
      <w:r>
        <w:rPr>
          <w:rFonts w:eastAsia="仿宋_GB2312" w:hint="eastAsia"/>
          <w:sz w:val="32"/>
          <w:szCs w:val="32"/>
        </w:rPr>
        <w:t>4.</w:t>
      </w:r>
      <w:r>
        <w:rPr>
          <w:rFonts w:eastAsia="仿宋_GB2312" w:hint="eastAsia"/>
          <w:sz w:val="32"/>
          <w:szCs w:val="32"/>
        </w:rPr>
        <w:t>加强站区环境检查。</w:t>
      </w:r>
      <w:r w:rsidR="000757CF">
        <w:rPr>
          <w:rFonts w:eastAsia="仿宋_GB2312" w:hint="eastAsia"/>
          <w:sz w:val="32"/>
          <w:szCs w:val="32"/>
        </w:rPr>
        <w:t>各站所</w:t>
      </w:r>
      <w:r w:rsidR="007B5E45">
        <w:rPr>
          <w:rFonts w:eastAsia="仿宋_GB2312" w:hint="eastAsia"/>
          <w:sz w:val="32"/>
          <w:szCs w:val="32"/>
        </w:rPr>
        <w:t>（尤其是客运车站）</w:t>
      </w:r>
      <w:r w:rsidR="000757CF">
        <w:rPr>
          <w:rFonts w:eastAsia="仿宋_GB2312" w:hint="eastAsia"/>
          <w:sz w:val="32"/>
          <w:szCs w:val="32"/>
        </w:rPr>
        <w:t>要</w:t>
      </w:r>
      <w:r w:rsidR="00665DB1" w:rsidRPr="00665DB1">
        <w:rPr>
          <w:rFonts w:eastAsia="仿宋_GB2312"/>
          <w:sz w:val="32"/>
          <w:szCs w:val="32"/>
        </w:rPr>
        <w:t>积极</w:t>
      </w:r>
      <w:r w:rsidR="00665DB1">
        <w:rPr>
          <w:rFonts w:eastAsia="仿宋_GB2312" w:hint="eastAsia"/>
          <w:sz w:val="32"/>
          <w:szCs w:val="32"/>
        </w:rPr>
        <w:t>做</w:t>
      </w:r>
      <w:r w:rsidR="000757CF">
        <w:rPr>
          <w:rFonts w:eastAsia="仿宋_GB2312" w:hint="eastAsia"/>
          <w:sz w:val="32"/>
          <w:szCs w:val="32"/>
        </w:rPr>
        <w:t>好站区环境雨前排查、雨后巡查工作</w:t>
      </w:r>
      <w:r w:rsidR="00665DB1">
        <w:rPr>
          <w:rFonts w:eastAsia="仿宋_GB2312" w:hint="eastAsia"/>
          <w:sz w:val="32"/>
          <w:szCs w:val="32"/>
        </w:rPr>
        <w:t>，</w:t>
      </w:r>
      <w:r w:rsidR="00B263ED">
        <w:rPr>
          <w:rFonts w:eastAsia="仿宋_GB2312" w:hint="eastAsia"/>
          <w:sz w:val="32"/>
          <w:szCs w:val="32"/>
        </w:rPr>
        <w:t>加强站台设备</w:t>
      </w:r>
      <w:r w:rsidR="006A1769">
        <w:rPr>
          <w:rFonts w:eastAsia="仿宋_GB2312" w:hint="eastAsia"/>
          <w:sz w:val="32"/>
          <w:szCs w:val="32"/>
        </w:rPr>
        <w:t>、</w:t>
      </w:r>
      <w:r w:rsidR="008C3897">
        <w:rPr>
          <w:rFonts w:eastAsia="仿宋_GB2312" w:hint="eastAsia"/>
          <w:sz w:val="32"/>
          <w:szCs w:val="32"/>
        </w:rPr>
        <w:t>景观树、</w:t>
      </w:r>
      <w:proofErr w:type="gramStart"/>
      <w:r w:rsidR="00B263ED">
        <w:rPr>
          <w:rFonts w:eastAsia="仿宋_GB2312" w:hint="eastAsia"/>
          <w:sz w:val="32"/>
          <w:szCs w:val="32"/>
        </w:rPr>
        <w:t>揭示揭挂</w:t>
      </w:r>
      <w:r w:rsidR="006A1769" w:rsidRPr="006A1769">
        <w:rPr>
          <w:rFonts w:eastAsia="仿宋_GB2312"/>
          <w:sz w:val="32"/>
          <w:szCs w:val="32"/>
        </w:rPr>
        <w:t>等</w:t>
      </w:r>
      <w:proofErr w:type="gramEnd"/>
      <w:r w:rsidR="006A1769" w:rsidRPr="006A1769">
        <w:rPr>
          <w:rFonts w:eastAsia="仿宋_GB2312"/>
          <w:sz w:val="32"/>
          <w:szCs w:val="32"/>
        </w:rPr>
        <w:t>隐患</w:t>
      </w:r>
      <w:r w:rsidR="00B263ED">
        <w:rPr>
          <w:rFonts w:eastAsia="仿宋_GB2312" w:hint="eastAsia"/>
          <w:sz w:val="32"/>
          <w:szCs w:val="32"/>
        </w:rPr>
        <w:t>的巡视检查，</w:t>
      </w:r>
      <w:r w:rsidR="00B53323">
        <w:rPr>
          <w:rFonts w:eastAsia="仿宋_GB2312" w:hint="eastAsia"/>
          <w:sz w:val="32"/>
          <w:szCs w:val="32"/>
        </w:rPr>
        <w:t>及时有效控制风险隐患处所的影响程度。</w:t>
      </w:r>
      <w:r w:rsidR="00AE1EA8" w:rsidRPr="00603988">
        <w:rPr>
          <w:rFonts w:eastAsia="仿宋_GB2312"/>
          <w:sz w:val="32"/>
          <w:szCs w:val="32"/>
        </w:rPr>
        <w:t xml:space="preserve"> </w:t>
      </w:r>
    </w:p>
    <w:p w:rsidR="00603988" w:rsidRDefault="0002540A" w:rsidP="0030743F">
      <w:pPr>
        <w:ind w:firstLineChars="200" w:firstLine="640"/>
        <w:rPr>
          <w:rFonts w:eastAsia="仿宋_GB2312"/>
          <w:sz w:val="32"/>
          <w:szCs w:val="32"/>
        </w:rPr>
      </w:pPr>
      <w:r>
        <w:rPr>
          <w:rFonts w:eastAsia="仿宋_GB2312" w:hint="eastAsia"/>
          <w:sz w:val="32"/>
          <w:szCs w:val="32"/>
        </w:rPr>
        <w:t>5</w:t>
      </w:r>
      <w:r w:rsidR="00603988" w:rsidRPr="00603988">
        <w:rPr>
          <w:rFonts w:eastAsia="仿宋_GB2312" w:hint="eastAsia"/>
          <w:sz w:val="32"/>
          <w:szCs w:val="32"/>
        </w:rPr>
        <w:t>.</w:t>
      </w:r>
      <w:r w:rsidR="00603988" w:rsidRPr="00603988">
        <w:rPr>
          <w:rFonts w:eastAsia="仿宋_GB2312" w:hint="eastAsia"/>
          <w:sz w:val="32"/>
          <w:szCs w:val="32"/>
        </w:rPr>
        <w:t>加强信息</w:t>
      </w:r>
      <w:r w:rsidR="00A858EF">
        <w:rPr>
          <w:rFonts w:eastAsia="仿宋_GB2312" w:hint="eastAsia"/>
          <w:sz w:val="32"/>
          <w:szCs w:val="32"/>
        </w:rPr>
        <w:t>汇报</w:t>
      </w:r>
      <w:r w:rsidR="00603988" w:rsidRPr="00603988">
        <w:rPr>
          <w:rFonts w:eastAsia="仿宋_GB2312" w:hint="eastAsia"/>
          <w:sz w:val="32"/>
          <w:szCs w:val="32"/>
        </w:rPr>
        <w:t>反馈。各</w:t>
      </w:r>
      <w:r w:rsidR="00D34F07">
        <w:rPr>
          <w:rFonts w:eastAsia="仿宋_GB2312" w:hint="eastAsia"/>
          <w:sz w:val="32"/>
          <w:szCs w:val="32"/>
        </w:rPr>
        <w:t>站所</w:t>
      </w:r>
      <w:r w:rsidR="00603988" w:rsidRPr="00603988">
        <w:rPr>
          <w:rFonts w:eastAsia="仿宋_GB2312" w:hint="eastAsia"/>
          <w:sz w:val="32"/>
          <w:szCs w:val="32"/>
        </w:rPr>
        <w:t>要根据暴雨预警，</w:t>
      </w:r>
      <w:r w:rsidR="00713F21">
        <w:rPr>
          <w:rFonts w:eastAsia="仿宋_GB2312" w:hint="eastAsia"/>
          <w:sz w:val="32"/>
          <w:szCs w:val="32"/>
        </w:rPr>
        <w:t>加强</w:t>
      </w:r>
      <w:r w:rsidR="006B113F">
        <w:rPr>
          <w:rFonts w:eastAsia="仿宋_GB2312" w:hint="eastAsia"/>
          <w:sz w:val="32"/>
          <w:szCs w:val="32"/>
        </w:rPr>
        <w:t>天气观测，遇</w:t>
      </w:r>
      <w:r w:rsidR="0058656F">
        <w:rPr>
          <w:rFonts w:eastAsia="仿宋_GB2312" w:hint="eastAsia"/>
          <w:sz w:val="32"/>
          <w:szCs w:val="32"/>
        </w:rPr>
        <w:t>大风、</w:t>
      </w:r>
      <w:r w:rsidR="006B113F">
        <w:rPr>
          <w:rFonts w:eastAsia="仿宋_GB2312" w:hint="eastAsia"/>
          <w:sz w:val="32"/>
          <w:szCs w:val="32"/>
        </w:rPr>
        <w:t>强降雨天气时及时在车务段“赣车安全信息群”汇报，</w:t>
      </w:r>
      <w:r w:rsidR="00864A79">
        <w:rPr>
          <w:rFonts w:eastAsia="仿宋_GB2312" w:hint="eastAsia"/>
          <w:sz w:val="32"/>
          <w:szCs w:val="32"/>
        </w:rPr>
        <w:t>并加强</w:t>
      </w:r>
      <w:r w:rsidR="0023485D">
        <w:rPr>
          <w:rFonts w:eastAsia="仿宋_GB2312" w:hint="eastAsia"/>
          <w:sz w:val="32"/>
          <w:szCs w:val="32"/>
        </w:rPr>
        <w:t>职工</w:t>
      </w:r>
      <w:r w:rsidR="00603988" w:rsidRPr="00603988">
        <w:rPr>
          <w:rFonts w:eastAsia="仿宋_GB2312" w:hint="eastAsia"/>
          <w:sz w:val="32"/>
          <w:szCs w:val="32"/>
        </w:rPr>
        <w:t>安全重点事项提示提醒。</w:t>
      </w:r>
      <w:r w:rsidR="0051105C">
        <w:rPr>
          <w:rFonts w:eastAsia="仿宋_GB2312" w:hint="eastAsia"/>
          <w:sz w:val="32"/>
          <w:szCs w:val="32"/>
        </w:rPr>
        <w:t>遇</w:t>
      </w:r>
      <w:r w:rsidR="00785A03">
        <w:rPr>
          <w:rFonts w:eastAsia="仿宋_GB2312" w:hint="eastAsia"/>
          <w:sz w:val="32"/>
          <w:szCs w:val="32"/>
        </w:rPr>
        <w:t>发生影响行车安全</w:t>
      </w:r>
      <w:r w:rsidR="003109EC">
        <w:rPr>
          <w:rFonts w:eastAsia="仿宋_GB2312" w:hint="eastAsia"/>
          <w:sz w:val="32"/>
          <w:szCs w:val="32"/>
        </w:rPr>
        <w:t>时，</w:t>
      </w:r>
      <w:r w:rsidR="003109EC" w:rsidRPr="003109EC">
        <w:rPr>
          <w:rFonts w:eastAsia="仿宋_GB2312"/>
          <w:sz w:val="32"/>
          <w:szCs w:val="32"/>
        </w:rPr>
        <w:t>果断采取</w:t>
      </w:r>
      <w:r w:rsidR="003109EC" w:rsidRPr="003109EC">
        <w:rPr>
          <w:rFonts w:eastAsia="仿宋_GB2312"/>
          <w:sz w:val="32"/>
          <w:szCs w:val="32"/>
        </w:rPr>
        <w:t>“</w:t>
      </w:r>
      <w:r w:rsidR="003109EC" w:rsidRPr="003109EC">
        <w:rPr>
          <w:rFonts w:eastAsia="仿宋_GB2312"/>
          <w:sz w:val="32"/>
          <w:szCs w:val="32"/>
        </w:rPr>
        <w:t>拦、停、扣</w:t>
      </w:r>
      <w:r w:rsidR="003109EC" w:rsidRPr="003109EC">
        <w:rPr>
          <w:rFonts w:eastAsia="仿宋_GB2312"/>
          <w:sz w:val="32"/>
          <w:szCs w:val="32"/>
        </w:rPr>
        <w:t>”</w:t>
      </w:r>
      <w:r w:rsidR="003109EC" w:rsidRPr="003109EC">
        <w:rPr>
          <w:rFonts w:eastAsia="仿宋_GB2312"/>
          <w:sz w:val="32"/>
          <w:szCs w:val="32"/>
        </w:rPr>
        <w:t>措施，及时通知设备管理单位检查处理，</w:t>
      </w:r>
      <w:r w:rsidR="003109EC">
        <w:rPr>
          <w:rFonts w:eastAsia="仿宋_GB2312"/>
          <w:sz w:val="32"/>
          <w:szCs w:val="32"/>
        </w:rPr>
        <w:t>并向车务段安全生产指挥中心汇报</w:t>
      </w:r>
      <w:r w:rsidR="00830809">
        <w:rPr>
          <w:rFonts w:eastAsia="仿宋_GB2312" w:hint="eastAsia"/>
          <w:sz w:val="32"/>
          <w:szCs w:val="32"/>
        </w:rPr>
        <w:t>，加强安全信息流转时效性。</w:t>
      </w:r>
    </w:p>
    <w:p w:rsidR="00CA4029" w:rsidRDefault="00CA4029" w:rsidP="003109EC">
      <w:pPr>
        <w:rPr>
          <w:rFonts w:eastAsia="仿宋_GB2312"/>
          <w:sz w:val="32"/>
          <w:szCs w:val="32"/>
        </w:rPr>
      </w:pPr>
    </w:p>
    <w:p w:rsidR="00CA4029" w:rsidRDefault="00CA4029" w:rsidP="003109EC">
      <w:pPr>
        <w:rPr>
          <w:rFonts w:eastAsia="仿宋_GB2312"/>
          <w:sz w:val="32"/>
          <w:szCs w:val="32"/>
        </w:rPr>
      </w:pPr>
    </w:p>
    <w:p w:rsidR="00CA4029" w:rsidRDefault="00CA4029" w:rsidP="003109EC">
      <w:pPr>
        <w:rPr>
          <w:rFonts w:eastAsia="仿宋_GB2312"/>
          <w:sz w:val="32"/>
          <w:szCs w:val="32"/>
        </w:rPr>
      </w:pPr>
    </w:p>
    <w:p w:rsidR="00CA4029" w:rsidRDefault="00CA4029" w:rsidP="003E7A5B">
      <w:pPr>
        <w:wordWrap w:val="0"/>
        <w:jc w:val="right"/>
        <w:rPr>
          <w:rFonts w:eastAsia="仿宋_GB2312"/>
          <w:sz w:val="32"/>
          <w:szCs w:val="32"/>
        </w:rPr>
      </w:pPr>
      <w:r>
        <w:rPr>
          <w:rFonts w:eastAsia="仿宋_GB2312" w:hint="eastAsia"/>
          <w:sz w:val="32"/>
          <w:szCs w:val="32"/>
        </w:rPr>
        <w:t>赣州车务段</w:t>
      </w:r>
      <w:r w:rsidR="003E7A5B">
        <w:rPr>
          <w:rFonts w:eastAsia="仿宋_GB2312" w:hint="eastAsia"/>
          <w:sz w:val="32"/>
          <w:szCs w:val="32"/>
        </w:rPr>
        <w:t xml:space="preserve">    </w:t>
      </w:r>
    </w:p>
    <w:p w:rsidR="00CA4029" w:rsidRPr="00FF1668" w:rsidRDefault="00CA4029" w:rsidP="003E7A5B">
      <w:pPr>
        <w:wordWrap w:val="0"/>
        <w:jc w:val="right"/>
        <w:rPr>
          <w:rFonts w:ascii="仿宋_GB2312" w:eastAsia="仿宋_GB2312"/>
          <w:sz w:val="32"/>
          <w:szCs w:val="32"/>
        </w:rPr>
      </w:pPr>
      <w:r>
        <w:rPr>
          <w:rFonts w:eastAsia="仿宋_GB2312" w:hint="eastAsia"/>
          <w:sz w:val="32"/>
          <w:szCs w:val="32"/>
        </w:rPr>
        <w:t>2024</w:t>
      </w:r>
      <w:r>
        <w:rPr>
          <w:rFonts w:eastAsia="仿宋_GB2312" w:hint="eastAsia"/>
          <w:sz w:val="32"/>
          <w:szCs w:val="32"/>
        </w:rPr>
        <w:t>年</w:t>
      </w:r>
      <w:r>
        <w:rPr>
          <w:rFonts w:eastAsia="仿宋_GB2312" w:hint="eastAsia"/>
          <w:sz w:val="32"/>
          <w:szCs w:val="32"/>
        </w:rPr>
        <w:t>4</w:t>
      </w:r>
      <w:r>
        <w:rPr>
          <w:rFonts w:eastAsia="仿宋_GB2312" w:hint="eastAsia"/>
          <w:sz w:val="32"/>
          <w:szCs w:val="32"/>
        </w:rPr>
        <w:t>月</w:t>
      </w:r>
      <w:r>
        <w:rPr>
          <w:rFonts w:eastAsia="仿宋_GB2312" w:hint="eastAsia"/>
          <w:sz w:val="32"/>
          <w:szCs w:val="32"/>
        </w:rPr>
        <w:t>19</w:t>
      </w:r>
      <w:r>
        <w:rPr>
          <w:rFonts w:eastAsia="仿宋_GB2312" w:hint="eastAsia"/>
          <w:sz w:val="32"/>
          <w:szCs w:val="32"/>
        </w:rPr>
        <w:t>日</w:t>
      </w:r>
    </w:p>
    <w:sectPr w:rsidR="00CA4029" w:rsidRPr="00FF1668" w:rsidSect="0099546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5C6E"/>
    <w:rsid w:val="000150F3"/>
    <w:rsid w:val="00021566"/>
    <w:rsid w:val="0002540A"/>
    <w:rsid w:val="00031ACB"/>
    <w:rsid w:val="000323C0"/>
    <w:rsid w:val="000418E3"/>
    <w:rsid w:val="00061CB8"/>
    <w:rsid w:val="0006296D"/>
    <w:rsid w:val="000757CF"/>
    <w:rsid w:val="000D0829"/>
    <w:rsid w:val="000F00F1"/>
    <w:rsid w:val="0010188A"/>
    <w:rsid w:val="00113C49"/>
    <w:rsid w:val="00136136"/>
    <w:rsid w:val="00157D0C"/>
    <w:rsid w:val="0018571B"/>
    <w:rsid w:val="001D1EA7"/>
    <w:rsid w:val="001D2113"/>
    <w:rsid w:val="001D2D71"/>
    <w:rsid w:val="001D615F"/>
    <w:rsid w:val="002142C6"/>
    <w:rsid w:val="00230251"/>
    <w:rsid w:val="0023485D"/>
    <w:rsid w:val="00246196"/>
    <w:rsid w:val="00272741"/>
    <w:rsid w:val="00297900"/>
    <w:rsid w:val="002D1ED5"/>
    <w:rsid w:val="0030743F"/>
    <w:rsid w:val="003109EC"/>
    <w:rsid w:val="00327FF7"/>
    <w:rsid w:val="00364E2B"/>
    <w:rsid w:val="003B70EF"/>
    <w:rsid w:val="003E7A5B"/>
    <w:rsid w:val="00404F2D"/>
    <w:rsid w:val="00447E63"/>
    <w:rsid w:val="00450327"/>
    <w:rsid w:val="004600FD"/>
    <w:rsid w:val="004A22C8"/>
    <w:rsid w:val="004B76F2"/>
    <w:rsid w:val="0051105C"/>
    <w:rsid w:val="005139B6"/>
    <w:rsid w:val="0054187D"/>
    <w:rsid w:val="0058656F"/>
    <w:rsid w:val="005C42FA"/>
    <w:rsid w:val="00603988"/>
    <w:rsid w:val="00665DB1"/>
    <w:rsid w:val="006831CD"/>
    <w:rsid w:val="00695C11"/>
    <w:rsid w:val="006A1769"/>
    <w:rsid w:val="006B113F"/>
    <w:rsid w:val="006B4889"/>
    <w:rsid w:val="006C7EC9"/>
    <w:rsid w:val="006D1150"/>
    <w:rsid w:val="00704668"/>
    <w:rsid w:val="00713F21"/>
    <w:rsid w:val="00714901"/>
    <w:rsid w:val="00751E62"/>
    <w:rsid w:val="00752CF6"/>
    <w:rsid w:val="00785A03"/>
    <w:rsid w:val="007937BE"/>
    <w:rsid w:val="007A2A91"/>
    <w:rsid w:val="007B5E45"/>
    <w:rsid w:val="007D4295"/>
    <w:rsid w:val="007D71AE"/>
    <w:rsid w:val="007F75B0"/>
    <w:rsid w:val="00830809"/>
    <w:rsid w:val="00862B41"/>
    <w:rsid w:val="00864A79"/>
    <w:rsid w:val="008A1E8C"/>
    <w:rsid w:val="008C1C2D"/>
    <w:rsid w:val="008C3897"/>
    <w:rsid w:val="008D00B2"/>
    <w:rsid w:val="00903A3F"/>
    <w:rsid w:val="00936BD4"/>
    <w:rsid w:val="009727C2"/>
    <w:rsid w:val="00980DCF"/>
    <w:rsid w:val="00995468"/>
    <w:rsid w:val="009F60F1"/>
    <w:rsid w:val="00A03269"/>
    <w:rsid w:val="00A03D51"/>
    <w:rsid w:val="00A35A05"/>
    <w:rsid w:val="00A5418B"/>
    <w:rsid w:val="00A66765"/>
    <w:rsid w:val="00A822B8"/>
    <w:rsid w:val="00A858EF"/>
    <w:rsid w:val="00AC2F2B"/>
    <w:rsid w:val="00AE1EA8"/>
    <w:rsid w:val="00AE71F6"/>
    <w:rsid w:val="00B263ED"/>
    <w:rsid w:val="00B51DA5"/>
    <w:rsid w:val="00B53323"/>
    <w:rsid w:val="00B95C6E"/>
    <w:rsid w:val="00BB03C1"/>
    <w:rsid w:val="00BB658F"/>
    <w:rsid w:val="00BE331F"/>
    <w:rsid w:val="00BF59CA"/>
    <w:rsid w:val="00C25768"/>
    <w:rsid w:val="00C77E7D"/>
    <w:rsid w:val="00C94A70"/>
    <w:rsid w:val="00CA4029"/>
    <w:rsid w:val="00CE12F4"/>
    <w:rsid w:val="00D204C9"/>
    <w:rsid w:val="00D2455D"/>
    <w:rsid w:val="00D34F07"/>
    <w:rsid w:val="00D352BD"/>
    <w:rsid w:val="00D8167D"/>
    <w:rsid w:val="00E14406"/>
    <w:rsid w:val="00E1651F"/>
    <w:rsid w:val="00E1672D"/>
    <w:rsid w:val="00F52B25"/>
    <w:rsid w:val="00FB72C0"/>
    <w:rsid w:val="00FE5555"/>
    <w:rsid w:val="00FF1668"/>
    <w:rsid w:val="00FF276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4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117</Words>
  <Characters>668</Characters>
  <Application>Microsoft Office Word</Application>
  <DocSecurity>0</DocSecurity>
  <Lines>5</Lines>
  <Paragraphs>1</Paragraphs>
  <ScaleCrop>false</ScaleCrop>
  <Company>Microsoft</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谭薛平</dc:creator>
  <cp:keywords/>
  <dc:description/>
  <cp:lastModifiedBy>谭薛平</cp:lastModifiedBy>
  <cp:revision>159</cp:revision>
  <dcterms:created xsi:type="dcterms:W3CDTF">2024-04-19T02:20:00Z</dcterms:created>
  <dcterms:modified xsi:type="dcterms:W3CDTF">2024-04-19T03:56:00Z</dcterms:modified>
</cp:coreProperties>
</file>