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Default="007077EC" w:rsidP="001434C7">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r>
        <w:rPr>
          <w:rFonts w:hint="eastAsia"/>
        </w:rPr>
        <w:t>没有报错。</w:t>
      </w:r>
    </w:p>
    <w:p w:rsidR="004C6F11" w:rsidRDefault="004C6F11" w:rsidP="001434C7"/>
    <w:p w:rsidR="004C6F11" w:rsidRDefault="004C6F11" w:rsidP="001434C7">
      <w:r>
        <w:t>看了这几个基本的函数之后</w:t>
      </w:r>
      <w:r>
        <w:rPr>
          <w:rFonts w:hint="eastAsia"/>
        </w:rPr>
        <w:t>，</w:t>
      </w:r>
      <w:r>
        <w:t>我们可以进入正题了</w:t>
      </w:r>
      <w:r>
        <w:rPr>
          <w:rFonts w:hint="eastAsia"/>
        </w:rPr>
        <w:t>。</w:t>
      </w:r>
      <w:r>
        <w:t>做语法分析器</w:t>
      </w:r>
      <w:r>
        <w:rPr>
          <w:rFonts w:hint="eastAsia"/>
        </w:rPr>
        <w:t>，</w:t>
      </w:r>
      <w:r>
        <w:t>当然还是从文法开始</w:t>
      </w:r>
      <w:r>
        <w:rPr>
          <w:rFonts w:hint="eastAsia"/>
        </w:rPr>
        <w:t>。</w:t>
      </w:r>
      <w:r w:rsidR="006B43E7">
        <w:rPr>
          <w:rFonts w:hint="eastAsia"/>
        </w:rPr>
        <w:t>跟上一篇文章一样，我们来尝试直接构造一下文法。但是语法分析器跟词法分析器的文法的区别是，词法分析其的文法可以</w:t>
      </w:r>
      <w:r w:rsidR="006B43E7">
        <w:rPr>
          <w:rFonts w:hint="eastAsia"/>
        </w:rPr>
        <w:t xml:space="preserve"> </w:t>
      </w:r>
      <w:r w:rsidR="006B43E7">
        <w:rPr>
          <w:rFonts w:hint="eastAsia"/>
        </w:rPr>
        <w:t>“定义函数”和“调用函数”。</w:t>
      </w:r>
    </w:p>
    <w:p w:rsidR="00E01E13" w:rsidRDefault="00E01E13" w:rsidP="001434C7"/>
    <w:p w:rsidR="00E01E13" w:rsidRDefault="00DA0E80" w:rsidP="001434C7">
      <w:r>
        <w:t>首先</w:t>
      </w:r>
      <w:r>
        <w:rPr>
          <w:rFonts w:hint="eastAsia"/>
        </w:rPr>
        <w:t>，</w:t>
      </w:r>
      <w:r>
        <w:t>我们来看</w:t>
      </w:r>
      <w:r>
        <w:t>symbol</w:t>
      </w:r>
      <w:r>
        <w:t>的文法</w:t>
      </w:r>
      <w:r>
        <w:rPr>
          <w:rFonts w:hint="eastAsia"/>
        </w:rPr>
        <w:t>：</w:t>
      </w:r>
    </w:p>
    <w:p w:rsidR="00DA0E80" w:rsidRDefault="00DA0E80" w:rsidP="001434C7">
      <w:r w:rsidRPr="00652780">
        <w:rPr>
          <w:rFonts w:hint="eastAsia"/>
          <w:b/>
        </w:rPr>
        <w:t>SymbolName</w:t>
      </w:r>
      <w:r>
        <w:rPr>
          <w:rFonts w:hint="eastAsia"/>
        </w:rPr>
        <w:t xml:space="preserve"> ::= &lt;</w:t>
      </w:r>
      <w:r>
        <w:t>i</w:t>
      </w:r>
      <w:r>
        <w:rPr>
          <w:rFonts w:hint="eastAsia"/>
        </w:rPr>
        <w:t>dentifier&gt;</w:t>
      </w:r>
      <w:r>
        <w:t xml:space="preserve"> { &lt;identifier&gt; }</w:t>
      </w:r>
    </w:p>
    <w:p w:rsidR="00F64D24" w:rsidRDefault="00F64D24" w:rsidP="001434C7">
      <w:r w:rsidRPr="00652780">
        <w:rPr>
          <w:b/>
        </w:rPr>
        <w:t>Symbol</w:t>
      </w:r>
      <w:r>
        <w:t xml:space="preserve"> ::= “symbol” </w:t>
      </w:r>
      <w:r w:rsidRPr="00652780">
        <w:rPr>
          <w:b/>
        </w:rPr>
        <w:t>SymbolName</w:t>
      </w:r>
    </w:p>
    <w:p w:rsidR="00F64D24" w:rsidRDefault="00F64D24" w:rsidP="001434C7"/>
    <w:p w:rsidR="00F64D24" w:rsidRDefault="00F64D24" w:rsidP="001434C7">
      <w:r>
        <w:t>其次</w:t>
      </w:r>
      <w:r>
        <w:rPr>
          <w:rFonts w:hint="eastAsia"/>
        </w:rPr>
        <w:t>，</w:t>
      </w:r>
      <w:r>
        <w:t>就是</w:t>
      </w:r>
      <w:r>
        <w:t>type</w:t>
      </w:r>
      <w:r>
        <w:t>的声明</w:t>
      </w:r>
      <w:r>
        <w:rPr>
          <w:rFonts w:hint="eastAsia"/>
        </w:rPr>
        <w:t>。</w:t>
      </w:r>
      <w:r>
        <w:t>type</w:t>
      </w:r>
      <w:r>
        <w:t>是多行的</w:t>
      </w:r>
      <w:r>
        <w:rPr>
          <w:rFonts w:hint="eastAsia"/>
        </w:rPr>
        <w:t>，</w:t>
      </w:r>
      <w:r>
        <w:t>不过我们这里只关心开头的一样</w:t>
      </w:r>
      <w:r>
        <w:rPr>
          <w:rFonts w:hint="eastAsia"/>
        </w:rPr>
        <w:t>：</w:t>
      </w:r>
    </w:p>
    <w:p w:rsidR="00F64D24" w:rsidRDefault="00F64D24" w:rsidP="001434C7">
      <w:r w:rsidRPr="00652780">
        <w:rPr>
          <w:rFonts w:hint="eastAsia"/>
          <w:b/>
        </w:rPr>
        <w:t>Type</w:t>
      </w:r>
      <w:r>
        <w:t xml:space="preserve"> ::= “type” </w:t>
      </w:r>
      <w:r w:rsidRPr="00652780">
        <w:rPr>
          <w:b/>
        </w:rPr>
        <w:t>SymbolName</w:t>
      </w:r>
      <w:r>
        <w:t xml:space="preserve"> [ “:” </w:t>
      </w:r>
      <w:r w:rsidRPr="00652780">
        <w:rPr>
          <w:b/>
        </w:rPr>
        <w:t>SymbolName</w:t>
      </w:r>
      <w:r>
        <w:t xml:space="preserve"> ]</w:t>
      </w:r>
    </w:p>
    <w:p w:rsidR="006700DD" w:rsidRDefault="006700DD" w:rsidP="001434C7"/>
    <w:p w:rsidR="006700DD" w:rsidRDefault="006700DD" w:rsidP="001434C7">
      <w:r>
        <w:t>在这里</w:t>
      </w:r>
      <w:r>
        <w:rPr>
          <w:rFonts w:hint="eastAsia"/>
        </w:rPr>
        <w:t>，</w:t>
      </w:r>
      <w:r>
        <w:t>中括号代表可有可无</w:t>
      </w:r>
      <w:r>
        <w:rPr>
          <w:rFonts w:hint="eastAsia"/>
        </w:rPr>
        <w:t>，</w:t>
      </w:r>
      <w:r>
        <w:t>大括号代表重复</w:t>
      </w:r>
      <w:r>
        <w:t>0</w:t>
      </w:r>
      <w:r>
        <w:t>次或以上</w:t>
      </w:r>
      <w:r>
        <w:rPr>
          <w:rFonts w:hint="eastAsia"/>
        </w:rPr>
        <w:t>。</w:t>
      </w:r>
      <w:r w:rsidR="00136CF7">
        <w:t>现在让我们来看函数的声明</w:t>
      </w:r>
      <w:r w:rsidR="00136CF7">
        <w:rPr>
          <w:rFonts w:hint="eastAsia"/>
        </w:rPr>
        <w:t>。</w:t>
      </w:r>
      <w:r w:rsidR="00136CF7">
        <w:t>函数的生命略为复杂</w:t>
      </w:r>
      <w:r w:rsidR="00136CF7">
        <w:rPr>
          <w:rFonts w:hint="eastAsia"/>
        </w:rPr>
        <w:t>：</w:t>
      </w:r>
    </w:p>
    <w:p w:rsidR="00136CF7" w:rsidRDefault="00136CF7" w:rsidP="001434C7"/>
    <w:p w:rsidR="00136CF7" w:rsidRDefault="00136CF7" w:rsidP="001434C7">
      <w:r>
        <w:rPr>
          <w:rFonts w:hint="eastAsia"/>
        </w:rPr>
        <w:t xml:space="preserve">Function ::= </w:t>
      </w:r>
      <w:r>
        <w:t xml:space="preserve">(“phrase” | “sentence” | “block”) { </w:t>
      </w:r>
      <w:r w:rsidRPr="00652780">
        <w:rPr>
          <w:b/>
        </w:rPr>
        <w:t>SymbolName</w:t>
      </w:r>
      <w:r>
        <w:t xml:space="preserve"> | </w:t>
      </w:r>
      <w:r w:rsidR="00652780">
        <w:t xml:space="preserve">“(“ </w:t>
      </w:r>
      <w:r w:rsidRPr="00652780">
        <w:rPr>
          <w:b/>
        </w:rPr>
        <w:t>Argument</w:t>
      </w:r>
      <w:r w:rsidR="00652780">
        <w:t xml:space="preserve"> “)”</w:t>
      </w:r>
      <w:r>
        <w:t xml:space="preserve"> } [ “:” SymbolName ]</w:t>
      </w:r>
    </w:p>
    <w:p w:rsidR="00136CF7" w:rsidRDefault="00136CF7" w:rsidP="001434C7">
      <w:r w:rsidRPr="00652780">
        <w:rPr>
          <w:b/>
        </w:rPr>
        <w:t>Argument</w:t>
      </w:r>
      <w:r>
        <w:t xml:space="preserve"> ::= </w:t>
      </w:r>
      <w:r w:rsidR="00652780">
        <w:t xml:space="preserve">[“list” | “expression” | “argument” | “assignable”] </w:t>
      </w:r>
      <w:r w:rsidR="00652780" w:rsidRPr="00652780">
        <w:rPr>
          <w:b/>
        </w:rPr>
        <w:t>SymbolName</w:t>
      </w:r>
    </w:p>
    <w:p w:rsidR="00652780" w:rsidRDefault="00652780" w:rsidP="001434C7">
      <w:r w:rsidRPr="00652780">
        <w:rPr>
          <w:b/>
        </w:rPr>
        <w:t>Argument</w:t>
      </w:r>
      <w:r>
        <w:t xml:space="preserve"> ::= </w:t>
      </w:r>
      <w:r w:rsidRPr="00652780">
        <w:rPr>
          <w:b/>
        </w:rPr>
        <w:t>Function</w:t>
      </w:r>
    </w:p>
    <w:p w:rsidR="00652780" w:rsidRDefault="00652780" w:rsidP="001434C7"/>
    <w:p w:rsidR="00535984" w:rsidRDefault="00535984" w:rsidP="001434C7">
      <w:r w:rsidRPr="00535984">
        <w:rPr>
          <w:rFonts w:hint="eastAsia"/>
          <w:b/>
        </w:rPr>
        <w:lastRenderedPageBreak/>
        <w:t>Declaration</w:t>
      </w:r>
      <w:r>
        <w:rPr>
          <w:rFonts w:hint="eastAsia"/>
        </w:rPr>
        <w:t xml:space="preserve"> ::= </w:t>
      </w:r>
      <w:r w:rsidRPr="00535984">
        <w:rPr>
          <w:rFonts w:hint="eastAsia"/>
          <w:b/>
        </w:rPr>
        <w:t>Symbol</w:t>
      </w:r>
      <w:r>
        <w:rPr>
          <w:rFonts w:hint="eastAsia"/>
        </w:rPr>
        <w:t xml:space="preserve"> | </w:t>
      </w:r>
      <w:r w:rsidRPr="00535984">
        <w:rPr>
          <w:rFonts w:hint="eastAsia"/>
          <w:b/>
        </w:rPr>
        <w:t>Type</w:t>
      </w:r>
      <w:r>
        <w:rPr>
          <w:rFonts w:hint="eastAsia"/>
        </w:rPr>
        <w:t xml:space="preserve"> | </w:t>
      </w:r>
      <w:r w:rsidRPr="00535984">
        <w:rPr>
          <w:rFonts w:hint="eastAsia"/>
          <w:b/>
        </w:rPr>
        <w:t>Function</w:t>
      </w:r>
    </w:p>
    <w:p w:rsidR="00A9586C" w:rsidRDefault="00A9586C" w:rsidP="001434C7"/>
    <w:p w:rsidR="00D54A5E" w:rsidRDefault="00D54A5E" w:rsidP="001434C7">
      <w:r>
        <w:rPr>
          <w:rFonts w:hint="eastAsia"/>
        </w:rPr>
        <w:t>在这里我们看到</w:t>
      </w:r>
      <w:r>
        <w:rPr>
          <w:rFonts w:hint="eastAsia"/>
        </w:rPr>
        <w:t>Function</w:t>
      </w:r>
      <w:r>
        <w:rPr>
          <w:rFonts w:hint="eastAsia"/>
        </w:rPr>
        <w:t>递归了自己，这是因为函数的参数可以是另一个函数。为了让这个参数调用起来更加漂亮一点，你可以把参数写成函数的形式，譬如说：</w:t>
      </w:r>
    </w:p>
    <w:p w:rsidR="00D54A5E" w:rsidRDefault="00D54A5E" w:rsidP="000E1C15">
      <w:pPr>
        <w:pStyle w:val="a5"/>
      </w:pPr>
      <w:r>
        <w:rPr>
          <w:rFonts w:hint="eastAsia"/>
        </w:rPr>
        <w:t xml:space="preserve">pharse (the number) is odd : </w:t>
      </w:r>
      <w:r w:rsidRPr="00A13105">
        <w:rPr>
          <w:rFonts w:hint="eastAsia"/>
          <w:b/>
        </w:rPr>
        <w:t>odd number</w:t>
      </w:r>
      <w:r w:rsidR="00A13105">
        <w:rPr>
          <w:rFonts w:hint="eastAsia"/>
          <w:b/>
        </w:rPr>
        <w:t>s</w:t>
      </w:r>
    </w:p>
    <w:p w:rsidR="00F631C0" w:rsidRDefault="00F631C0" w:rsidP="000E1C15">
      <w:pPr>
        <w:pStyle w:val="a5"/>
      </w:pPr>
      <w:r>
        <w:tab/>
        <w:t>return the number % 2 == 1</w:t>
      </w:r>
    </w:p>
    <w:p w:rsidR="00F631C0" w:rsidRDefault="00F631C0" w:rsidP="000E1C15">
      <w:pPr>
        <w:pStyle w:val="a5"/>
      </w:pPr>
      <w:r>
        <w:t>end</w:t>
      </w:r>
    </w:p>
    <w:p w:rsidR="00F631C0" w:rsidRDefault="00F631C0" w:rsidP="000E1C15">
      <w:pPr>
        <w:pStyle w:val="a5"/>
      </w:pPr>
    </w:p>
    <w:p w:rsidR="00D54A5E" w:rsidRDefault="00D54A5E" w:rsidP="000E1C15">
      <w:pPr>
        <w:pStyle w:val="a5"/>
      </w:pPr>
      <w:r>
        <w:t>print all (</w:t>
      </w:r>
      <w:r w:rsidRPr="00A13105">
        <w:rPr>
          <w:b/>
        </w:rPr>
        <w:t>phrase (the number) is wanted</w:t>
      </w:r>
      <w:r>
        <w:t xml:space="preserve">) in </w:t>
      </w:r>
      <w:r w:rsidR="00F631C0">
        <w:t>(</w:t>
      </w:r>
      <w:r>
        <w:t>numbers</w:t>
      </w:r>
      <w:r w:rsidR="00F631C0">
        <w:t>)</w:t>
      </w:r>
    </w:p>
    <w:p w:rsidR="00D54A5E" w:rsidRDefault="00D54A5E" w:rsidP="000E1C15">
      <w:pPr>
        <w:pStyle w:val="a5"/>
      </w:pPr>
      <w:r>
        <w:tab/>
        <w:t xml:space="preserve">repeat with </w:t>
      </w:r>
      <w:r w:rsidRPr="004F6495">
        <w:rPr>
          <w:b/>
        </w:rPr>
        <w:t>the number</w:t>
      </w:r>
      <w:r>
        <w:t xml:space="preserve"> in all numbers</w:t>
      </w:r>
    </w:p>
    <w:p w:rsidR="00D54A5E" w:rsidRDefault="00D54A5E" w:rsidP="000E1C15">
      <w:pPr>
        <w:pStyle w:val="a5"/>
      </w:pPr>
      <w:r>
        <w:tab/>
      </w:r>
      <w:r>
        <w:tab/>
        <w:t xml:space="preserve">if </w:t>
      </w:r>
      <w:r w:rsidRPr="004F6495">
        <w:rPr>
          <w:b/>
        </w:rPr>
        <w:t>the number is wanted</w:t>
      </w:r>
    </w:p>
    <w:p w:rsidR="00D54A5E" w:rsidRDefault="00D54A5E" w:rsidP="000E1C15">
      <w:pPr>
        <w:pStyle w:val="a5"/>
      </w:pPr>
      <w:r>
        <w:tab/>
      </w:r>
      <w:r>
        <w:tab/>
      </w:r>
      <w:r>
        <w:tab/>
        <w:t>print the number</w:t>
      </w:r>
    </w:p>
    <w:p w:rsidR="00D54A5E" w:rsidRDefault="00D54A5E" w:rsidP="000E1C15">
      <w:pPr>
        <w:pStyle w:val="a5"/>
      </w:pPr>
      <w:r>
        <w:tab/>
      </w:r>
      <w:r>
        <w:tab/>
        <w:t>end</w:t>
      </w:r>
    </w:p>
    <w:p w:rsidR="00D54A5E" w:rsidRDefault="00D54A5E" w:rsidP="000E1C15">
      <w:pPr>
        <w:pStyle w:val="a5"/>
      </w:pPr>
      <w:r>
        <w:tab/>
        <w:t>end</w:t>
      </w:r>
    </w:p>
    <w:p w:rsidR="00D54A5E" w:rsidRDefault="00D54A5E" w:rsidP="000E1C15">
      <w:pPr>
        <w:pStyle w:val="a5"/>
      </w:pPr>
      <w:r>
        <w:t>end</w:t>
      </w:r>
    </w:p>
    <w:p w:rsidR="00F631C0" w:rsidRDefault="00F631C0" w:rsidP="000E1C15">
      <w:pPr>
        <w:pStyle w:val="a5"/>
      </w:pPr>
    </w:p>
    <w:p w:rsidR="00F631C0" w:rsidRDefault="00F631C0" w:rsidP="000E1C15">
      <w:pPr>
        <w:pStyle w:val="a5"/>
      </w:pPr>
      <w:r>
        <w:t>print main</w:t>
      </w:r>
    </w:p>
    <w:p w:rsidR="00F631C0" w:rsidRDefault="00F631C0" w:rsidP="000E1C15">
      <w:pPr>
        <w:pStyle w:val="a5"/>
      </w:pPr>
      <w:r>
        <w:tab/>
        <w:t xml:space="preserve">print all </w:t>
      </w:r>
      <w:r w:rsidRPr="00A13105">
        <w:rPr>
          <w:b/>
        </w:rPr>
        <w:t>odd number</w:t>
      </w:r>
      <w:r w:rsidR="00A13105">
        <w:rPr>
          <w:b/>
        </w:rPr>
        <w:t>s</w:t>
      </w:r>
      <w:r>
        <w:t xml:space="preserve"> in array of (1, 2, 3, 4, 5, 6, 7, 8, 9, 10)</w:t>
      </w:r>
    </w:p>
    <w:p w:rsidR="00F631C0" w:rsidRDefault="00F631C0" w:rsidP="000E1C15">
      <w:pPr>
        <w:pStyle w:val="a5"/>
      </w:pPr>
      <w:r>
        <w:t>end</w:t>
      </w:r>
    </w:p>
    <w:p w:rsidR="000E1C15" w:rsidRDefault="000E1C15" w:rsidP="001434C7"/>
    <w:p w:rsidR="000E1C15" w:rsidRDefault="00A13105" w:rsidP="001434C7">
      <w:r>
        <w:rPr>
          <w:rFonts w:hint="eastAsia"/>
        </w:rPr>
        <w:t>我们给“</w:t>
      </w:r>
      <w:r>
        <w:rPr>
          <w:rFonts w:hint="eastAsia"/>
        </w:rPr>
        <w:t>(</w:t>
      </w:r>
      <w:r>
        <w:t>the number</w:t>
      </w:r>
      <w:r>
        <w:rPr>
          <w:rFonts w:hint="eastAsia"/>
        </w:rPr>
        <w:t>)</w:t>
      </w:r>
      <w:r>
        <w:t xml:space="preserve"> is odd</w:t>
      </w:r>
      <w:r>
        <w:rPr>
          <w:rFonts w:hint="eastAsia"/>
        </w:rPr>
        <w:t>”这个判断一个数字是不是奇数的函数，起了一个别名叫“</w:t>
      </w:r>
      <w:r>
        <w:rPr>
          <w:rFonts w:hint="eastAsia"/>
        </w:rPr>
        <w:t>odd</w:t>
      </w:r>
      <w:r>
        <w:t xml:space="preserve"> numbers</w:t>
      </w:r>
      <w:r>
        <w:rPr>
          <w:rFonts w:hint="eastAsia"/>
        </w:rPr>
        <w:t>”</w:t>
      </w:r>
      <w:r w:rsidR="004F6495">
        <w:rPr>
          <w:rFonts w:hint="eastAsia"/>
        </w:rPr>
        <w:t>，这个别名不能被调用，但是他等价于一个只读的变量保存着奇数函数的函数指针。于是我们就可以把它传递给“</w:t>
      </w:r>
      <w:r w:rsidR="004F6495">
        <w:rPr>
          <w:rFonts w:hint="eastAsia"/>
        </w:rPr>
        <w:t>print all (</w:t>
      </w:r>
      <w:r w:rsidR="004F6495">
        <w:t>…) in (…)</w:t>
      </w:r>
      <w:r w:rsidR="004F6495">
        <w:rPr>
          <w:rFonts w:hint="eastAsia"/>
        </w:rPr>
        <w:t>”这个函数的第一个参数了。第一个参数声明成函数，所以我们可以在</w:t>
      </w:r>
      <w:r w:rsidR="000A6D4B">
        <w:rPr>
          <w:rFonts w:hint="eastAsia"/>
        </w:rPr>
        <w:t>print</w:t>
      </w:r>
      <w:r w:rsidR="004F6495">
        <w:rPr>
          <w:rFonts w:hint="eastAsia"/>
        </w:rPr>
        <w:t>函数内直接调用这个参数指向的</w:t>
      </w:r>
      <w:r w:rsidR="006F7761">
        <w:rPr>
          <w:rFonts w:hint="eastAsia"/>
        </w:rPr>
        <w:t>odd</w:t>
      </w:r>
      <w:r w:rsidR="006F7761">
        <w:t xml:space="preserve"> numbers</w:t>
      </w:r>
      <w:r w:rsidR="004F6495">
        <w:rPr>
          <w:rFonts w:hint="eastAsia"/>
        </w:rPr>
        <w:t>函数。</w:t>
      </w:r>
    </w:p>
    <w:p w:rsidR="00535984" w:rsidRDefault="00535984" w:rsidP="001434C7"/>
    <w:p w:rsidR="00A9586C" w:rsidRDefault="00A9586C" w:rsidP="001434C7">
      <w:r>
        <w:rPr>
          <w:rFonts w:hint="eastAsia"/>
        </w:rPr>
        <w:t>事实上</w:t>
      </w:r>
      <w:r>
        <w:rPr>
          <w:rFonts w:hint="eastAsia"/>
        </w:rPr>
        <w:t>Tinymoe</w:t>
      </w:r>
      <w:r>
        <w:rPr>
          <w:rFonts w:hint="eastAsia"/>
        </w:rPr>
        <w:t>的</w:t>
      </w:r>
      <w:r>
        <w:rPr>
          <w:rFonts w:hint="eastAsia"/>
        </w:rPr>
        <w:t>SymbolName</w:t>
      </w:r>
      <w:r>
        <w:rPr>
          <w:rFonts w:hint="eastAsia"/>
        </w:rPr>
        <w:t>是可以包含关键字的，但是我为了不让它写的太长，于是我就简单的</w:t>
      </w:r>
      <w:r>
        <w:t>写成了上面的那条式子</w:t>
      </w:r>
      <w:r>
        <w:rPr>
          <w:rFonts w:hint="eastAsia"/>
        </w:rPr>
        <w:t>。</w:t>
      </w:r>
      <w:r w:rsidR="00D84837">
        <w:t>那</w:t>
      </w:r>
      <w:r w:rsidR="00D84837">
        <w:rPr>
          <w:rFonts w:hint="eastAsia"/>
        </w:rPr>
        <w:t>Argument</w:t>
      </w:r>
      <w:r w:rsidR="00D84837">
        <w:rPr>
          <w:rFonts w:hint="eastAsia"/>
        </w:rPr>
        <w:t>是否可以包含关键字呢？答案当然是可以的，只是当它以</w:t>
      </w:r>
      <w:r w:rsidR="00D84837">
        <w:rPr>
          <w:rFonts w:hint="eastAsia"/>
        </w:rPr>
        <w:t>list</w:t>
      </w:r>
      <w:r w:rsidR="00D84837">
        <w:rPr>
          <w:rFonts w:hint="eastAsia"/>
        </w:rPr>
        <w:t>、</w:t>
      </w:r>
      <w:r w:rsidR="00D84837">
        <w:rPr>
          <w:rFonts w:hint="eastAsia"/>
        </w:rPr>
        <w:t>expression</w:t>
      </w:r>
      <w:r w:rsidR="00D84837">
        <w:rPr>
          <w:rFonts w:hint="eastAsia"/>
        </w:rPr>
        <w:t>、</w:t>
      </w:r>
      <w:r w:rsidR="00D84837">
        <w:rPr>
          <w:rFonts w:hint="eastAsia"/>
        </w:rPr>
        <w:t>argument</w:t>
      </w:r>
      <w:r w:rsidR="00D84837">
        <w:rPr>
          <w:rFonts w:hint="eastAsia"/>
        </w:rPr>
        <w:t>、</w:t>
      </w:r>
      <w:r w:rsidR="00D84837">
        <w:rPr>
          <w:rFonts w:hint="eastAsia"/>
        </w:rPr>
        <w:t>assignable</w:t>
      </w:r>
      <w:r w:rsidR="00D84837">
        <w:rPr>
          <w:rFonts w:hint="eastAsia"/>
        </w:rPr>
        <w:t>、</w:t>
      </w:r>
      <w:r w:rsidR="00D84837">
        <w:rPr>
          <w:rFonts w:hint="eastAsia"/>
        </w:rPr>
        <w:t>phrase</w:t>
      </w:r>
      <w:r w:rsidR="00D84837">
        <w:rPr>
          <w:rFonts w:hint="eastAsia"/>
        </w:rPr>
        <w:t>、</w:t>
      </w:r>
      <w:r w:rsidR="00D84837">
        <w:rPr>
          <w:rFonts w:hint="eastAsia"/>
        </w:rPr>
        <w:t>sentence</w:t>
      </w:r>
      <w:r w:rsidR="00D84837">
        <w:rPr>
          <w:rFonts w:hint="eastAsia"/>
        </w:rPr>
        <w:t>、</w:t>
      </w:r>
      <w:r w:rsidR="00D84837">
        <w:rPr>
          <w:rFonts w:hint="eastAsia"/>
        </w:rPr>
        <w:t>block</w:t>
      </w:r>
      <w:r w:rsidR="00D84837">
        <w:rPr>
          <w:rFonts w:hint="eastAsia"/>
        </w:rPr>
        <w:t>开始的时候，我们强行认为他有额外的意义。</w:t>
      </w:r>
    </w:p>
    <w:p w:rsidR="00283479" w:rsidRDefault="00283479" w:rsidP="001434C7"/>
    <w:p w:rsidR="00283479" w:rsidRDefault="00283479" w:rsidP="001434C7">
      <w:r>
        <w:t>现在一个</w:t>
      </w:r>
      <w:r>
        <w:t>Tinymoe</w:t>
      </w:r>
      <w:r>
        <w:t>的声明的第一行都由</w:t>
      </w:r>
      <w:r>
        <w:t>Declaration</w:t>
      </w:r>
      <w:r>
        <w:t>来定义</w:t>
      </w:r>
      <w:r>
        <w:rPr>
          <w:rFonts w:hint="eastAsia"/>
        </w:rPr>
        <w:t>。</w:t>
      </w:r>
      <w:r>
        <w:t>当我们识别出一个正确的</w:t>
      </w:r>
      <w:r>
        <w:t>Declaration</w:t>
      </w:r>
      <w:r>
        <w:t>之后</w:t>
      </w:r>
      <w:r>
        <w:rPr>
          <w:rFonts w:hint="eastAsia"/>
        </w:rPr>
        <w:t>，</w:t>
      </w:r>
      <w:r>
        <w:t>我们就可以根据分析的结果来对后面的行进行分析</w:t>
      </w:r>
      <w:r>
        <w:rPr>
          <w:rFonts w:hint="eastAsia"/>
        </w:rPr>
        <w:t>。</w:t>
      </w:r>
      <w:r>
        <w:t>譬如说</w:t>
      </w:r>
      <w:r>
        <w:t>symbol</w:t>
      </w:r>
      <w:r>
        <w:rPr>
          <w:rFonts w:hint="eastAsia"/>
        </w:rPr>
        <w:t>后面没有东西，于是就这么完了。</w:t>
      </w:r>
      <w:r>
        <w:rPr>
          <w:rFonts w:hint="eastAsia"/>
        </w:rPr>
        <w:t>type</w:t>
      </w:r>
      <w:r>
        <w:rPr>
          <w:rFonts w:hint="eastAsia"/>
        </w:rPr>
        <w:t>后面都是成员函数，所以我们一直找到“</w:t>
      </w:r>
      <w:r>
        <w:rPr>
          <w:rFonts w:hint="eastAsia"/>
        </w:rPr>
        <w:t>end</w:t>
      </w:r>
      <w:r>
        <w:rPr>
          <w:rFonts w:hint="eastAsia"/>
        </w:rPr>
        <w:t>”为止。函数的函数体就更复杂了，所以我们会直接跳到下一个看起来像</w:t>
      </w:r>
      <w:r>
        <w:rPr>
          <w:rFonts w:hint="eastAsia"/>
        </w:rPr>
        <w:t>Declaration</w:t>
      </w:r>
      <w:r>
        <w:rPr>
          <w:rFonts w:hint="eastAsia"/>
        </w:rPr>
        <w:t>的东西——也就是以</w:t>
      </w:r>
      <w:r>
        <w:rPr>
          <w:rFonts w:hint="eastAsia"/>
        </w:rPr>
        <w:t>symbol</w:t>
      </w:r>
      <w:r>
        <w:rPr>
          <w:rFonts w:hint="eastAsia"/>
        </w:rPr>
        <w:t>、</w:t>
      </w:r>
      <w:r>
        <w:rPr>
          <w:rFonts w:hint="eastAsia"/>
        </w:rPr>
        <w:t>type</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cps</w:t>
      </w:r>
      <w:r>
        <w:rPr>
          <w:rFonts w:hint="eastAsia"/>
        </w:rPr>
        <w:t>、</w:t>
      </w:r>
      <w:r>
        <w:rPr>
          <w:rFonts w:hint="eastAsia"/>
        </w:rPr>
        <w:t>category</w:t>
      </w:r>
      <w:r>
        <w:rPr>
          <w:rFonts w:hint="eastAsia"/>
        </w:rPr>
        <w:t>开始的行</w:t>
      </w:r>
      <w:r w:rsidR="00BD4EBD">
        <w:rPr>
          <w:rFonts w:hint="eastAsia"/>
        </w:rPr>
        <w:t>。</w:t>
      </w:r>
      <w:r w:rsidR="009979BF">
        <w:rPr>
          <w:rFonts w:hint="eastAsia"/>
        </w:rPr>
        <w:t>这些步骤都很简单，所以问题的重点就是，</w:t>
      </w:r>
      <w:r w:rsidR="009979BF" w:rsidRPr="009979BF">
        <w:rPr>
          <w:rFonts w:hint="eastAsia"/>
          <w:b/>
        </w:rPr>
        <w:t>如何根据</w:t>
      </w:r>
      <w:r w:rsidR="009979BF" w:rsidRPr="009979BF">
        <w:rPr>
          <w:rFonts w:hint="eastAsia"/>
          <w:b/>
        </w:rPr>
        <w:t>Declaration</w:t>
      </w:r>
      <w:r w:rsidR="009979BF" w:rsidRPr="009979BF">
        <w:rPr>
          <w:rFonts w:hint="eastAsia"/>
          <w:b/>
        </w:rPr>
        <w:t>的文法来处理输入的字符串</w:t>
      </w:r>
      <w:r w:rsidR="009979BF">
        <w:rPr>
          <w:rFonts w:hint="eastAsia"/>
        </w:rPr>
        <w:t>。</w:t>
      </w:r>
    </w:p>
    <w:p w:rsidR="001E5AEA" w:rsidRDefault="001E5AEA" w:rsidP="001434C7"/>
    <w:p w:rsidR="001E5AEA" w:rsidRDefault="0071614D" w:rsidP="001434C7">
      <w:r>
        <w:rPr>
          <w:rFonts w:hint="eastAsia"/>
        </w:rPr>
        <w:t>为了让文法可以真正的运行，我们需要把它做成状态机。根据之前的描述，这个状态及仍然需要有“定义函数”和“执行函数”的能力。</w:t>
      </w:r>
      <w:r w:rsidR="00BF49AB">
        <w:rPr>
          <w:rFonts w:hint="eastAsia"/>
        </w:rPr>
        <w:t>我们可以先假装他们是正则表达式，然后把整个状态机画出来</w:t>
      </w:r>
      <w:r w:rsidR="00B93625">
        <w:rPr>
          <w:rFonts w:hint="eastAsia"/>
        </w:rPr>
        <w:t>。这个时候，“函数”本身我们把它看成是一个跟标识符无关的输入，然后就可以得到下面的状态机：</w:t>
      </w:r>
    </w:p>
    <w:p w:rsidR="00BF49AB" w:rsidRDefault="00BF49AB" w:rsidP="001434C7"/>
    <w:p w:rsidR="00BF49AB" w:rsidRPr="00A9586C" w:rsidRDefault="00843375" w:rsidP="001434C7">
      <w:r>
        <w:rPr>
          <w:rFonts w:hint="eastAsia"/>
          <w:noProof/>
        </w:rPr>
        <w:lastRenderedPageBreak/>
        <mc:AlternateContent>
          <mc:Choice Requires="wpc">
            <w:drawing>
              <wp:inline distT="0" distB="0" distL="0" distR="0">
                <wp:extent cx="5274310" cy="859155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组合 16"/>
                        <wpg:cNvGrpSpPr/>
                        <wpg:grpSpPr>
                          <a:xfrm>
                            <a:off x="1571625" y="219075"/>
                            <a:ext cx="2790825" cy="990600"/>
                            <a:chOff x="1571625" y="219075"/>
                            <a:chExt cx="2790825" cy="990600"/>
                          </a:xfrm>
                        </wpg:grpSpPr>
                        <wps:wsp>
                          <wps:cNvPr id="7" name="椭圆 7"/>
                          <wps:cNvSpPr/>
                          <wps:spPr>
                            <a:xfrm>
                              <a:off x="1571625"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74320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386715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C65A01" w:rsidP="00843375">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6"/>
                            <a:endCxn id="8" idx="2"/>
                          </wps:cNvCnPr>
                          <wps:spPr>
                            <a:xfrm>
                              <a:off x="2066925" y="962025"/>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曲线连接符 11"/>
                          <wps:cNvCnPr>
                            <a:stCxn id="8" idx="7"/>
                            <a:endCxn id="8" idx="1"/>
                          </wps:cNvCnPr>
                          <wps:spPr>
                            <a:xfrm rot="16200000" flipV="1">
                              <a:off x="2990850" y="611795"/>
                              <a:ext cx="12700" cy="350230"/>
                            </a:xfrm>
                            <a:prstGeom prst="curvedConnector3">
                              <a:avLst>
                                <a:gd name="adj1" fmla="val 237114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818299" y="514350"/>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65999" y="219075"/>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8" idx="6"/>
                            <a:endCxn id="9" idx="2"/>
                          </wps:cNvCnPr>
                          <wps:spPr>
                            <a:xfrm>
                              <a:off x="3238500" y="962025"/>
                              <a:ext cx="6286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wps:wsp>
                        <wps:cNvPr id="15" name="矩形 15"/>
                        <wps:cNvSpPr/>
                        <wps:spPr>
                          <a:xfrm>
                            <a:off x="257175" y="81915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61925" y="179070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0" name="组合 30"/>
                        <wpg:cNvGrpSpPr/>
                        <wpg:grpSpPr>
                          <a:xfrm>
                            <a:off x="1543050" y="1503975"/>
                            <a:ext cx="3419475" cy="762975"/>
                            <a:chOff x="1543050" y="1503975"/>
                            <a:chExt cx="3419475" cy="762975"/>
                          </a:xfrm>
                        </wpg:grpSpPr>
                        <wps:wsp>
                          <wps:cNvPr id="19" name="椭圆 19"/>
                          <wps:cNvSpPr/>
                          <wps:spPr>
                            <a:xfrm>
                              <a:off x="1543050" y="1770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250507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3505200"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446722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9" idx="6"/>
                            <a:endCxn id="20" idx="2"/>
                          </wps:cNvCnPr>
                          <wps:spPr>
                            <a:xfrm>
                              <a:off x="2038350" y="2018325"/>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0" idx="6"/>
                            <a:endCxn id="21" idx="2"/>
                          </wps:cNvCnPr>
                          <wps:spPr>
                            <a:xfrm>
                              <a:off x="3000375" y="2019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21" idx="6"/>
                            <a:endCxn id="22" idx="2"/>
                          </wps:cNvCnPr>
                          <wps:spPr>
                            <a:xfrm>
                              <a:off x="4000500" y="2019300"/>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2713650" y="15039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745125" y="153035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1" name="矩形 31"/>
                        <wps:cNvSpPr/>
                        <wps:spPr>
                          <a:xfrm>
                            <a:off x="151425" y="28292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2" name="组合 32"/>
                        <wpg:cNvGrpSpPr/>
                        <wpg:grpSpPr>
                          <a:xfrm>
                            <a:off x="1532550" y="2542200"/>
                            <a:ext cx="3419475" cy="762635"/>
                            <a:chOff x="1381125" y="0"/>
                            <a:chExt cx="3419475" cy="762975"/>
                          </a:xfrm>
                        </wpg:grpSpPr>
                        <wps:wsp>
                          <wps:cNvPr id="33" name="椭圆 33"/>
                          <wps:cNvSpPr/>
                          <wps:spPr>
                            <a:xfrm>
                              <a:off x="1381125" y="26670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234315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3343275"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430530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876425" y="514350"/>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838450" y="51532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3838575" y="515325"/>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2551725" y="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583200" y="263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2" name="矩形 42"/>
                        <wps:cNvSpPr/>
                        <wps:spPr>
                          <a:xfrm>
                            <a:off x="227625" y="45056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85" name="组合 85"/>
                        <wpg:cNvGrpSpPr/>
                        <wpg:grpSpPr>
                          <a:xfrm>
                            <a:off x="1447800" y="3815375"/>
                            <a:ext cx="3704885" cy="2031365"/>
                            <a:chOff x="1447800" y="3815375"/>
                            <a:chExt cx="3704885" cy="2031365"/>
                          </a:xfrm>
                        </wpg:grpSpPr>
                        <wps:wsp>
                          <wps:cNvPr id="43" name="椭圆 43"/>
                          <wps:cNvSpPr/>
                          <wps:spPr>
                            <a:xfrm>
                              <a:off x="14478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4765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358042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55197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55197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358042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43" idx="6"/>
                            <a:endCxn id="44" idx="2"/>
                          </wps:cNvCnPr>
                          <wps:spPr>
                            <a:xfrm>
                              <a:off x="1943100" y="4637383"/>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4" idx="6"/>
                            <a:endCxn id="47" idx="2"/>
                          </wps:cNvCnPr>
                          <wps:spPr>
                            <a:xfrm>
                              <a:off x="2971800" y="4637383"/>
                              <a:ext cx="60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7" idx="6"/>
                            <a:endCxn id="48" idx="2"/>
                          </wps:cNvCnPr>
                          <wps:spPr>
                            <a:xfrm>
                              <a:off x="4075725" y="4637383"/>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8" idx="4"/>
                            <a:endCxn id="49" idx="0"/>
                          </wps:cNvCnPr>
                          <wps:spPr>
                            <a:xfrm>
                              <a:off x="4799625" y="4884715"/>
                              <a:ext cx="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9" idx="2"/>
                            <a:endCxn id="50" idx="6"/>
                          </wps:cNvCnPr>
                          <wps:spPr>
                            <a:xfrm flipH="1">
                              <a:off x="4075725" y="5599408"/>
                              <a:ext cx="4762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680649" y="4086224"/>
                              <a:ext cx="1076960"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2743200" y="43710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294040" y="381537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曲线连接符 64"/>
                          <wps:cNvCnPr>
                            <a:stCxn id="47" idx="7"/>
                            <a:endCxn id="47" idx="1"/>
                          </wps:cNvCnPr>
                          <wps:spPr>
                            <a:xfrm rot="16200000" flipV="1">
                              <a:off x="3828075" y="4287376"/>
                              <a:ext cx="12700" cy="350230"/>
                            </a:xfrm>
                            <a:prstGeom prst="curvedConnector3">
                              <a:avLst>
                                <a:gd name="adj1" fmla="val 23704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矩形 65"/>
                          <wps:cNvSpPr/>
                          <wps:spPr>
                            <a:xfrm>
                              <a:off x="3770290" y="43195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075725" y="49672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7" name="矩形 67"/>
                        <wps:cNvSpPr/>
                        <wps:spPr>
                          <a:xfrm>
                            <a:off x="219075" y="6820195"/>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91" name="组合 91"/>
                        <wpg:cNvGrpSpPr/>
                        <wpg:grpSpPr>
                          <a:xfrm>
                            <a:off x="1409700" y="6006443"/>
                            <a:ext cx="3686175" cy="1865947"/>
                            <a:chOff x="1409700" y="6006443"/>
                            <a:chExt cx="3686175" cy="1865947"/>
                          </a:xfrm>
                        </wpg:grpSpPr>
                        <wps:wsp>
                          <wps:cNvPr id="68" name="椭圆 68"/>
                          <wps:cNvSpPr/>
                          <wps:spPr>
                            <a:xfrm>
                              <a:off x="1439250" y="670462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249457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58042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4600575" y="67236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a:stCxn id="68" idx="7"/>
                            <a:endCxn id="69" idx="2"/>
                          </wps:cNvCnPr>
                          <wps:spPr>
                            <a:xfrm flipV="1">
                              <a:off x="1862015" y="6377283"/>
                              <a:ext cx="632560" cy="399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9" idx="6"/>
                            <a:endCxn id="70" idx="2"/>
                          </wps:cNvCnPr>
                          <wps:spPr>
                            <a:xfrm>
                              <a:off x="2989875" y="6377283"/>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1409700" y="6006443"/>
                              <a:ext cx="1282209"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“assignable”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703150" y="60855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a:stCxn id="70" idx="6"/>
                            <a:endCxn id="73" idx="1"/>
                          </wps:cNvCnPr>
                          <wps:spPr>
                            <a:xfrm>
                              <a:off x="4075725" y="6377283"/>
                              <a:ext cx="597385" cy="41883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7" name="椭圆 87"/>
                          <wps:cNvSpPr/>
                          <wps:spPr>
                            <a:xfrm>
                              <a:off x="3066075" y="737772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a:stCxn id="68" idx="5"/>
                            <a:endCxn id="87" idx="2"/>
                          </wps:cNvCnPr>
                          <wps:spPr>
                            <a:xfrm>
                              <a:off x="1862015" y="7126848"/>
                              <a:ext cx="1204060" cy="49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a:stCxn id="87" idx="6"/>
                            <a:endCxn id="73" idx="3"/>
                          </wps:cNvCnPr>
                          <wps:spPr>
                            <a:xfrm flipV="1">
                              <a:off x="3561375" y="7145898"/>
                              <a:ext cx="1111735" cy="4791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055450" y="71142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2" name="直接箭头连接符 92"/>
                        <wps:cNvCnPr>
                          <a:stCxn id="47" idx="4"/>
                          <a:endCxn id="50" idx="0"/>
                        </wps:cNvCnPr>
                        <wps:spPr>
                          <a:xfrm>
                            <a:off x="3828075" y="4884715"/>
                            <a:ext cx="0" cy="4673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6" editas="canvas" style="width:415.3pt;height:676.5pt;mso-position-horizontal-relative:char;mso-position-vertical-relative:line" coordsize="52743,8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5915;visibility:visible;mso-wrap-style:square">
                  <v:fill o:detectmouseclick="t"/>
                  <v:path o:connecttype="none"/>
                </v:shape>
                <v:group id="组合 16" o:spid="_x0000_s1028" style="position:absolute;left:15716;top:2190;width:27908;height:9906" coordorigin="15716,2190" coordsize="27908,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7" o:spid="_x0000_s1029" style="position:absolute;left:15716;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843375" w:rsidRDefault="00843375" w:rsidP="00843375">
                          <w:pPr>
                            <w:jc w:val="center"/>
                          </w:pPr>
                          <w:r>
                            <w:rPr>
                              <w:rFonts w:hint="eastAsia"/>
                            </w:rPr>
                            <w:t>0</w:t>
                          </w:r>
                        </w:p>
                      </w:txbxContent>
                    </v:textbox>
                  </v:oval>
                  <v:oval id="椭圆 8" o:spid="_x0000_s1030" style="position:absolute;left:27432;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843375" w:rsidRDefault="00843375" w:rsidP="00843375">
                          <w:pPr>
                            <w:jc w:val="center"/>
                          </w:pPr>
                          <w:r>
                            <w:rPr>
                              <w:rFonts w:hint="eastAsia"/>
                            </w:rPr>
                            <w:t>1</w:t>
                          </w:r>
                        </w:p>
                      </w:txbxContent>
                    </v:textbox>
                  </v:oval>
                  <v:oval id="椭圆 9" o:spid="_x0000_s1031" style="position:absolute;left:38671;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843375" w:rsidRDefault="00C65A01" w:rsidP="00843375">
                          <w:pPr>
                            <w:jc w:val="center"/>
                          </w:pPr>
                          <w:r>
                            <w:rPr>
                              <w:rFonts w:hint="eastAsia"/>
                            </w:rPr>
                            <w:t>$</w:t>
                          </w:r>
                        </w:p>
                      </w:txbxContent>
                    </v:textbox>
                  </v:oval>
                  <v:shapetype id="_x0000_t32" coordsize="21600,21600" o:spt="32" o:oned="t" path="m,l21600,21600e" filled="f">
                    <v:path arrowok="t" fillok="f" o:connecttype="none"/>
                    <o:lock v:ext="edit" shapetype="t"/>
                  </v:shapetype>
                  <v:shape id="直接箭头连接符 10" o:spid="_x0000_s1032" type="#_x0000_t32" style="position:absolute;left:20669;top:9620;width:6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1" o:spid="_x0000_s1033" type="#_x0000_t38" style="position:absolute;left:29908;top:6117;width:127;height:350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DE8UAAADbAAAADwAAAGRycy9kb3ducmV2LnhtbESPQWvCQBCF7wX/wzKCt7pJDyLRNdhC&#10;acGDaAV7HLLTbEx2Nsmumvrru4LQ2wzvzfveLPPBNuJCva8cK0inCQjiwumKSwWHr/fnOQgfkDU2&#10;jknBL3nIV6OnJWbaXXlHl30oRQxhn6ECE0KbSekLQxb91LXEUftxvcUQ176UusdrDLeNfEmSmbRY&#10;cSQYbOnNUFHvzzZyb1vsUoPl62bXzebf3e34UZ+UmoyH9QJEoCH8mx/XnzrWT+H+Sxx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DE8UAAADbAAAADwAAAAAAAAAA&#10;AAAAAAChAgAAZHJzL2Rvd25yZXYueG1sUEsFBgAAAAAEAAQA+QAAAJMDAAAAAA==&#10;" adj="512167" strokecolor="#5b9bd5 [3204]" strokeweight=".5pt">
                    <v:stroke endarrow="block" joinstyle="miter"/>
                  </v:shape>
                  <v:rect id="矩形 12" o:spid="_x0000_s1034" style="position:absolute;left:18182;top:5143;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rect id="矩形 13" o:spid="_x0000_s1035" style="position:absolute;left:24659;top:2190;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shape id="直接箭头连接符 14" o:spid="_x0000_s1036" type="#_x0000_t32" style="position:absolute;left:32385;top:9620;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1b3MEAAADbAAAADwAAAGRycy9kb3ducmV2LnhtbERPTWvDMAy9D/ofjAa7Lc7SUtKsTgiF&#10;sF3Xlp5FrMZhsZzGbpvt18+DwW56vE9tq9kO4kaT7x0reElSEMSt0z13Co6H5jkH4QOyxsExKfgi&#10;D1W5eNhiod2dP+i2D52IIewLVGBCGAspfWvIok/cSBy5s5sshginTuoJ7zHcDjJL07W02HNsMDjS&#10;zlD7ub9aBcvmsMy+N/a0yjfdW35psB55rdTT41y/ggg0h3/xn/tdx/kr+P0lHiD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VvcwQAAANsAAAAPAAAAAAAAAAAAAAAA&#10;AKECAABkcnMvZG93bnJldi54bWxQSwUGAAAAAAQABAD5AAAAjwMAAAAA&#10;" strokecolor="#5b9bd5 [3204]" strokeweight=".5pt">
                    <v:stroke dashstyle="dash" endarrow="block" joinstyle="miter"/>
                  </v:shape>
                </v:group>
                <v:rect id="矩形 15" o:spid="_x0000_s1037" style="position:absolute;left:2571;top:819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v:textbox>
                </v:rect>
                <v:rect id="矩形 17" o:spid="_x0000_s1038" style="position:absolute;left:1619;top:17907;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textbo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v:textbox>
                </v:rect>
                <v:group id="组合 30" o:spid="_x0000_s1039" style="position:absolute;left:15430;top:15039;width:34195;height:7630" coordorigin="15430,15039"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椭圆 19" o:spid="_x0000_s1040" style="position:absolute;left:15430;top:1770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0</w:t>
                          </w:r>
                        </w:p>
                      </w:txbxContent>
                    </v:textbox>
                  </v:oval>
                  <v:oval id="椭圆 20" o:spid="_x0000_s1041" style="position:absolute;left:25050;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1</w:t>
                          </w:r>
                        </w:p>
                      </w:txbxContent>
                    </v:textbox>
                  </v:oval>
                  <v:oval id="椭圆 21" o:spid="_x0000_s1042" style="position:absolute;left:3505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2</w:t>
                          </w:r>
                        </w:p>
                      </w:txbxContent>
                    </v:textbox>
                  </v:oval>
                  <v:oval id="椭圆 22" o:spid="_x0000_s1043" style="position:absolute;left:4467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w:t>
                          </w:r>
                        </w:p>
                      </w:txbxContent>
                    </v:textbox>
                  </v:oval>
                  <v:shape id="直接箭头连接符 23" o:spid="_x0000_s1044" type="#_x0000_t32" style="position:absolute;left:20383;top:2018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5" type="#_x0000_t32" style="position:absolute;left:30003;top:20193;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直接箭头连接符 25" o:spid="_x0000_s1046" type="#_x0000_t32" style="position:absolute;left:40005;top:20193;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0+sEAAADbAAAADwAAAGRycy9kb3ducmV2LnhtbESPT4vCMBTE7wt+h/AEb2tqdaVWo8hC&#10;0at/8Pxonm2xealNVquf3gjCHoeZ+Q2zWHWmFjdqXWVZwWgYgSDOra64UHA8ZN8JCOeRNdaWScGD&#10;HKyWva8FptreeUe3vS9EgLBLUUHpfZNK6fKSDLqhbYiDd7atQR9kW0jd4j3ATS3jKJpKgxWHhRIb&#10;+i0pv+z/jIJxdhjHz5k5TZJZsUmuGa4bnio16HfrOQhPnf8Pf9pbrSD+gf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7TT6wQAAANsAAAAPAAAAAAAAAAAAAAAA&#10;AKECAABkcnMvZG93bnJldi54bWxQSwUGAAAAAAQABAD5AAAAjwMAAAAA&#10;" strokecolor="#5b9bd5 [3204]" strokeweight=".5pt">
                    <v:stroke dashstyle="dash" endarrow="block" joinstyle="miter"/>
                  </v:shape>
                  <v:rect id="矩形 28" o:spid="_x0000_s1047" style="position:absolute;left:27136;top:15039;width:1077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S078A&#10;AADbAAAADwAAAGRycy9kb3ducmV2LnhtbERPy4rCMBTdC/5DuII7TXUhUo0yCjIjLgYfs7+TXNsy&#10;zU1JYlv/3iwGXB7Oe73tbS1a8qFyrGA2zUAQa2cqLhTcrofJEkSIyAZrx6TgSQG2m+FgjblxHZ+p&#10;vcRCpBAOOSooY2xyKYMuyWKYuoY4cXfnLcYEfSGNxy6F21rOs2whLVacGkpsaF+S/rs8rIIfd991&#10;Vv/ysX1+V4/Pk9d6eVJqPOo/ViAi9fEt/nd/GQXzNDZ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ztLTvwAAANsAAAAPAAAAAAAAAAAAAAAAAJgCAABkcnMvZG93bnJl&#10;di54bWxQSwUGAAAAAAQABAD1AAAAhAMAAAAA&#10;" filled="f" stroked="f" strokeweight="1pt">
                    <v:textbo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v:textbox>
                  </v:rect>
                  <v:rect id="矩形 29" o:spid="_x0000_s1048" style="position:absolute;left:17451;top:1530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3SMMA&#10;AADbAAAADwAAAGRycy9kb3ducmV2LnhtbESPT2sCMRTE7wW/Q3iCt5rVg9jVKCpIWzyU+uf+TJ67&#10;i5uXJYm767dvCoUeh5n5DbNc97YWLflQOVYwGWcgiLUzFRcKzqf96xxEiMgGa8ek4EkB1qvByxJz&#10;4zr+pvYYC5EgHHJUUMbY5FIGXZLFMHYNcfJuzluMSfpCGo9dgttaTrNsJi1WnBZKbGhXkr4fH1bB&#10;xd22ndVX/myfX9Xj/eC1nh+UGg37zQJEpD7+h//aH0b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3SMMAAADbAAAADwAAAAAAAAAAAAAAAACYAgAAZHJzL2Rv&#10;d25yZXYueG1sUEsFBgAAAAAEAAQA9QAAAIgDAAAAAA==&#10;" filled="f" stroked="f" strokeweight="1pt">
                    <v:textbo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v:textbox>
                  </v:rect>
                </v:group>
                <v:rect id="矩形 31" o:spid="_x0000_s1049" style="position:absolute;left:1514;top:28292;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v:textbox>
                </v:rect>
                <v:group id="组合 32" o:spid="_x0000_s1050" style="position:absolute;left:15325;top:25422;width:34195;height:7626" coordorigin="13811"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椭圆 33" o:spid="_x0000_s1051" style="position:absolute;left:13811;top:2667;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0</w:t>
                          </w:r>
                        </w:p>
                      </w:txbxContent>
                    </v:textbox>
                  </v:oval>
                  <v:oval id="椭圆 34" o:spid="_x0000_s1052" style="position:absolute;left:23431;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1</w:t>
                          </w:r>
                        </w:p>
                      </w:txbxContent>
                    </v:textbox>
                  </v:oval>
                  <v:oval id="椭圆 35" o:spid="_x0000_s1053" style="position:absolute;left:33432;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2</w:t>
                          </w:r>
                        </w:p>
                      </w:txbxContent>
                    </v:textbox>
                  </v:oval>
                  <v:oval id="椭圆 36" o:spid="_x0000_s1054" style="position:absolute;left:43053;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w:t>
                          </w:r>
                        </w:p>
                      </w:txbxContent>
                    </v:textbox>
                  </v:oval>
                  <v:shape id="直接箭头连接符 37" o:spid="_x0000_s1055" type="#_x0000_t32" style="position:absolute;left:18764;top:514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直接箭头连接符 38" o:spid="_x0000_s1056" type="#_x0000_t32" style="position:absolute;left:28384;top:5153;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直接箭头连接符 39" o:spid="_x0000_s1057" type="#_x0000_t32" style="position:absolute;left:38385;top:5153;width: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oIsAAAADbAAAADwAAAGRycy9kb3ducmV2LnhtbESPzarCMBSE94LvEI7gTlP1Im01igjl&#10;uvUH14fm2Babk9rkavXpzQXB5TDzzTDLdWdqcafWVZYVTMYRCOLc6ooLBadjNopBOI+ssbZMCp7k&#10;YL3q95aYavvgPd0PvhChhF2KCkrvm1RKl5dk0I1tQxy8i20N+iDbQuoWH6Hc1HIaRXNpsOKwUGJD&#10;25Ly6+HPKJhlx9n0lZjzT5wUv/Etw03Dc6WGg26zAOGp89/wh97pwCXw/y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5qCLAAAAA2wAAAA8AAAAAAAAAAAAAAAAA&#10;oQIAAGRycy9kb3ducmV2LnhtbFBLBQYAAAAABAAEAPkAAACOAwAAAAA=&#10;" strokecolor="#5b9bd5 [3204]" strokeweight=".5pt">
                    <v:stroke dashstyle="dash" endarrow="block" joinstyle="miter"/>
                  </v:shape>
                  <v:rect id="矩形 40" o:spid="_x0000_s1058" style="position:absolute;left:25517;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v:textbox>
                  </v:rect>
                  <v:rect id="矩形 41" o:spid="_x0000_s1059" style="position:absolute;left:15832;top:26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v:textbox>
                  </v:rect>
                </v:group>
                <v:rect id="矩形 42" o:spid="_x0000_s1060" style="position:absolute;left:2276;top:45056;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v:textbox>
                </v:rect>
                <v:group id="组合 85" o:spid="_x0000_s1061" style="position:absolute;left:14478;top:38153;width:37048;height:20314" coordorigin="14478,38153" coordsize="37048,2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椭圆 43" o:spid="_x0000_s1062" style="position:absolute;left:14478;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0</w:t>
                          </w:r>
                        </w:p>
                      </w:txbxContent>
                    </v:textbox>
                  </v:oval>
                  <v:oval id="椭圆 44" o:spid="_x0000_s1063" style="position:absolute;left:24765;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2</w:t>
                          </w:r>
                        </w:p>
                      </w:txbxContent>
                    </v:textbox>
                  </v:oval>
                  <v:oval id="椭圆 47" o:spid="_x0000_s1064" style="position:absolute;left:35804;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4</w:t>
                          </w:r>
                        </w:p>
                      </w:txbxContent>
                    </v:textbox>
                  </v:oval>
                  <v:oval id="椭圆 48" o:spid="_x0000_s1065" style="position:absolute;left:45519;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5</w:t>
                          </w:r>
                        </w:p>
                      </w:txbxContent>
                    </v:textbox>
                  </v:oval>
                  <v:oval id="椭圆 49" o:spid="_x0000_s1066" style="position:absolute;left:45519;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6</w:t>
                          </w:r>
                        </w:p>
                      </w:txbxContent>
                    </v:textbox>
                  </v:oval>
                  <v:oval id="椭圆 50" o:spid="_x0000_s1067" style="position:absolute;left:35804;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w:t>
                          </w:r>
                        </w:p>
                      </w:txbxContent>
                    </v:textbox>
                  </v:oval>
                  <v:shape id="直接箭头连接符 26" o:spid="_x0000_s1068" type="#_x0000_t32" style="position:absolute;left:19431;top:46373;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直接箭头连接符 53" o:spid="_x0000_s1069" type="#_x0000_t32" style="position:absolute;left:29718;top:46373;width:6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直接箭头连接符 54" o:spid="_x0000_s1070" type="#_x0000_t32" style="position:absolute;left:40757;top:46373;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直接箭头连接符 55" o:spid="_x0000_s1071" type="#_x0000_t32" style="position:absolute;left:47996;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72" type="#_x0000_t32" style="position:absolute;left:40757;top:55994;width:47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bsIAAADbAAAADwAAAGRycy9kb3ducmV2LnhtbESP0YrCMBRE34X9h3AX9k1ThVXpGsUK&#10;soIi1PUDLsm1LTY3pYm1+/dGEHwcZuYMs1j1thYdtb5yrGA8SkAQa2cqLhSc/7bDOQgfkA3WjknB&#10;P3lYLT8GC0yNu3NO3SkUIkLYp6igDKFJpfS6JIt+5Bri6F1cazFE2RbStHiPcFvLSZJMpcWK40KJ&#10;DW1K0tfTzSrIZ4dLnh1+5f6IeqzPXaZdlSn19dmvf0AE6sM7/GrvjILv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S+bsIAAADbAAAADwAAAAAAAAAAAAAA&#10;AAChAgAAZHJzL2Rvd25yZXYueG1sUEsFBgAAAAAEAAQA+QAAAJADAAAAAA==&#10;" strokecolor="#5b9bd5 [3204]" strokeweight=".5pt">
                    <v:stroke dashstyle="dash" endarrow="block" joinstyle="miter"/>
                  </v:shape>
                  <v:rect id="矩形 58" o:spid="_x0000_s1073" style="position:absolute;left:16806;top:40862;width:10770;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v:textbox>
                  </v:rect>
                  <v:rect id="矩形 61" o:spid="_x0000_s1074" style="position:absolute;left:27432;top:43710;width:10769;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rect id="矩形 63" o:spid="_x0000_s1075" style="position:absolute;left:32940;top:38153;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shape id="曲线连接符 64" o:spid="_x0000_s1076" type="#_x0000_t38" style="position:absolute;left:38280;top:42874;width:127;height:350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V2o8EAAADbAAAADwAAAGRycy9kb3ducmV2LnhtbESPQYvCMBSE78L+h/AWvGm6IuJ2jSIL&#10;gle1en7bvG2ryUtoolZ/vREEj8PMfMPMFp014kJtaBwr+BpmIIhLpxuuFBS71WAKIkRkjcYxKbhR&#10;gMX8ozfDXLsrb+iyjZVIEA45Kqhj9LmUoazJYhg6T5y8f9dajEm2ldQtXhPcGjnKsom02HBaqNHT&#10;b03laXu2Cqrln9nbQ7Hf3Xx5P34XK2q8Uar/2S1/QETq4jv8aq+1gskYnl/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XajwQAAANsAAAAPAAAAAAAAAAAAAAAA&#10;AKECAABkcnMvZG93bnJldi54bWxQSwUGAAAAAAQABAD5AAAAjwMAAAAA&#10;" adj="512008" strokecolor="#5b9bd5 [3204]" strokeweight=".5pt">
                    <v:stroke endarrow="block" joinstyle="miter"/>
                  </v:shape>
                  <v:rect id="矩形 65" o:spid="_x0000_s1077" style="position:absolute;left:37702;top:43195;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jcMA&#10;AADbAAAADwAAAGRycy9kb3ducmV2LnhtbESPT2sCMRTE7wW/Q3hCbzXbg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EjcMAAADbAAAADwAAAAAAAAAAAAAAAACYAgAAZHJzL2Rv&#10;d25yZXYueG1sUEsFBgAAAAAEAAQA9QAAAIgDAAAAAA==&#10;" filled="f" stroked="f" strokeweight="1pt">
                    <v:textbo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v:textbox>
                  </v:rect>
                  <v:rect id="矩形 66" o:spid="_x0000_s1078" style="position:absolute;left:40757;top:49672;width:107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group>
                <v:rect id="矩形 67" o:spid="_x0000_s1079" style="position:absolute;left:2190;top:6820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v:textbox>
                </v:rect>
                <v:group id="组合 91" o:spid="_x0000_s1080" style="position:absolute;left:14097;top:60064;width:36861;height:18659" coordorigin="14097,60064" coordsize="36861,18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椭圆 68" o:spid="_x0000_s1081" style="position:absolute;left:14392;top:67046;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0</w:t>
                          </w:r>
                        </w:p>
                      </w:txbxContent>
                    </v:textbox>
                  </v:oval>
                  <v:oval id="椭圆 69" o:spid="_x0000_s1082" style="position:absolute;left:24945;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vSsIA&#10;AADbAAAADwAAAGRycy9kb3ducmV2LnhtbESPQYvCMBSE78L+h/AW9qapi4h2jSILBRU8WOv90bxt&#10;g81LaaJ2/fVGEDwOM/MNs1j1thFX6rxxrGA8SkAQl04brhQUx2w4A+EDssbGMSn4Jw+r5cdggal2&#10;Nz7QNQ+ViBD2KSqoQ2hTKX1Zk0U/ci1x9P5cZzFE2VVSd3iLcNvI7ySZSouG40KNLf3WVJ7zi1Vw&#10;32SFCZd5PkuK3Xk/2WZOmpNSX5/9+gdEoD68w6/2RiuYz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y9KwgAAANsAAAAPAAAAAAAAAAAAAAAAAJgCAABkcnMvZG93&#10;bnJldi54bWxQSwUGAAAAAAQABAD1AAAAhwM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oval id="椭圆 70" o:spid="_x0000_s1083" style="position:absolute;left:35804;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CsEA&#10;AADbAAAADwAAAGRycy9kb3ducmV2LnhtbERPz2vCMBS+D/wfwhO8raljbLUaRYSCG+ywrrs/mmcT&#10;bF5KE7Xur18Ogx0/vt+b3eR6caUxWM8KllkOgrj12nKnoPmqHgsQISJr7D2TgjsF2G1nDxsstb/x&#10;J13r2IkUwqFEBSbGoZQytIYchswPxIk7+dFhTHDspB7xlsJdL5/y/EU6tJwaDA50MNSe64tT8HOs&#10;Ghsvq7rIm/fzx/Nb5aX9Vmoxn/ZrEJGm+C/+cx+1gt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EAr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3</w:t>
                          </w:r>
                        </w:p>
                      </w:txbxContent>
                    </v:textbox>
                  </v:oval>
                  <v:oval id="椭圆 73" o:spid="_x0000_s1084" style="position:absolute;left:46005;top:67236;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OfcQA&#10;AADbAAAADwAAAGRycy9kb3ducmV2LnhtbESPQWvCQBSE74L/YXlCb7qxLWpjVimFgC14ME3vj+xr&#10;siT7NmRXTfvruwXB4zAz3zDZfrSduNDgjWMFy0UCgrhy2nCtoPzM5xsQPiBr7ByTgh/ysN9NJxmm&#10;2l35RJci1CJC2KeooAmhT6X0VUMW/cL1xNH7doPFEOVQSz3gNcJtJx+TZCUtGo4LDfb01lDVFmer&#10;4PeQlyacX4pNUn60x+f33EnzpdTDbHzdggg0hnv41j5oBe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jn3EAAAA2wAAAA8AAAAAAAAAAAAAAAAAmAIAAGRycy9k&#10;b3ducmV2LnhtbFBLBQYAAAAABAAEAPUAAACJ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w:t>
                          </w:r>
                        </w:p>
                      </w:txbxContent>
                    </v:textbox>
                  </v:oval>
                  <v:shape id="直接箭头连接符 74" o:spid="_x0000_s1085" type="#_x0000_t32" style="position:absolute;left:18620;top:63772;width:6325;height:3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 id="直接箭头连接符 75" o:spid="_x0000_s1086" type="#_x0000_t32" style="position:absolute;left:29898;top:63772;width:5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rect id="矩形 79" o:spid="_x0000_s1087" style="position:absolute;left:14097;top:60064;width:12822;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w:t>
                          </w:r>
                          <w:r>
                            <w:rPr>
                              <w:rFonts w:cs="Times New Roman"/>
                              <w:color w:val="000000"/>
                              <w:sz w:val="21"/>
                              <w:szCs w:val="21"/>
                            </w:rPr>
                            <w:t>assignable</w:t>
                          </w:r>
                          <w:r>
                            <w:rPr>
                              <w:rFonts w:cs="Times New Roman"/>
                              <w:color w:val="000000"/>
                              <w:sz w:val="21"/>
                              <w:szCs w:val="21"/>
                            </w:rPr>
                            <w:t>”</w:t>
                          </w:r>
                        </w:p>
                      </w:txbxContent>
                    </v:textbox>
                  </v:rect>
                  <v:rect id="矩形 80" o:spid="_x0000_s1088" style="position:absolute;left:27031;top:60855;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shape id="直接箭头连接符 86" o:spid="_x0000_s1089" type="#_x0000_t32" style="position:absolute;left:40757;top:63772;width:5974;height:41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n1t8IAAADbAAAADwAAAGRycy9kb3ducmV2LnhtbESPT4vCMBTE78J+h/AWvGnqH0qtTUWE&#10;4l5XxfOjebbF5qU2Uet++o2wsMdhZn7DZJvBtOJBvWssK5hNIxDEpdUNVwpOx2KSgHAeWWNrmRS8&#10;yMEm/xhlmGr75G96HHwlAoRdigpq77tUSlfWZNBNbUccvIvtDfog+0rqHp8Bblo5j6JYGmw4LNTY&#10;0a6m8nq4GwWL4riY/6zMeZmsqn1yK3DbcazU+HPYrkF4Gvx/+K/9pRUkMby/h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n1t8IAAADbAAAADwAAAAAAAAAAAAAA&#10;AAChAgAAZHJzL2Rvd25yZXYueG1sUEsFBgAAAAAEAAQA+QAAAJADAAAAAA==&#10;" strokecolor="#5b9bd5 [3204]" strokeweight=".5pt">
                    <v:stroke dashstyle="dash" endarrow="block" joinstyle="miter"/>
                  </v:shape>
                  <v:oval id="椭圆 87" o:spid="_x0000_s1090" style="position:absolute;left:30660;top:73777;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shape id="直接箭头连接符 88" o:spid="_x0000_s1091" type="#_x0000_t32" style="position:absolute;left:18620;top:71268;width:12040;height:4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shape id="直接箭头连接符 89" o:spid="_x0000_s1092" type="#_x0000_t32" style="position:absolute;left:35613;top:71458;width:11118;height:47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GW8IAAADbAAAADwAAAGRycy9kb3ducmV2LnhtbESP0YrCMBRE34X9h3AX9k1TfVi1axQr&#10;yAqKUNcPuCTXttjclCbW7t8bQfBxmJkzzGLV21p01PrKsYLxKAFBrJ2puFBw/tsOZyB8QDZYOyYF&#10;/+RhtfwYLDA17s45dadQiAhhn6KCMoQmldLrkiz6kWuIo3dxrcUQZVtI0+I9wm0tJ0nyLS1WHBdK&#10;bGhTkr6eblZBPj1c8uzwK/dH1GN97jLtqkypr89+/QMiUB/e4Vd7ZxTM5v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sGW8IAAADbAAAADwAAAAAAAAAAAAAA&#10;AAChAgAAZHJzL2Rvd25yZXYueG1sUEsFBgAAAAAEAAQA+QAAAJADAAAAAA==&#10;" strokecolor="#5b9bd5 [3204]" strokeweight=".5pt">
                    <v:stroke dashstyle="dash" endarrow="block" joinstyle="miter"/>
                  </v:shape>
                  <v:rect id="矩形 90" o:spid="_x0000_s1093" style="position:absolute;left:20554;top:71142;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MsAA&#10;AADbAAAADwAAAGRycy9kb3ducmV2LnhtbERPz2vCMBS+D/wfwhO8zXQ7iHZG2QSZ4kGs2/0tebZl&#10;zUtJYlv/e3MQPH58v5frwTaiIx9qxwrephkIYu1MzaWCn/P2dQ4iRGSDjWNScKMA69XoZYm5cT2f&#10;qCtiKVIIhxwVVDG2uZRBV2QxTF1LnLiL8xZjgr6UxmOfwm0j37NsJi3WnBoqbGlTkf4vrlbBr7t8&#10;9Vb/8b67Hevr98FrPT8oNRkPnx8gIg3xKX64d0bBIq1P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cXMs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Function</w:t>
                          </w:r>
                        </w:p>
                      </w:txbxContent>
                    </v:textbox>
                  </v:rect>
                </v:group>
                <v:shape id="直接箭头连接符 92" o:spid="_x0000_s1094" type="#_x0000_t32" style="position:absolute;left:38280;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lacEAAADbAAAADwAAAGRycy9kb3ducmV2LnhtbESPQYvCMBSE7wv+h/AEb2tqFWmrUUQo&#10;elWXPT+aZ1tsXmoTtfrrjbCwx2FmvmGW69404k6dqy0rmIwjEMSF1TWXCn5O+XcCwnlkjY1lUvAk&#10;B+vV4GuJmbYPPtD96EsRIOwyVFB532ZSuqIig25sW+LgnW1n0AfZlVJ3+Ahw08g4iubSYM1hocKW&#10;thUVl+PNKJjmp2n8Ss3vLEnLXXLNcdPyXKnRsN8sQHjq/X/4r73XCtIYPl/C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u2VpwQAAANsAAAAPAAAAAAAAAAAAAAAA&#10;AKECAABkcnMvZG93bnJldi54bWxQSwUGAAAAAAQABAD5AAAAjwMAAAAA&#10;" strokecolor="#5b9bd5 [3204]" strokeweight=".5pt">
                  <v:stroke dashstyle="dash" endarrow="block" joinstyle="miter"/>
                </v:shape>
                <w10:anchorlock/>
              </v:group>
            </w:pict>
          </mc:Fallback>
        </mc:AlternateContent>
      </w:r>
    </w:p>
    <w:p w:rsidR="006C2A71" w:rsidRDefault="006C2A71" w:rsidP="001434C7"/>
    <w:p w:rsidR="00842E98" w:rsidRDefault="00262C10" w:rsidP="001434C7">
      <w:r>
        <w:t>这样我们的状态机就暂时完成了</w:t>
      </w:r>
      <w:r w:rsidR="00A87B98">
        <w:rPr>
          <w:rFonts w:hint="eastAsia"/>
        </w:rPr>
        <w:t>。</w:t>
      </w:r>
      <w:r>
        <w:t>但是现在还不能直接把它转换成代码</w:t>
      </w:r>
      <w:r>
        <w:rPr>
          <w:rFonts w:hint="eastAsia"/>
        </w:rPr>
        <w:t>，</w:t>
      </w:r>
      <w:r>
        <w:t>因为当我们遇到一个输入</w:t>
      </w:r>
      <w:r>
        <w:rPr>
          <w:rFonts w:hint="eastAsia"/>
        </w:rPr>
        <w:t>，而我们可以选择调用函数，而且可以用的函数还不止一个的时候，那应该怎么办呢？答案就是要</w:t>
      </w:r>
      <w:r w:rsidR="00C22508">
        <w:rPr>
          <w:rFonts w:hint="eastAsia"/>
        </w:rPr>
        <w:t>检查我们的文法是不是有歧义。</w:t>
      </w:r>
    </w:p>
    <w:p w:rsidR="00786AA5" w:rsidRDefault="00786AA5" w:rsidP="001434C7"/>
    <w:p w:rsidR="00786AA5" w:rsidRDefault="00786AA5" w:rsidP="001434C7">
      <w:r>
        <w:t>文法的歧义是一个很有意思的问题</w:t>
      </w:r>
      <w:r>
        <w:rPr>
          <w:rFonts w:hint="eastAsia"/>
        </w:rPr>
        <w:t>。</w:t>
      </w:r>
      <w:r>
        <w:t>在我们真的实践一个编译器的时候</w:t>
      </w:r>
      <w:r>
        <w:rPr>
          <w:rFonts w:hint="eastAsia"/>
        </w:rPr>
        <w:t>，</w:t>
      </w:r>
      <w:r>
        <w:t>我们会遇到三种歧义</w:t>
      </w:r>
      <w:r>
        <w:rPr>
          <w:rFonts w:hint="eastAsia"/>
        </w:rPr>
        <w:t>：</w:t>
      </w:r>
    </w:p>
    <w:p w:rsidR="00786AA5" w:rsidRDefault="00786AA5" w:rsidP="00EA3B7C">
      <w:pPr>
        <w:pStyle w:val="a5"/>
        <w:numPr>
          <w:ilvl w:val="0"/>
          <w:numId w:val="9"/>
        </w:numPr>
        <w:ind w:firstLineChars="0"/>
      </w:pPr>
      <w:r>
        <w:rPr>
          <w:rFonts w:hint="eastAsia"/>
        </w:rPr>
        <w:t>文法本身就是有歧义的，譬如说</w:t>
      </w:r>
      <w:r>
        <w:rPr>
          <w:rFonts w:hint="eastAsia"/>
        </w:rPr>
        <w:t>C++</w:t>
      </w:r>
      <w:r>
        <w:rPr>
          <w:rFonts w:hint="eastAsia"/>
        </w:rPr>
        <w:t>著名的</w:t>
      </w:r>
      <w:r>
        <w:rPr>
          <w:rFonts w:hint="eastAsia"/>
        </w:rPr>
        <w:t>A* B;</w:t>
      </w:r>
      <w:r>
        <w:rPr>
          <w:rFonts w:hint="eastAsia"/>
        </w:rPr>
        <w:t>的问题。当</w:t>
      </w:r>
      <w:r>
        <w:rPr>
          <w:rFonts w:hint="eastAsia"/>
        </w:rPr>
        <w:t>A</w:t>
      </w:r>
      <w:r>
        <w:rPr>
          <w:rFonts w:hint="eastAsia"/>
        </w:rPr>
        <w:t>是一个变量的时候，这是一个乘法表达式。当</w:t>
      </w:r>
      <w:r>
        <w:rPr>
          <w:rFonts w:hint="eastAsia"/>
        </w:rPr>
        <w:t>A</w:t>
      </w:r>
      <w:r>
        <w:rPr>
          <w:rFonts w:hint="eastAsia"/>
        </w:rPr>
        <w:t>是一个类型的时候，这是一个变量声明语句。</w:t>
      </w:r>
      <w:r w:rsidR="00EA3B7C">
        <w:rPr>
          <w:rFonts w:hint="eastAsia"/>
        </w:rPr>
        <w:t>如果我们在语法分析的时候不知道</w:t>
      </w:r>
      <w:r w:rsidR="00EA3B7C">
        <w:rPr>
          <w:rFonts w:hint="eastAsia"/>
        </w:rPr>
        <w:t>A</w:t>
      </w:r>
      <w:r w:rsidR="00EA3B7C">
        <w:rPr>
          <w:rFonts w:hint="eastAsia"/>
        </w:rPr>
        <w:t>到底指向的是什么东西，那我们根本无从得知这一句话到底要取什么意思，于是要么返回错误，要么两个结果一起返回。这就是问法本身固有的歧义。</w:t>
      </w:r>
    </w:p>
    <w:p w:rsidR="00EA3B7C" w:rsidRDefault="00F006BE" w:rsidP="00EA3B7C">
      <w:pPr>
        <w:pStyle w:val="a5"/>
        <w:numPr>
          <w:ilvl w:val="0"/>
          <w:numId w:val="9"/>
        </w:numPr>
        <w:ind w:firstLineChars="0"/>
      </w:pPr>
      <w:r>
        <w:t>文法本身没有歧义</w:t>
      </w:r>
      <w:r>
        <w:rPr>
          <w:rFonts w:hint="eastAsia"/>
        </w:rPr>
        <w:t>，</w:t>
      </w:r>
      <w:r>
        <w:t>但是在分析的过程中却无法在走每一步的时候都能够算出唯一的</w:t>
      </w:r>
      <w:r>
        <w:rPr>
          <w:rFonts w:hint="eastAsia"/>
        </w:rPr>
        <w:t>“下一个状态”。</w:t>
      </w:r>
      <w:r w:rsidR="007603D6">
        <w:rPr>
          <w:rFonts w:hint="eastAsia"/>
        </w:rPr>
        <w:t>譬如说</w:t>
      </w:r>
      <w:r w:rsidR="007603D6">
        <w:rPr>
          <w:rFonts w:hint="eastAsia"/>
        </w:rPr>
        <w:t>C#</w:t>
      </w:r>
      <w:r w:rsidR="007603D6">
        <w:rPr>
          <w:rFonts w:hint="eastAsia"/>
        </w:rPr>
        <w:t>著名的</w:t>
      </w:r>
      <w:r w:rsidR="007603D6">
        <w:rPr>
          <w:rFonts w:hint="eastAsia"/>
        </w:rPr>
        <w:t>A&lt;B&gt;C;</w:t>
      </w:r>
      <w:r w:rsidR="007603D6">
        <w:rPr>
          <w:rFonts w:hint="eastAsia"/>
        </w:rPr>
        <w:t>问题。</w:t>
      </w:r>
      <w:r w:rsidR="00C56AC0">
        <w:rPr>
          <w:rFonts w:hint="eastAsia"/>
        </w:rPr>
        <w:t>当</w:t>
      </w:r>
      <w:r w:rsidR="00C56AC0">
        <w:rPr>
          <w:rFonts w:hint="eastAsia"/>
        </w:rPr>
        <w:t>A</w:t>
      </w:r>
      <w:r w:rsidR="00C56AC0">
        <w:rPr>
          <w:rFonts w:hint="eastAsia"/>
        </w:rPr>
        <w:t>是一个变量的时候，这个语句是不成立的，因为</w:t>
      </w:r>
      <w:r w:rsidR="00C56AC0">
        <w:rPr>
          <w:rFonts w:hint="eastAsia"/>
        </w:rPr>
        <w:t>C#</w:t>
      </w:r>
      <w:r w:rsidR="00C56AC0">
        <w:rPr>
          <w:rFonts w:hint="eastAsia"/>
        </w:rPr>
        <w:t>的一个语句的根节点不能是一个操作符（这里是“</w:t>
      </w:r>
      <w:r w:rsidR="00C56AC0">
        <w:rPr>
          <w:rFonts w:hint="eastAsia"/>
        </w:rPr>
        <w:t>&gt;</w:t>
      </w:r>
      <w:r w:rsidR="00C56AC0">
        <w:rPr>
          <w:rFonts w:hint="eastAsia"/>
        </w:rPr>
        <w:t>”）。当</w:t>
      </w:r>
      <w:r w:rsidR="00C56AC0">
        <w:rPr>
          <w:rFonts w:hint="eastAsia"/>
        </w:rPr>
        <w:t>A</w:t>
      </w:r>
      <w:r w:rsidR="00C56AC0">
        <w:rPr>
          <w:rFonts w:hint="eastAsia"/>
        </w:rPr>
        <w:t>是一个类型的时候，这是一个变量声明语句。</w:t>
      </w:r>
      <w:r w:rsidR="008B6F82">
        <w:rPr>
          <w:rFonts w:hint="eastAsia"/>
        </w:rPr>
        <w:t>从结果来看，这并没有歧义，但是当我们读完</w:t>
      </w:r>
      <w:r w:rsidR="008B6F82">
        <w:rPr>
          <w:rFonts w:hint="eastAsia"/>
        </w:rPr>
        <w:t>A&lt;B&gt;</w:t>
      </w:r>
      <w:r w:rsidR="008B6F82">
        <w:rPr>
          <w:rFonts w:hint="eastAsia"/>
        </w:rPr>
        <w:t>的时候仍然不知道这个语句的结构到底是取哪一种。实际上</w:t>
      </w:r>
      <w:r w:rsidR="008B6F82">
        <w:rPr>
          <w:rFonts w:hint="eastAsia"/>
        </w:rPr>
        <w:t>B</w:t>
      </w:r>
      <w:r w:rsidR="008B6F82">
        <w:rPr>
          <w:rFonts w:hint="eastAsia"/>
        </w:rPr>
        <w:t>作为类型参数，他也可以有</w:t>
      </w:r>
      <w:r w:rsidR="008B6F82">
        <w:rPr>
          <w:rFonts w:hint="eastAsia"/>
        </w:rPr>
        <w:t>B&lt;C&gt;</w:t>
      </w:r>
      <w:r w:rsidR="008B6F82">
        <w:rPr>
          <w:rFonts w:hint="eastAsia"/>
        </w:rPr>
        <w:t>这样的结构，因此这个</w:t>
      </w:r>
      <w:r w:rsidR="008B6F82">
        <w:rPr>
          <w:rFonts w:hint="eastAsia"/>
        </w:rPr>
        <w:t>B</w:t>
      </w:r>
      <w:r w:rsidR="00641B0F">
        <w:rPr>
          <w:rFonts w:hint="eastAsia"/>
        </w:rPr>
        <w:t>可以是任意</w:t>
      </w:r>
      <w:r w:rsidR="008B6F82">
        <w:rPr>
          <w:rFonts w:hint="eastAsia"/>
        </w:rPr>
        <w:t>长的。也就是说我们只有在“</w:t>
      </w:r>
      <w:r w:rsidR="008B6F82">
        <w:rPr>
          <w:rFonts w:hint="eastAsia"/>
        </w:rPr>
        <w:t>&gt;</w:t>
      </w:r>
      <w:r w:rsidR="008B6F82">
        <w:rPr>
          <w:rFonts w:hint="eastAsia"/>
        </w:rPr>
        <w:t>”结束之后再多读几个字符才能得到正确的判断。譬如说</w:t>
      </w:r>
      <w:r w:rsidR="008B6F82">
        <w:rPr>
          <w:rFonts w:hint="eastAsia"/>
        </w:rPr>
        <w:t>C</w:t>
      </w:r>
      <w:r w:rsidR="008B6F82">
        <w:rPr>
          <w:rFonts w:hint="eastAsia"/>
        </w:rPr>
        <w:t>是“</w:t>
      </w:r>
      <w:r w:rsidR="008B6F82">
        <w:rPr>
          <w:rFonts w:hint="eastAsia"/>
        </w:rPr>
        <w:t>(1)</w:t>
      </w:r>
      <w:r w:rsidR="008B6F82">
        <w:rPr>
          <w:rFonts w:hint="eastAsia"/>
        </w:rPr>
        <w:t>”，那我们知道</w:t>
      </w:r>
      <w:r w:rsidR="008B6F82">
        <w:rPr>
          <w:rFonts w:hint="eastAsia"/>
        </w:rPr>
        <w:t>A</w:t>
      </w:r>
      <w:r w:rsidR="008B6F82" w:rsidRPr="008B6F82">
        <w:rPr>
          <w:rFonts w:hint="eastAsia"/>
          <w:b/>
        </w:rPr>
        <w:t>应该</w:t>
      </w:r>
      <w:r w:rsidR="008B6F82">
        <w:rPr>
          <w:rFonts w:hint="eastAsia"/>
        </w:rPr>
        <w:t>是一个模板函数。如果</w:t>
      </w:r>
      <w:r w:rsidR="008B6F82">
        <w:rPr>
          <w:rFonts w:hint="eastAsia"/>
        </w:rPr>
        <w:t>C</w:t>
      </w:r>
      <w:r w:rsidR="008B6F82">
        <w:rPr>
          <w:rFonts w:hint="eastAsia"/>
        </w:rPr>
        <w:t>是一个名字，</w:t>
      </w:r>
      <w:r w:rsidR="008B6F82">
        <w:rPr>
          <w:rFonts w:hint="eastAsia"/>
        </w:rPr>
        <w:t>A</w:t>
      </w:r>
      <w:r w:rsidR="008B6F82">
        <w:rPr>
          <w:rFonts w:hint="eastAsia"/>
        </w:rPr>
        <w:t>多半</w:t>
      </w:r>
      <w:r w:rsidR="008B6F82" w:rsidRPr="008B6F82">
        <w:rPr>
          <w:rFonts w:hint="eastAsia"/>
          <w:b/>
        </w:rPr>
        <w:t>应该</w:t>
      </w:r>
      <w:r w:rsidR="008B6F82">
        <w:rPr>
          <w:rFonts w:hint="eastAsia"/>
        </w:rPr>
        <w:t>是一个类型。因此我们在做语法分析的时候，只能两种情况一起考虑，并行处理。最后如果哪一个情况分析不下去了，就简单的扔掉，剩下的就是我们所需要的。</w:t>
      </w:r>
    </w:p>
    <w:p w:rsidR="008B6F82" w:rsidRDefault="008B6F82" w:rsidP="00EA3B7C">
      <w:pPr>
        <w:pStyle w:val="a5"/>
        <w:numPr>
          <w:ilvl w:val="0"/>
          <w:numId w:val="9"/>
        </w:numPr>
        <w:ind w:firstLineChars="0"/>
      </w:pPr>
      <w:r>
        <w:t>文法本身没有歧义</w:t>
      </w:r>
      <w:r>
        <w:rPr>
          <w:rFonts w:hint="eastAsia"/>
        </w:rPr>
        <w:t>，</w:t>
      </w:r>
      <w:r>
        <w:t>而且分析的过程中只要你每一步都往后多看最多</w:t>
      </w:r>
      <w:r>
        <w:t>N</w:t>
      </w:r>
      <w:r>
        <w:t>个</w:t>
      </w:r>
      <w:r>
        <w:t>token</w:t>
      </w:r>
      <w:r>
        <w:rPr>
          <w:rFonts w:hint="eastAsia"/>
        </w:rPr>
        <w:t>，</w:t>
      </w:r>
      <w:r>
        <w:t>酒可以算出唯一的</w:t>
      </w:r>
      <w:r>
        <w:rPr>
          <w:rFonts w:hint="eastAsia"/>
        </w:rPr>
        <w:t>“下一个状态”到底是什么。这个想必大家都很熟悉，因为这个</w:t>
      </w:r>
      <w:r>
        <w:rPr>
          <w:rFonts w:hint="eastAsia"/>
        </w:rPr>
        <w:t>N</w:t>
      </w:r>
      <w:r>
        <w:rPr>
          <w:rFonts w:hint="eastAsia"/>
        </w:rPr>
        <w:t>就是</w:t>
      </w:r>
      <w:r>
        <w:rPr>
          <w:rFonts w:hint="eastAsia"/>
        </w:rPr>
        <w:t>LookAhead</w:t>
      </w:r>
      <w:r>
        <w:rPr>
          <w:rFonts w:hint="eastAsia"/>
        </w:rPr>
        <w:t>。所谓的</w:t>
      </w:r>
      <w:r>
        <w:rPr>
          <w:rFonts w:hint="eastAsia"/>
        </w:rPr>
        <w:t>LL(1)</w:t>
      </w:r>
      <w:r>
        <w:rPr>
          <w:rFonts w:hint="eastAsia"/>
        </w:rPr>
        <w:t>、</w:t>
      </w:r>
      <w:r>
        <w:rPr>
          <w:rFonts w:hint="eastAsia"/>
        </w:rPr>
        <w:t>SLR(1)</w:t>
      </w:r>
      <w:r>
        <w:rPr>
          <w:rFonts w:hint="eastAsia"/>
        </w:rPr>
        <w:t>、</w:t>
      </w:r>
      <w:r>
        <w:rPr>
          <w:rFonts w:hint="eastAsia"/>
        </w:rPr>
        <w:t>LR(1)</w:t>
      </w:r>
      <w:r>
        <w:rPr>
          <w:rFonts w:hint="eastAsia"/>
        </w:rPr>
        <w:t>、</w:t>
      </w:r>
      <w:r>
        <w:rPr>
          <w:rFonts w:hint="eastAsia"/>
        </w:rPr>
        <w:t>LALR(1)</w:t>
      </w:r>
      <w:r>
        <w:rPr>
          <w:rFonts w:hint="eastAsia"/>
        </w:rPr>
        <w:t>什么的，这个</w:t>
      </w:r>
      <w:r>
        <w:rPr>
          <w:rFonts w:hint="eastAsia"/>
        </w:rPr>
        <w:t>1</w:t>
      </w:r>
      <w:r>
        <w:rPr>
          <w:rFonts w:hint="eastAsia"/>
        </w:rPr>
        <w:t>其实就是</w:t>
      </w:r>
      <w:r>
        <w:rPr>
          <w:rFonts w:hint="eastAsia"/>
        </w:rPr>
        <w:t>N=</w:t>
      </w:r>
      <w:r>
        <w:t>1</w:t>
      </w:r>
      <w:r>
        <w:t>的情况</w:t>
      </w:r>
      <w:r>
        <w:rPr>
          <w:rFonts w:hint="eastAsia"/>
        </w:rPr>
        <w:t>。</w:t>
      </w:r>
      <w:r w:rsidR="00A75EDE">
        <w:t>N</w:t>
      </w:r>
      <w:r w:rsidR="00A75EDE">
        <w:t>当然不一定是</w:t>
      </w:r>
      <w:r w:rsidR="00A75EDE">
        <w:rPr>
          <w:rFonts w:hint="eastAsia"/>
        </w:rPr>
        <w:t>1</w:t>
      </w:r>
      <w:r w:rsidR="00A75EDE">
        <w:rPr>
          <w:rFonts w:hint="eastAsia"/>
        </w:rPr>
        <w:t>，他也可以是一个很大的数字，譬如说</w:t>
      </w:r>
      <w:r w:rsidR="00A75EDE">
        <w:rPr>
          <w:rFonts w:hint="eastAsia"/>
        </w:rPr>
        <w:t>8</w:t>
      </w:r>
      <w:r w:rsidR="00A75EDE">
        <w:rPr>
          <w:rFonts w:hint="eastAsia"/>
        </w:rPr>
        <w:t>。一个文法的</w:t>
      </w:r>
      <w:r w:rsidR="00A75EDE">
        <w:rPr>
          <w:rFonts w:hint="eastAsia"/>
        </w:rPr>
        <w:t>LookAhead</w:t>
      </w:r>
      <w:r w:rsidR="00A75EDE">
        <w:rPr>
          <w:rFonts w:hint="eastAsia"/>
        </w:rPr>
        <w:t>是多少，这是文法本身固有的属性。一个</w:t>
      </w:r>
      <w:r w:rsidR="00A75EDE">
        <w:rPr>
          <w:rFonts w:hint="eastAsia"/>
        </w:rPr>
        <w:t>LR</w:t>
      </w:r>
      <w:r w:rsidR="00A75EDE">
        <w:t>(2)</w:t>
      </w:r>
      <w:r w:rsidR="00C74B6A">
        <w:t>的状态机你非要在语法分析的时候</w:t>
      </w:r>
      <w:r w:rsidR="00A75EDE">
        <w:t>只</w:t>
      </w:r>
      <w:r w:rsidR="00A75EDE">
        <w:t>LookAhead</w:t>
      </w:r>
      <w:r w:rsidR="00A75EDE">
        <w:t>一个</w:t>
      </w:r>
      <w:r w:rsidR="00A75EDE">
        <w:t>token</w:t>
      </w:r>
      <w:r w:rsidR="00A75EDE">
        <w:rPr>
          <w:rFonts w:hint="eastAsia"/>
        </w:rPr>
        <w:t>，</w:t>
      </w:r>
      <w:r w:rsidR="00A75EDE">
        <w:t>那也会遇到第二种歧义的情况</w:t>
      </w:r>
      <w:r w:rsidR="00A75EDE">
        <w:rPr>
          <w:rFonts w:hint="eastAsia"/>
        </w:rPr>
        <w:t>。</w:t>
      </w:r>
      <w:r w:rsidR="009D3078">
        <w:rPr>
          <w:rFonts w:hint="eastAsia"/>
        </w:rPr>
        <w:t>如果</w:t>
      </w:r>
      <w:r w:rsidR="009D3078">
        <w:rPr>
          <w:rFonts w:hint="eastAsia"/>
        </w:rPr>
        <w:t>C</w:t>
      </w:r>
      <w:r w:rsidR="009D3078">
        <w:rPr>
          <w:rFonts w:hint="eastAsia"/>
        </w:rPr>
        <w:t>语言没有</w:t>
      </w:r>
      <w:r w:rsidR="009D3078">
        <w:rPr>
          <w:rFonts w:hint="eastAsia"/>
        </w:rPr>
        <w:t>typedef</w:t>
      </w:r>
      <w:r w:rsidR="009D3078">
        <w:rPr>
          <w:rFonts w:hint="eastAsia"/>
        </w:rPr>
        <w:t>的话，那他就是一个带有</w:t>
      </w:r>
      <w:r w:rsidR="009D3078">
        <w:rPr>
          <w:rFonts w:hint="eastAsia"/>
        </w:rPr>
        <w:t>LookAhead</w:t>
      </w:r>
      <w:r w:rsidR="009D3078">
        <w:rPr>
          <w:rFonts w:hint="eastAsia"/>
        </w:rPr>
        <w:t>的没有歧义的语言了。</w:t>
      </w:r>
    </w:p>
    <w:p w:rsidR="00516C02" w:rsidRDefault="00516C02" w:rsidP="00516C02"/>
    <w:p w:rsidR="00516C02" w:rsidRDefault="00D17DCA" w:rsidP="00516C02">
      <w:r>
        <w:t>看一眼我们刚才写出来的文法</w:t>
      </w:r>
      <w:r>
        <w:rPr>
          <w:rFonts w:hint="eastAsia"/>
        </w:rPr>
        <w:t>，</w:t>
      </w:r>
      <w:r>
        <w:t>明显就是</w:t>
      </w:r>
      <w:r>
        <w:t>LookAhead</w:t>
      </w:r>
      <w:r>
        <w:rPr>
          <w:rFonts w:hint="eastAsia"/>
        </w:rPr>
        <w:t>=</w:t>
      </w:r>
      <w:r w:rsidR="00B72D91">
        <w:t>0</w:t>
      </w:r>
      <w:r>
        <w:t>的情况</w:t>
      </w:r>
      <w:r>
        <w:rPr>
          <w:rFonts w:hint="eastAsia"/>
        </w:rPr>
        <w:t>，</w:t>
      </w:r>
      <w:r>
        <w:t>而且连左递归都没有</w:t>
      </w:r>
      <w:r>
        <w:rPr>
          <w:rFonts w:hint="eastAsia"/>
        </w:rPr>
        <w:t>，</w:t>
      </w:r>
      <w:r>
        <w:t>写起来肯定很容易</w:t>
      </w:r>
      <w:r>
        <w:rPr>
          <w:rFonts w:hint="eastAsia"/>
        </w:rPr>
        <w:t>。</w:t>
      </w:r>
      <w:r w:rsidR="003036C0">
        <w:rPr>
          <w:rFonts w:hint="eastAsia"/>
        </w:rPr>
        <w:t>那接下来我们要做的就是给“函数”算</w:t>
      </w:r>
      <w:r w:rsidR="003036C0">
        <w:rPr>
          <w:rFonts w:hint="eastAsia"/>
        </w:rPr>
        <w:t>first</w:t>
      </w:r>
      <w:r w:rsidR="003036C0">
        <w:t xml:space="preserve"> set</w:t>
      </w:r>
      <w:r w:rsidR="003036C0">
        <w:rPr>
          <w:rFonts w:hint="eastAsia"/>
        </w:rPr>
        <w:t>。</w:t>
      </w:r>
      <w:r w:rsidR="00E40462">
        <w:t>一个函数的</w:t>
      </w:r>
      <w:r w:rsidR="00E40462">
        <w:t>first set</w:t>
      </w:r>
      <w:r w:rsidR="00E40462">
        <w:rPr>
          <w:rFonts w:hint="eastAsia"/>
        </w:rPr>
        <w:t>，</w:t>
      </w:r>
      <w:r w:rsidR="00E40462">
        <w:t>顾名思义就是</w:t>
      </w:r>
      <w:r w:rsidR="00E40462">
        <w:rPr>
          <w:rFonts w:hint="eastAsia"/>
        </w:rPr>
        <w:t>，</w:t>
      </w:r>
      <w:r w:rsidR="00E40462">
        <w:t>他的第一个</w:t>
      </w:r>
      <w:r w:rsidR="00E40462">
        <w:t>token</w:t>
      </w:r>
      <w:r w:rsidR="00E40462">
        <w:t>都可以是什么</w:t>
      </w:r>
      <w:r w:rsidR="00E40462">
        <w:rPr>
          <w:rFonts w:hint="eastAsia"/>
        </w:rPr>
        <w:t>。</w:t>
      </w:r>
      <w:r w:rsidR="001C5FBF">
        <w:t>SymbolName</w:t>
      </w:r>
      <w:r w:rsidR="001C5FBF">
        <w:rPr>
          <w:rFonts w:hint="eastAsia"/>
        </w:rPr>
        <w:t>、</w:t>
      </w:r>
      <w:r w:rsidR="001C5FBF">
        <w:t>Symbol</w:t>
      </w:r>
      <w:r w:rsidR="001C5FBF">
        <w:rPr>
          <w:rFonts w:hint="eastAsia"/>
        </w:rPr>
        <w:t>、</w:t>
      </w:r>
      <w:r w:rsidR="001C5FBF">
        <w:t>Type</w:t>
      </w:r>
      <w:r w:rsidR="001C5FBF">
        <w:rPr>
          <w:rFonts w:hint="eastAsia"/>
        </w:rPr>
        <w:t>、</w:t>
      </w:r>
      <w:r w:rsidR="001C5FBF">
        <w:t>Function</w:t>
      </w:r>
      <w:r w:rsidR="001C5FBF">
        <w:t>都不用看了</w:t>
      </w:r>
      <w:r w:rsidR="001C5FBF">
        <w:rPr>
          <w:rFonts w:hint="eastAsia"/>
        </w:rPr>
        <w:t>，</w:t>
      </w:r>
      <w:r w:rsidR="001C5FBF">
        <w:t>因为他们的文法第一个输入都是</w:t>
      </w:r>
      <w:r w:rsidR="001C5FBF">
        <w:t>token</w:t>
      </w:r>
      <w:r w:rsidR="001C5FBF">
        <w:rPr>
          <w:rFonts w:hint="eastAsia"/>
        </w:rPr>
        <w:t>，</w:t>
      </w:r>
      <w:r w:rsidR="001C5FBF">
        <w:t>那就是他们的</w:t>
      </w:r>
      <w:r w:rsidR="001C5FBF">
        <w:t>first set</w:t>
      </w:r>
      <w:r w:rsidR="001C5FBF">
        <w:rPr>
          <w:rFonts w:hint="eastAsia"/>
        </w:rPr>
        <w:t>。</w:t>
      </w:r>
      <w:r w:rsidR="009C3862">
        <w:rPr>
          <w:rFonts w:hint="eastAsia"/>
        </w:rPr>
        <w:t>最后就剩下</w:t>
      </w:r>
      <w:r w:rsidR="009C3862">
        <w:rPr>
          <w:rFonts w:hint="eastAsia"/>
        </w:rPr>
        <w:t>Argument</w:t>
      </w:r>
      <w:r w:rsidR="009C3862">
        <w:rPr>
          <w:rFonts w:hint="eastAsia"/>
        </w:rPr>
        <w:t>。</w:t>
      </w:r>
      <w:r w:rsidR="009C3862">
        <w:rPr>
          <w:rFonts w:hint="eastAsia"/>
        </w:rPr>
        <w:t>Argument</w:t>
      </w:r>
      <w:r w:rsidR="009C3862">
        <w:rPr>
          <w:rFonts w:hint="eastAsia"/>
        </w:rPr>
        <w:t>的第一个</w:t>
      </w:r>
      <w:r w:rsidR="009C3862">
        <w:rPr>
          <w:rFonts w:hint="eastAsia"/>
        </w:rPr>
        <w:t>token</w:t>
      </w:r>
      <w:r w:rsidR="009C3862">
        <w:rPr>
          <w:rFonts w:hint="eastAsia"/>
        </w:rPr>
        <w:t>除了</w:t>
      </w:r>
      <w:r w:rsidR="009C3862">
        <w:rPr>
          <w:rFonts w:hint="eastAsia"/>
        </w:rPr>
        <w:t>list</w:t>
      </w:r>
      <w:r w:rsidR="009C3862">
        <w:rPr>
          <w:rFonts w:hint="eastAsia"/>
        </w:rPr>
        <w:t>、</w:t>
      </w:r>
      <w:r w:rsidR="009C3862">
        <w:rPr>
          <w:rFonts w:hint="eastAsia"/>
        </w:rPr>
        <w:t>expression</w:t>
      </w:r>
      <w:r w:rsidR="009C3862">
        <w:rPr>
          <w:rFonts w:hint="eastAsia"/>
        </w:rPr>
        <w:t>、</w:t>
      </w:r>
      <w:r w:rsidR="009C3862">
        <w:rPr>
          <w:rFonts w:hint="eastAsia"/>
        </w:rPr>
        <w:t>argument</w:t>
      </w:r>
      <w:r w:rsidR="009C3862">
        <w:rPr>
          <w:rFonts w:hint="eastAsia"/>
        </w:rPr>
        <w:t>和</w:t>
      </w:r>
      <w:r w:rsidR="009C3862">
        <w:rPr>
          <w:rFonts w:hint="eastAsia"/>
        </w:rPr>
        <w:t>assignable</w:t>
      </w:r>
      <w:r w:rsidR="009C3862">
        <w:rPr>
          <w:rFonts w:hint="eastAsia"/>
        </w:rPr>
        <w:t>以外，还有</w:t>
      </w:r>
      <w:r w:rsidR="009C3862">
        <w:rPr>
          <w:rFonts w:hint="eastAsia"/>
        </w:rPr>
        <w:t>Function</w:t>
      </w:r>
      <w:r w:rsidR="009C3862">
        <w:rPr>
          <w:rFonts w:hint="eastAsia"/>
        </w:rPr>
        <w:t>。因此</w:t>
      </w:r>
      <w:r w:rsidR="009C3862">
        <w:rPr>
          <w:rFonts w:hint="eastAsia"/>
        </w:rPr>
        <w:t>Argument</w:t>
      </w:r>
      <w:r w:rsidR="009C3862">
        <w:rPr>
          <w:rFonts w:hint="eastAsia"/>
        </w:rPr>
        <w:t>的</w:t>
      </w:r>
      <w:r w:rsidR="009C3862">
        <w:rPr>
          <w:rFonts w:hint="eastAsia"/>
        </w:rPr>
        <w:t>first</w:t>
      </w:r>
      <w:r w:rsidR="009C3862">
        <w:t xml:space="preserve"> set</w:t>
      </w:r>
      <w:r w:rsidR="009C3862">
        <w:t>就是这些</w:t>
      </w:r>
      <w:r w:rsidR="009C3862">
        <w:t>token</w:t>
      </w:r>
      <w:r w:rsidR="009C3862">
        <w:t>加上</w:t>
      </w:r>
      <w:r w:rsidR="009C3862">
        <w:t>Function</w:t>
      </w:r>
      <w:r w:rsidR="009C3862">
        <w:t>的</w:t>
      </w:r>
      <w:r w:rsidR="009C3862">
        <w:t>first set</w:t>
      </w:r>
      <w:r w:rsidR="009C3862">
        <w:rPr>
          <w:rFonts w:hint="eastAsia"/>
        </w:rPr>
        <w:t>。</w:t>
      </w:r>
      <w:r w:rsidR="001F4898">
        <w:t>如果文法有左递归的话</w:t>
      </w:r>
      <w:r w:rsidR="001F4898">
        <w:rPr>
          <w:rFonts w:hint="eastAsia"/>
        </w:rPr>
        <w:t>，</w:t>
      </w:r>
      <w:r w:rsidR="001F4898">
        <w:t>也可以用类似的方法做</w:t>
      </w:r>
      <w:r w:rsidR="001F4898">
        <w:rPr>
          <w:rFonts w:hint="eastAsia"/>
        </w:rPr>
        <w:t>，</w:t>
      </w:r>
      <w:r w:rsidR="001F4898">
        <w:t>只要我们在函数</w:t>
      </w:r>
      <w:r w:rsidR="001F4898">
        <w:rPr>
          <w:rFonts w:hint="eastAsia"/>
        </w:rPr>
        <w:t>A-&gt;B-&gt;C-&gt;</w:t>
      </w:r>
      <w:r w:rsidR="001F4898">
        <w:t>…-</w:t>
      </w:r>
      <w:r w:rsidR="001F4898">
        <w:rPr>
          <w:rFonts w:hint="eastAsia"/>
        </w:rPr>
        <w:t>&gt;A</w:t>
      </w:r>
      <w:r w:rsidR="001F4898">
        <w:rPr>
          <w:rFonts w:hint="eastAsia"/>
        </w:rPr>
        <w:t>的时候，知道</w:t>
      </w:r>
      <w:r w:rsidR="001F4898">
        <w:rPr>
          <w:rFonts w:hint="eastAsia"/>
        </w:rPr>
        <w:t>A</w:t>
      </w:r>
      <w:r w:rsidR="001F4898">
        <w:rPr>
          <w:rFonts w:hint="eastAsia"/>
        </w:rPr>
        <w:t>正在计算于是返回空集就可以了。当然，只有左递归才会遇到这种情况。</w:t>
      </w:r>
    </w:p>
    <w:p w:rsidR="00A4596F" w:rsidRDefault="00A4596F" w:rsidP="00516C02"/>
    <w:p w:rsidR="00A4596F" w:rsidRDefault="00997E78" w:rsidP="00516C02">
      <w:r>
        <w:t>然后我们检查一下每一个状态</w:t>
      </w:r>
      <w:r>
        <w:rPr>
          <w:rFonts w:hint="eastAsia"/>
        </w:rPr>
        <w:t>，</w:t>
      </w:r>
      <w:r>
        <w:t>可以发现</w:t>
      </w:r>
      <w:r>
        <w:rPr>
          <w:rFonts w:hint="eastAsia"/>
        </w:rPr>
        <w:t>，</w:t>
      </w:r>
      <w:r>
        <w:t>任何一个状态出去的所有边</w:t>
      </w:r>
      <w:r>
        <w:rPr>
          <w:rFonts w:hint="eastAsia"/>
        </w:rPr>
        <w:t>，</w:t>
      </w:r>
      <w:r>
        <w:t>他接受的</w:t>
      </w:r>
      <w:r>
        <w:t>token</w:t>
      </w:r>
      <w:r>
        <w:t>或者函数的</w:t>
      </w:r>
      <w:r>
        <w:t>first set</w:t>
      </w:r>
      <w:r>
        <w:t>都是没有交集的</w:t>
      </w:r>
      <w:r>
        <w:rPr>
          <w:rFonts w:hint="eastAsia"/>
        </w:rPr>
        <w:t>。</w:t>
      </w:r>
      <w:r>
        <w:t>譬如</w:t>
      </w:r>
      <w:r>
        <w:t>Argument</w:t>
      </w:r>
      <w:r>
        <w:t>的</w:t>
      </w:r>
      <w:r>
        <w:rPr>
          <w:rFonts w:hint="eastAsia"/>
        </w:rPr>
        <w:t>0</w:t>
      </w:r>
      <w:r>
        <w:rPr>
          <w:rFonts w:hint="eastAsia"/>
        </w:rPr>
        <w:t>状态，第一条边接受的</w:t>
      </w:r>
      <w:r>
        <w:rPr>
          <w:rFonts w:hint="eastAsia"/>
        </w:rPr>
        <w:t>token</w:t>
      </w:r>
      <w:r>
        <w:rPr>
          <w:rFonts w:hint="eastAsia"/>
        </w:rPr>
        <w:t>，和第二条边接受的</w:t>
      </w:r>
      <w:r>
        <w:rPr>
          <w:rFonts w:hint="eastAsia"/>
        </w:rPr>
        <w:t>Function</w:t>
      </w:r>
      <w:r>
        <w:rPr>
          <w:rFonts w:hint="eastAsia"/>
        </w:rPr>
        <w:t>的</w:t>
      </w:r>
      <w:r>
        <w:rPr>
          <w:rFonts w:hint="eastAsia"/>
        </w:rPr>
        <w:t>first</w:t>
      </w:r>
      <w:r>
        <w:t xml:space="preserve"> set</w:t>
      </w:r>
      <w:r>
        <w:rPr>
          <w:rFonts w:hint="eastAsia"/>
        </w:rPr>
        <w:t>，</w:t>
      </w:r>
      <w:r>
        <w:t>是没有交集的</w:t>
      </w:r>
      <w:r>
        <w:rPr>
          <w:rFonts w:hint="eastAsia"/>
        </w:rPr>
        <w:t>，所以我们就可以断定，这个文法一定没有歧义。</w:t>
      </w:r>
      <w:r w:rsidR="00505A93">
        <w:t>按照上次状态机到代码的写法</w:t>
      </w:r>
      <w:r w:rsidR="00505A93">
        <w:rPr>
          <w:rFonts w:hint="eastAsia"/>
        </w:rPr>
        <w:t>，</w:t>
      </w:r>
      <w:r w:rsidR="00505A93">
        <w:t>我们可以机械的</w:t>
      </w:r>
      <w:r w:rsidR="00811C76">
        <w:t>写出代码了</w:t>
      </w:r>
      <w:r w:rsidR="00811C76">
        <w:rPr>
          <w:rFonts w:hint="eastAsia"/>
        </w:rPr>
        <w:t>。</w:t>
      </w:r>
      <w:r w:rsidR="00811C76">
        <w:t>写代码的时候</w:t>
      </w:r>
      <w:r w:rsidR="00811C76">
        <w:rPr>
          <w:rFonts w:hint="eastAsia"/>
        </w:rPr>
        <w:t>，</w:t>
      </w:r>
      <w:r w:rsidR="00811C76">
        <w:t>我们把每一个文法的函数</w:t>
      </w:r>
      <w:r w:rsidR="00811C76">
        <w:rPr>
          <w:rFonts w:hint="eastAsia"/>
        </w:rPr>
        <w:t>，</w:t>
      </w:r>
      <w:r w:rsidR="00811C76">
        <w:t>都写成一个</w:t>
      </w:r>
      <w:r w:rsidR="00811C76">
        <w:t>C++</w:t>
      </w:r>
      <w:r w:rsidR="00811C76">
        <w:t>的函数</w:t>
      </w:r>
      <w:r w:rsidR="00811C76">
        <w:rPr>
          <w:rFonts w:hint="eastAsia"/>
        </w:rPr>
        <w:t>。</w:t>
      </w:r>
      <w:r w:rsidR="00811C76">
        <w:t>每到一个状态的时候</w:t>
      </w:r>
      <w:r w:rsidR="00811C76">
        <w:rPr>
          <w:rFonts w:hint="eastAsia"/>
        </w:rPr>
        <w:t>，</w:t>
      </w:r>
      <w:r w:rsidR="00811C76">
        <w:t>我们看一下当前的</w:t>
      </w:r>
      <w:r w:rsidR="00811C76">
        <w:t>token</w:t>
      </w:r>
      <w:r w:rsidR="00811C76">
        <w:t>是什么</w:t>
      </w:r>
      <w:r w:rsidR="00811C76">
        <w:rPr>
          <w:rFonts w:hint="eastAsia"/>
        </w:rPr>
        <w:t>，</w:t>
      </w:r>
      <w:r w:rsidR="00811C76">
        <w:t>然后再决定走哪条边</w:t>
      </w:r>
      <w:r w:rsidR="00811C76">
        <w:rPr>
          <w:rFonts w:hint="eastAsia"/>
        </w:rPr>
        <w:t>。</w:t>
      </w:r>
      <w:r w:rsidR="00811C76">
        <w:t>如果选中的边是</w:t>
      </w:r>
      <w:r w:rsidR="00811C76">
        <w:t>token</w:t>
      </w:r>
      <w:r w:rsidR="00811C76">
        <w:t>边</w:t>
      </w:r>
      <w:r w:rsidR="00811C76">
        <w:rPr>
          <w:rFonts w:hint="eastAsia"/>
        </w:rPr>
        <w:t>，</w:t>
      </w:r>
      <w:r w:rsidR="00811C76">
        <w:t>那我们就跳过一个</w:t>
      </w:r>
      <w:r w:rsidR="00811C76">
        <w:t>token</w:t>
      </w:r>
      <w:r w:rsidR="00811C76">
        <w:rPr>
          <w:rFonts w:hint="eastAsia"/>
        </w:rPr>
        <w:t>。</w:t>
      </w:r>
      <w:r w:rsidR="00811C76">
        <w:lastRenderedPageBreak/>
        <w:t>如果选中的边是函数边</w:t>
      </w:r>
      <w:r w:rsidR="00811C76">
        <w:rPr>
          <w:rFonts w:hint="eastAsia"/>
        </w:rPr>
        <w:t>，</w:t>
      </w:r>
      <w:r w:rsidR="00811C76">
        <w:t>那我们不跳过</w:t>
      </w:r>
      <w:r w:rsidR="00811C76">
        <w:t>token</w:t>
      </w:r>
      <w:r w:rsidR="00811C76">
        <w:rPr>
          <w:rFonts w:hint="eastAsia"/>
        </w:rPr>
        <w:t>，</w:t>
      </w:r>
      <w:r w:rsidR="00811C76">
        <w:t>转而调用那个函数</w:t>
      </w:r>
      <w:r w:rsidR="00F570F2">
        <w:rPr>
          <w:rFonts w:hint="eastAsia"/>
        </w:rPr>
        <w:t>，让函数自己去跳</w:t>
      </w:r>
      <w:r w:rsidR="00F570F2">
        <w:rPr>
          <w:rFonts w:hint="eastAsia"/>
        </w:rPr>
        <w:t>token</w:t>
      </w:r>
      <w:r w:rsidR="00F570F2">
        <w:rPr>
          <w:rFonts w:hint="eastAsia"/>
        </w:rPr>
        <w:t>。</w:t>
      </w:r>
      <w:r w:rsidR="00314404">
        <w:rPr>
          <w:rFonts w:hint="eastAsia"/>
        </w:rPr>
        <w:t>《</w:t>
      </w:r>
      <w:hyperlink r:id="rId16" w:history="1">
        <w:r w:rsidR="00314404" w:rsidRPr="00652C35">
          <w:rPr>
            <w:rStyle w:val="a6"/>
            <w:rFonts w:hint="eastAsia"/>
          </w:rPr>
          <w:t>如何手写语法分析器</w:t>
        </w:r>
      </w:hyperlink>
      <w:r w:rsidR="00314404">
        <w:rPr>
          <w:rFonts w:hint="eastAsia"/>
        </w:rPr>
        <w:t>》</w:t>
      </w:r>
      <w:r w:rsidR="00314404">
        <w:rPr>
          <w:rFonts w:hint="eastAsia"/>
        </w:rPr>
        <w:t>用的也是一样的方法，如果对这个过程不清楚的，可以再看一遍这个文章。</w:t>
      </w:r>
    </w:p>
    <w:p w:rsidR="005E1BC9" w:rsidRDefault="005E1BC9" w:rsidP="00516C02"/>
    <w:p w:rsidR="005E1BC9" w:rsidRDefault="007A7D4A" w:rsidP="00516C02">
      <w:pPr>
        <w:rPr>
          <w:rFonts w:hint="eastAsia"/>
        </w:rPr>
      </w:pPr>
      <w:r>
        <w:rPr>
          <w:rFonts w:hint="eastAsia"/>
        </w:rPr>
        <w:t>于是我们到了定义语法树的时候了。</w:t>
      </w:r>
      <w:bookmarkStart w:id="0" w:name="_GoBack"/>
      <w:bookmarkEnd w:id="0"/>
    </w:p>
    <w:p w:rsidR="0002315C" w:rsidRDefault="0002315C" w:rsidP="001434C7"/>
    <w:p w:rsidR="006C2A71" w:rsidRDefault="006C2A71" w:rsidP="006C2A71">
      <w:pPr>
        <w:pStyle w:val="a5"/>
        <w:numPr>
          <w:ilvl w:val="0"/>
          <w:numId w:val="8"/>
        </w:numPr>
        <w:ind w:firstLineChars="0"/>
      </w:pPr>
      <w:r>
        <w:t>引入文法</w:t>
      </w:r>
    </w:p>
    <w:p w:rsidR="006C2A71" w:rsidRDefault="006C2A71" w:rsidP="006C2A71">
      <w:pPr>
        <w:pStyle w:val="a5"/>
        <w:numPr>
          <w:ilvl w:val="0"/>
          <w:numId w:val="8"/>
        </w:numPr>
        <w:ind w:firstLineChars="0"/>
      </w:pPr>
      <w:r>
        <w:t>引入</w:t>
      </w:r>
      <w:r>
        <w:t>LookAhead</w:t>
      </w:r>
      <w:r>
        <w:t>概念</w:t>
      </w:r>
      <w:r w:rsidR="00BC3275">
        <w:rPr>
          <w:rFonts w:hint="eastAsia"/>
        </w:rPr>
        <w:t>，</w:t>
      </w:r>
      <w:r w:rsidR="00BC3275">
        <w:t>介绍歧义和前缀歧义</w:t>
      </w:r>
      <w:r w:rsidR="00BC3275">
        <w:rPr>
          <w:rFonts w:hint="eastAsia"/>
        </w:rPr>
        <w:t>。</w:t>
      </w:r>
    </w:p>
    <w:p w:rsidR="00C51403" w:rsidRDefault="006C2A71" w:rsidP="00C51403">
      <w:pPr>
        <w:pStyle w:val="a5"/>
        <w:numPr>
          <w:ilvl w:val="0"/>
          <w:numId w:val="8"/>
        </w:numPr>
        <w:ind w:firstLineChars="0"/>
      </w:pPr>
      <w:r>
        <w:rPr>
          <w:rFonts w:hint="eastAsia"/>
        </w:rPr>
        <w:t>如何根据文法中的</w:t>
      </w:r>
      <w:r>
        <w:rPr>
          <w:rFonts w:hint="eastAsia"/>
        </w:rPr>
        <w:t>Sequence</w:t>
      </w:r>
      <w:r>
        <w:rPr>
          <w:rFonts w:hint="eastAsia"/>
        </w:rPr>
        <w:t>、</w:t>
      </w:r>
      <w:r>
        <w:rPr>
          <w:rFonts w:hint="eastAsia"/>
        </w:rPr>
        <w:t>Alternative</w:t>
      </w:r>
      <w:r>
        <w:rPr>
          <w:rFonts w:hint="eastAsia"/>
        </w:rPr>
        <w:t>和</w:t>
      </w:r>
      <w:r>
        <w:rPr>
          <w:rFonts w:hint="eastAsia"/>
        </w:rPr>
        <w:t>Repeat</w:t>
      </w:r>
      <w:r>
        <w:rPr>
          <w:rFonts w:hint="eastAsia"/>
        </w:rPr>
        <w:t>结构机械产生</w:t>
      </w:r>
      <w:r>
        <w:rPr>
          <w:rFonts w:hint="eastAsia"/>
        </w:rPr>
        <w:t>C++</w:t>
      </w:r>
      <w:r>
        <w:rPr>
          <w:rFonts w:hint="eastAsia"/>
        </w:rPr>
        <w:t>代码与语法树结构</w:t>
      </w:r>
      <w:r w:rsidR="002C1FE3">
        <w:rPr>
          <w:rFonts w:hint="eastAsia"/>
        </w:rPr>
        <w:t>，还有</w:t>
      </w:r>
      <w:r w:rsidR="002C1FE3">
        <w:rPr>
          <w:rFonts w:hint="eastAsia"/>
        </w:rPr>
        <w:t>Alternative</w:t>
      </w:r>
      <w:r w:rsidR="002C1FE3">
        <w:rPr>
          <w:rFonts w:hint="eastAsia"/>
        </w:rPr>
        <w:t>与</w:t>
      </w:r>
      <w:r w:rsidR="002C1FE3">
        <w:rPr>
          <w:rFonts w:hint="eastAsia"/>
        </w:rPr>
        <w:t>LookAhead</w:t>
      </w:r>
      <w:r w:rsidR="002C1FE3">
        <w:rPr>
          <w:rFonts w:hint="eastAsia"/>
        </w:rPr>
        <w:t>的关系</w:t>
      </w:r>
    </w:p>
    <w:p w:rsidR="006C2A71" w:rsidRDefault="00C51403" w:rsidP="006C2A71">
      <w:pPr>
        <w:pStyle w:val="a5"/>
        <w:numPr>
          <w:ilvl w:val="0"/>
          <w:numId w:val="8"/>
        </w:numPr>
        <w:ind w:firstLineChars="0"/>
      </w:pPr>
      <w:r>
        <w:t>描写</w:t>
      </w:r>
      <w:r>
        <w:t>Tinymoe</w:t>
      </w:r>
      <w:r>
        <w:t>声明的文法并处理多行</w:t>
      </w:r>
    </w:p>
    <w:p w:rsidR="00C51403" w:rsidRPr="004A3C98" w:rsidRDefault="00C51403" w:rsidP="006C2A71">
      <w:pPr>
        <w:pStyle w:val="a5"/>
        <w:numPr>
          <w:ilvl w:val="0"/>
          <w:numId w:val="8"/>
        </w:numPr>
        <w:ind w:firstLineChars="0"/>
      </w:pPr>
      <w:r>
        <w:t>介绍</w:t>
      </w:r>
      <w:r>
        <w:t>Tinymoe</w:t>
      </w:r>
      <w:r>
        <w:t>的实现</w:t>
      </w:r>
    </w:p>
    <w:sectPr w:rsidR="00C51403"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E0C" w:rsidRDefault="00233E0C" w:rsidP="00C824EA">
      <w:r>
        <w:separator/>
      </w:r>
    </w:p>
  </w:endnote>
  <w:endnote w:type="continuationSeparator" w:id="0">
    <w:p w:rsidR="00233E0C" w:rsidRDefault="00233E0C"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E0C" w:rsidRDefault="00233E0C" w:rsidP="00C824EA">
      <w:r>
        <w:separator/>
      </w:r>
    </w:p>
  </w:footnote>
  <w:footnote w:type="continuationSeparator" w:id="0">
    <w:p w:rsidR="00233E0C" w:rsidRDefault="00233E0C"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043832"/>
    <w:multiLevelType w:val="hybridMultilevel"/>
    <w:tmpl w:val="CD524D90"/>
    <w:lvl w:ilvl="0" w:tplc="C54A5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4118EC"/>
    <w:multiLevelType w:val="hybridMultilevel"/>
    <w:tmpl w:val="8198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315C"/>
    <w:rsid w:val="00024270"/>
    <w:rsid w:val="0003131C"/>
    <w:rsid w:val="00035788"/>
    <w:rsid w:val="00041BB1"/>
    <w:rsid w:val="0005209F"/>
    <w:rsid w:val="000631B3"/>
    <w:rsid w:val="0006621C"/>
    <w:rsid w:val="00077D63"/>
    <w:rsid w:val="00095066"/>
    <w:rsid w:val="00095A1D"/>
    <w:rsid w:val="00097CCD"/>
    <w:rsid w:val="000A64F0"/>
    <w:rsid w:val="000A6D4B"/>
    <w:rsid w:val="000A711A"/>
    <w:rsid w:val="000B35D8"/>
    <w:rsid w:val="000B43E9"/>
    <w:rsid w:val="000B6CCF"/>
    <w:rsid w:val="000C0503"/>
    <w:rsid w:val="000C1608"/>
    <w:rsid w:val="000C1B68"/>
    <w:rsid w:val="000C3CC0"/>
    <w:rsid w:val="000D6342"/>
    <w:rsid w:val="000E1204"/>
    <w:rsid w:val="000E1C15"/>
    <w:rsid w:val="000F116C"/>
    <w:rsid w:val="000F3FC1"/>
    <w:rsid w:val="000F449A"/>
    <w:rsid w:val="0010745C"/>
    <w:rsid w:val="0011745F"/>
    <w:rsid w:val="00121092"/>
    <w:rsid w:val="00122CE6"/>
    <w:rsid w:val="00125BC2"/>
    <w:rsid w:val="001261AE"/>
    <w:rsid w:val="001348E2"/>
    <w:rsid w:val="00136CF7"/>
    <w:rsid w:val="00140D2B"/>
    <w:rsid w:val="001434C7"/>
    <w:rsid w:val="001552D3"/>
    <w:rsid w:val="001571B5"/>
    <w:rsid w:val="00161061"/>
    <w:rsid w:val="00162EED"/>
    <w:rsid w:val="00164D91"/>
    <w:rsid w:val="00175AF8"/>
    <w:rsid w:val="001830D4"/>
    <w:rsid w:val="001854F9"/>
    <w:rsid w:val="00197528"/>
    <w:rsid w:val="001C5FBF"/>
    <w:rsid w:val="001D4CAD"/>
    <w:rsid w:val="001D52CA"/>
    <w:rsid w:val="001D69BD"/>
    <w:rsid w:val="001D75F0"/>
    <w:rsid w:val="001E5AEA"/>
    <w:rsid w:val="001F1D9D"/>
    <w:rsid w:val="001F3F14"/>
    <w:rsid w:val="001F4898"/>
    <w:rsid w:val="00224867"/>
    <w:rsid w:val="00233E0C"/>
    <w:rsid w:val="00236364"/>
    <w:rsid w:val="00244A0C"/>
    <w:rsid w:val="0025709C"/>
    <w:rsid w:val="00260A29"/>
    <w:rsid w:val="002626E1"/>
    <w:rsid w:val="00262C10"/>
    <w:rsid w:val="00276620"/>
    <w:rsid w:val="00276D05"/>
    <w:rsid w:val="0028061D"/>
    <w:rsid w:val="00283479"/>
    <w:rsid w:val="00283884"/>
    <w:rsid w:val="002905A1"/>
    <w:rsid w:val="0029516D"/>
    <w:rsid w:val="00297E61"/>
    <w:rsid w:val="002A0A84"/>
    <w:rsid w:val="002A1A43"/>
    <w:rsid w:val="002A7358"/>
    <w:rsid w:val="002B43A5"/>
    <w:rsid w:val="002B6296"/>
    <w:rsid w:val="002C1FE3"/>
    <w:rsid w:val="002C2181"/>
    <w:rsid w:val="002C272C"/>
    <w:rsid w:val="002C2734"/>
    <w:rsid w:val="002C7F76"/>
    <w:rsid w:val="002D4831"/>
    <w:rsid w:val="002E3BED"/>
    <w:rsid w:val="002F0000"/>
    <w:rsid w:val="002F3200"/>
    <w:rsid w:val="002F5328"/>
    <w:rsid w:val="003036C0"/>
    <w:rsid w:val="003131CF"/>
    <w:rsid w:val="00314404"/>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C5E43"/>
    <w:rsid w:val="003D269D"/>
    <w:rsid w:val="003F316F"/>
    <w:rsid w:val="0040074E"/>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B0294"/>
    <w:rsid w:val="004B2867"/>
    <w:rsid w:val="004B3926"/>
    <w:rsid w:val="004C1013"/>
    <w:rsid w:val="004C6F11"/>
    <w:rsid w:val="004E4587"/>
    <w:rsid w:val="004E4CE7"/>
    <w:rsid w:val="004E7426"/>
    <w:rsid w:val="004F2043"/>
    <w:rsid w:val="004F6495"/>
    <w:rsid w:val="00505A93"/>
    <w:rsid w:val="00516C02"/>
    <w:rsid w:val="0053081E"/>
    <w:rsid w:val="005316CC"/>
    <w:rsid w:val="00535984"/>
    <w:rsid w:val="00537E1E"/>
    <w:rsid w:val="0055493A"/>
    <w:rsid w:val="0055537F"/>
    <w:rsid w:val="00571A20"/>
    <w:rsid w:val="00573287"/>
    <w:rsid w:val="00581D5B"/>
    <w:rsid w:val="00583D2B"/>
    <w:rsid w:val="00583E33"/>
    <w:rsid w:val="00593F4E"/>
    <w:rsid w:val="005A00C7"/>
    <w:rsid w:val="005A1656"/>
    <w:rsid w:val="005C0F40"/>
    <w:rsid w:val="005D5CBA"/>
    <w:rsid w:val="005E1BC9"/>
    <w:rsid w:val="005F043A"/>
    <w:rsid w:val="005F15C6"/>
    <w:rsid w:val="00600D05"/>
    <w:rsid w:val="00601982"/>
    <w:rsid w:val="0060305D"/>
    <w:rsid w:val="006071D9"/>
    <w:rsid w:val="0061115E"/>
    <w:rsid w:val="00623058"/>
    <w:rsid w:val="006411C7"/>
    <w:rsid w:val="00641B0F"/>
    <w:rsid w:val="00641D0A"/>
    <w:rsid w:val="00652780"/>
    <w:rsid w:val="00652C35"/>
    <w:rsid w:val="00661B3F"/>
    <w:rsid w:val="006700DD"/>
    <w:rsid w:val="00682EAD"/>
    <w:rsid w:val="00697BE4"/>
    <w:rsid w:val="006A5233"/>
    <w:rsid w:val="006A6953"/>
    <w:rsid w:val="006B42EA"/>
    <w:rsid w:val="006B43E7"/>
    <w:rsid w:val="006C23B0"/>
    <w:rsid w:val="006C2A71"/>
    <w:rsid w:val="006C3AAD"/>
    <w:rsid w:val="006F7761"/>
    <w:rsid w:val="00700AB5"/>
    <w:rsid w:val="00702906"/>
    <w:rsid w:val="00702EBD"/>
    <w:rsid w:val="007077EC"/>
    <w:rsid w:val="00715DEA"/>
    <w:rsid w:val="0071614D"/>
    <w:rsid w:val="007213B1"/>
    <w:rsid w:val="00733DA7"/>
    <w:rsid w:val="00747B2C"/>
    <w:rsid w:val="00755BA4"/>
    <w:rsid w:val="007603D6"/>
    <w:rsid w:val="007611F8"/>
    <w:rsid w:val="00766627"/>
    <w:rsid w:val="0076747C"/>
    <w:rsid w:val="00782914"/>
    <w:rsid w:val="00786AA5"/>
    <w:rsid w:val="007A1667"/>
    <w:rsid w:val="007A4AEB"/>
    <w:rsid w:val="007A7D4A"/>
    <w:rsid w:val="007B26E1"/>
    <w:rsid w:val="007C50E2"/>
    <w:rsid w:val="007D053C"/>
    <w:rsid w:val="007D3612"/>
    <w:rsid w:val="007E0D58"/>
    <w:rsid w:val="007F520A"/>
    <w:rsid w:val="007F5D3F"/>
    <w:rsid w:val="007F792A"/>
    <w:rsid w:val="007F7CB8"/>
    <w:rsid w:val="00811C76"/>
    <w:rsid w:val="008124AB"/>
    <w:rsid w:val="00812E88"/>
    <w:rsid w:val="008230B3"/>
    <w:rsid w:val="00831CB6"/>
    <w:rsid w:val="00842E98"/>
    <w:rsid w:val="00843375"/>
    <w:rsid w:val="00846576"/>
    <w:rsid w:val="00850B86"/>
    <w:rsid w:val="00851442"/>
    <w:rsid w:val="00865174"/>
    <w:rsid w:val="008679B9"/>
    <w:rsid w:val="00873DA4"/>
    <w:rsid w:val="00874D6C"/>
    <w:rsid w:val="00884380"/>
    <w:rsid w:val="00894FBA"/>
    <w:rsid w:val="0089647B"/>
    <w:rsid w:val="008A1C0D"/>
    <w:rsid w:val="008B09E2"/>
    <w:rsid w:val="008B6F82"/>
    <w:rsid w:val="008C2716"/>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2C1B"/>
    <w:rsid w:val="00975A47"/>
    <w:rsid w:val="00977135"/>
    <w:rsid w:val="00982371"/>
    <w:rsid w:val="00987B32"/>
    <w:rsid w:val="0099371E"/>
    <w:rsid w:val="009979BF"/>
    <w:rsid w:val="00997E78"/>
    <w:rsid w:val="009A0455"/>
    <w:rsid w:val="009A4268"/>
    <w:rsid w:val="009A57E1"/>
    <w:rsid w:val="009A5A64"/>
    <w:rsid w:val="009A760A"/>
    <w:rsid w:val="009C3862"/>
    <w:rsid w:val="009D2219"/>
    <w:rsid w:val="009D3078"/>
    <w:rsid w:val="009F1AA5"/>
    <w:rsid w:val="009F5B45"/>
    <w:rsid w:val="00A07B00"/>
    <w:rsid w:val="00A13105"/>
    <w:rsid w:val="00A13F54"/>
    <w:rsid w:val="00A2379A"/>
    <w:rsid w:val="00A27B29"/>
    <w:rsid w:val="00A3563D"/>
    <w:rsid w:val="00A36501"/>
    <w:rsid w:val="00A413EB"/>
    <w:rsid w:val="00A4596F"/>
    <w:rsid w:val="00A53B3E"/>
    <w:rsid w:val="00A55712"/>
    <w:rsid w:val="00A62DD0"/>
    <w:rsid w:val="00A75EDE"/>
    <w:rsid w:val="00A835A0"/>
    <w:rsid w:val="00A87B98"/>
    <w:rsid w:val="00A9586C"/>
    <w:rsid w:val="00AA4134"/>
    <w:rsid w:val="00AB03D7"/>
    <w:rsid w:val="00AB2BBA"/>
    <w:rsid w:val="00AB6F80"/>
    <w:rsid w:val="00AC6BA1"/>
    <w:rsid w:val="00AC6BBE"/>
    <w:rsid w:val="00AD571A"/>
    <w:rsid w:val="00AD653A"/>
    <w:rsid w:val="00AD7100"/>
    <w:rsid w:val="00AE56AB"/>
    <w:rsid w:val="00AF43CF"/>
    <w:rsid w:val="00AF6AEF"/>
    <w:rsid w:val="00B1145E"/>
    <w:rsid w:val="00B25B76"/>
    <w:rsid w:val="00B27182"/>
    <w:rsid w:val="00B27D6B"/>
    <w:rsid w:val="00B3481C"/>
    <w:rsid w:val="00B361C7"/>
    <w:rsid w:val="00B375B5"/>
    <w:rsid w:val="00B40C3A"/>
    <w:rsid w:val="00B43637"/>
    <w:rsid w:val="00B62EB7"/>
    <w:rsid w:val="00B630FD"/>
    <w:rsid w:val="00B6599B"/>
    <w:rsid w:val="00B72D91"/>
    <w:rsid w:val="00B73F0E"/>
    <w:rsid w:val="00B815D4"/>
    <w:rsid w:val="00B81B78"/>
    <w:rsid w:val="00B93625"/>
    <w:rsid w:val="00B94799"/>
    <w:rsid w:val="00B95093"/>
    <w:rsid w:val="00B97300"/>
    <w:rsid w:val="00BA02FE"/>
    <w:rsid w:val="00BA2B70"/>
    <w:rsid w:val="00BA48E8"/>
    <w:rsid w:val="00BC311E"/>
    <w:rsid w:val="00BC3275"/>
    <w:rsid w:val="00BC64D0"/>
    <w:rsid w:val="00BC6D1D"/>
    <w:rsid w:val="00BD1CBE"/>
    <w:rsid w:val="00BD2CF7"/>
    <w:rsid w:val="00BD4EBD"/>
    <w:rsid w:val="00BF49AB"/>
    <w:rsid w:val="00BF71BC"/>
    <w:rsid w:val="00C131A1"/>
    <w:rsid w:val="00C212E1"/>
    <w:rsid w:val="00C22508"/>
    <w:rsid w:val="00C2445A"/>
    <w:rsid w:val="00C360A4"/>
    <w:rsid w:val="00C4551F"/>
    <w:rsid w:val="00C51403"/>
    <w:rsid w:val="00C56AC0"/>
    <w:rsid w:val="00C63C77"/>
    <w:rsid w:val="00C65A01"/>
    <w:rsid w:val="00C74B6A"/>
    <w:rsid w:val="00C81128"/>
    <w:rsid w:val="00C81D5A"/>
    <w:rsid w:val="00C824EA"/>
    <w:rsid w:val="00C9331E"/>
    <w:rsid w:val="00C95F01"/>
    <w:rsid w:val="00C97CFA"/>
    <w:rsid w:val="00CA28FB"/>
    <w:rsid w:val="00CA5BB7"/>
    <w:rsid w:val="00CB3B7D"/>
    <w:rsid w:val="00CC71AC"/>
    <w:rsid w:val="00CD2FDD"/>
    <w:rsid w:val="00CD5DE4"/>
    <w:rsid w:val="00CE197C"/>
    <w:rsid w:val="00CF213C"/>
    <w:rsid w:val="00CF2DAD"/>
    <w:rsid w:val="00CF3E05"/>
    <w:rsid w:val="00CF5A0A"/>
    <w:rsid w:val="00D17DCA"/>
    <w:rsid w:val="00D27456"/>
    <w:rsid w:val="00D320BD"/>
    <w:rsid w:val="00D3334D"/>
    <w:rsid w:val="00D35541"/>
    <w:rsid w:val="00D37D17"/>
    <w:rsid w:val="00D4070F"/>
    <w:rsid w:val="00D440F9"/>
    <w:rsid w:val="00D50F0F"/>
    <w:rsid w:val="00D54A5E"/>
    <w:rsid w:val="00D6029C"/>
    <w:rsid w:val="00D61A39"/>
    <w:rsid w:val="00D67A23"/>
    <w:rsid w:val="00D8062D"/>
    <w:rsid w:val="00D84837"/>
    <w:rsid w:val="00D92021"/>
    <w:rsid w:val="00D96EED"/>
    <w:rsid w:val="00DA03F7"/>
    <w:rsid w:val="00DA0E80"/>
    <w:rsid w:val="00DA71EF"/>
    <w:rsid w:val="00DB04A4"/>
    <w:rsid w:val="00DB6031"/>
    <w:rsid w:val="00DC61E4"/>
    <w:rsid w:val="00DD1025"/>
    <w:rsid w:val="00DD40CA"/>
    <w:rsid w:val="00DD4323"/>
    <w:rsid w:val="00DD5BB6"/>
    <w:rsid w:val="00DF1A7B"/>
    <w:rsid w:val="00DF76E0"/>
    <w:rsid w:val="00E0171F"/>
    <w:rsid w:val="00E01E13"/>
    <w:rsid w:val="00E06A9E"/>
    <w:rsid w:val="00E11A26"/>
    <w:rsid w:val="00E23D28"/>
    <w:rsid w:val="00E36C8D"/>
    <w:rsid w:val="00E40462"/>
    <w:rsid w:val="00E439EB"/>
    <w:rsid w:val="00E517D7"/>
    <w:rsid w:val="00E70AD4"/>
    <w:rsid w:val="00E749DD"/>
    <w:rsid w:val="00E7667C"/>
    <w:rsid w:val="00E845C2"/>
    <w:rsid w:val="00E84BC5"/>
    <w:rsid w:val="00E94278"/>
    <w:rsid w:val="00E95C92"/>
    <w:rsid w:val="00E96B40"/>
    <w:rsid w:val="00EA3B7C"/>
    <w:rsid w:val="00EA6007"/>
    <w:rsid w:val="00EB3C1A"/>
    <w:rsid w:val="00ED48A4"/>
    <w:rsid w:val="00ED7A7A"/>
    <w:rsid w:val="00EE0CB6"/>
    <w:rsid w:val="00EE1103"/>
    <w:rsid w:val="00EE65BC"/>
    <w:rsid w:val="00EF1DEE"/>
    <w:rsid w:val="00F006BE"/>
    <w:rsid w:val="00F105DE"/>
    <w:rsid w:val="00F239AA"/>
    <w:rsid w:val="00F243F4"/>
    <w:rsid w:val="00F40947"/>
    <w:rsid w:val="00F520D9"/>
    <w:rsid w:val="00F52321"/>
    <w:rsid w:val="00F570F2"/>
    <w:rsid w:val="00F631C0"/>
    <w:rsid w:val="00F63313"/>
    <w:rsid w:val="00F64728"/>
    <w:rsid w:val="00F64D24"/>
    <w:rsid w:val="00F7547D"/>
    <w:rsid w:val="00F91DFA"/>
    <w:rsid w:val="00F92B3A"/>
    <w:rsid w:val="00FA2122"/>
    <w:rsid w:val="00FA7B54"/>
    <w:rsid w:val="00FC1EE1"/>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 w:type="paragraph" w:styleId="ad">
    <w:name w:val="Normal (Web)"/>
    <w:basedOn w:val="a"/>
    <w:uiPriority w:val="99"/>
    <w:semiHidden/>
    <w:unhideWhenUsed/>
    <w:rsid w:val="008433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pblog.com/vczh/archive/2008/06/15/5337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6878A-8618-4C33-9EEB-0311B202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9</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527</cp:revision>
  <dcterms:created xsi:type="dcterms:W3CDTF">2014-01-18T16:17:00Z</dcterms:created>
  <dcterms:modified xsi:type="dcterms:W3CDTF">2014-03-23T08:01:00Z</dcterms:modified>
</cp:coreProperties>
</file>