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F6DBC">
      <w:pPr>
        <w:rPr>
          <w:rFonts w:hint="eastAsia"/>
        </w:rPr>
      </w:pPr>
    </w:p>
    <w:p w14:paraId="70CD7C69">
      <w:pPr>
        <w:rPr>
          <w:rFonts w:hint="eastAsia"/>
        </w:rPr>
      </w:pPr>
    </w:p>
    <w:p w14:paraId="3404D731">
      <w:pPr>
        <w:rPr>
          <w:rFonts w:hint="eastAsia"/>
          <w:sz w:val="28"/>
          <w:szCs w:val="28"/>
        </w:rPr>
      </w:pPr>
    </w:p>
    <w:p w14:paraId="466DA07A">
      <w:pPr>
        <w:rPr>
          <w:rFonts w:hint="eastAsia"/>
          <w:sz w:val="28"/>
          <w:szCs w:val="28"/>
        </w:rPr>
      </w:pPr>
    </w:p>
    <w:p w14:paraId="47E1C1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O1 研发效率提升</w:t>
      </w:r>
    </w:p>
    <w:p w14:paraId="2DC561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KR1: 机构对接设计+开发+自测时间缩短20%，非标机构8天变为6.5天</w:t>
      </w:r>
    </w:p>
    <w:p w14:paraId="00681C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KR2: 推动需求提前对齐，技术方案通过后的变更率 ≤ 15%</w:t>
      </w:r>
    </w:p>
    <w:p w14:paraId="278D6F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KR3: 梳理借还、开户回调核心链路，复杂模块优化，确保方案的合理性</w:t>
      </w:r>
    </w:p>
    <w:p w14:paraId="3E7CCBE0">
      <w:pPr>
        <w:rPr>
          <w:rFonts w:hint="eastAsia"/>
          <w:sz w:val="28"/>
          <w:szCs w:val="28"/>
        </w:rPr>
      </w:pPr>
    </w:p>
    <w:p w14:paraId="058535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O2 AI 深度赋能</w:t>
      </w:r>
    </w:p>
    <w:p w14:paraId="45556F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KR1: 代码 AI 生成占比 ≥50%</w:t>
      </w:r>
    </w:p>
    <w:p w14:paraId="1877AE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KR2: AI 生成代码可用性 ≥70%</w:t>
      </w:r>
    </w:p>
    <w:p w14:paraId="48A25850">
      <w:pPr>
        <w:rPr>
          <w:rFonts w:hint="eastAsia"/>
          <w:sz w:val="28"/>
          <w:szCs w:val="28"/>
        </w:rPr>
      </w:pPr>
    </w:p>
    <w:p w14:paraId="23FDD4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O3 基础建设</w:t>
      </w:r>
    </w:p>
    <w:p w14:paraId="6CD0DD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KR1、沉淀上线决策、工期评估的判断逻辑，协助梳理决策文档</w:t>
      </w:r>
      <w:bookmarkStart w:id="0" w:name="_GoBack"/>
      <w:bookmarkEnd w:id="0"/>
    </w:p>
    <w:sectPr>
      <w:pgSz w:w="12240" w:h="15840"/>
      <w:pgMar w:top="710" w:right="840" w:bottom="0" w:left="4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73EED6B"/>
    <w:rsid w:val="1B7AADE3"/>
    <w:rsid w:val="3DDDBF19"/>
    <w:rsid w:val="3E9BD19B"/>
    <w:rsid w:val="3F9B7ECA"/>
    <w:rsid w:val="3FE70129"/>
    <w:rsid w:val="4D8DB8E7"/>
    <w:rsid w:val="59BFF19B"/>
    <w:rsid w:val="5F2F8049"/>
    <w:rsid w:val="6E5EE907"/>
    <w:rsid w:val="73EB58D5"/>
    <w:rsid w:val="77A09F29"/>
    <w:rsid w:val="77EFA80D"/>
    <w:rsid w:val="7BBA352E"/>
    <w:rsid w:val="7D3B4867"/>
    <w:rsid w:val="7D6F3544"/>
    <w:rsid w:val="7DFB61C5"/>
    <w:rsid w:val="7E7F7E14"/>
    <w:rsid w:val="7EFC7B90"/>
    <w:rsid w:val="7F55FFB3"/>
    <w:rsid w:val="7FBB206D"/>
    <w:rsid w:val="7FFF57AA"/>
    <w:rsid w:val="8FF2AFD4"/>
    <w:rsid w:val="95FF49DA"/>
    <w:rsid w:val="9CFE2704"/>
    <w:rsid w:val="ADEEA76C"/>
    <w:rsid w:val="BF3B8D64"/>
    <w:rsid w:val="BF6F1601"/>
    <w:rsid w:val="BF77C20C"/>
    <w:rsid w:val="BF7E1920"/>
    <w:rsid w:val="BFF80E50"/>
    <w:rsid w:val="D9FE0F59"/>
    <w:rsid w:val="DFB48416"/>
    <w:rsid w:val="E52F3524"/>
    <w:rsid w:val="EBBB55C8"/>
    <w:rsid w:val="EC2F05B9"/>
    <w:rsid w:val="EEA366A3"/>
    <w:rsid w:val="EF6BB7E0"/>
    <w:rsid w:val="EFBFA639"/>
    <w:rsid w:val="F2F7D232"/>
    <w:rsid w:val="F5DE5E04"/>
    <w:rsid w:val="F5DFC733"/>
    <w:rsid w:val="F7D57317"/>
    <w:rsid w:val="FBD6AC92"/>
    <w:rsid w:val="FCE70E9E"/>
    <w:rsid w:val="FDFD002A"/>
    <w:rsid w:val="FF473EFF"/>
    <w:rsid w:val="FF6DEF70"/>
    <w:rsid w:val="FF77B743"/>
    <w:rsid w:val="FFDDEE5E"/>
    <w:rsid w:val="FFEBFD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14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2026-01-09T09:16:00Z</dcterms:created>
  <dc:creator>Data</dc:creator>
  <cp:lastModifiedBy>赵鑫</cp:lastModifiedBy>
  <dcterms:modified xsi:type="dcterms:W3CDTF">2026-02-03T15:26:23Z</dcterms:modified>
  <dc:title>2025年终总结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2026-01-08T09:18:13Z</vt:filetime>
  </property>
  <property fmtid="{D5CDD505-2E9C-101B-9397-08002B2CF9AE}" pid="4" name="KSOProductBuildVer">
    <vt:lpwstr>2052-6.14.0.8924</vt:lpwstr>
  </property>
  <property fmtid="{D5CDD505-2E9C-101B-9397-08002B2CF9AE}" pid="5" name="ICV">
    <vt:lpwstr>B1A77A6038C92BFD65075F698F66C8A3_42</vt:lpwstr>
  </property>
</Properties>
</file>