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0"/>
        <w:spacing/>
        <w:ind/>
        <w:rPr/>
      </w:pPr>
      <w:r>
        <w:rPr>
          <w:color w:val="771f6c"/>
          <w:spacing w:val="-8"/>
        </w:rPr>
        <w:t xml:space="preserve">Tema</w:t>
      </w:r>
      <w:r>
        <w:rPr>
          <w:color w:val="771f6c"/>
          <w:spacing w:val="-24"/>
        </w:rPr>
        <w:t xml:space="preserve"> </w:t>
      </w:r>
      <w:r>
        <w:rPr>
          <w:color w:val="771f6c"/>
          <w:spacing w:val="-8"/>
        </w:rPr>
        <w:t xml:space="preserve">2</w:t>
      </w:r>
      <w:r>
        <w:rPr>
          <w:color w:val="771f6c"/>
          <w:spacing w:val="-24"/>
        </w:rPr>
        <w:t xml:space="preserve"> </w:t>
      </w:r>
      <w:r>
        <w:rPr>
          <w:color w:val="771f6c"/>
          <w:spacing w:val="-8"/>
        </w:rPr>
        <w:t xml:space="preserve">–</w:t>
      </w:r>
      <w:r>
        <w:rPr>
          <w:color w:val="771f6c"/>
          <w:spacing w:val="-24"/>
        </w:rPr>
        <w:t xml:space="preserve"> </w:t>
      </w:r>
      <w:r>
        <w:rPr>
          <w:color w:val="771f6c"/>
          <w:spacing w:val="-8"/>
        </w:rPr>
        <w:t xml:space="preserve">Diseño</w:t>
      </w:r>
      <w:r>
        <w:rPr>
          <w:color w:val="771f6c"/>
          <w:spacing w:val="-24"/>
        </w:rPr>
        <w:t xml:space="preserve"> </w:t>
      </w:r>
      <w:r>
        <w:rPr>
          <w:color w:val="771f6c"/>
          <w:spacing w:val="-8"/>
        </w:rPr>
        <w:t xml:space="preserve">de</w:t>
      </w:r>
      <w:r>
        <w:rPr>
          <w:color w:val="771f6c"/>
          <w:spacing w:val="-23"/>
        </w:rPr>
        <w:t xml:space="preserve"> </w:t>
      </w:r>
      <w:r>
        <w:rPr>
          <w:color w:val="771f6c"/>
          <w:spacing w:val="-8"/>
        </w:rPr>
        <w:t xml:space="preserve">proyectos</w:t>
      </w:r>
      <w:r/>
    </w:p>
    <w:p>
      <w:pPr>
        <w:pStyle w:val="949"/>
        <w:spacing w:before="565"/>
        <w:ind/>
        <w:rPr/>
      </w:pPr>
      <w:r/>
      <w:bookmarkStart w:id="1" w:name="Planificación de proyectos"/>
      <w:r/>
      <w:bookmarkEnd w:id="1"/>
      <w:r>
        <w:rPr>
          <w:color w:val="501548"/>
        </w:rPr>
        <w:t xml:space="preserve">Planificación</w:t>
      </w:r>
      <w:r>
        <w:rPr>
          <w:color w:val="501548"/>
          <w:spacing w:val="-4"/>
        </w:rPr>
        <w:t xml:space="preserve"> </w:t>
      </w:r>
      <w:r>
        <w:rPr>
          <w:color w:val="501548"/>
        </w:rPr>
        <w:t xml:space="preserve">de</w:t>
      </w:r>
      <w:r>
        <w:rPr>
          <w:color w:val="501548"/>
          <w:spacing w:val="-7"/>
        </w:rPr>
        <w:t xml:space="preserve"> </w:t>
      </w:r>
      <w:r>
        <w:rPr>
          <w:color w:val="501548"/>
          <w:spacing w:val="-2"/>
        </w:rPr>
        <w:t xml:space="preserve">proyectos</w:t>
      </w:r>
      <w:r/>
    </w:p>
    <w:p>
      <w:pPr>
        <w:pStyle w:val="951"/>
        <w:numPr>
          <w:ilvl w:val="0"/>
          <w:numId w:val="1"/>
        </w:numPr>
        <w:tabs>
          <w:tab w:val="left" w:leader="none" w:pos="861"/>
        </w:tabs>
        <w:spacing w:after="0" w:before="182" w:line="360" w:lineRule="auto"/>
        <w:ind w:right="144" w:hanging="360" w:left="861"/>
        <w:jc w:val="both"/>
        <w:rPr>
          <w:sz w:val="24"/>
        </w:rPr>
      </w:pPr>
      <w:r>
        <w:rPr>
          <w:sz w:val="24"/>
        </w:rPr>
        <w:t xml:space="preserve">Ahora que se ha seleccionado y analizado los requisitos a cumplir del proyecto, es necesario planificar el tiempo que ocupará desde su concepción hasta su </w:t>
      </w:r>
      <w:r>
        <w:rPr>
          <w:spacing w:val="-2"/>
          <w:sz w:val="24"/>
        </w:rPr>
        <w:t xml:space="preserve">finalización.</w:t>
      </w:r>
      <w:r>
        <w:rPr>
          <w:sz w:val="24"/>
        </w:rPr>
      </w:r>
      <w:r>
        <w:rPr>
          <w:sz w:val="24"/>
        </w:rPr>
      </w:r>
    </w:p>
    <w:p>
      <w:pPr>
        <w:spacing w:line="240" w:lineRule="auto"/>
        <w:ind w:right="0" w:firstLine="0" w:left="156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82960" cy="9738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82960" cy="973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3.86pt;height:76.6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48"/>
        <w:spacing/>
        <w:ind/>
        <w:rPr/>
      </w:pPr>
      <w:r/>
      <w:r/>
    </w:p>
    <w:p>
      <w:pPr>
        <w:pStyle w:val="948"/>
        <w:spacing w:before="13"/>
        <w:ind/>
        <w:rPr/>
      </w:pPr>
      <w:r/>
      <w:r/>
    </w:p>
    <w:p>
      <w:pPr>
        <w:pStyle w:val="948"/>
        <w:spacing w:line="360" w:lineRule="auto"/>
        <w:ind w:right="142" w:left="861"/>
        <w:jc w:val="both"/>
        <w:rPr>
          <w:spacing w:val="-2"/>
          <w:highlight w:val="none"/>
        </w:rPr>
      </w:pPr>
      <w:r>
        <w:t xml:space="preserve">El diagrama anterior se conoce como Diagrama de</w:t>
      </w:r>
      <w:r>
        <w:t xml:space="preserve"> Gantt, y representa la planificación de un proyecto a lo largo de sus etapas, contabilizando el progreso en semanas. Elabora el Diagrama de Gantt para tu proyecto con las siguientes fases: investigación previa, análisis, diseño, implementación, pruebas y </w:t>
      </w:r>
      <w:r>
        <w:rPr>
          <w:spacing w:val="-2"/>
        </w:rPr>
        <w:t xml:space="preserve">documentación.</w:t>
      </w:r>
      <w:r>
        <w:rPr>
          <w:spacing w:val="-2"/>
          <w:highlight w:val="none"/>
        </w:rPr>
      </w:r>
    </w:p>
    <w:p>
      <w:pPr>
        <w:pStyle w:val="948"/>
        <w:spacing w:after="0" w:line="360" w:lineRule="auto"/>
        <w:ind/>
        <w:jc w:val="both"/>
        <w:rPr>
          <w:highlight w:val="none"/>
        </w:rPr>
        <w:sectPr>
          <w:headerReference w:type="default" r:id="rId9"/>
          <w:footnotePr/>
          <w:endnotePr/>
          <w:type w:val="continuous"/>
          <w:pgSz w:h="16840" w:orient="portrait" w:w="11910"/>
          <w:pgMar w:top="1320" w:right="1559" w:bottom="280" w:left="1559" w:header="482" w:footer="0" w:gutter="0"/>
          <w:pgNumType w:start="1"/>
          <w:cols w:num="1" w:sep="0" w:space="1701" w:equalWidth="1"/>
        </w:sect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9516" cy="126732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371943" name="Imagen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699515" cy="1267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8.78pt;height:99.7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>
      <w:pPr>
        <w:pStyle w:val="949"/>
        <w:spacing w:before="80"/>
        <w:ind/>
        <w:rPr/>
      </w:pPr>
      <w:r/>
      <w:bookmarkStart w:id="2" w:name="Diseño de diagramas"/>
      <w:r/>
      <w:bookmarkEnd w:id="2"/>
      <w:r>
        <w:rPr>
          <w:color w:val="501548"/>
        </w:rPr>
        <w:t xml:space="preserve">Diseño</w:t>
      </w:r>
      <w:r>
        <w:rPr>
          <w:color w:val="501548"/>
          <w:spacing w:val="-2"/>
        </w:rPr>
        <w:t xml:space="preserve"> </w:t>
      </w:r>
      <w:r>
        <w:rPr>
          <w:color w:val="501548"/>
        </w:rPr>
        <w:t xml:space="preserve">de</w:t>
      </w:r>
      <w:r>
        <w:rPr>
          <w:color w:val="501548"/>
          <w:spacing w:val="-3"/>
        </w:rPr>
        <w:t xml:space="preserve"> </w:t>
      </w:r>
      <w:r>
        <w:rPr>
          <w:color w:val="501548"/>
          <w:spacing w:val="-2"/>
        </w:rPr>
        <w:t xml:space="preserve">diagramas</w:t>
      </w:r>
      <w:r/>
    </w:p>
    <w:p>
      <w:pPr>
        <w:pStyle w:val="951"/>
        <w:numPr>
          <w:ilvl w:val="0"/>
          <w:numId w:val="1"/>
        </w:numPr>
        <w:tabs>
          <w:tab w:val="left" w:leader="none" w:pos="861"/>
        </w:tabs>
        <w:spacing w:after="0" w:before="187" w:line="360" w:lineRule="auto"/>
        <w:ind w:right="139" w:hanging="360" w:left="861"/>
        <w:jc w:val="both"/>
        <w:rPr>
          <w:sz w:val="24"/>
        </w:rPr>
      </w:pPr>
      <w:r>
        <w:rPr>
          <w:sz w:val="24"/>
        </w:rPr>
        <w:t xml:space="preserve">Diseña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diagrama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flujo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que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detalle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cómo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procesa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información en la aplicación a desarrollar como proyecto. A continuación, se presenta un ejemplo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dicho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tipo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diagrama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junto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con</w:t>
      </w:r>
      <w:r>
        <w:rPr>
          <w:spacing w:val="-13"/>
          <w:sz w:val="24"/>
        </w:rPr>
        <w:t xml:space="preserve"> </w:t>
      </w:r>
      <w:hyperlink r:id="rId12" w:tooltip="https://www.lucidchart.com/pages/es/que-es-un-diagrama-de-flujo-de-datos" w:history="1">
        <w:r>
          <w:rPr>
            <w:color w:val="6f2f9f"/>
            <w:sz w:val="24"/>
            <w:u w:val="single"/>
          </w:rPr>
          <w:t xml:space="preserve">documentación</w:t>
        </w:r>
        <w:r>
          <w:rPr>
            <w:color w:val="6f2f9f"/>
            <w:spacing w:val="-14"/>
            <w:sz w:val="24"/>
            <w:u w:val="single"/>
          </w:rPr>
          <w:t xml:space="preserve"> </w:t>
        </w:r>
        <w:r>
          <w:rPr>
            <w:color w:val="6f2f9f"/>
            <w:sz w:val="24"/>
            <w:u w:val="single"/>
          </w:rPr>
          <w:t xml:space="preserve">sobre</w:t>
        </w:r>
        <w:r>
          <w:rPr>
            <w:color w:val="6f2f9f"/>
            <w:spacing w:val="-15"/>
            <w:sz w:val="24"/>
            <w:u w:val="single"/>
          </w:rPr>
          <w:t xml:space="preserve"> </w:t>
        </w:r>
        <w:r>
          <w:rPr>
            <w:color w:val="6f2f9f"/>
            <w:sz w:val="24"/>
            <w:u w:val="single"/>
          </w:rPr>
          <w:t xml:space="preserve">su</w:t>
        </w:r>
        <w:r>
          <w:rPr>
            <w:color w:val="6f2f9f"/>
            <w:spacing w:val="-14"/>
            <w:sz w:val="24"/>
            <w:u w:val="single"/>
          </w:rPr>
          <w:t xml:space="preserve"> </w:t>
        </w:r>
        <w:r>
          <w:rPr>
            <w:color w:val="6f2f9f"/>
            <w:sz w:val="24"/>
            <w:u w:val="single"/>
          </w:rPr>
          <w:t xml:space="preserve">elaboración</w:t>
        </w:r>
        <w:r>
          <w:rPr>
            <w:sz w:val="24"/>
          </w:rPr>
          <w:t xml:space="preserve">.</w:t>
        </w:r>
      </w:hyperlink>
      <w:r>
        <w:rPr>
          <w:sz w:val="24"/>
        </w:rPr>
      </w:r>
      <w:r>
        <w:rPr>
          <w:sz w:val="24"/>
        </w:rPr>
      </w:r>
    </w:p>
    <w:p>
      <w:pPr>
        <w:pStyle w:val="948"/>
        <w:spacing w:before="4"/>
        <w:ind/>
        <w:rPr>
          <w:sz w:val="5"/>
        </w:rPr>
      </w:pPr>
      <w:r>
        <w:rPr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1932906</wp:posOffset>
                </wp:positionH>
                <wp:positionV relativeFrom="paragraph">
                  <wp:posOffset>54612</wp:posOffset>
                </wp:positionV>
                <wp:extent cx="3654077" cy="2253519"/>
                <wp:effectExtent l="0" t="0" r="0" b="0"/>
                <wp:wrapTopAndBottom/>
                <wp:docPr id="5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654077" cy="2253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487587840;o:allowoverlap:true;o:allowincell:true;mso-position-horizontal-relative:page;margin-left:152.20pt;mso-position-horizontal:absolute;mso-position-vertical-relative:text;margin-top:4.30pt;mso-position-vertical:absolute;width:287.72pt;height:177.44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sz w:val="5"/>
        </w:rPr>
      </w:r>
      <w:r>
        <w:rPr>
          <w:sz w:val="5"/>
        </w:rPr>
      </w:r>
    </w:p>
    <w:p>
      <w:pPr>
        <w:pStyle w:val="948"/>
        <w:spacing/>
        <w:ind/>
        <w:rPr/>
      </w:pPr>
      <w:r/>
      <w:r/>
    </w:p>
    <w:p>
      <w:pPr>
        <w:pStyle w:val="948"/>
        <w:spacing w:before="97"/>
        <w:ind/>
        <w:rPr/>
      </w:pPr>
      <w:r/>
      <w:r/>
    </w:p>
    <w:p>
      <w:pPr>
        <w:pStyle w:val="951"/>
        <w:numPr>
          <w:ilvl w:val="0"/>
          <w:numId w:val="1"/>
        </w:numPr>
        <w:tabs>
          <w:tab w:val="left" w:leader="none" w:pos="861"/>
        </w:tabs>
        <w:spacing w:after="0" w:before="1" w:line="357" w:lineRule="auto"/>
        <w:ind w:right="145" w:hanging="360" w:left="861"/>
        <w:jc w:val="both"/>
        <w:rPr>
          <w:sz w:val="24"/>
        </w:rPr>
      </w:pPr>
      <w:r>
        <w:rPr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2689192</wp:posOffset>
                </wp:positionH>
                <wp:positionV relativeFrom="paragraph">
                  <wp:posOffset>792566</wp:posOffset>
                </wp:positionV>
                <wp:extent cx="2167107" cy="3170396"/>
                <wp:effectExtent l="0" t="0" r="0" b="0"/>
                <wp:wrapTopAndBottom/>
                <wp:docPr id="6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167107" cy="31703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487588352;o:allowoverlap:true;o:allowincell:true;mso-position-horizontal-relative:page;margin-left:211.75pt;mso-position-horizontal:absolute;mso-position-vertical-relative:text;margin-top:62.41pt;mso-position-vertical:absolute;width:170.64pt;height:249.64pt;mso-wrap-distance-left:0.00pt;mso-wrap-distance-top:0.00pt;mso-wrap-distance-right:0.00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sz w:val="24"/>
        </w:rPr>
        <w:t xml:space="preserve">Diseña el diagrama de flujo para, al menos, un área funcional de la aplicación desarrollada.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continuación, se presenta un ejemplo de dicho tipo de diagrama junto con </w:t>
      </w:r>
      <w:hyperlink r:id="rId15" w:tooltip="https://www.lucidchart.com/pages/es/que-es-un-diagrama-de-flujo" w:history="1">
        <w:r>
          <w:rPr>
            <w:color w:val="6f2f9f"/>
            <w:sz w:val="24"/>
            <w:u w:val="single"/>
          </w:rPr>
          <w:t xml:space="preserve">documentación sobre su elaboración</w:t>
        </w:r>
        <w:r>
          <w:rPr>
            <w:sz w:val="24"/>
          </w:rPr>
          <w:t xml:space="preserve">.</w:t>
        </w:r>
      </w:hyperlink>
      <w:r>
        <w:rPr>
          <w:sz w:val="24"/>
        </w:rPr>
      </w:r>
      <w:r>
        <w:rPr>
          <w:sz w:val="24"/>
        </w:rPr>
      </w:r>
    </w:p>
    <w:p>
      <w:pPr>
        <w:pStyle w:val="951"/>
        <w:spacing w:after="0" w:line="357" w:lineRule="auto"/>
        <w:ind/>
        <w:jc w:val="both"/>
        <w:rPr>
          <w:sz w:val="24"/>
        </w:rPr>
        <w:sectPr>
          <w:footnotePr/>
          <w:endnotePr/>
          <w:type w:val="nextPage"/>
          <w:pgSz w:h="16840" w:orient="portrait" w:w="11910"/>
          <w:pgMar w:top="1320" w:right="1559" w:bottom="280" w:left="1559" w:header="482" w:footer="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951"/>
        <w:numPr>
          <w:ilvl w:val="0"/>
          <w:numId w:val="1"/>
        </w:numPr>
        <w:tabs>
          <w:tab w:val="left" w:leader="none" w:pos="861"/>
        </w:tabs>
        <w:spacing w:after="0" w:before="80" w:line="360" w:lineRule="auto"/>
        <w:ind w:right="143" w:hanging="360" w:left="861"/>
        <w:jc w:val="both"/>
        <w:rPr>
          <w:sz w:val="24"/>
        </w:rPr>
      </w:pPr>
      <w:r>
        <w:rPr>
          <w:sz w:val="24"/>
        </w:rPr>
        <w:t xml:space="preserve">Diseña el diagrama de clases para, al menos, cinco de las clases que formarán parte de la implementación de tu proyecto. Ten en cuenta que esto es un planteamiento inicial y no es limitante con respecto al desarrollo del producto </w:t>
      </w:r>
      <w:r>
        <w:rPr>
          <w:spacing w:val="-2"/>
          <w:sz w:val="24"/>
        </w:rPr>
        <w:t xml:space="preserve">final.</w:t>
      </w:r>
      <w:r>
        <w:rPr>
          <w:sz w:val="24"/>
        </w:rPr>
      </w:r>
      <w:r>
        <w:rPr>
          <w:sz w:val="24"/>
        </w:rPr>
      </w:r>
    </w:p>
    <w:p>
      <w:pPr>
        <w:pStyle w:val="948"/>
        <w:spacing w:before="4" w:line="357" w:lineRule="auto"/>
        <w:ind w:right="147" w:left="861"/>
        <w:jc w:val="both"/>
        <w:rPr/>
      </w:pPr>
      <w:r>
        <w:t xml:space="preserve">A continuación, se presenta un ejemplo de dicho tipo de diagrama junto con </w:t>
      </w:r>
      <w:hyperlink r:id="rId16" w:tooltip="https://www.lucidchart.com/pages/es/tutorial-de-diagrama-de-clases-uml" w:history="1">
        <w:r>
          <w:rPr>
            <w:color w:val="6f2f9f"/>
            <w:u w:val="single"/>
          </w:rPr>
          <w:t xml:space="preserve">documentación sobre su elaboración</w:t>
        </w:r>
        <w:r>
          <w:t xml:space="preserve">.</w:t>
        </w:r>
      </w:hyperlink>
      <w:r/>
      <w:r/>
    </w:p>
    <w:p>
      <w:pPr>
        <w:spacing w:line="240" w:lineRule="auto"/>
        <w:ind w:right="0" w:firstLine="0" w:left="3396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02580" cy="1990725"/>
                <wp:effectExtent l="0" t="0" r="0" b="0"/>
                <wp:docPr id="7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502580" cy="1990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18.31pt;height:156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48"/>
        <w:spacing/>
        <w:ind/>
        <w:rPr/>
      </w:pPr>
      <w:r/>
      <w:r/>
    </w:p>
    <w:p>
      <w:pPr>
        <w:pStyle w:val="948"/>
        <w:spacing w:before="5"/>
        <w:ind/>
        <w:rPr/>
      </w:pPr>
      <w:r/>
      <w:r/>
    </w:p>
    <w:p>
      <w:pPr>
        <w:pStyle w:val="951"/>
        <w:numPr>
          <w:ilvl w:val="0"/>
          <w:numId w:val="1"/>
        </w:numPr>
        <w:tabs>
          <w:tab w:val="left" w:leader="none" w:pos="861"/>
        </w:tabs>
        <w:spacing w:after="0" w:before="0" w:line="357" w:lineRule="auto"/>
        <w:ind w:right="146" w:hanging="360" w:left="861"/>
        <w:jc w:val="both"/>
        <w:rPr>
          <w:sz w:val="24"/>
        </w:rPr>
      </w:pPr>
      <w:r>
        <w:rPr>
          <w:sz w:val="24"/>
        </w:rPr>
        <w:t xml:space="preserve">Diseña, al menos, uno de los siguientes diagramas que sea relevante para el desarrollo de tu proyecto: diagrama de casos de uso, diagrama de secuencia, diagrama de interacción, diagrama de actividad, diagrama de estados.</w:t>
      </w:r>
      <w:r>
        <w:rPr>
          <w:sz w:val="24"/>
        </w:rPr>
      </w:r>
      <w:r>
        <w:rPr>
          <w:sz w:val="24"/>
        </w:rPr>
      </w:r>
    </w:p>
    <w:p>
      <w:pPr>
        <w:pStyle w:val="948"/>
        <w:spacing/>
        <w:ind/>
        <w:rPr/>
      </w:pPr>
      <w:r/>
      <w:r/>
    </w:p>
    <w:p>
      <w:pPr>
        <w:pStyle w:val="948"/>
        <w:spacing w:before="110"/>
        <w:ind/>
        <w:rPr/>
      </w:pPr>
      <w:r/>
      <w:r/>
    </w:p>
    <w:p>
      <w:pPr>
        <w:pStyle w:val="949"/>
        <w:spacing w:before="1"/>
        <w:ind/>
        <w:rPr/>
      </w:pPr>
      <w:r/>
      <w:bookmarkStart w:id="3" w:name="Gestión de la información"/>
      <w:r/>
      <w:bookmarkEnd w:id="3"/>
      <w:r>
        <w:rPr>
          <w:color w:val="501548"/>
        </w:rPr>
        <w:t xml:space="preserve">Gestión</w:t>
      </w:r>
      <w:r>
        <w:rPr>
          <w:color w:val="501548"/>
          <w:spacing w:val="-1"/>
        </w:rPr>
        <w:t xml:space="preserve"> </w:t>
      </w:r>
      <w:r>
        <w:rPr>
          <w:color w:val="501548"/>
        </w:rPr>
        <w:t xml:space="preserve">de</w:t>
      </w:r>
      <w:r>
        <w:rPr>
          <w:color w:val="501548"/>
          <w:spacing w:val="-4"/>
        </w:rPr>
        <w:t xml:space="preserve"> </w:t>
      </w:r>
      <w:r>
        <w:rPr>
          <w:color w:val="501548"/>
        </w:rPr>
        <w:t xml:space="preserve">la</w:t>
      </w:r>
      <w:r>
        <w:rPr>
          <w:color w:val="501548"/>
          <w:spacing w:val="-1"/>
        </w:rPr>
        <w:t xml:space="preserve"> </w:t>
      </w:r>
      <w:r>
        <w:rPr>
          <w:color w:val="501548"/>
          <w:spacing w:val="-2"/>
        </w:rPr>
        <w:t xml:space="preserve">información</w:t>
      </w:r>
      <w:r/>
    </w:p>
    <w:p>
      <w:pPr>
        <w:pStyle w:val="951"/>
        <w:numPr>
          <w:ilvl w:val="0"/>
          <w:numId w:val="1"/>
        </w:numPr>
        <w:tabs>
          <w:tab w:val="left" w:leader="none" w:pos="861"/>
        </w:tabs>
        <w:spacing w:after="0" w:before="181" w:line="360" w:lineRule="auto"/>
        <w:ind w:right="139" w:hanging="360" w:left="861"/>
        <w:jc w:val="both"/>
        <w:rPr>
          <w:sz w:val="24"/>
        </w:rPr>
      </w:pPr>
      <w:r>
        <w:rPr>
          <w:sz w:val="24"/>
        </w:rPr>
        <w:t xml:space="preserve">Describe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los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mecanismos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gestión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información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aplicación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planteada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en tu proyecto. Para ello, contesta a las siguientes preguntas y </w:t>
      </w:r>
      <w:r>
        <w:rPr>
          <w:b/>
          <w:sz w:val="24"/>
        </w:rPr>
        <w:t xml:space="preserve">desarrolla </w:t>
      </w:r>
      <w:r>
        <w:rPr>
          <w:sz w:val="24"/>
        </w:rPr>
        <w:t xml:space="preserve">tu </w:t>
      </w:r>
      <w:r>
        <w:rPr>
          <w:spacing w:val="-2"/>
          <w:sz w:val="24"/>
        </w:rPr>
        <w:t xml:space="preserve">respuesta:</w:t>
      </w:r>
      <w:r>
        <w:rPr>
          <w:sz w:val="24"/>
        </w:rPr>
      </w:r>
      <w:r>
        <w:rPr>
          <w:sz w:val="24"/>
        </w:rPr>
      </w:r>
    </w:p>
    <w:p>
      <w:pPr>
        <w:pStyle w:val="951"/>
        <w:numPr>
          <w:ilvl w:val="1"/>
          <w:numId w:val="1"/>
        </w:numPr>
        <w:tabs>
          <w:tab w:val="left" w:leader="none" w:pos="1580"/>
          <w:tab w:val="left" w:leader="none" w:pos="1582"/>
        </w:tabs>
        <w:spacing w:after="0" w:before="0" w:line="360" w:lineRule="auto"/>
        <w:ind w:right="146" w:hanging="361" w:left="1582"/>
        <w:jc w:val="left"/>
        <w:rPr>
          <w:sz w:val="24"/>
        </w:rPr>
      </w:pPr>
      <w:r>
        <w:rPr>
          <w:sz w:val="24"/>
        </w:rPr>
        <w:t xml:space="preserve">¿Cuál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será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 información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que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debe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almacenarse como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parte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 xml:space="preserve">aplicación?</w:t>
      </w:r>
      <w:r>
        <w:rPr>
          <w:sz w:val="24"/>
        </w:rPr>
      </w:r>
      <w:r>
        <w:rPr>
          <w:sz w:val="24"/>
        </w:rPr>
      </w:r>
    </w:p>
    <w:p>
      <w:pPr>
        <w:pStyle w:val="951"/>
        <w:numPr>
          <w:ilvl w:val="1"/>
          <w:numId w:val="1"/>
        </w:numPr>
        <w:tabs>
          <w:tab w:val="left" w:leader="none" w:pos="1582"/>
        </w:tabs>
        <w:spacing w:after="0" w:before="1" w:line="360" w:lineRule="auto"/>
        <w:ind w:right="146" w:hanging="361" w:left="1582"/>
        <w:jc w:val="left"/>
        <w:rPr>
          <w:sz w:val="24"/>
        </w:rPr>
      </w:pPr>
      <w:r>
        <w:rPr>
          <w:sz w:val="24"/>
        </w:rPr>
        <w:t xml:space="preserve">¿Qué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nivel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persistencia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tendrá?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decir,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¿cuánto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tiempo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debe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perdurar en la aplicación?</w:t>
      </w:r>
      <w:r>
        <w:rPr>
          <w:sz w:val="24"/>
        </w:rPr>
      </w:r>
      <w:r>
        <w:rPr>
          <w:sz w:val="24"/>
        </w:rPr>
      </w:r>
    </w:p>
    <w:p>
      <w:pPr>
        <w:pStyle w:val="951"/>
        <w:numPr>
          <w:ilvl w:val="1"/>
          <w:numId w:val="1"/>
        </w:numPr>
        <w:tabs>
          <w:tab w:val="left" w:leader="none" w:pos="1580"/>
          <w:tab w:val="left" w:leader="none" w:pos="1582"/>
        </w:tabs>
        <w:spacing w:after="0" w:before="3" w:line="357" w:lineRule="auto"/>
        <w:ind w:right="143" w:hanging="361" w:left="1582"/>
        <w:jc w:val="left"/>
        <w:rPr>
          <w:sz w:val="24"/>
        </w:rPr>
      </w:pPr>
      <w:r>
        <w:rPr>
          <w:sz w:val="24"/>
        </w:rPr>
        <w:t xml:space="preserve">¿Qué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herramientas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tecnologías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emplearán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para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almacenar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dichos </w:t>
      </w:r>
      <w:r>
        <w:rPr>
          <w:spacing w:val="-2"/>
          <w:sz w:val="24"/>
        </w:rPr>
        <w:t xml:space="preserve">datos?</w:t>
      </w:r>
      <w:r>
        <w:rPr>
          <w:sz w:val="24"/>
        </w:rPr>
      </w:r>
      <w:r>
        <w:rPr>
          <w:sz w:val="24"/>
        </w:rPr>
      </w:r>
    </w:p>
    <w:p>
      <w:pPr>
        <w:pStyle w:val="951"/>
        <w:numPr>
          <w:ilvl w:val="1"/>
          <w:numId w:val="1"/>
        </w:numPr>
        <w:tabs>
          <w:tab w:val="left" w:leader="none" w:pos="1582"/>
        </w:tabs>
        <w:spacing w:after="0" w:before="2" w:line="360" w:lineRule="auto"/>
        <w:ind w:right="151" w:hanging="361" w:left="1582"/>
        <w:jc w:val="left"/>
        <w:rPr>
          <w:sz w:val="24"/>
        </w:rPr>
      </w:pPr>
      <w:r>
        <w:rPr>
          <w:sz w:val="24"/>
        </w:rPr>
        <w:t xml:space="preserve">¿Existirán en la aplicación datos de índole sensible? Por ejemplo, datos personales, tarjetas de crédito, etc.</w:t>
      </w:r>
      <w:r>
        <w:rPr>
          <w:sz w:val="24"/>
        </w:rPr>
      </w:r>
      <w:r>
        <w:rPr>
          <w:sz w:val="24"/>
        </w:rPr>
      </w:r>
    </w:p>
    <w:p>
      <w:pPr>
        <w:pStyle w:val="951"/>
        <w:numPr>
          <w:ilvl w:val="1"/>
          <w:numId w:val="1"/>
        </w:numPr>
        <w:tabs>
          <w:tab w:val="left" w:leader="none" w:pos="1580"/>
          <w:tab w:val="left" w:leader="none" w:pos="1582"/>
        </w:tabs>
        <w:spacing w:after="0" w:before="3" w:line="360" w:lineRule="auto"/>
        <w:ind w:right="146" w:hanging="361" w:left="1582"/>
        <w:jc w:val="left"/>
        <w:rPr>
          <w:sz w:val="24"/>
        </w:rPr>
      </w:pPr>
      <w:r>
        <w:rPr>
          <w:sz w:val="24"/>
        </w:rPr>
        <w:t xml:space="preserve">¿Qué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mecanismos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seguridad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utilizarán para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asegurar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tratamiento correcto de los datos?</w:t>
      </w:r>
      <w:r>
        <w:rPr>
          <w:sz w:val="24"/>
        </w:rPr>
      </w:r>
      <w:r>
        <w:rPr>
          <w:sz w:val="24"/>
        </w:rPr>
      </w:r>
    </w:p>
    <w:p>
      <w:pPr>
        <w:pStyle w:val="951"/>
        <w:spacing w:after="0" w:line="360" w:lineRule="auto"/>
        <w:ind/>
        <w:jc w:val="left"/>
        <w:rPr>
          <w:sz w:val="24"/>
        </w:rPr>
        <w:sectPr>
          <w:footnotePr/>
          <w:endnotePr/>
          <w:type w:val="nextPage"/>
          <w:pgSz w:h="16840" w:orient="portrait" w:w="11910"/>
          <w:pgMar w:top="1320" w:right="1559" w:bottom="280" w:left="1559" w:header="482" w:footer="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948"/>
        <w:spacing w:before="218"/>
        <w:ind/>
        <w:rPr/>
      </w:pPr>
      <w:r/>
      <w:r/>
    </w:p>
    <w:p>
      <w:pPr>
        <w:pStyle w:val="951"/>
        <w:numPr>
          <w:ilvl w:val="0"/>
          <w:numId w:val="1"/>
        </w:numPr>
        <w:tabs>
          <w:tab w:val="left" w:leader="none" w:pos="861"/>
        </w:tabs>
        <w:spacing w:after="0" w:before="1" w:line="360" w:lineRule="auto"/>
        <w:ind w:right="143" w:hanging="360" w:left="861"/>
        <w:jc w:val="both"/>
        <w:rPr>
          <w:sz w:val="24"/>
        </w:rPr>
      </w:pPr>
      <w:r>
        <w:rPr>
          <w:sz w:val="24"/>
        </w:rPr>
        <w:t xml:space="preserve">Elabora un diagrama entidad-relación que represente los datos que se manejaran en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tu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aplicación.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Si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quieres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utilizar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bases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datos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relacionales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optas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por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bases de datos NoSQL, puedes diseñar en su lugar otros diagramas tales como los </w:t>
      </w:r>
      <w:hyperlink r:id="rId18" w:tooltip="https://www.mongodb.com/es/resources/basics/databases/document-databases" w:history="1">
        <w:r>
          <w:rPr>
            <w:color w:val="6f2f9f"/>
            <w:sz w:val="24"/>
            <w:u w:val="single"/>
          </w:rPr>
          <w:t xml:space="preserve">diagramas de documentos</w:t>
        </w:r>
      </w:hyperlink>
      <w:r>
        <w:rPr>
          <w:color w:val="6f2f9f"/>
          <w:sz w:val="24"/>
        </w:rPr>
        <w:t xml:space="preserve"> </w:t>
      </w:r>
      <w:r>
        <w:rPr>
          <w:sz w:val="24"/>
        </w:rPr>
        <w:t xml:space="preserve">o </w:t>
      </w:r>
      <w:hyperlink r:id="rId19" w:tooltip="https://creately.com/diagram/example/0TznQwvcGq1/diagrama-nosql" w:history="1">
        <w:r>
          <w:rPr>
            <w:color w:val="6f2f9f"/>
            <w:sz w:val="24"/>
            <w:u w:val="single"/>
          </w:rPr>
          <w:t xml:space="preserve">diagramas NoSQL</w:t>
        </w:r>
        <w:r>
          <w:rPr>
            <w:sz w:val="24"/>
          </w:rPr>
          <w:t xml:space="preserve">.</w:t>
        </w:r>
      </w:hyperlink>
      <w:r>
        <w:rPr>
          <w:sz w:val="24"/>
        </w:rPr>
      </w:r>
      <w:r>
        <w:rPr>
          <w:sz w:val="24"/>
        </w:rPr>
      </w:r>
    </w:p>
    <w:p>
      <w:pPr>
        <w:pStyle w:val="948"/>
        <w:spacing w:before="287"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>
      <w:pPr>
        <w:pStyle w:val="949"/>
        <w:spacing/>
        <w:ind/>
        <w:rPr/>
      </w:pPr>
      <w:r/>
      <w:bookmarkStart w:id="4" w:name="Diseño de interfaces"/>
      <w:r/>
      <w:bookmarkEnd w:id="4"/>
      <w:r>
        <w:rPr>
          <w:color w:val="501548"/>
        </w:rPr>
        <w:t xml:space="preserve">Diseño</w:t>
      </w:r>
      <w:r>
        <w:rPr>
          <w:color w:val="501548"/>
          <w:spacing w:val="-2"/>
        </w:rPr>
        <w:t xml:space="preserve"> </w:t>
      </w:r>
      <w:r>
        <w:rPr>
          <w:color w:val="501548"/>
        </w:rPr>
        <w:t xml:space="preserve">de</w:t>
      </w:r>
      <w:r>
        <w:rPr>
          <w:color w:val="501548"/>
          <w:spacing w:val="-3"/>
        </w:rPr>
        <w:t xml:space="preserve"> </w:t>
      </w:r>
      <w:r>
        <w:rPr>
          <w:color w:val="501548"/>
          <w:spacing w:val="-2"/>
        </w:rPr>
        <w:t xml:space="preserve">interfaces</w:t>
      </w:r>
      <w:r/>
    </w:p>
    <w:p>
      <w:pPr>
        <w:pStyle w:val="951"/>
        <w:numPr>
          <w:ilvl w:val="0"/>
          <w:numId w:val="1"/>
        </w:numPr>
        <w:tabs>
          <w:tab w:val="left" w:leader="none" w:pos="861"/>
        </w:tabs>
        <w:spacing w:after="0" w:before="187" w:line="240" w:lineRule="auto"/>
        <w:ind w:right="0" w:hanging="360" w:left="861"/>
        <w:jc w:val="left"/>
        <w:rPr>
          <w:sz w:val="24"/>
        </w:rPr>
      </w:pPr>
      <w:r>
        <w:rPr>
          <w:sz w:val="24"/>
        </w:rPr>
        <w:t xml:space="preserve">Toma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las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siguientes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decisiones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respecto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la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interfaz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aplicación:</w:t>
      </w:r>
      <w:r>
        <w:rPr>
          <w:sz w:val="24"/>
        </w:rPr>
      </w:r>
      <w:r>
        <w:rPr>
          <w:sz w:val="24"/>
        </w:rPr>
      </w:r>
    </w:p>
    <w:p>
      <w:pPr>
        <w:pStyle w:val="951"/>
        <w:numPr>
          <w:ilvl w:val="1"/>
          <w:numId w:val="1"/>
        </w:numPr>
        <w:tabs>
          <w:tab w:val="left" w:leader="none" w:pos="1581"/>
        </w:tabs>
        <w:spacing w:after="0" w:before="134" w:line="240" w:lineRule="auto"/>
        <w:ind w:right="0" w:hanging="359" w:left="1581"/>
        <w:jc w:val="left"/>
        <w:rPr>
          <w:sz w:val="24"/>
        </w:rPr>
      </w:pPr>
      <w:r>
        <w:rPr>
          <w:sz w:val="24"/>
        </w:rPr>
        <w:t xml:space="preserve">¿Qué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tipografía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tipografías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utilizar?</w:t>
      </w:r>
      <w:r>
        <w:rPr>
          <w:sz w:val="24"/>
        </w:rPr>
      </w:r>
      <w:r>
        <w:rPr>
          <w:sz w:val="24"/>
        </w:rPr>
      </w:r>
    </w:p>
    <w:p>
      <w:pPr>
        <w:pStyle w:val="951"/>
        <w:numPr>
          <w:ilvl w:val="1"/>
          <w:numId w:val="1"/>
        </w:numPr>
        <w:tabs>
          <w:tab w:val="left" w:leader="none" w:pos="1582"/>
        </w:tabs>
        <w:spacing w:after="0" w:before="139" w:line="240" w:lineRule="auto"/>
        <w:ind w:right="0" w:hanging="360" w:left="1582"/>
        <w:jc w:val="left"/>
        <w:rPr>
          <w:sz w:val="24"/>
        </w:rPr>
      </w:pPr>
      <w:r>
        <w:rPr>
          <w:sz w:val="24"/>
        </w:rPr>
        <w:t xml:space="preserve">¿Cuál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será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la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paleta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colores 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 xml:space="preserve">aplicación?</w:t>
      </w:r>
      <w:r>
        <w:rPr>
          <w:sz w:val="24"/>
        </w:rPr>
      </w:r>
      <w:r>
        <w:rPr>
          <w:sz w:val="24"/>
        </w:rPr>
      </w:r>
    </w:p>
    <w:p>
      <w:pPr>
        <w:pStyle w:val="951"/>
        <w:numPr>
          <w:ilvl w:val="1"/>
          <w:numId w:val="1"/>
        </w:numPr>
        <w:tabs>
          <w:tab w:val="left" w:leader="none" w:pos="1581"/>
        </w:tabs>
        <w:spacing w:after="0" w:before="139" w:line="240" w:lineRule="auto"/>
        <w:ind w:right="0" w:hanging="359" w:left="1581"/>
        <w:jc w:val="left"/>
        <w:rPr>
          <w:sz w:val="24"/>
        </w:rPr>
      </w:pPr>
      <w:r>
        <w:rPr>
          <w:sz w:val="24"/>
        </w:rPr>
        <w:t xml:space="preserve">¿El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diseño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planteará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opción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tema</w:t>
      </w:r>
      <w:r>
        <w:rPr>
          <w:spacing w:val="-2"/>
          <w:sz w:val="24"/>
        </w:rPr>
        <w:t xml:space="preserve"> oscuro?</w:t>
      </w:r>
      <w:r>
        <w:rPr>
          <w:sz w:val="24"/>
        </w:rPr>
      </w:r>
      <w:r>
        <w:rPr>
          <w:sz w:val="24"/>
        </w:rPr>
      </w:r>
    </w:p>
    <w:p>
      <w:pPr>
        <w:pStyle w:val="948"/>
        <w:spacing/>
        <w:ind/>
        <w:rPr/>
      </w:pPr>
      <w:r/>
      <w:r/>
    </w:p>
    <w:p>
      <w:pPr>
        <w:pStyle w:val="948"/>
        <w:spacing w:before="2"/>
        <w:ind/>
        <w:rPr/>
      </w:pPr>
      <w:r/>
      <w:r/>
    </w:p>
    <w:p>
      <w:pPr>
        <w:pStyle w:val="951"/>
        <w:numPr>
          <w:ilvl w:val="0"/>
          <w:numId w:val="1"/>
        </w:numPr>
        <w:tabs>
          <w:tab w:val="left" w:leader="none" w:pos="861"/>
        </w:tabs>
        <w:spacing w:after="0" w:before="0" w:line="360" w:lineRule="auto"/>
        <w:ind w:right="146" w:hanging="360" w:left="861"/>
        <w:jc w:val="both"/>
        <w:rPr>
          <w:sz w:val="24"/>
        </w:rPr>
      </w:pPr>
      <w:r>
        <w:rPr>
          <w:sz w:val="24"/>
        </w:rPr>
        <w:t xml:space="preserve">Diseña el logo de la aplicación. No es necesario realizar un diseño artístico elaborado,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pero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al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menos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plantea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algo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ilustrativo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la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naturaleza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la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aplicación. Puedes utilizar la herramienta </w:t>
      </w:r>
      <w:hyperlink r:id="rId20" w:tooltip="https://www.canva.com/es_es/" w:history="1">
        <w:r>
          <w:rPr>
            <w:color w:val="6f2f9f"/>
            <w:sz w:val="24"/>
            <w:u w:val="single"/>
          </w:rPr>
          <w:t xml:space="preserve">Canva</w:t>
        </w:r>
      </w:hyperlink>
      <w:r>
        <w:rPr>
          <w:color w:val="6f2f9f"/>
          <w:sz w:val="24"/>
        </w:rPr>
        <w:t xml:space="preserve"> </w:t>
      </w:r>
      <w:r>
        <w:rPr>
          <w:sz w:val="24"/>
        </w:rPr>
        <w:t xml:space="preserve">para realizar un diseño básico.</w:t>
      </w:r>
      <w:r>
        <w:rPr>
          <w:sz w:val="24"/>
        </w:rPr>
      </w:r>
      <w:r>
        <w:rPr>
          <w:sz w:val="24"/>
        </w:rPr>
      </w:r>
    </w:p>
    <w:p>
      <w:pPr>
        <w:pStyle w:val="948"/>
        <w:spacing w:before="138"/>
        <w:ind/>
        <w:rPr/>
      </w:pPr>
      <w:r/>
      <w:r/>
    </w:p>
    <w:p>
      <w:pPr>
        <w:pStyle w:val="951"/>
        <w:numPr>
          <w:ilvl w:val="0"/>
          <w:numId w:val="1"/>
        </w:numPr>
        <w:tabs>
          <w:tab w:val="left" w:leader="none" w:pos="861"/>
        </w:tabs>
        <w:spacing w:after="0" w:before="0" w:line="357" w:lineRule="auto"/>
        <w:ind w:right="144" w:hanging="360" w:left="861"/>
        <w:jc w:val="left"/>
        <w:rPr>
          <w:sz w:val="24"/>
        </w:rPr>
      </w:pPr>
      <w:r>
        <w:rPr>
          <w:sz w:val="24"/>
        </w:rPr>
        <w:t xml:space="preserve">Realiza</w:t>
      </w:r>
      <w:r>
        <w:rPr>
          <w:spacing w:val="65"/>
          <w:sz w:val="24"/>
        </w:rPr>
        <w:t xml:space="preserve"> </w:t>
      </w:r>
      <w:r>
        <w:rPr>
          <w:sz w:val="24"/>
        </w:rPr>
        <w:t xml:space="preserve">el</w:t>
      </w:r>
      <w:r>
        <w:rPr>
          <w:spacing w:val="65"/>
          <w:sz w:val="24"/>
        </w:rPr>
        <w:t xml:space="preserve"> </w:t>
      </w:r>
      <w:r>
        <w:rPr>
          <w:sz w:val="24"/>
        </w:rPr>
        <w:t xml:space="preserve">mock-up</w:t>
      </w:r>
      <w:r>
        <w:rPr>
          <w:spacing w:val="66"/>
          <w:sz w:val="24"/>
        </w:rPr>
        <w:t xml:space="preserve"> </w:t>
      </w:r>
      <w:r>
        <w:rPr>
          <w:sz w:val="24"/>
        </w:rPr>
        <w:t xml:space="preserve">de,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al</w:t>
      </w:r>
      <w:r>
        <w:rPr>
          <w:spacing w:val="70"/>
          <w:sz w:val="24"/>
        </w:rPr>
        <w:t xml:space="preserve"> </w:t>
      </w:r>
      <w:r>
        <w:rPr>
          <w:sz w:val="24"/>
        </w:rPr>
        <w:t xml:space="preserve">menos,</w:t>
      </w:r>
      <w:r>
        <w:rPr>
          <w:spacing w:val="66"/>
          <w:sz w:val="24"/>
        </w:rPr>
        <w:t xml:space="preserve"> </w:t>
      </w:r>
      <w:r>
        <w:rPr>
          <w:sz w:val="24"/>
        </w:rPr>
        <w:t xml:space="preserve">tres</w:t>
      </w:r>
      <w:r>
        <w:rPr>
          <w:spacing w:val="73"/>
          <w:sz w:val="24"/>
        </w:rPr>
        <w:t xml:space="preserve"> </w:t>
      </w:r>
      <w:r>
        <w:rPr>
          <w:sz w:val="24"/>
        </w:rPr>
        <w:t xml:space="preserve">áreas</w:t>
      </w:r>
      <w:r>
        <w:rPr>
          <w:spacing w:val="68"/>
          <w:sz w:val="24"/>
        </w:rPr>
        <w:t xml:space="preserve"> </w:t>
      </w:r>
      <w:r>
        <w:rPr>
          <w:sz w:val="24"/>
        </w:rPr>
        <w:t xml:space="preserve">funcionales</w:t>
      </w:r>
      <w:r>
        <w:rPr>
          <w:spacing w:val="68"/>
          <w:sz w:val="24"/>
        </w:rPr>
        <w:t xml:space="preserve"> </w:t>
      </w:r>
      <w:r>
        <w:rPr>
          <w:sz w:val="24"/>
        </w:rPr>
        <w:t xml:space="preserve">o</w:t>
      </w:r>
      <w:r>
        <w:rPr>
          <w:spacing w:val="66"/>
          <w:sz w:val="24"/>
        </w:rPr>
        <w:t xml:space="preserve"> </w:t>
      </w:r>
      <w:r>
        <w:rPr>
          <w:sz w:val="24"/>
        </w:rPr>
        <w:t xml:space="preserve">pantallas</w:t>
      </w:r>
      <w:r>
        <w:rPr>
          <w:spacing w:val="68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65"/>
          <w:sz w:val="24"/>
        </w:rPr>
        <w:t xml:space="preserve"> </w:t>
      </w:r>
      <w:r>
        <w:rPr>
          <w:sz w:val="24"/>
        </w:rPr>
        <w:t xml:space="preserve">la aplicación. Nuevamente, puedes valerte de herramientas como </w:t>
      </w:r>
      <w:hyperlink r:id="rId21" w:tooltip="https://www.canva.com/es_es/" w:history="1">
        <w:r>
          <w:rPr>
            <w:color w:val="6f2f9f"/>
            <w:sz w:val="24"/>
            <w:u w:val="single"/>
          </w:rPr>
          <w:t xml:space="preserve">Canva</w:t>
        </w:r>
      </w:hyperlink>
      <w:r>
        <w:rPr>
          <w:color w:val="6f2f9f"/>
          <w:sz w:val="24"/>
        </w:rPr>
        <w:t xml:space="preserve"> </w:t>
      </w:r>
      <w:r>
        <w:rPr>
          <w:sz w:val="24"/>
        </w:rPr>
        <w:t xml:space="preserve">para ello.</w:t>
      </w:r>
      <w:r>
        <w:rPr>
          <w:sz w:val="24"/>
        </w:rPr>
      </w:r>
      <w:r>
        <w:rPr>
          <w:sz w:val="24"/>
        </w:rPr>
      </w:r>
    </w:p>
    <w:p>
      <w:pPr>
        <w:pStyle w:val="948"/>
        <w:spacing w:before="142"/>
        <w:ind/>
        <w:rPr/>
      </w:pPr>
      <w:r/>
      <w:r/>
    </w:p>
    <w:p>
      <w:pPr>
        <w:spacing w:before="0" w:line="360" w:lineRule="auto"/>
        <w:ind w:right="0" w:firstLine="0" w:left="141"/>
        <w:jc w:val="left"/>
        <w:rPr>
          <w:b/>
          <w:sz w:val="24"/>
        </w:rPr>
      </w:pPr>
      <w:r>
        <w:rPr>
          <w:b/>
          <w:sz w:val="24"/>
        </w:rPr>
        <w:t xml:space="preserve">Al término de este guion de prácticas, deberán quedar rellenados el apartado </w:t>
      </w:r>
      <w:r>
        <w:rPr>
          <w:b/>
          <w:color w:val="771f6c"/>
          <w:sz w:val="24"/>
          <w:u w:val="single"/>
        </w:rPr>
        <w:t xml:space="preserve">6</w:t>
      </w:r>
      <w:r>
        <w:rPr>
          <w:b/>
          <w:color w:val="771f6c"/>
          <w:sz w:val="24"/>
        </w:rPr>
        <w:t xml:space="preserve"> </w:t>
      </w:r>
      <w:r>
        <w:rPr>
          <w:b/>
          <w:sz w:val="24"/>
        </w:rPr>
        <w:t xml:space="preserve">al completo de la memoria del proyecto.</w:t>
      </w:r>
      <w:r>
        <w:rPr>
          <w:b/>
          <w:sz w:val="24"/>
        </w:rPr>
      </w:r>
      <w:r>
        <w:rPr>
          <w:b/>
          <w:sz w:val="24"/>
        </w:rPr>
      </w:r>
    </w:p>
    <w:sectPr>
      <w:footnotePr/>
      <w:endnotePr/>
      <w:type w:val="nextPage"/>
      <w:pgSz w:h="16840" w:orient="portrait" w:w="11910"/>
      <w:pgMar w:top="1320" w:right="1559" w:bottom="280" w:left="1559" w:header="482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spacing w:line="200" w:lineRule="exact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34080" behindDoc="1" locked="0" layoutInCell="1" allowOverlap="1">
              <wp:simplePos x="0" y="0"/>
              <wp:positionH relativeFrom="page">
                <wp:posOffset>1067117</wp:posOffset>
              </wp:positionH>
              <wp:positionV relativeFrom="page">
                <wp:posOffset>445600</wp:posOffset>
              </wp:positionV>
              <wp:extent cx="2041525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" name="Textbox 1"/>
                    <wps:cNvSpPr txBox="1"/>
                    <wps:spPr bwMode="auto">
                      <a:xfrm>
                        <a:off x="0" y="0"/>
                        <a:ext cx="20415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right="0" w:firstLine="0" w:left="2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Proyecto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Intermodular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2ºDAM</w:t>
                          </w:r>
                          <w:r>
                            <w:rPr>
                              <w:sz w:val="24"/>
                            </w:rPr>
                          </w:r>
                          <w:r>
                            <w:rPr>
                              <w:sz w:val="2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534080;o:allowoverlap:true;o:allowincell:true;mso-position-horizontal-relative:page;margin-left:84.02pt;mso-position-horizontal:absolute;mso-position-vertical-relative:page;margin-top:35.09pt;mso-position-vertical:absolute;width:160.75pt;height:15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spacing w:before="10"/>
                      <w:ind w:right="0" w:firstLine="0" w:left="2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Proyecto</w:t>
                    </w:r>
                    <w:r>
                      <w:rPr>
                        <w:b/>
                        <w:sz w:val="24"/>
                      </w:rPr>
                      <w:t xml:space="preserve">Intermodular</w:t>
                    </w:r>
                    <w:r>
                      <w:rPr>
                        <w:spacing w:val="-4"/>
                        <w:sz w:val="24"/>
                      </w:rPr>
                      <w:t xml:space="preserve">2ºDAM</w:t>
                    </w:r>
                    <w:r>
                      <w:rPr>
                        <w:sz w:val="24"/>
                      </w:rPr>
                    </w:r>
                    <w:r>
                      <w:rPr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34592" behindDoc="1" locked="0" layoutInCell="1" allowOverlap="1">
              <wp:simplePos x="0" y="0"/>
              <wp:positionH relativeFrom="page">
                <wp:posOffset>5565140</wp:posOffset>
              </wp:positionH>
              <wp:positionV relativeFrom="page">
                <wp:posOffset>445600</wp:posOffset>
              </wp:positionV>
              <wp:extent cx="775335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2" name="Textbox 2"/>
                    <wps:cNvSpPr txBox="1"/>
                    <wps:spPr bwMode="auto">
                      <a:xfrm>
                        <a:off x="0" y="0"/>
                        <a:ext cx="77533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right="0" w:firstLine="0" w:left="2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Curso</w:t>
                          </w:r>
                          <w:r>
                            <w:rPr>
                              <w:b/>
                              <w:color w:val="771f6c"/>
                              <w:spacing w:val="-2"/>
                              <w:sz w:val="24"/>
                            </w:rPr>
                            <w:t xml:space="preserve">26/27</w:t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7534592;o:allowoverlap:true;o:allowincell:true;mso-position-horizontal-relative:page;margin-left:438.20pt;mso-position-horizontal:absolute;mso-position-vertical-relative:page;margin-top:35.09pt;mso-position-vertical:absolute;width:61.05pt;height:15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spacing w:before="10"/>
                      <w:ind w:right="0" w:firstLine="0" w:left="2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Curso</w:t>
                    </w:r>
                    <w:r>
                      <w:rPr>
                        <w:b/>
                        <w:color w:val="771f6c"/>
                        <w:spacing w:val="-2"/>
                        <w:sz w:val="24"/>
                      </w:rPr>
                      <w:t xml:space="preserve">26/27</w:t>
                    </w:r>
                    <w:r>
                      <w:rPr>
                        <w:b/>
                        <w:sz w:val="24"/>
                      </w:rPr>
                    </w:r>
                    <w:r>
                      <w:rPr>
                        <w:b/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8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771f6c"/>
        <w:spacing w:val="0"/>
        <w:sz w:val="24"/>
        <w:szCs w:val="24"/>
        <w:lang w:val="es-ES" w:eastAsia="en-US" w:bidi="ar-S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1" w:left="15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sz w:val="24"/>
        <w:szCs w:val="24"/>
        <w:lang w:val="es-E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238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18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3982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4783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5583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6384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7185"/>
      </w:pPr>
      <w:rPr>
        <w:rFonts w:hint="default"/>
        <w:lang w:val="es-E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2"/>
    <w:basedOn w:val="947"/>
    <w:next w:val="947"/>
    <w:link w:val="89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8">
    <w:name w:val="Heading 3"/>
    <w:basedOn w:val="947"/>
    <w:next w:val="947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9">
    <w:name w:val="Heading 4"/>
    <w:basedOn w:val="947"/>
    <w:next w:val="947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0">
    <w:name w:val="Heading 5"/>
    <w:basedOn w:val="947"/>
    <w:next w:val="947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1">
    <w:name w:val="Heading 6"/>
    <w:basedOn w:val="947"/>
    <w:next w:val="947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2">
    <w:name w:val="Heading 7"/>
    <w:basedOn w:val="947"/>
    <w:next w:val="947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3">
    <w:name w:val="Heading 8"/>
    <w:basedOn w:val="947"/>
    <w:next w:val="947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Heading 9"/>
    <w:basedOn w:val="947"/>
    <w:next w:val="947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1 Char"/>
    <w:basedOn w:val="944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94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944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944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944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944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944"/>
    <w:link w:val="8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94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944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Title Char"/>
    <w:basedOn w:val="944"/>
    <w:link w:val="9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5">
    <w:name w:val="Subtitle"/>
    <w:basedOn w:val="947"/>
    <w:next w:val="947"/>
    <w:link w:val="90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6">
    <w:name w:val="Subtitle Char"/>
    <w:basedOn w:val="944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7">
    <w:name w:val="Quote"/>
    <w:basedOn w:val="947"/>
    <w:next w:val="947"/>
    <w:link w:val="9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8">
    <w:name w:val="Quote Char"/>
    <w:basedOn w:val="944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Intense Emphasis"/>
    <w:basedOn w:val="9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47"/>
    <w:next w:val="947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944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9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47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9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944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944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9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9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7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944"/>
    <w:link w:val="919"/>
    <w:uiPriority w:val="99"/>
    <w:pPr>
      <w:pBdr/>
      <w:spacing/>
      <w:ind/>
    </w:pPr>
  </w:style>
  <w:style w:type="paragraph" w:styleId="921">
    <w:name w:val="Footer"/>
    <w:basedOn w:val="947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944"/>
    <w:link w:val="921"/>
    <w:uiPriority w:val="99"/>
    <w:pPr>
      <w:pBdr/>
      <w:spacing/>
      <w:ind/>
    </w:pPr>
  </w:style>
  <w:style w:type="paragraph" w:styleId="923">
    <w:name w:val="Caption"/>
    <w:basedOn w:val="947"/>
    <w:next w:val="9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7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944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7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944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9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9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7"/>
    <w:next w:val="947"/>
    <w:uiPriority w:val="39"/>
    <w:unhideWhenUsed/>
    <w:pPr>
      <w:pBdr/>
      <w:spacing w:after="100"/>
      <w:ind/>
    </w:pPr>
  </w:style>
  <w:style w:type="paragraph" w:styleId="933">
    <w:name w:val="toc 2"/>
    <w:basedOn w:val="947"/>
    <w:next w:val="947"/>
    <w:uiPriority w:val="39"/>
    <w:unhideWhenUsed/>
    <w:pPr>
      <w:pBdr/>
      <w:spacing w:after="100"/>
      <w:ind w:left="220"/>
    </w:pPr>
  </w:style>
  <w:style w:type="paragraph" w:styleId="934">
    <w:name w:val="toc 3"/>
    <w:basedOn w:val="947"/>
    <w:next w:val="947"/>
    <w:uiPriority w:val="39"/>
    <w:unhideWhenUsed/>
    <w:pPr>
      <w:pBdr/>
      <w:spacing w:after="100"/>
      <w:ind w:left="440"/>
    </w:pPr>
  </w:style>
  <w:style w:type="paragraph" w:styleId="935">
    <w:name w:val="toc 4"/>
    <w:basedOn w:val="947"/>
    <w:next w:val="947"/>
    <w:uiPriority w:val="39"/>
    <w:unhideWhenUsed/>
    <w:pPr>
      <w:pBdr/>
      <w:spacing w:after="100"/>
      <w:ind w:left="660"/>
    </w:pPr>
  </w:style>
  <w:style w:type="paragraph" w:styleId="936">
    <w:name w:val="toc 5"/>
    <w:basedOn w:val="947"/>
    <w:next w:val="947"/>
    <w:uiPriority w:val="39"/>
    <w:unhideWhenUsed/>
    <w:pPr>
      <w:pBdr/>
      <w:spacing w:after="100"/>
      <w:ind w:left="880"/>
    </w:pPr>
  </w:style>
  <w:style w:type="paragraph" w:styleId="937">
    <w:name w:val="toc 6"/>
    <w:basedOn w:val="947"/>
    <w:next w:val="947"/>
    <w:uiPriority w:val="39"/>
    <w:unhideWhenUsed/>
    <w:pPr>
      <w:pBdr/>
      <w:spacing w:after="100"/>
      <w:ind w:left="1100"/>
    </w:pPr>
  </w:style>
  <w:style w:type="paragraph" w:styleId="938">
    <w:name w:val="toc 7"/>
    <w:basedOn w:val="947"/>
    <w:next w:val="947"/>
    <w:uiPriority w:val="39"/>
    <w:unhideWhenUsed/>
    <w:pPr>
      <w:pBdr/>
      <w:spacing w:after="100"/>
      <w:ind w:left="1320"/>
    </w:pPr>
  </w:style>
  <w:style w:type="paragraph" w:styleId="939">
    <w:name w:val="toc 8"/>
    <w:basedOn w:val="947"/>
    <w:next w:val="947"/>
    <w:uiPriority w:val="39"/>
    <w:unhideWhenUsed/>
    <w:pPr>
      <w:pBdr/>
      <w:spacing w:after="100"/>
      <w:ind w:left="1540"/>
    </w:pPr>
  </w:style>
  <w:style w:type="paragraph" w:styleId="940">
    <w:name w:val="toc 9"/>
    <w:basedOn w:val="947"/>
    <w:next w:val="947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944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7"/>
    <w:next w:val="947"/>
    <w:uiPriority w:val="99"/>
    <w:unhideWhenUsed/>
    <w:pPr>
      <w:pBdr/>
      <w:spacing w:after="0" w:afterAutospacing="0"/>
      <w:ind/>
    </w:pPr>
  </w:style>
  <w:style w:type="character" w:styleId="944" w:default="1">
    <w:name w:val="Default Paragraph Font"/>
    <w:uiPriority w:val="1"/>
    <w:semiHidden/>
    <w:unhideWhenUsed/>
    <w:pPr>
      <w:pBdr/>
      <w:spacing/>
      <w:ind/>
    </w:pPr>
  </w:style>
  <w:style w:type="table" w:styleId="945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paragraph" w:styleId="947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948">
    <w:name w:val="Body Text"/>
    <w:basedOn w:val="947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949">
    <w:name w:val="Heading 1"/>
    <w:basedOn w:val="947"/>
    <w:uiPriority w:val="1"/>
    <w:qFormat/>
    <w:pPr>
      <w:pBdr/>
      <w:spacing/>
      <w:ind w:left="141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s-ES" w:eastAsia="en-US" w:bidi="ar-SA"/>
    </w:rPr>
  </w:style>
  <w:style w:type="paragraph" w:styleId="950">
    <w:name w:val="Title"/>
    <w:basedOn w:val="947"/>
    <w:uiPriority w:val="1"/>
    <w:qFormat/>
    <w:pPr>
      <w:pBdr/>
      <w:spacing w:before="81"/>
      <w:ind w:left="16"/>
      <w:jc w:val="center"/>
    </w:pPr>
    <w:rPr>
      <w:rFonts w:ascii="Times New Roman" w:hAnsi="Times New Roman" w:eastAsia="Times New Roman" w:cs="Times New Roman"/>
      <w:sz w:val="56"/>
      <w:szCs w:val="56"/>
      <w:lang w:val="es-ES" w:eastAsia="en-US" w:bidi="ar-SA"/>
    </w:rPr>
  </w:style>
  <w:style w:type="paragraph" w:styleId="951">
    <w:name w:val="List Paragraph"/>
    <w:basedOn w:val="947"/>
    <w:uiPriority w:val="1"/>
    <w:qFormat/>
    <w:pPr>
      <w:pBdr/>
      <w:spacing/>
      <w:ind w:right="146" w:hanging="360" w:left="861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952">
    <w:name w:val="Table Paragraph"/>
    <w:basedOn w:val="947"/>
    <w:uiPriority w:val="1"/>
    <w:qFormat/>
    <w:pPr>
      <w:pBdr/>
      <w:spacing/>
      <w:ind/>
    </w:pPr>
    <w:rPr>
      <w:lang w:val="es-E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www.lucidchart.com/pages/es/que-es-un-diagrama-de-flujo-de-datos" TargetMode="External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hyperlink" Target="https://www.lucidchart.com/pages/es/que-es-un-diagrama-de-flujo" TargetMode="External"/><Relationship Id="rId16" Type="http://schemas.openxmlformats.org/officeDocument/2006/relationships/hyperlink" Target="https://www.lucidchart.com/pages/es/tutorial-de-diagrama-de-clases-uml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www.mongodb.com/es/resources/basics/databases/document-databases" TargetMode="External"/><Relationship Id="rId19" Type="http://schemas.openxmlformats.org/officeDocument/2006/relationships/hyperlink" Target="https://creately.com/diagram/example/0TznQwvcGq1/diagrama-nosql" TargetMode="External"/><Relationship Id="rId20" Type="http://schemas.openxmlformats.org/officeDocument/2006/relationships/hyperlink" Target="https://www.canva.com/es_es/" TargetMode="External"/><Relationship Id="rId21" Type="http://schemas.openxmlformats.org/officeDocument/2006/relationships/hyperlink" Target="https://www.canva.com/es_es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MORATA GIMENEZ</dc:creator>
  <cp:revision>2</cp:revision>
  <dcterms:created xsi:type="dcterms:W3CDTF">2026-10-14T14:06:38Z</dcterms:created>
  <dcterms:modified xsi:type="dcterms:W3CDTF">2026-10-28T15:11:22Z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</Properties>
</file>