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0"/>
        <w:pBdr/>
        <w:spacing/>
        <w:ind/>
        <w:rPr/>
      </w:pPr>
      <w:r/>
      <w:bookmarkStart w:id="1" w:name="Tema 1 - Actividades"/>
      <w:r/>
      <w:bookmarkEnd w:id="1"/>
      <w:r>
        <w:rPr>
          <w:color w:val="c00000"/>
        </w:rPr>
        <w:t xml:space="preserve">Tema</w:t>
      </w:r>
      <w:r>
        <w:rPr>
          <w:color w:val="c00000"/>
          <w:spacing w:val="-4"/>
        </w:rPr>
        <w:t xml:space="preserve"> </w:t>
      </w:r>
      <w:r>
        <w:rPr>
          <w:color w:val="c00000"/>
        </w:rPr>
        <w:t xml:space="preserve">1 -</w:t>
      </w:r>
      <w:r>
        <w:rPr>
          <w:color w:val="c00000"/>
          <w:spacing w:val="-3"/>
        </w:rPr>
        <w:t xml:space="preserve"> </w:t>
      </w:r>
      <w:r>
        <w:rPr>
          <w:color w:val="c00000"/>
          <w:spacing w:val="-2"/>
        </w:rPr>
        <w:t xml:space="preserve">Actividades</w:t>
      </w:r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182" w:line="360" w:lineRule="auto"/>
        <w:ind w:right="21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Teniendo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cuenta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lo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descrito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en el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apartado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2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del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tema,</w:t>
      </w:r>
      <w:r>
        <w:rPr>
          <w:b/>
          <w:bCs/>
          <w:spacing w:val="-4"/>
          <w:sz w:val="24"/>
        </w:rPr>
        <w:t xml:space="preserve"> </w:t>
      </w:r>
      <w:r>
        <w:rPr>
          <w:b/>
          <w:bCs/>
          <w:sz w:val="24"/>
        </w:rPr>
        <w:t xml:space="preserve">diseña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una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z w:val="24"/>
        </w:rPr>
        <w:t xml:space="preserve">tabla</w:t>
      </w:r>
      <w:r>
        <w:rPr>
          <w:b/>
          <w:bCs/>
          <w:spacing w:val="-6"/>
          <w:sz w:val="24"/>
        </w:rPr>
        <w:t xml:space="preserve"> </w:t>
      </w:r>
      <w:r>
        <w:rPr>
          <w:b/>
          <w:bCs/>
          <w:sz w:val="24"/>
        </w:rPr>
        <w:t xml:space="preserve">comparativa con los sistemas Android, iOS, Symbian, BlackBerry OS, Windows Phone y Ubuntu Touch. Indica para cada uno su lenguaje base de desarrollo, su modelo principal de interfaz de usuario y qué característica técnica aportó al desarrollo móvil actual.</w:t>
      </w:r>
      <w:r>
        <w:rPr>
          <w:b/>
          <w:bCs/>
          <w:sz w:val="24"/>
        </w:rPr>
      </w:r>
    </w:p>
    <w:p>
      <w:pPr>
        <w:pStyle w:val="769"/>
        <w:pBdr/>
        <w:spacing/>
        <w:ind/>
        <w:rPr/>
      </w:pPr>
      <w:r/>
      <w:r/>
    </w:p>
    <w:p>
      <w:pPr>
        <w:pStyle w:val="769"/>
        <w:pBdr/>
        <w:spacing w:before="183"/>
        <w:ind/>
        <w:rPr/>
      </w:pPr>
      <w:r/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4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Crea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un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proyecto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nuevo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Android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Studio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con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la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plantilla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básica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de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Compose</w:t>
      </w:r>
      <w:r>
        <w:rPr>
          <w:b/>
          <w:bCs/>
          <w:spacing w:val="-8"/>
          <w:sz w:val="24"/>
        </w:rPr>
        <w:t xml:space="preserve"> </w:t>
      </w:r>
      <w:r>
        <w:rPr>
          <w:b/>
          <w:bCs/>
          <w:sz w:val="24"/>
        </w:rPr>
        <w:t xml:space="preserve">o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Vistas. Localiza y documenta en un breve guion qué función tienen las carpetas </w:t>
      </w:r>
      <w:r>
        <w:rPr>
          <w:rFonts w:ascii="Consolas" w:hAnsi="Consolas"/>
          <w:b/>
          <w:bCs/>
          <w:color w:val="404040"/>
          <w:sz w:val="20"/>
        </w:rPr>
        <w:t xml:space="preserve">app/src/main/kotlin</w:t>
      </w:r>
      <w:r>
        <w:rPr>
          <w:b/>
          <w:bCs/>
          <w:sz w:val="24"/>
        </w:rPr>
        <w:t xml:space="preserve">, </w:t>
      </w:r>
      <w:r>
        <w:rPr>
          <w:rFonts w:ascii="Consolas" w:hAnsi="Consolas"/>
          <w:b/>
          <w:bCs/>
          <w:color w:val="404040"/>
          <w:sz w:val="20"/>
        </w:rPr>
        <w:t xml:space="preserve">app/src/main/res </w:t>
      </w:r>
      <w:r>
        <w:rPr>
          <w:b/>
          <w:bCs/>
          <w:sz w:val="24"/>
        </w:rPr>
        <w:t xml:space="preserve">y los archivos de configuración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build.gradle.kts</w:t>
      </w:r>
      <w:r>
        <w:rPr>
          <w:b/>
          <w:bCs/>
          <w:spacing w:val="-2"/>
          <w:sz w:val="24"/>
        </w:rPr>
        <w:t xml:space="preserve">.</w:t>
      </w:r>
      <w:r>
        <w:rPr>
          <w:b/>
          <w:bCs/>
          <w:sz w:val="24"/>
        </w:rPr>
      </w:r>
    </w:p>
    <w:p>
      <w:pPr>
        <w:pStyle w:val="769"/>
        <w:pBdr/>
        <w:spacing/>
        <w:ind/>
        <w:rPr>
          <w:highlight w:val="none"/>
        </w:rPr>
      </w:pPr>
      <w:r>
        <w:tab/>
        <w:t xml:space="preserve">La carpetea */kotlin contiene el c</w:t>
      </w:r>
      <w:r>
        <w:t xml:space="preserve">ódigo principal de la aplicaci</w:t>
      </w:r>
      <w:r>
        <w:t xml:space="preserve">ón.</w:t>
      </w:r>
      <w:r/>
    </w:p>
    <w:p w14:paraId="6C7D7B24">
      <w:pPr>
        <w:pStyle w:val="769"/>
        <w:pBdr/>
        <w:spacing/>
        <w:ind/>
        <w:rPr>
          <w:highlight w:val="none"/>
        </w:rPr>
      </w:pPr>
      <w:r>
        <w:rPr>
          <w:highlight w:val="none"/>
        </w:rPr>
        <w:tab/>
        <w:t xml:space="preserve">La carpeta */res contienen los recursos </w:t>
      </w:r>
      <w:r>
        <w:rPr>
          <w:highlight w:val="none"/>
        </w:rPr>
        <w:t xml:space="preserve">que usa la app como imagenes, traducciones o temas</w:t>
      </w:r>
      <w:r/>
    </w:p>
    <w:p w14:paraId="65FF49BE">
      <w:pPr>
        <w:pStyle w:val="769"/>
        <w:pBdr/>
        <w:spacing/>
        <w:ind/>
        <w:rPr/>
      </w:pPr>
      <w:r>
        <w:rPr>
          <w:highlight w:val="none"/>
        </w:rPr>
        <w:tab/>
      </w:r>
      <w:r>
        <w:rPr>
          <w:highlight w:val="none"/>
        </w:rPr>
        <w:t xml:space="preserve">El archivo de config gradle.kts contiene toda la configuraci</w:t>
      </w:r>
      <w:r>
        <w:rPr>
          <w:highlight w:val="none"/>
        </w:rPr>
        <w:t xml:space="preserve">ón del proyecto</w:t>
      </w:r>
      <w:r>
        <w:rPr>
          <w:highlight w:val="none"/>
        </w:rPr>
      </w:r>
    </w:p>
    <w:p>
      <w:pPr>
        <w:pStyle w:val="769"/>
        <w:pBdr/>
        <w:spacing w:before="182"/>
        <w:ind/>
        <w:rPr/>
      </w:pPr>
      <w:r/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0" w:line="362" w:lineRule="auto"/>
        <w:ind w:right="26" w:hanging="360" w:left="74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Abre el archivo AndroidManifest.xml de tu proyecto y realiza las siguientes </w:t>
      </w:r>
      <w:r>
        <w:rPr>
          <w:b/>
          <w:bCs/>
          <w:spacing w:val="-2"/>
          <w:sz w:val="24"/>
        </w:rPr>
        <w:t xml:space="preserve">comprobaciones:</w:t>
      </w:r>
      <w:r>
        <w:rPr>
          <w:b/>
          <w:bCs/>
          <w:sz w:val="24"/>
        </w:rPr>
      </w:r>
    </w:p>
    <w:p>
      <w:pPr>
        <w:pStyle w:val="771"/>
        <w:numPr>
          <w:ilvl w:val="1"/>
          <w:numId w:val="1"/>
        </w:numPr>
        <w:pBdr/>
        <w:tabs>
          <w:tab w:val="left" w:leader="none" w:pos="1464"/>
        </w:tabs>
        <w:spacing w:after="0" w:before="157" w:line="360" w:lineRule="auto"/>
        <w:ind w:right="22" w:hanging="360" w:left="146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Identifica qué etiqueta marca el punto de entrada de la aplicación y por qué se usan </w:t>
      </w:r>
      <w:r>
        <w:rPr>
          <w:rFonts w:ascii="Consolas" w:hAnsi="Consolas"/>
          <w:b/>
          <w:bCs/>
          <w:color w:val="404040"/>
          <w:sz w:val="20"/>
        </w:rPr>
        <w:t xml:space="preserve">android.intent.action.MAIN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 </w:t>
      </w:r>
      <w:r>
        <w:rPr>
          <w:b/>
          <w:bCs/>
          <w:sz w:val="24"/>
        </w:rPr>
        <w:t xml:space="preserve">y </w:t>
      </w:r>
      <w:r>
        <w:rPr>
          <w:rFonts w:ascii="Consolas" w:hAnsi="Consolas"/>
          <w:b/>
          <w:bCs/>
          <w:color w:val="404040"/>
          <w:sz w:val="20"/>
        </w:rPr>
        <w:t xml:space="preserve">android.intent.category.LAUNCHER</w:t>
      </w:r>
      <w:r>
        <w:rPr>
          <w:b/>
          <w:bCs/>
          <w:sz w:val="24"/>
        </w:rPr>
        <w:t xml:space="preserve">.</w:t>
      </w:r>
      <w:r>
        <w:rPr>
          <w:b/>
          <w:bCs/>
          <w:sz w:val="24"/>
        </w:rPr>
      </w:r>
    </w:p>
    <w:p w14:paraId="63E28ED4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highlight w:val="none"/>
        </w:rPr>
        <w:tab/>
        <w:t xml:space="preserve">&lt;activity</w:t>
      </w:r>
      <w:r>
        <w:rPr>
          <w:b w:val="0"/>
          <w:bCs w:val="0"/>
          <w:sz w:val="24"/>
          <w:highlight w:val="none"/>
        </w:rPr>
        <w:t xml:space="preserve"> android:name=”.MainActivity”&gt; indica la actividad que funcionar</w:t>
      </w:r>
      <w:r>
        <w:rPr>
          <w:b w:val="0"/>
          <w:bCs w:val="0"/>
          <w:sz w:val="24"/>
          <w:highlight w:val="none"/>
        </w:rPr>
        <w:t xml:space="preserve">á como punto de entrada.</w:t>
      </w:r>
      <w:r>
        <w:rPr>
          <w:b w:val="0"/>
          <w:bCs w:val="0"/>
          <w:sz w:val="24"/>
          <w:szCs w:val="24"/>
        </w:rPr>
      </w:r>
    </w:p>
    <w:p w14:paraId="72B3C6E9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/>
          <w:bCs/>
          <w:sz w:val="24"/>
          <w:highlight w:val="none"/>
        </w:rPr>
        <w:tab/>
      </w:r>
      <w:r>
        <w:rPr>
          <w:b w:val="0"/>
          <w:bCs w:val="0"/>
          <w:sz w:val="24"/>
          <w:highlight w:val="none"/>
        </w:rPr>
        <w:t xml:space="preserve">Main act</w:t>
      </w:r>
      <w:r>
        <w:rPr>
          <w:b w:val="0"/>
          <w:bCs w:val="0"/>
          <w:sz w:val="24"/>
          <w:highlight w:val="none"/>
        </w:rPr>
        <w:t xml:space="preserve">úa como el punto de entrada a la ejecuci</w:t>
      </w:r>
      <w:r>
        <w:rPr>
          <w:b w:val="0"/>
          <w:bCs w:val="0"/>
          <w:sz w:val="24"/>
          <w:highlight w:val="none"/>
        </w:rPr>
        <w:t xml:space="preserve">ón del programa.</w:t>
      </w:r>
      <w:r>
        <w:rPr>
          <w:b w:val="0"/>
          <w:bCs w:val="0"/>
          <w:sz w:val="24"/>
          <w:szCs w:val="24"/>
        </w:rPr>
      </w:r>
    </w:p>
    <w:p w14:paraId="0892A033">
      <w:pPr>
        <w:pBdr/>
        <w:tabs>
          <w:tab w:val="left" w:leader="none" w:pos="1464"/>
        </w:tabs>
        <w:spacing w:after="0" w:before="157" w:line="360" w:lineRule="auto"/>
        <w:ind w:right="22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highlight w:val="none"/>
        </w:rPr>
        <w:tab/>
      </w:r>
      <w:r>
        <w:rPr>
          <w:b w:val="0"/>
          <w:bCs w:val="0"/>
          <w:sz w:val="24"/>
          <w:highlight w:val="none"/>
        </w:rPr>
        <w:t xml:space="preserve">Launcher sirve para marcar una activity como lanzable, y no depende de que otra actividad la lance</w:t>
      </w:r>
      <w:r>
        <w:rPr>
          <w:b w:val="0"/>
          <w:bCs w:val="0"/>
          <w:sz w:val="24"/>
          <w:highlight w:val="none"/>
        </w:rPr>
      </w:r>
    </w:p>
    <w:p>
      <w:pPr>
        <w:pStyle w:val="771"/>
        <w:numPr>
          <w:ilvl w:val="1"/>
          <w:numId w:val="1"/>
        </w:numPr>
        <w:pBdr/>
        <w:tabs>
          <w:tab w:val="left" w:leader="none" w:pos="1464"/>
        </w:tabs>
        <w:spacing w:after="0" w:before="158" w:line="360" w:lineRule="auto"/>
        <w:ind w:right="21" w:hanging="360" w:left="1464"/>
        <w:jc w:val="both"/>
        <w:rPr>
          <w:b/>
          <w:bCs/>
          <w:sz w:val="24"/>
        </w:rPr>
      </w:pPr>
      <w:r>
        <w:rPr>
          <w:b/>
          <w:bCs/>
          <w:sz w:val="24"/>
        </w:rPr>
        <w:t xml:space="preserve">Comprueba la presencia del atributo </w:t>
      </w:r>
      <w:r>
        <w:rPr>
          <w:rFonts w:ascii="Consolas" w:hAnsi="Consolas"/>
          <w:b/>
          <w:bCs/>
          <w:color w:val="404040"/>
          <w:sz w:val="20"/>
        </w:rPr>
        <w:t xml:space="preserve">android:exported="true"</w:t>
      </w:r>
      <w:r>
        <w:rPr>
          <w:b/>
          <w:bCs/>
          <w:sz w:val="24"/>
        </w:rPr>
        <w:t xml:space="preserve">. Modifícalo a false,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intenta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ejecutar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la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app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en</w:t>
      </w:r>
      <w:r>
        <w:rPr>
          <w:b/>
          <w:bCs/>
          <w:spacing w:val="-14"/>
          <w:sz w:val="24"/>
        </w:rPr>
        <w:t xml:space="preserve"> </w:t>
      </w:r>
      <w:r>
        <w:rPr>
          <w:b/>
          <w:bCs/>
          <w:sz w:val="24"/>
        </w:rPr>
        <w:t xml:space="preserve">el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emulador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z w:val="24"/>
        </w:rPr>
        <w:t xml:space="preserve">y</w:t>
      </w:r>
      <w:r>
        <w:rPr>
          <w:b/>
          <w:bCs/>
          <w:spacing w:val="-9"/>
          <w:sz w:val="24"/>
        </w:rPr>
        <w:t xml:space="preserve"> </w:t>
      </w:r>
      <w:r>
        <w:rPr>
          <w:b/>
          <w:bCs/>
          <w:sz w:val="24"/>
        </w:rPr>
        <w:t xml:space="preserve">anota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qué</w:t>
      </w:r>
      <w:r>
        <w:rPr>
          <w:b/>
          <w:bCs/>
          <w:spacing w:val="-15"/>
          <w:sz w:val="24"/>
        </w:rPr>
        <w:t xml:space="preserve"> </w:t>
      </w:r>
      <w:r>
        <w:rPr>
          <w:b/>
          <w:bCs/>
          <w:sz w:val="24"/>
        </w:rPr>
        <w:t xml:space="preserve">error</w:t>
      </w:r>
      <w:r>
        <w:rPr>
          <w:b/>
          <w:bCs/>
          <w:spacing w:val="-8"/>
          <w:sz w:val="24"/>
        </w:rPr>
        <w:t xml:space="preserve"> </w:t>
      </w:r>
      <w:r>
        <w:rPr>
          <w:b/>
          <w:bCs/>
          <w:sz w:val="24"/>
        </w:rPr>
        <w:t xml:space="preserve">emite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el</w:t>
      </w:r>
      <w:r>
        <w:rPr>
          <w:b/>
          <w:bCs/>
          <w:spacing w:val="-10"/>
          <w:sz w:val="24"/>
        </w:rPr>
        <w:t xml:space="preserve"> </w:t>
      </w:r>
      <w:r>
        <w:rPr>
          <w:b/>
          <w:bCs/>
          <w:sz w:val="24"/>
        </w:rPr>
        <w:t xml:space="preserve">instalador del sistema.</w:t>
      </w:r>
      <w:r>
        <w:rPr>
          <w:b/>
          <w:bCs/>
          <w:sz w:val="24"/>
        </w:rPr>
      </w:r>
    </w:p>
    <w:p w14:paraId="00915FF5">
      <w:pPr>
        <w:pBdr/>
        <w:tabs>
          <w:tab w:val="left" w:leader="none" w:pos="1464"/>
        </w:tabs>
        <w:spacing w:after="0" w:before="158" w:line="360" w:lineRule="auto"/>
        <w:ind w:right="21" w:firstLine="0" w:left="744"/>
        <w:jc w:val="both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highlight w:val="none"/>
        </w:rPr>
        <w:t xml:space="preserve">java.lang.SecurityException: Permission Denial: starting Intent { act=android.intent.action.MAIN cat=[android.intent.category.LAUNCHER] flg=0x10000000 xflg=0x4 cmp=com.example.myapplication/.MainActivity } from null (pid=14903, uid=2000) not exported from u</w:t>
      </w:r>
      <w:r>
        <w:rPr>
          <w:b w:val="0"/>
          <w:bCs w:val="0"/>
          <w:sz w:val="24"/>
          <w:highlight w:val="none"/>
        </w:rPr>
        <w:t xml:space="preserve">id 10230</w:t>
      </w: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szCs w:val="24"/>
        </w:rPr>
      </w:r>
    </w:p>
    <w:p w14:paraId="7CBFBCA4">
      <w:pPr>
        <w:pBdr/>
        <w:tabs>
          <w:tab w:val="left" w:leader="none" w:pos="1464"/>
        </w:tabs>
        <w:spacing w:after="0" w:before="158" w:line="360" w:lineRule="auto"/>
        <w:ind w:right="21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highlight w:val="none"/>
        </w:rPr>
        <w:t xml:space="preserve">Aqu</w:t>
      </w:r>
      <w:r>
        <w:rPr>
          <w:b w:val="0"/>
          <w:bCs w:val="0"/>
          <w:sz w:val="24"/>
          <w:highlight w:val="none"/>
        </w:rPr>
        <w:t xml:space="preserve">í indica que no est</w:t>
      </w:r>
      <w:r>
        <w:rPr>
          <w:b w:val="0"/>
          <w:bCs w:val="0"/>
          <w:sz w:val="24"/>
          <w:highlight w:val="none"/>
        </w:rPr>
        <w:t xml:space="preserve">á exportado y no permite ejecutarlo.</w:t>
      </w:r>
      <w:r>
        <w:rPr>
          <w:b w:val="0"/>
          <w:bCs w:val="0"/>
          <w:sz w:val="24"/>
          <w:highlight w:val="none"/>
        </w:rPr>
      </w:r>
      <w:r>
        <w:rPr>
          <w:b w:val="0"/>
          <w:bCs w:val="0"/>
          <w:sz w:val="24"/>
          <w:highlight w:val="none"/>
        </w:rPr>
      </w:r>
    </w:p>
    <w:p>
      <w:pPr>
        <w:pStyle w:val="769"/>
        <w:pBdr/>
        <w:spacing/>
        <w:ind/>
        <w:rPr/>
      </w:pPr>
      <w:r/>
      <w:r/>
    </w:p>
    <w:p>
      <w:pPr>
        <w:pStyle w:val="769"/>
        <w:pBdr/>
        <w:spacing w:before="186"/>
        <w:ind/>
        <w:rPr/>
      </w:pPr>
      <w:r/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16" w:hanging="360" w:left="744"/>
        <w:jc w:val="both"/>
        <w:rPr>
          <w:b/>
          <w:bCs/>
          <w:sz w:val="24"/>
        </w:rPr>
      </w:pPr>
      <w:r>
        <w:rPr>
          <w:b/>
          <w:bCs/>
          <w:spacing w:val="-2"/>
          <w:sz w:val="24"/>
        </w:rPr>
        <w:t xml:space="preserve">En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la</w:t>
      </w:r>
      <w:r>
        <w:rPr>
          <w:b/>
          <w:bCs/>
          <w:spacing w:val="-1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carpeta</w:t>
      </w:r>
      <w:r>
        <w:rPr>
          <w:b/>
          <w:bCs/>
          <w:spacing w:val="-4"/>
          <w:sz w:val="24"/>
        </w:rPr>
        <w:t xml:space="preserve">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res/values/strings.xml</w:t>
      </w:r>
      <w:r>
        <w:rPr>
          <w:b/>
          <w:bCs/>
          <w:spacing w:val="-2"/>
          <w:sz w:val="24"/>
        </w:rPr>
        <w:t xml:space="preserve">,</w:t>
      </w:r>
      <w:r>
        <w:rPr>
          <w:b/>
          <w:bCs/>
          <w:spacing w:val="-3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define</w:t>
      </w:r>
      <w:r>
        <w:rPr>
          <w:b/>
          <w:bCs/>
          <w:spacing w:val="-5"/>
          <w:sz w:val="24"/>
        </w:rPr>
        <w:t xml:space="preserve"> </w:t>
      </w:r>
      <w:r>
        <w:rPr>
          <w:b/>
          <w:bCs/>
          <w:spacing w:val="-2"/>
          <w:sz w:val="24"/>
        </w:rPr>
        <w:t xml:space="preserve">las claves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app_title</w:t>
      </w:r>
      <w:r>
        <w:rPr>
          <w:rFonts w:ascii="Consolas" w:hAnsi="Consolas"/>
          <w:b/>
          <w:bCs/>
          <w:color w:val="404040"/>
          <w:spacing w:val="-26"/>
          <w:sz w:val="20"/>
        </w:rPr>
        <w:t xml:space="preserve"> </w:t>
      </w:r>
      <w:r>
        <w:rPr>
          <w:b/>
          <w:bCs/>
          <w:spacing w:val="-2"/>
          <w:sz w:val="24"/>
        </w:rPr>
        <w:t xml:space="preserve">y </w:t>
      </w:r>
      <w:r>
        <w:rPr>
          <w:rFonts w:ascii="Consolas" w:hAnsi="Consolas"/>
          <w:b/>
          <w:bCs/>
          <w:color w:val="404040"/>
          <w:spacing w:val="-2"/>
          <w:sz w:val="20"/>
        </w:rPr>
        <w:t xml:space="preserve">welcome_message</w:t>
      </w:r>
      <w:r>
        <w:rPr>
          <w:b/>
          <w:bCs/>
          <w:spacing w:val="-2"/>
          <w:sz w:val="24"/>
        </w:rPr>
        <w:t xml:space="preserve">. </w:t>
      </w:r>
      <w:r>
        <w:rPr>
          <w:b/>
          <w:bCs/>
          <w:sz w:val="24"/>
        </w:rPr>
        <w:t xml:space="preserve">Crea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una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variante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para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otro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idioma</w:t>
      </w:r>
      <w:r>
        <w:rPr>
          <w:b/>
          <w:bCs/>
          <w:spacing w:val="-2"/>
          <w:sz w:val="24"/>
        </w:rPr>
        <w:t xml:space="preserve"> </w:t>
      </w:r>
      <w:r>
        <w:rPr>
          <w:b/>
          <w:bCs/>
          <w:sz w:val="24"/>
        </w:rPr>
        <w:t xml:space="preserve">(por ejemplo,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en </w:t>
      </w:r>
      <w:r>
        <w:rPr>
          <w:rFonts w:ascii="Consolas" w:hAnsi="Consolas"/>
          <w:b/>
          <w:bCs/>
          <w:color w:val="404040"/>
          <w:sz w:val="20"/>
        </w:rPr>
        <w:t xml:space="preserve">res/values-en/strings.xml</w:t>
      </w:r>
      <w:r>
        <w:rPr>
          <w:b/>
          <w:bCs/>
          <w:sz w:val="24"/>
        </w:rPr>
        <w:t xml:space="preserve">)</w:t>
      </w:r>
      <w:r>
        <w:rPr>
          <w:b/>
          <w:bCs/>
          <w:spacing w:val="-1"/>
          <w:sz w:val="24"/>
        </w:rPr>
        <w:t xml:space="preserve"> </w:t>
      </w:r>
      <w:r>
        <w:rPr>
          <w:b/>
          <w:bCs/>
          <w:sz w:val="24"/>
        </w:rPr>
        <w:t xml:space="preserve">con los textos en inglés. Cambia el idioma del emulador y comprueba cómo el sistema operativo selecciona dinámicamente el recurso adecuado sin tocar una sola línea de </w:t>
      </w:r>
      <w:r>
        <w:rPr>
          <w:b/>
          <w:bCs/>
          <w:spacing w:val="-2"/>
          <w:sz w:val="24"/>
        </w:rPr>
        <w:t xml:space="preserve">código.</w:t>
      </w:r>
      <w:r>
        <w:rPr>
          <w:b/>
          <w:bCs/>
          <w:sz w:val="24"/>
        </w:rPr>
      </w:r>
    </w:p>
    <w:p w14:paraId="6CC7F6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4"/>
        </w:rPr>
        <w:t xml:space="preserve">fun </w:t>
      </w:r>
      <w:r>
        <w:rPr>
          <w:rFonts w:ascii="Liberation Sans" w:hAnsi="Liberation Sans" w:eastAsia="Liberation Sans" w:cs="Liberation Sans"/>
          <w:color w:val="56a8f5"/>
          <w:sz w:val="24"/>
        </w:rPr>
        <w:t xml:space="preserve">Greeting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(name: String, modifier: Modifier = Modifier) {</w:t>
        <w:br/>
        <w:t xml:space="preserve">    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Text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</w:t>
        <w:br/>
        <w:t xml:space="preserve">        </w:t>
      </w:r>
      <w:r>
        <w:rPr>
          <w:rFonts w:ascii="Liberation Sans" w:hAnsi="Liberation Sans" w:eastAsia="Liberation Sans" w:cs="Liberation Sans"/>
          <w:color w:val="56c1d6"/>
          <w:sz w:val="24"/>
        </w:rPr>
        <w:t xml:space="preserve">text = 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welcome_message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 $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!"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  <w:br/>
        <w:t xml:space="preserve">        </w:t>
      </w:r>
      <w:r>
        <w:rPr>
          <w:rFonts w:ascii="Liberation Sans" w:hAnsi="Liberation Sans" w:eastAsia="Liberation Sans" w:cs="Liberation Sans"/>
          <w:color w:val="56c1d6"/>
          <w:sz w:val="24"/>
        </w:rPr>
        <w:t xml:space="preserve">modifier =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modifier</w:t>
        <w:br/>
        <w:t xml:space="preserve">    )</w:t>
        <w:br/>
        <w:t xml:space="preserve">}</w:t>
      </w:r>
      <w:r/>
    </w:p>
    <w:p w14:paraId="189087DC">
      <w:pPr>
        <w:pBdr/>
        <w:tabs>
          <w:tab w:val="left" w:leader="none" w:pos="744"/>
        </w:tabs>
        <w:spacing w:after="0" w:before="0" w:line="360" w:lineRule="auto"/>
        <w:ind w:right="16" w:firstLine="0" w:left="744"/>
        <w:jc w:val="both"/>
        <w:rPr>
          <w:b w:val="0"/>
          <w:bCs w:val="0"/>
          <w:sz w:val="24"/>
          <w:szCs w:val="24"/>
        </w:rPr>
      </w:pPr>
      <w:r>
        <w:rPr>
          <w:b w:val="0"/>
          <w:bCs w:val="0"/>
          <w:spacing w:val="-2"/>
          <w:sz w:val="24"/>
          <w:highlight w:val="none"/>
        </w:rPr>
      </w:r>
      <w:r>
        <w:rPr>
          <w:b/>
          <w:bCs/>
          <w:spacing w:val="-2"/>
          <w:sz w:val="24"/>
          <w:highlight w:val="none"/>
        </w:rPr>
      </w:r>
      <w:r/>
      <w:r>
        <w:rPr>
          <w:b/>
          <w:bCs/>
          <w:spacing w:val="-2"/>
          <w:sz w:val="24"/>
          <w:highlight w:val="none"/>
        </w:rPr>
      </w:r>
      <w:r>
        <w:rPr>
          <w:b w:val="0"/>
          <w:bCs w:val="0"/>
          <w:sz w:val="24"/>
          <w:szCs w:val="24"/>
        </w:rPr>
      </w:r>
    </w:p>
    <w:p w14:paraId="4FDEE3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values-en/strings.xml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</w:r>
    </w:p>
    <w:p w14:paraId="5B3599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d5b778"/>
          <w:sz w:val="24"/>
        </w:rPr>
        <w:t xml:space="preserve">&lt;resources&gt;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="app_name"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My Application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="welcome_message"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Hello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&lt;/string&gt;&lt;/resources&gt;</w:t>
      </w:r>
      <w:r/>
    </w:p>
    <w:p>
      <w:pPr>
        <w:pStyle w:val="769"/>
        <w:pBdr/>
        <w:spacing/>
        <w:ind/>
        <w:rPr/>
      </w:pPr>
      <w:r/>
      <w:r/>
    </w:p>
    <w:p w14:paraId="03A713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sz w:val="24"/>
          <w:szCs w:val="24"/>
        </w:rPr>
      </w:pP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values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  <w:t xml:space="preserve">/strings.xml</w:t>
      </w:r>
      <w:r>
        <w:rPr>
          <w:rFonts w:ascii="Liberation Sans" w:hAnsi="Liberation Sans" w:eastAsia="Liberation Sans" w:cs="Liberation Sans"/>
          <w:color w:val="d5b778"/>
          <w:sz w:val="24"/>
          <w:highlight w:val="none"/>
        </w:rPr>
      </w:r>
    </w:p>
    <w:p w14:paraId="607E9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>
          <w:rFonts w:ascii="Liberation Sans" w:hAnsi="Liberation Sans" w:eastAsia="Liberation Sans" w:cs="Liberation Sans"/>
          <w:color w:val="d5b778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d5b778"/>
          <w:sz w:val="24"/>
        </w:rPr>
        <w:t xml:space="preserve">&lt;resources&gt;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="app_name"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Mi Aplicación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    &lt;string 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name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="welcome_message"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&gt;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Hola</w:t>
      </w:r>
      <w:r>
        <w:rPr>
          <w:rFonts w:ascii="Liberation Sans" w:hAnsi="Liberation Sans" w:eastAsia="Liberation Sans" w:cs="Liberation Sans"/>
          <w:color w:val="d5b778"/>
          <w:sz w:val="24"/>
        </w:rPr>
        <w:t xml:space="preserve">&lt;/string&gt;&lt;/resources&gt;</w:t>
      </w:r>
      <w:r/>
    </w:p>
    <w:p>
      <w:pPr>
        <w:pStyle w:val="769"/>
        <w:pBdr/>
        <w:spacing w:before="179"/>
        <w:ind/>
        <w:rPr/>
      </w:pPr>
      <w:r/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17" w:hanging="360" w:left="744"/>
        <w:jc w:val="both"/>
        <w:rPr>
          <w:sz w:val="24"/>
        </w:rPr>
      </w:pPr>
      <w:r>
        <w:rPr>
          <w:sz w:val="24"/>
        </w:rPr>
        <w:t xml:space="preserve">Desde el método inicial de </w:t>
      </w:r>
      <w:r>
        <w:rPr>
          <w:rFonts w:ascii="Consolas" w:hAnsi="Consolas"/>
          <w:color w:val="404040"/>
          <w:sz w:val="20"/>
        </w:rPr>
        <w:t xml:space="preserve">MainActivity</w:t>
      </w:r>
      <w:r>
        <w:rPr>
          <w:sz w:val="24"/>
        </w:rPr>
        <w:t xml:space="preserve">, añade una sentencia para imprimir por consola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6"/>
          <w:sz w:val="24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Log.d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los valores de las claves </w:t>
      </w:r>
      <w:r>
        <w:rPr>
          <w:rFonts w:ascii="Consolas" w:hAnsi="Consolas"/>
          <w:color w:val="404040"/>
          <w:sz w:val="20"/>
        </w:rPr>
        <w:t xml:space="preserve">app_title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y </w:t>
      </w:r>
      <w:r>
        <w:rPr>
          <w:rFonts w:ascii="Consolas" w:hAnsi="Consolas"/>
          <w:color w:val="404040"/>
          <w:sz w:val="20"/>
        </w:rPr>
        <w:t xml:space="preserve">welcome_message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empleando para ello la clase R.</w:t>
      </w:r>
      <w:r>
        <w:rPr>
          <w:sz w:val="24"/>
        </w:rPr>
      </w:r>
    </w:p>
    <w:p w14:paraId="7F455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bcbec4"/>
          <w:sz w:val="24"/>
        </w:rPr>
        <w:t xml:space="preserve">Log.d(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"app_name:'"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app_name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  <w:br/>
        <w:t xml:space="preserve">Log.d(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"welcome_message:'"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${</w:t>
      </w:r>
      <w:r>
        <w:rPr>
          <w:rFonts w:ascii="Liberation Sans" w:hAnsi="Liberation Sans" w:eastAsia="Liberation Sans" w:cs="Liberation Sans"/>
          <w:color w:val="6bb38a"/>
          <w:sz w:val="24"/>
        </w:rPr>
        <w:t xml:space="preserve">stringResource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(R.string.</w:t>
      </w:r>
      <w:r>
        <w:rPr>
          <w:rFonts w:ascii="Liberation Sans" w:hAnsi="Liberation Sans" w:eastAsia="Liberation Sans" w:cs="Liberation Sans"/>
          <w:i/>
          <w:color w:val="c77dbb"/>
          <w:sz w:val="24"/>
        </w:rPr>
        <w:t xml:space="preserve">welcome_message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>
        <w:rPr>
          <w:rFonts w:ascii="Liberation Sans" w:hAnsi="Liberation Sans" w:eastAsia="Liberation Sans" w:cs="Liberation Sans"/>
          <w:color w:val="cf8e6d"/>
          <w:sz w:val="24"/>
        </w:rPr>
        <w:t xml:space="preserve">}</w:t>
      </w:r>
      <w:r>
        <w:rPr>
          <w:rFonts w:ascii="Liberation Sans" w:hAnsi="Liberation Sans" w:eastAsia="Liberation Sans" w:cs="Liberation Sans"/>
          <w:color w:val="6aab73"/>
          <w:sz w:val="24"/>
        </w:rPr>
        <w:t xml:space="preserve">'"</w:t>
      </w:r>
      <w:r>
        <w:rPr>
          <w:rFonts w:ascii="Liberation Sans" w:hAnsi="Liberation Sans" w:eastAsia="Liberation Sans" w:cs="Liberation Sans"/>
          <w:color w:val="bcbec4"/>
          <w:sz w:val="24"/>
        </w:rPr>
        <w:t xml:space="preserve">)</w:t>
      </w:r>
      <w:r/>
    </w:p>
    <w:p w14:paraId="57831D37">
      <w:pPr>
        <w:pBdr/>
        <w:tabs>
          <w:tab w:val="left" w:leader="none" w:pos="744"/>
        </w:tabs>
        <w:spacing w:after="0" w:before="0" w:line="360" w:lineRule="auto"/>
        <w:ind w:right="17" w:firstLine="0" w:left="744"/>
        <w:jc w:val="both"/>
        <w:rPr>
          <w:sz w:val="24"/>
          <w:szCs w:val="24"/>
        </w:rPr>
      </w:pPr>
      <w:r>
        <w:rPr>
          <w:sz w:val="24"/>
          <w:highlight w:val="none"/>
        </w:rPr>
      </w:r>
      <w:r>
        <w:rPr>
          <w:sz w:val="24"/>
          <w:highlight w:val="none"/>
        </w:rPr>
      </w:r>
      <w:r>
        <w:rPr>
          <w:sz w:val="24"/>
          <w:highlight w:val="none"/>
        </w:rPr>
      </w:r>
    </w:p>
    <w:p>
      <w:pPr>
        <w:pStyle w:val="771"/>
        <w:pBdr/>
        <w:spacing w:after="0" w:line="360" w:lineRule="auto"/>
        <w:ind/>
        <w:jc w:val="both"/>
        <w:rPr>
          <w:sz w:val="24"/>
        </w:rPr>
        <w:sectPr>
          <w:headerReference w:type="default" r:id="rId9"/>
          <w:footerReference w:type="default" r:id="rId10"/>
          <w:footnotePr/>
          <w:endnotePr/>
          <w:type w:val="continuous"/>
          <w:pgSz w:h="16840" w:orient="portrait" w:w="11910"/>
          <w:pgMar w:top="1360" w:right="1417" w:bottom="1260" w:left="1417" w:header="492" w:footer="1039" w:gutter="0"/>
          <w:pgNumType w:start="1"/>
          <w:cols w:num="1" w:sep="0" w:space="1701" w:equalWidth="1"/>
        </w:sectPr>
      </w:pPr>
      <w:r>
        <w:rPr>
          <w:sz w:val="24"/>
        </w:rPr>
      </w:r>
      <w:r>
        <w:rPr>
          <w:sz w:val="24"/>
        </w:rPr>
      </w:r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80" w:line="360" w:lineRule="auto"/>
        <w:ind w:right="27" w:hanging="360" w:left="744"/>
        <w:jc w:val="both"/>
        <w:rPr>
          <w:sz w:val="24"/>
        </w:rPr>
      </w:pPr>
      <w:r>
        <w:rPr>
          <w:sz w:val="24"/>
        </w:rPr>
        <w:t xml:space="preserve">Sobrescribe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en </w:t>
      </w:r>
      <w:r>
        <w:rPr>
          <w:rFonts w:ascii="Consolas" w:hAnsi="Consolas"/>
          <w:color w:val="404040"/>
          <w:sz w:val="20"/>
        </w:rPr>
        <w:t xml:space="preserve">MainActivity</w:t>
      </w:r>
      <w:r>
        <w:rPr>
          <w:rFonts w:ascii="Consolas" w:hAnsi="Consolas"/>
          <w:color w:val="404040"/>
          <w:spacing w:val="-28"/>
          <w:sz w:val="20"/>
        </w:rPr>
        <w:t xml:space="preserve"> </w:t>
      </w:r>
      <w:r>
        <w:rPr>
          <w:sz w:val="24"/>
        </w:rPr>
        <w:t xml:space="preserve">los métodos de retrollamada descritos en el punto 4.5.1 del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tema,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insertando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mensajes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en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consola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con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nombre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del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método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ejecutado.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Ejecuta la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aplicación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en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emulador,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llevando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cabo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siguientes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acciones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y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comprobando</w:t>
      </w:r>
      <w:r>
        <w:rPr>
          <w:spacing w:val="-10"/>
          <w:sz w:val="24"/>
        </w:rPr>
        <w:t xml:space="preserve"> </w:t>
      </w:r>
      <w:r>
        <w:rPr>
          <w:sz w:val="24"/>
        </w:rPr>
        <w:t xml:space="preserve">el contenido de la consola tras cada una:</w:t>
      </w:r>
      <w:r>
        <w:rPr>
          <w:sz w:val="24"/>
        </w:rPr>
      </w:r>
    </w:p>
    <w:p>
      <w:pPr>
        <w:pStyle w:val="771"/>
        <w:numPr>
          <w:ilvl w:val="1"/>
          <w:numId w:val="1"/>
        </w:numPr>
        <w:pBdr/>
        <w:tabs>
          <w:tab w:val="left" w:leader="none" w:pos="1463"/>
        </w:tabs>
        <w:spacing w:after="0" w:before="159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Salir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pantalla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inicio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</w:t>
      </w:r>
      <w:r>
        <w:rPr>
          <w:spacing w:val="-2"/>
          <w:sz w:val="24"/>
        </w:rPr>
        <w:t xml:space="preserve"> Android.</w:t>
      </w:r>
      <w:r>
        <w:rPr>
          <w:sz w:val="24"/>
        </w:rPr>
      </w:r>
    </w:p>
    <w:p>
      <w:pPr>
        <w:pStyle w:val="769"/>
        <w:pBdr/>
        <w:spacing w:before="23"/>
        <w:ind/>
        <w:rPr/>
      </w:pPr>
      <w:r/>
      <w:r/>
    </w:p>
    <w:p>
      <w:pPr>
        <w:pStyle w:val="771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Volver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la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 xml:space="preserve">aplicación.</w:t>
      </w:r>
      <w:r>
        <w:rPr>
          <w:sz w:val="24"/>
        </w:rPr>
      </w:r>
    </w:p>
    <w:p>
      <w:pPr>
        <w:pStyle w:val="769"/>
        <w:pBdr/>
        <w:spacing w:before="24"/>
        <w:ind/>
        <w:rPr/>
      </w:pPr>
      <w:r/>
      <w:r/>
    </w:p>
    <w:p>
      <w:pPr>
        <w:pStyle w:val="771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Abrir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menú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superior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desplegable.</w:t>
      </w:r>
      <w:r>
        <w:rPr>
          <w:sz w:val="24"/>
        </w:rPr>
      </w:r>
    </w:p>
    <w:p>
      <w:pPr>
        <w:pStyle w:val="769"/>
        <w:pBdr/>
        <w:spacing w:before="22"/>
        <w:ind/>
        <w:rPr/>
      </w:pPr>
      <w:r/>
      <w:r/>
    </w:p>
    <w:p>
      <w:pPr>
        <w:pStyle w:val="771"/>
        <w:numPr>
          <w:ilvl w:val="1"/>
          <w:numId w:val="1"/>
        </w:numPr>
        <w:pBdr/>
        <w:tabs>
          <w:tab w:val="left" w:leader="none" w:pos="1463"/>
        </w:tabs>
        <w:spacing w:after="0" w:before="1" w:line="240" w:lineRule="auto"/>
        <w:ind w:right="0" w:hanging="359" w:left="1463"/>
        <w:jc w:val="both"/>
        <w:rPr>
          <w:sz w:val="24"/>
        </w:rPr>
      </w:pPr>
      <w:r>
        <w:rPr>
          <w:sz w:val="24"/>
        </w:rPr>
        <w:t xml:space="preserve">Forzar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el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cierre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 la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 xml:space="preserve">aplicación.</w:t>
      </w:r>
      <w:r>
        <w:rPr>
          <w:sz w:val="24"/>
        </w:rPr>
      </w:r>
    </w:p>
    <w:p>
      <w:pPr>
        <w:pStyle w:val="769"/>
        <w:pBdr/>
        <w:spacing/>
        <w:ind/>
        <w:rPr/>
      </w:pPr>
      <w:r/>
      <w:r/>
    </w:p>
    <w:p>
      <w:pPr>
        <w:pStyle w:val="769"/>
        <w:pBdr/>
        <w:spacing/>
        <w:ind/>
        <w:rPr/>
      </w:pPr>
      <w:r/>
      <w:r/>
    </w:p>
    <w:p>
      <w:pPr>
        <w:pStyle w:val="769"/>
        <w:pBdr/>
        <w:spacing w:before="41"/>
        <w:ind/>
        <w:rPr/>
      </w:pPr>
      <w:r/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0" w:hanging="360" w:left="744"/>
        <w:jc w:val="both"/>
        <w:rPr>
          <w:sz w:val="24"/>
        </w:rPr>
      </w:pPr>
      <w:r>
        <w:rPr>
          <w:sz w:val="24"/>
        </w:rPr>
        <w:t xml:space="preserve">Crea una nueva Activity en tu aplicación Android. Haz que la </w:t>
      </w:r>
      <w:r>
        <w:rPr>
          <w:rFonts w:ascii="Consolas" w:hAnsi="Consolas"/>
          <w:color w:val="404040"/>
          <w:sz w:val="20"/>
        </w:rPr>
        <w:t xml:space="preserve">MainActivity </w:t>
      </w:r>
      <w:r>
        <w:rPr>
          <w:sz w:val="24"/>
        </w:rPr>
        <w:t xml:space="preserve">abra la segunda actividad mediante un botón. Observa qué ocurre en la pila al pulsar el botón físico o gesto de Atrás: comprueba cuál se destruye y cuál vuelve al estado </w:t>
      </w:r>
      <w:r>
        <w:rPr>
          <w:spacing w:val="-2"/>
          <w:sz w:val="24"/>
        </w:rPr>
        <w:t xml:space="preserve">visible/activo.</w:t>
      </w:r>
      <w:r>
        <w:rPr>
          <w:sz w:val="24"/>
        </w:rPr>
      </w:r>
    </w:p>
    <w:p>
      <w:pPr>
        <w:pStyle w:val="769"/>
        <w:pBdr/>
        <w:spacing/>
        <w:ind/>
        <w:rPr/>
      </w:pPr>
      <w:r/>
      <w:r/>
    </w:p>
    <w:p>
      <w:pPr>
        <w:pStyle w:val="769"/>
        <w:pBdr/>
        <w:spacing w:before="183"/>
        <w:ind/>
        <w:rPr/>
      </w:pPr>
      <w:r/>
      <w:r/>
    </w:p>
    <w:p>
      <w:pPr>
        <w:pStyle w:val="771"/>
        <w:numPr>
          <w:ilvl w:val="0"/>
          <w:numId w:val="1"/>
        </w:numPr>
        <w:pBdr/>
        <w:tabs>
          <w:tab w:val="left" w:leader="none" w:pos="744"/>
        </w:tabs>
        <w:spacing w:after="0" w:before="0" w:line="360" w:lineRule="auto"/>
        <w:ind w:right="24" w:hanging="360" w:left="744"/>
        <w:jc w:val="both"/>
        <w:rPr>
          <w:sz w:val="24"/>
        </w:rPr>
      </w:pPr>
      <w:r>
        <w:rPr>
          <w:sz w:val="24"/>
        </w:rPr>
        <w:t xml:space="preserve">Añade un botón adici</w:t>
      </w:r>
      <w:r>
        <w:rPr>
          <w:sz w:val="24"/>
        </w:rPr>
        <w:t xml:space="preserve">onal en la MainActivity que conduzca a la misma Activity del ejercicio anterior. Asigna a cada botón un Extra con los valores enteros 1 y 2, respectivamente. En la segunda actividad, según, el valor recibido, muestra en la pantalla los siguientes mensajes:</w:t>
      </w:r>
      <w:r>
        <w:rPr>
          <w:sz w:val="24"/>
        </w:rPr>
      </w:r>
    </w:p>
    <w:p>
      <w:pPr>
        <w:pStyle w:val="771"/>
        <w:numPr>
          <w:ilvl w:val="1"/>
          <w:numId w:val="1"/>
        </w:numPr>
        <w:pBdr/>
        <w:tabs>
          <w:tab w:val="left" w:leader="none" w:pos="1463"/>
        </w:tabs>
        <w:spacing w:after="0" w:before="160" w:line="240" w:lineRule="auto"/>
        <w:ind w:right="0" w:hanging="359" w:left="1463"/>
        <w:jc w:val="both"/>
        <w:rPr>
          <w:sz w:val="24"/>
        </w:rPr>
      </w:pPr>
      <w:r>
        <w:rPr>
          <w:b/>
          <w:sz w:val="24"/>
        </w:rPr>
        <w:t xml:space="preserve">1</w:t>
      </w:r>
      <w:r>
        <w:rPr>
          <w:sz w:val="24"/>
        </w:rPr>
        <w:t xml:space="preserve">: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“Este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botón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es la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opción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 xml:space="preserve">incorrecta.”.</w:t>
      </w:r>
      <w:r>
        <w:rPr>
          <w:sz w:val="24"/>
        </w:rPr>
      </w:r>
    </w:p>
    <w:p>
      <w:pPr>
        <w:pStyle w:val="769"/>
        <w:pBdr/>
        <w:spacing w:before="23"/>
        <w:ind/>
        <w:rPr/>
      </w:pPr>
      <w:r/>
      <w:r/>
    </w:p>
    <w:p>
      <w:pPr>
        <w:pStyle w:val="771"/>
        <w:numPr>
          <w:ilvl w:val="1"/>
          <w:numId w:val="1"/>
        </w:numPr>
        <w:pBdr/>
        <w:tabs>
          <w:tab w:val="left" w:leader="none" w:pos="1463"/>
        </w:tabs>
        <w:spacing w:after="0" w:before="0" w:line="240" w:lineRule="auto"/>
        <w:ind w:right="0" w:hanging="359" w:left="1463"/>
        <w:jc w:val="both"/>
        <w:rPr>
          <w:sz w:val="24"/>
        </w:rPr>
      </w:pPr>
      <w:r>
        <w:rPr>
          <w:b/>
          <w:sz w:val="24"/>
        </w:rPr>
        <w:t xml:space="preserve">2</w:t>
      </w:r>
      <w:r>
        <w:rPr>
          <w:sz w:val="24"/>
        </w:rPr>
        <w:t xml:space="preserve">: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“El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otro botón te</w:t>
      </w:r>
      <w:r>
        <w:rPr>
          <w:spacing w:val="-2"/>
          <w:sz w:val="24"/>
        </w:rPr>
        <w:t xml:space="preserve"> miente.”</w:t>
      </w:r>
      <w:r>
        <w:rPr>
          <w:sz w:val="24"/>
        </w:rPr>
      </w:r>
    </w:p>
    <w:sectPr>
      <w:footnotePr/>
      <w:endnotePr/>
      <w:type w:val="nextPage"/>
      <w:pgSz w:h="16840" w:orient="portrait" w:w="11910"/>
      <w:pgMar w:top="1360" w:right="1417" w:bottom="1260" w:left="1417" w:header="492" w:footer="103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onsolas">
    <w:panose1 w:val="020B0609020204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9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7904" behindDoc="1" locked="0" layoutInCell="1" allowOverlap="1">
              <wp:simplePos x="0" y="0"/>
              <wp:positionH relativeFrom="page">
                <wp:posOffset>3681476</wp:posOffset>
              </wp:positionH>
              <wp:positionV relativeFrom="page">
                <wp:posOffset>9865126</wp:posOffset>
              </wp:positionV>
              <wp:extent cx="266700" cy="19431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3" name="Textbox 3"/>
                    <wps:cNvSpPr txBox="1"/>
                    <wps:spPr bwMode="auto">
                      <a:xfrm>
                        <a:off x="0" y="0"/>
                        <a:ext cx="2667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769"/>
                            <w:pBdr/>
                            <w:spacing w:before="10"/>
                            <w:ind w:left="100"/>
                            <w:rPr/>
                          </w:pPr>
                          <w:r>
                            <w:rPr>
                              <w:color w:val="2e5395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t xml:space="preserve">1</w:t>
                          </w:r>
                          <w:r>
                            <w:rPr>
                              <w:color w:val="2e5395"/>
                              <w:spacing w:val="-10"/>
                            </w:rPr>
                            <w:fldChar w:fldCharType="end"/>
                          </w:r>
                          <w:r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202" type="#_x0000_t202" style="position:absolute;z-index:-487547904;o:allowoverlap:true;o:allowincell:true;mso-position-horizontal-relative:page;margin-left:289.88pt;mso-position-horizontal:absolute;mso-position-vertical-relative:page;margin-top:776.78pt;mso-position-vertical:absolute;width:21.0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Style w:val="769"/>
                      <w:pBdr/>
                      <w:spacing w:before="10"/>
                      <w:ind w:left="100"/>
                      <w:rPr/>
                    </w:pPr>
                    <w:r>
                      <w:rPr>
                        <w:color w:val="2e5395"/>
                        <w:spacing w:val="-10"/>
                      </w:rPr>
                      <w:fldChar w:fldCharType="begin"/>
                    </w:r>
                    <w:r>
                      <w:rPr>
                        <w:color w:val="2e5395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2e5395"/>
                        <w:spacing w:val="-10"/>
                      </w:rPr>
                      <w:fldChar w:fldCharType="separate"/>
                    </w:r>
                    <w:r>
                      <w:rPr>
                        <w:color w:val="2e5395"/>
                        <w:spacing w:val="-10"/>
                      </w:rPr>
                      <w:t xml:space="preserve">1</w:t>
                    </w:r>
                    <w:r>
                      <w:rPr>
                        <w:color w:val="2e5395"/>
                        <w:spacing w:val="-10"/>
                      </w:rP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69"/>
      <w:pBdr/>
      <w:spacing w:line="200" w:lineRule="exact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6880" behindDoc="1" locked="0" layoutInCell="1" allowOverlap="1">
              <wp:simplePos x="0" y="0"/>
              <wp:positionH relativeFrom="page">
                <wp:posOffset>902017</wp:posOffset>
              </wp:positionH>
              <wp:positionV relativeFrom="page">
                <wp:posOffset>451950</wp:posOffset>
              </wp:positionV>
              <wp:extent cx="3794760" cy="19431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1" name="Textbox 1"/>
                    <wps:cNvSpPr txBox="1"/>
                    <wps:spPr bwMode="auto">
                      <a:xfrm>
                        <a:off x="0" y="0"/>
                        <a:ext cx="37947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 xml:space="preserve">Programación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Multimedia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y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Dispositivos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Móviles</w:t>
                          </w:r>
                          <w:r>
                            <w:rPr>
                              <w:sz w:val="24"/>
                            </w:rPr>
                            <w:t xml:space="preserve">2º</w:t>
                          </w:r>
                          <w:r>
                            <w:rPr>
                              <w:spacing w:val="-5"/>
                              <w:sz w:val="24"/>
                            </w:rPr>
                            <w:t xml:space="preserve">DAM</w:t>
                          </w:r>
                          <w:r>
                            <w:rPr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546880;o:allowoverlap:true;o:allowincell:true;mso-position-horizontal-relative:page;margin-left:71.02pt;mso-position-horizontal:absolute;mso-position-vertical-relative:page;margin-top:35.59pt;mso-position-vertical:absolute;width:298.80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 xml:space="preserve">Programación</w:t>
                    </w:r>
                    <w:r>
                      <w:rPr>
                        <w:b/>
                        <w:sz w:val="24"/>
                      </w:rPr>
                      <w:t xml:space="preserve">Multimedia</w:t>
                    </w:r>
                    <w:r>
                      <w:rPr>
                        <w:b/>
                        <w:sz w:val="24"/>
                      </w:rPr>
                      <w:t xml:space="preserve">y</w:t>
                    </w:r>
                    <w:r>
                      <w:rPr>
                        <w:b/>
                        <w:sz w:val="24"/>
                      </w:rPr>
                      <w:t xml:space="preserve">Dispositivos</w:t>
                    </w:r>
                    <w:r>
                      <w:rPr>
                        <w:b/>
                        <w:sz w:val="24"/>
                      </w:rPr>
                      <w:t xml:space="preserve">Móviles</w:t>
                    </w:r>
                    <w:r>
                      <w:rPr>
                        <w:sz w:val="24"/>
                      </w:rPr>
                      <w:t xml:space="preserve">2º</w:t>
                    </w:r>
                    <w:r>
                      <w:rPr>
                        <w:spacing w:val="-5"/>
                        <w:sz w:val="24"/>
                      </w:rPr>
                      <w:t xml:space="preserve">DAM</w:t>
                    </w:r>
                    <w:r>
                      <w:rPr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547392" behindDoc="1" locked="0" layoutInCell="1" allowOverlap="1">
              <wp:simplePos x="0" y="0"/>
              <wp:positionH relativeFrom="page">
                <wp:posOffset>5475859</wp:posOffset>
              </wp:positionH>
              <wp:positionV relativeFrom="page">
                <wp:posOffset>451950</wp:posOffset>
              </wp:positionV>
              <wp:extent cx="775335" cy="19431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2" name="Textbox 2"/>
                    <wps:cNvSpPr txBox="1"/>
                    <wps:spPr bwMode="auto">
                      <a:xfrm>
                        <a:off x="0" y="0"/>
                        <a:ext cx="775334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before="10"/>
                            <w:ind w:right="0" w:firstLine="0" w:left="2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sz w:val="24"/>
                            </w:rPr>
                            <w:t xml:space="preserve">Curso</w:t>
                          </w:r>
                          <w:r>
                            <w:rPr>
                              <w:b/>
                              <w:color w:val="c00000"/>
                              <w:spacing w:val="-2"/>
                              <w:sz w:val="24"/>
                            </w:rPr>
                            <w:t xml:space="preserve">26/27</w:t>
                          </w:r>
                          <w:r>
                            <w:rPr>
                              <w:b/>
                              <w:sz w:val="24"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-487547392;o:allowoverlap:true;o:allowincell:true;mso-position-horizontal-relative:page;margin-left:431.17pt;mso-position-horizontal:absolute;mso-position-vertical-relative:page;margin-top:35.59pt;mso-position-vertical:absolute;width:61.05pt;height:15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before="10"/>
                      <w:ind w:right="0" w:firstLine="0" w:left="2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sz w:val="24"/>
                      </w:rPr>
                      <w:t xml:space="preserve">Curso</w:t>
                    </w:r>
                    <w:r>
                      <w:rPr>
                        <w:b/>
                        <w:color w:val="c00000"/>
                        <w:spacing w:val="-2"/>
                        <w:sz w:val="24"/>
                      </w:rPr>
                      <w:t xml:space="preserve">26/27</w:t>
                    </w:r>
                    <w:r>
                      <w:rPr>
                        <w:b/>
                        <w:sz w:val="24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4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c00000"/>
        <w:spacing w:val="0"/>
        <w:sz w:val="24"/>
        <w:szCs w:val="24"/>
        <w:lang w:val="es-ES" w:eastAsia="en-US" w:bidi="ar-SA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6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c00000"/>
        <w:spacing w:val="0"/>
        <w:sz w:val="24"/>
        <w:szCs w:val="24"/>
        <w:lang w:val="es-E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6"/>
      </w:pPr>
      <w:rPr>
        <w:rFonts w:hint="default"/>
        <w:lang w:val="es-E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152"/>
      </w:pPr>
      <w:rPr>
        <w:rFonts w:hint="default"/>
        <w:lang w:val="es-E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998"/>
      </w:pPr>
      <w:rPr>
        <w:rFonts w:hint="default"/>
        <w:lang w:val="es-E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844"/>
      </w:pPr>
      <w:rPr>
        <w:rFonts w:hint="default"/>
        <w:lang w:val="es-E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691"/>
      </w:pPr>
      <w:rPr>
        <w:rFonts w:hint="default"/>
        <w:lang w:val="es-E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37"/>
      </w:pPr>
      <w:rPr>
        <w:rFonts w:hint="default"/>
        <w:lang w:val="es-E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383"/>
      </w:pPr>
      <w:rPr>
        <w:rFonts w:hint="default"/>
        <w:lang w:val="es-ES" w:eastAsia="en-US" w:bidi="ar-SA"/>
      </w:rPr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68"/>
    <w:next w:val="76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68"/>
    <w:next w:val="76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68"/>
    <w:next w:val="76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68"/>
    <w:next w:val="76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68"/>
    <w:next w:val="76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68"/>
    <w:next w:val="76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68"/>
    <w:next w:val="76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68"/>
    <w:next w:val="76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65"/>
    <w:link w:val="7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68"/>
    <w:next w:val="76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68"/>
    <w:next w:val="76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68"/>
    <w:next w:val="76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68"/>
    <w:next w:val="76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6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6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65"/>
    <w:link w:val="176"/>
    <w:uiPriority w:val="99"/>
    <w:pPr>
      <w:pBdr/>
      <w:spacing/>
      <w:ind/>
    </w:pPr>
  </w:style>
  <w:style w:type="paragraph" w:styleId="178">
    <w:name w:val="Footer"/>
    <w:basedOn w:val="76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65"/>
    <w:link w:val="178"/>
    <w:uiPriority w:val="99"/>
    <w:pPr>
      <w:pBdr/>
      <w:spacing/>
      <w:ind/>
    </w:pPr>
  </w:style>
  <w:style w:type="paragraph" w:styleId="180">
    <w:name w:val="Caption"/>
    <w:basedOn w:val="768"/>
    <w:next w:val="7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6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6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68"/>
    <w:next w:val="768"/>
    <w:uiPriority w:val="39"/>
    <w:unhideWhenUsed/>
    <w:pPr>
      <w:pBdr/>
      <w:spacing w:after="100"/>
      <w:ind/>
    </w:pPr>
  </w:style>
  <w:style w:type="paragraph" w:styleId="190">
    <w:name w:val="toc 2"/>
    <w:basedOn w:val="768"/>
    <w:next w:val="768"/>
    <w:uiPriority w:val="39"/>
    <w:unhideWhenUsed/>
    <w:pPr>
      <w:pBdr/>
      <w:spacing w:after="100"/>
      <w:ind w:left="220"/>
    </w:pPr>
  </w:style>
  <w:style w:type="paragraph" w:styleId="191">
    <w:name w:val="toc 3"/>
    <w:basedOn w:val="768"/>
    <w:next w:val="768"/>
    <w:uiPriority w:val="39"/>
    <w:unhideWhenUsed/>
    <w:pPr>
      <w:pBdr/>
      <w:spacing w:after="100"/>
      <w:ind w:left="440"/>
    </w:pPr>
  </w:style>
  <w:style w:type="paragraph" w:styleId="192">
    <w:name w:val="toc 4"/>
    <w:basedOn w:val="768"/>
    <w:next w:val="768"/>
    <w:uiPriority w:val="39"/>
    <w:unhideWhenUsed/>
    <w:pPr>
      <w:pBdr/>
      <w:spacing w:after="100"/>
      <w:ind w:left="660"/>
    </w:pPr>
  </w:style>
  <w:style w:type="paragraph" w:styleId="193">
    <w:name w:val="toc 5"/>
    <w:basedOn w:val="768"/>
    <w:next w:val="768"/>
    <w:uiPriority w:val="39"/>
    <w:unhideWhenUsed/>
    <w:pPr>
      <w:pBdr/>
      <w:spacing w:after="100"/>
      <w:ind w:left="880"/>
    </w:pPr>
  </w:style>
  <w:style w:type="paragraph" w:styleId="194">
    <w:name w:val="toc 6"/>
    <w:basedOn w:val="768"/>
    <w:next w:val="768"/>
    <w:uiPriority w:val="39"/>
    <w:unhideWhenUsed/>
    <w:pPr>
      <w:pBdr/>
      <w:spacing w:after="100"/>
      <w:ind w:left="1100"/>
    </w:pPr>
  </w:style>
  <w:style w:type="paragraph" w:styleId="195">
    <w:name w:val="toc 7"/>
    <w:basedOn w:val="768"/>
    <w:next w:val="768"/>
    <w:uiPriority w:val="39"/>
    <w:unhideWhenUsed/>
    <w:pPr>
      <w:pBdr/>
      <w:spacing w:after="100"/>
      <w:ind w:left="1320"/>
    </w:pPr>
  </w:style>
  <w:style w:type="paragraph" w:styleId="196">
    <w:name w:val="toc 8"/>
    <w:basedOn w:val="768"/>
    <w:next w:val="768"/>
    <w:uiPriority w:val="39"/>
    <w:unhideWhenUsed/>
    <w:pPr>
      <w:pBdr/>
      <w:spacing w:after="100"/>
      <w:ind w:left="1540"/>
    </w:pPr>
  </w:style>
  <w:style w:type="paragraph" w:styleId="197">
    <w:name w:val="toc 9"/>
    <w:basedOn w:val="768"/>
    <w:next w:val="76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68"/>
    <w:next w:val="768"/>
    <w:uiPriority w:val="99"/>
    <w:unhideWhenUsed/>
    <w:pPr>
      <w:pBdr/>
      <w:spacing w:after="0" w:afterAutospacing="0"/>
      <w:ind/>
    </w:pPr>
  </w:style>
  <w:style w:type="character" w:styleId="765" w:default="1">
    <w:name w:val="Default Paragraph Font"/>
    <w:uiPriority w:val="1"/>
    <w:semiHidden/>
    <w:unhideWhenUsed/>
    <w:pPr>
      <w:pBdr/>
      <w:spacing/>
      <w:ind/>
    </w:pPr>
  </w:style>
  <w:style w:type="table" w:styleId="766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7" w:default="1">
    <w:name w:val="No List"/>
    <w:uiPriority w:val="99"/>
    <w:semiHidden/>
    <w:unhideWhenUsed/>
    <w:pPr>
      <w:pBdr/>
      <w:spacing/>
      <w:ind/>
    </w:pPr>
  </w:style>
  <w:style w:type="paragraph" w:styleId="768" w:default="1">
    <w:name w:val="Normal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769">
    <w:name w:val="Body Text"/>
    <w:basedOn w:val="768"/>
    <w:uiPriority w:val="1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s-ES" w:eastAsia="en-US" w:bidi="ar-SA"/>
    </w:rPr>
  </w:style>
  <w:style w:type="paragraph" w:styleId="770">
    <w:name w:val="Heading 1"/>
    <w:basedOn w:val="768"/>
    <w:uiPriority w:val="1"/>
    <w:qFormat/>
    <w:pPr>
      <w:pBdr/>
      <w:spacing w:before="320"/>
      <w:ind w:left="23"/>
      <w:outlineLvl w:val="1"/>
    </w:pPr>
    <w:rPr>
      <w:rFonts w:ascii="Times New Roman" w:hAnsi="Times New Roman" w:eastAsia="Times New Roman" w:cs="Times New Roman"/>
      <w:sz w:val="32"/>
      <w:szCs w:val="32"/>
      <w:lang w:val="es-ES" w:eastAsia="en-US" w:bidi="ar-SA"/>
    </w:rPr>
  </w:style>
  <w:style w:type="paragraph" w:styleId="771">
    <w:name w:val="List Paragraph"/>
    <w:basedOn w:val="768"/>
    <w:uiPriority w:val="1"/>
    <w:qFormat/>
    <w:pPr>
      <w:pBdr/>
      <w:spacing/>
      <w:ind w:hanging="360" w:left="744"/>
      <w:jc w:val="both"/>
    </w:pPr>
    <w:rPr>
      <w:rFonts w:ascii="Times New Roman" w:hAnsi="Times New Roman" w:eastAsia="Times New Roman" w:cs="Times New Roman"/>
      <w:lang w:val="es-ES" w:eastAsia="en-US" w:bidi="ar-SA"/>
    </w:rPr>
  </w:style>
  <w:style w:type="paragraph" w:styleId="772">
    <w:name w:val="Table Paragraph"/>
    <w:basedOn w:val="768"/>
    <w:uiPriority w:val="1"/>
    <w:qFormat/>
    <w:pPr>
      <w:pBdr/>
      <w:spacing/>
      <w:ind/>
    </w:pPr>
    <w:rPr>
      <w:lang w:val="es-E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created xsi:type="dcterms:W3CDTF">2026-09-28T14:46:14Z</dcterms:created>
  <dcterms:modified xsi:type="dcterms:W3CDTF">2026-09-28T15:35:15Z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2026-09-28T00:00:00Z</vt:filetime>
  </property>
</Properties>
</file>