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D27DA" w14:textId="7F656B4C" w:rsidR="00577385" w:rsidRPr="00020AAF" w:rsidRDefault="00577385" w:rsidP="00577385">
      <w:pPr>
        <w:tabs>
          <w:tab w:val="center" w:pos="4873"/>
        </w:tabs>
        <w:spacing w:before="3120" w:line="360" w:lineRule="auto"/>
        <w:jc w:val="center"/>
        <w:rPr>
          <w:rFonts w:eastAsia="黑体"/>
          <w:b/>
          <w:sz w:val="52"/>
        </w:rPr>
      </w:pPr>
      <w:r>
        <w:rPr>
          <w:rFonts w:eastAsia="黑体" w:hint="eastAsia"/>
          <w:b/>
          <w:sz w:val="52"/>
        </w:rPr>
        <w:t>SparkStreaming</w:t>
      </w:r>
      <w:r>
        <w:rPr>
          <w:rFonts w:eastAsia="黑体" w:hint="eastAsia"/>
          <w:b/>
          <w:sz w:val="52"/>
        </w:rPr>
        <w:t>应用解析</w:t>
      </w:r>
    </w:p>
    <w:p w14:paraId="430EBB93" w14:textId="77777777" w:rsidR="00577385" w:rsidRPr="00E260EA" w:rsidRDefault="00577385" w:rsidP="00577385">
      <w:pPr>
        <w:spacing w:beforeLines="350" w:before="1141" w:line="360" w:lineRule="auto"/>
        <w:jc w:val="center"/>
        <w:outlineLvl w:val="0"/>
        <w:rPr>
          <w:rFonts w:ascii="楷体_GB2312" w:eastAsia="楷体_GB2312"/>
          <w:b/>
          <w:sz w:val="44"/>
        </w:rPr>
      </w:pPr>
      <w:r>
        <w:rPr>
          <w:rFonts w:ascii="楷体_GB2312" w:eastAsia="楷体_GB2312" w:hint="eastAsia"/>
          <w:b/>
          <w:sz w:val="44"/>
        </w:rPr>
        <w:t>教案</w:t>
      </w:r>
    </w:p>
    <w:p w14:paraId="228733DF" w14:textId="77777777" w:rsidR="00577385" w:rsidRDefault="00577385">
      <w:pPr>
        <w:jc w:val="center"/>
        <w:rPr>
          <w:b/>
          <w:sz w:val="28"/>
        </w:rPr>
        <w:sectPr w:rsidR="00577385">
          <w:headerReference w:type="default" r:id="rId8"/>
          <w:footerReference w:type="default" r:id="rId9"/>
          <w:headerReference w:type="first" r:id="rId10"/>
          <w:footerReference w:type="first" r:id="rId11"/>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683AC21" w14:textId="1E50F301" w:rsidR="005F776E" w:rsidRDefault="005F776E">
      <w:pPr>
        <w:jc w:val="center"/>
      </w:pPr>
      <w:r>
        <w:rPr>
          <w:rFonts w:hint="eastAsia"/>
          <w:b/>
          <w:sz w:val="28"/>
        </w:rPr>
        <w:lastRenderedPageBreak/>
        <w:t>文</w:t>
      </w:r>
      <w:r>
        <w:rPr>
          <w:b/>
          <w:sz w:val="28"/>
        </w:rPr>
        <w:t>档修订记录</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532"/>
        <w:gridCol w:w="419"/>
        <w:gridCol w:w="691"/>
        <w:gridCol w:w="795"/>
        <w:gridCol w:w="2760"/>
        <w:gridCol w:w="1174"/>
        <w:gridCol w:w="986"/>
        <w:gridCol w:w="1365"/>
      </w:tblGrid>
      <w:tr w:rsidR="005F776E" w14:paraId="0111F6F0" w14:textId="77777777">
        <w:trPr>
          <w:cantSplit/>
          <w:trHeight w:val="397"/>
        </w:trPr>
        <w:tc>
          <w:tcPr>
            <w:tcW w:w="1951" w:type="dxa"/>
            <w:gridSpan w:val="2"/>
            <w:vMerge w:val="restart"/>
            <w:tcBorders>
              <w:top w:val="single" w:sz="4" w:space="0" w:color="auto"/>
              <w:left w:val="single" w:sz="4" w:space="0" w:color="auto"/>
              <w:right w:val="single" w:sz="4" w:space="0" w:color="auto"/>
            </w:tcBorders>
            <w:shd w:val="clear" w:color="auto" w:fill="auto"/>
          </w:tcPr>
          <w:p w14:paraId="246F25A9" w14:textId="77777777" w:rsidR="005F776E" w:rsidRDefault="005F776E">
            <w:r>
              <w:rPr>
                <w:rFonts w:hint="eastAsia"/>
              </w:rPr>
              <w:t>文件状态：</w:t>
            </w:r>
          </w:p>
          <w:p w14:paraId="57049CA9" w14:textId="00F4D9DF" w:rsidR="005F776E" w:rsidRDefault="005F776E">
            <w:r>
              <w:t xml:space="preserve">  [</w:t>
            </w:r>
            <w:r w:rsidR="001E0DCF">
              <w:rPr>
                <w:rFonts w:hint="eastAsia"/>
              </w:rPr>
              <w:t xml:space="preserve">   </w:t>
            </w:r>
            <w:r>
              <w:t>]</w:t>
            </w:r>
            <w:r>
              <w:rPr>
                <w:rFonts w:hint="eastAsia"/>
              </w:rPr>
              <w:t>草稿</w:t>
            </w:r>
          </w:p>
          <w:p w14:paraId="66FAD82F" w14:textId="3E3DDA4B" w:rsidR="005F776E" w:rsidRDefault="005F776E">
            <w:r>
              <w:t xml:space="preserve">  [</w:t>
            </w:r>
            <w:r w:rsidR="001E0DCF">
              <w:rPr>
                <w:rFonts w:ascii="宋体" w:hAnsi="宋体" w:hint="eastAsia"/>
                <w:szCs w:val="21"/>
              </w:rPr>
              <w:t>√</w:t>
            </w:r>
            <w:r>
              <w:rPr>
                <w:rFonts w:hint="eastAsia"/>
              </w:rPr>
              <w:t xml:space="preserve"> </w:t>
            </w:r>
            <w:r>
              <w:t>]</w:t>
            </w:r>
            <w:r>
              <w:rPr>
                <w:rFonts w:hint="eastAsia"/>
              </w:rPr>
              <w:t>正式发布</w:t>
            </w:r>
            <w:r>
              <w:t xml:space="preserve">  </w:t>
            </w: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0446648" w14:textId="77777777" w:rsidR="005F776E" w:rsidRDefault="005F776E">
            <w:pPr>
              <w:rPr>
                <w:b/>
                <w:szCs w:val="21"/>
              </w:rPr>
            </w:pPr>
            <w:r>
              <w:rPr>
                <w:rFonts w:hint="eastAsia"/>
                <w:b/>
                <w:szCs w:val="21"/>
              </w:rPr>
              <w:t>当前版本：</w:t>
            </w:r>
          </w:p>
        </w:tc>
        <w:tc>
          <w:tcPr>
            <w:tcW w:w="6285" w:type="dxa"/>
            <w:gridSpan w:val="4"/>
            <w:tcBorders>
              <w:top w:val="single" w:sz="4" w:space="0" w:color="auto"/>
              <w:left w:val="single" w:sz="4" w:space="0" w:color="auto"/>
              <w:bottom w:val="single" w:sz="4" w:space="0" w:color="auto"/>
              <w:right w:val="single" w:sz="4" w:space="0" w:color="auto"/>
            </w:tcBorders>
          </w:tcPr>
          <w:p w14:paraId="1B149E84" w14:textId="77777777" w:rsidR="005F776E" w:rsidRDefault="005F776E">
            <w:r>
              <w:rPr>
                <w:rFonts w:hint="eastAsia"/>
              </w:rPr>
              <w:t>V1.1</w:t>
            </w:r>
          </w:p>
        </w:tc>
      </w:tr>
      <w:tr w:rsidR="005F776E" w14:paraId="566B4A97"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93B0585"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584F78DD" w14:textId="77777777" w:rsidR="005F776E" w:rsidRDefault="005F776E">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sz="4" w:space="0" w:color="auto"/>
              <w:left w:val="single" w:sz="4" w:space="0" w:color="auto"/>
              <w:bottom w:val="single" w:sz="4" w:space="0" w:color="auto"/>
              <w:right w:val="single" w:sz="4" w:space="0" w:color="auto"/>
            </w:tcBorders>
          </w:tcPr>
          <w:p w14:paraId="7BDC8871" w14:textId="77777777" w:rsidR="005F776E" w:rsidRDefault="00465E77">
            <w:pPr>
              <w:rPr>
                <w:rFonts w:ascii="宋体" w:hAnsi="宋体"/>
                <w:szCs w:val="21"/>
              </w:rPr>
            </w:pPr>
            <w:r>
              <w:rPr>
                <w:rFonts w:ascii="宋体" w:hAnsi="宋体" w:hint="eastAsia"/>
                <w:szCs w:val="21"/>
              </w:rPr>
              <w:t>武玉飞</w:t>
            </w:r>
          </w:p>
        </w:tc>
      </w:tr>
      <w:tr w:rsidR="005F776E" w14:paraId="2521E48E"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6D19604A"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018FE422" w14:textId="77777777" w:rsidR="005F776E" w:rsidRDefault="005F776E">
            <w:pPr>
              <w:rPr>
                <w:b/>
                <w:szCs w:val="21"/>
              </w:rPr>
            </w:pPr>
            <w:r>
              <w:rPr>
                <w:rFonts w:hint="eastAsia"/>
                <w:b/>
                <w:szCs w:val="21"/>
              </w:rPr>
              <w:t>审</w:t>
            </w:r>
            <w:r>
              <w:rPr>
                <w:rFonts w:hint="eastAsia"/>
                <w:b/>
                <w:szCs w:val="21"/>
              </w:rPr>
              <w:t xml:space="preserve"> </w:t>
            </w:r>
            <w:r>
              <w:rPr>
                <w:rFonts w:hint="eastAsia"/>
                <w:b/>
                <w:szCs w:val="21"/>
              </w:rPr>
              <w:t>核</w:t>
            </w:r>
            <w:r>
              <w:rPr>
                <w:rFonts w:hint="eastAsia"/>
                <w:b/>
                <w:szCs w:val="21"/>
              </w:rPr>
              <w:t xml:space="preserve"> </w:t>
            </w:r>
            <w:r>
              <w:rPr>
                <w:rFonts w:hint="eastAsia"/>
                <w:b/>
                <w:szCs w:val="21"/>
              </w:rPr>
              <w:t>人：</w:t>
            </w:r>
          </w:p>
        </w:tc>
        <w:tc>
          <w:tcPr>
            <w:tcW w:w="6285" w:type="dxa"/>
            <w:gridSpan w:val="4"/>
            <w:tcBorders>
              <w:top w:val="single" w:sz="4" w:space="0" w:color="auto"/>
              <w:left w:val="single" w:sz="4" w:space="0" w:color="auto"/>
              <w:bottom w:val="single" w:sz="4" w:space="0" w:color="auto"/>
              <w:right w:val="single" w:sz="4" w:space="0" w:color="auto"/>
            </w:tcBorders>
          </w:tcPr>
          <w:p w14:paraId="082F9989" w14:textId="77777777" w:rsidR="005F776E" w:rsidRDefault="005F776E">
            <w:pPr>
              <w:rPr>
                <w:rFonts w:ascii="宋体" w:hAnsi="宋体"/>
                <w:szCs w:val="21"/>
              </w:rPr>
            </w:pPr>
          </w:p>
        </w:tc>
      </w:tr>
      <w:tr w:rsidR="005F776E" w14:paraId="599EBF4A"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049DB04"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C63E5DB" w14:textId="77777777" w:rsidR="005F776E" w:rsidRDefault="005F776E">
            <w:pPr>
              <w:rPr>
                <w:b/>
                <w:szCs w:val="21"/>
              </w:rPr>
            </w:pPr>
            <w:r>
              <w:rPr>
                <w:rFonts w:hint="eastAsia"/>
                <w:b/>
                <w:szCs w:val="21"/>
              </w:rPr>
              <w:t>发布日期：</w:t>
            </w:r>
          </w:p>
        </w:tc>
        <w:tc>
          <w:tcPr>
            <w:tcW w:w="6285" w:type="dxa"/>
            <w:gridSpan w:val="4"/>
            <w:tcBorders>
              <w:top w:val="single" w:sz="4" w:space="0" w:color="auto"/>
              <w:left w:val="single" w:sz="4" w:space="0" w:color="auto"/>
              <w:bottom w:val="single" w:sz="4" w:space="0" w:color="auto"/>
              <w:right w:val="single" w:sz="4" w:space="0" w:color="auto"/>
            </w:tcBorders>
          </w:tcPr>
          <w:p w14:paraId="2F75EA00" w14:textId="77777777" w:rsidR="005F776E" w:rsidRDefault="005F776E" w:rsidP="00465E77">
            <w:pPr>
              <w:rPr>
                <w:rFonts w:ascii="宋体" w:hAnsi="宋体"/>
                <w:szCs w:val="21"/>
              </w:rPr>
            </w:pPr>
            <w:r>
              <w:rPr>
                <w:rFonts w:ascii="宋体" w:hAnsi="宋体" w:hint="eastAsia"/>
                <w:szCs w:val="21"/>
              </w:rPr>
              <w:t>201</w:t>
            </w:r>
            <w:r w:rsidR="00465E77">
              <w:rPr>
                <w:rFonts w:ascii="宋体" w:hAnsi="宋体" w:hint="eastAsia"/>
                <w:szCs w:val="21"/>
              </w:rPr>
              <w:t>70518</w:t>
            </w:r>
          </w:p>
        </w:tc>
      </w:tr>
      <w:tr w:rsidR="005F776E" w14:paraId="08ED6DAC" w14:textId="77777777">
        <w:tblPrEx>
          <w:tblBorders>
            <w:insideH w:val="single" w:sz="4" w:space="0" w:color="auto"/>
            <w:insideV w:val="single" w:sz="4" w:space="0" w:color="auto"/>
          </w:tblBorders>
        </w:tblPrEx>
        <w:trPr>
          <w:cantSplit/>
          <w:trHeight w:val="397"/>
        </w:trPr>
        <w:tc>
          <w:tcPr>
            <w:tcW w:w="1532" w:type="dxa"/>
            <w:shd w:val="clear" w:color="auto" w:fill="B3B3B3"/>
            <w:vAlign w:val="center"/>
          </w:tcPr>
          <w:p w14:paraId="3A1D6A0D" w14:textId="77777777" w:rsidR="005F776E" w:rsidRDefault="005F776E">
            <w:pPr>
              <w:spacing w:line="360" w:lineRule="auto"/>
              <w:jc w:val="center"/>
              <w:rPr>
                <w:rFonts w:ascii="宋体" w:hAnsi="宋体"/>
                <w:b/>
                <w:szCs w:val="21"/>
              </w:rPr>
            </w:pPr>
            <w:r>
              <w:rPr>
                <w:rFonts w:ascii="宋体" w:hAnsi="宋体" w:hint="eastAsia"/>
                <w:b/>
                <w:szCs w:val="21"/>
              </w:rPr>
              <w:t>编制日期</w:t>
            </w:r>
          </w:p>
        </w:tc>
        <w:tc>
          <w:tcPr>
            <w:tcW w:w="1110" w:type="dxa"/>
            <w:gridSpan w:val="2"/>
            <w:shd w:val="clear" w:color="auto" w:fill="B3B3B3"/>
            <w:vAlign w:val="center"/>
          </w:tcPr>
          <w:p w14:paraId="157A4B58" w14:textId="77777777" w:rsidR="005F776E" w:rsidRDefault="005F776E">
            <w:pPr>
              <w:spacing w:line="360" w:lineRule="auto"/>
              <w:jc w:val="center"/>
              <w:rPr>
                <w:rFonts w:ascii="宋体" w:hAnsi="宋体"/>
                <w:b/>
                <w:szCs w:val="21"/>
              </w:rPr>
            </w:pPr>
            <w:r>
              <w:rPr>
                <w:rFonts w:ascii="宋体" w:hAnsi="宋体" w:hint="eastAsia"/>
                <w:b/>
                <w:szCs w:val="21"/>
              </w:rPr>
              <w:t>版本</w:t>
            </w:r>
          </w:p>
        </w:tc>
        <w:tc>
          <w:tcPr>
            <w:tcW w:w="795" w:type="dxa"/>
            <w:shd w:val="clear" w:color="auto" w:fill="B3B3B3"/>
          </w:tcPr>
          <w:p w14:paraId="0FA9218C" w14:textId="77777777" w:rsidR="005F776E" w:rsidRDefault="005F776E">
            <w:pPr>
              <w:spacing w:line="360" w:lineRule="auto"/>
              <w:jc w:val="center"/>
              <w:rPr>
                <w:rFonts w:ascii="宋体" w:hAnsi="宋体"/>
                <w:b/>
                <w:szCs w:val="21"/>
              </w:rPr>
            </w:pPr>
            <w:r>
              <w:rPr>
                <w:rFonts w:ascii="宋体" w:hAnsi="宋体" w:hint="eastAsia"/>
                <w:b/>
                <w:szCs w:val="21"/>
              </w:rPr>
              <w:t>状态</w:t>
            </w:r>
          </w:p>
        </w:tc>
        <w:tc>
          <w:tcPr>
            <w:tcW w:w="2760" w:type="dxa"/>
            <w:shd w:val="clear" w:color="auto" w:fill="B3B3B3"/>
            <w:vAlign w:val="center"/>
          </w:tcPr>
          <w:p w14:paraId="6678C2A3" w14:textId="77777777" w:rsidR="005F776E" w:rsidRDefault="005F776E">
            <w:pPr>
              <w:spacing w:line="360" w:lineRule="auto"/>
              <w:jc w:val="center"/>
              <w:rPr>
                <w:rFonts w:ascii="宋体" w:hAnsi="宋体"/>
                <w:b/>
                <w:szCs w:val="21"/>
              </w:rPr>
            </w:pPr>
            <w:r>
              <w:rPr>
                <w:rFonts w:ascii="宋体" w:hAnsi="宋体" w:hint="eastAsia"/>
                <w:b/>
                <w:szCs w:val="21"/>
              </w:rPr>
              <w:t>简要说明</w:t>
            </w:r>
          </w:p>
        </w:tc>
        <w:tc>
          <w:tcPr>
            <w:tcW w:w="1174" w:type="dxa"/>
            <w:shd w:val="clear" w:color="auto" w:fill="B3B3B3"/>
            <w:vAlign w:val="center"/>
          </w:tcPr>
          <w:p w14:paraId="41CFCBB2" w14:textId="77777777" w:rsidR="005F776E" w:rsidRDefault="005F776E">
            <w:pPr>
              <w:spacing w:line="360" w:lineRule="auto"/>
              <w:jc w:val="center"/>
              <w:rPr>
                <w:rFonts w:ascii="宋体" w:hAnsi="宋体"/>
                <w:b/>
                <w:szCs w:val="21"/>
              </w:rPr>
            </w:pPr>
            <w:r>
              <w:rPr>
                <w:rFonts w:ascii="宋体" w:hAnsi="宋体" w:hint="eastAsia"/>
                <w:b/>
                <w:szCs w:val="21"/>
              </w:rPr>
              <w:t>作者</w:t>
            </w:r>
          </w:p>
        </w:tc>
        <w:tc>
          <w:tcPr>
            <w:tcW w:w="986" w:type="dxa"/>
            <w:shd w:val="clear" w:color="auto" w:fill="B3B3B3"/>
            <w:vAlign w:val="center"/>
          </w:tcPr>
          <w:p w14:paraId="5BC63564" w14:textId="77777777" w:rsidR="005F776E" w:rsidRDefault="005F776E">
            <w:pPr>
              <w:spacing w:line="360" w:lineRule="auto"/>
              <w:jc w:val="center"/>
              <w:rPr>
                <w:rFonts w:ascii="宋体" w:hAnsi="宋体"/>
                <w:b/>
                <w:szCs w:val="21"/>
              </w:rPr>
            </w:pPr>
            <w:r>
              <w:rPr>
                <w:rFonts w:ascii="宋体" w:hAnsi="宋体" w:hint="eastAsia"/>
                <w:b/>
                <w:szCs w:val="21"/>
              </w:rPr>
              <w:t>审核者</w:t>
            </w:r>
          </w:p>
        </w:tc>
        <w:tc>
          <w:tcPr>
            <w:tcW w:w="1365" w:type="dxa"/>
            <w:shd w:val="clear" w:color="auto" w:fill="B3B3B3"/>
            <w:vAlign w:val="center"/>
          </w:tcPr>
          <w:p w14:paraId="5DFB3357" w14:textId="77777777" w:rsidR="005F776E" w:rsidRDefault="005F776E">
            <w:pPr>
              <w:spacing w:line="360" w:lineRule="auto"/>
              <w:jc w:val="center"/>
              <w:rPr>
                <w:rFonts w:ascii="宋体" w:hAnsi="宋体"/>
                <w:b/>
                <w:szCs w:val="21"/>
              </w:rPr>
            </w:pPr>
            <w:r>
              <w:rPr>
                <w:rFonts w:ascii="宋体" w:hAnsi="宋体" w:hint="eastAsia"/>
                <w:b/>
                <w:szCs w:val="21"/>
              </w:rPr>
              <w:t>审核日期</w:t>
            </w:r>
          </w:p>
        </w:tc>
      </w:tr>
      <w:tr w:rsidR="005F776E" w14:paraId="44677F6D" w14:textId="77777777">
        <w:tblPrEx>
          <w:tblBorders>
            <w:insideH w:val="single" w:sz="4" w:space="0" w:color="auto"/>
            <w:insideV w:val="single" w:sz="4" w:space="0" w:color="auto"/>
          </w:tblBorders>
        </w:tblPrEx>
        <w:trPr>
          <w:cantSplit/>
          <w:trHeight w:val="397"/>
        </w:trPr>
        <w:tc>
          <w:tcPr>
            <w:tcW w:w="1532" w:type="dxa"/>
            <w:vAlign w:val="center"/>
          </w:tcPr>
          <w:p w14:paraId="17950387" w14:textId="77777777" w:rsidR="005F776E" w:rsidRDefault="00465E77">
            <w:pPr>
              <w:spacing w:line="360" w:lineRule="auto"/>
              <w:jc w:val="center"/>
              <w:rPr>
                <w:rFonts w:ascii="宋体" w:hAnsi="宋体"/>
                <w:szCs w:val="21"/>
              </w:rPr>
            </w:pPr>
            <w:r>
              <w:rPr>
                <w:rFonts w:ascii="宋体" w:hAnsi="宋体" w:hint="eastAsia"/>
                <w:szCs w:val="21"/>
              </w:rPr>
              <w:t>20170518</w:t>
            </w:r>
          </w:p>
        </w:tc>
        <w:tc>
          <w:tcPr>
            <w:tcW w:w="1110" w:type="dxa"/>
            <w:gridSpan w:val="2"/>
            <w:vAlign w:val="center"/>
          </w:tcPr>
          <w:p w14:paraId="4AB513AE" w14:textId="77777777" w:rsidR="005F776E" w:rsidRDefault="005F776E">
            <w:pPr>
              <w:spacing w:line="360" w:lineRule="auto"/>
              <w:jc w:val="center"/>
              <w:rPr>
                <w:rFonts w:ascii="宋体" w:hAnsi="宋体"/>
                <w:szCs w:val="21"/>
              </w:rPr>
            </w:pPr>
            <w:r>
              <w:rPr>
                <w:rFonts w:ascii="宋体" w:hAnsi="宋体" w:hint="eastAsia"/>
                <w:szCs w:val="21"/>
              </w:rPr>
              <w:t>V1.1</w:t>
            </w:r>
          </w:p>
        </w:tc>
        <w:tc>
          <w:tcPr>
            <w:tcW w:w="795" w:type="dxa"/>
          </w:tcPr>
          <w:p w14:paraId="1FC0D88C" w14:textId="77777777" w:rsidR="005F776E" w:rsidRDefault="005F776E">
            <w:pPr>
              <w:spacing w:line="360" w:lineRule="auto"/>
              <w:jc w:val="center"/>
              <w:rPr>
                <w:rFonts w:ascii="宋体" w:hAnsi="宋体"/>
                <w:szCs w:val="21"/>
              </w:rPr>
            </w:pPr>
            <w:r>
              <w:rPr>
                <w:rFonts w:ascii="宋体" w:hAnsi="宋体" w:hint="eastAsia"/>
                <w:szCs w:val="21"/>
              </w:rPr>
              <w:t>A</w:t>
            </w:r>
          </w:p>
        </w:tc>
        <w:tc>
          <w:tcPr>
            <w:tcW w:w="2760" w:type="dxa"/>
            <w:vAlign w:val="center"/>
          </w:tcPr>
          <w:p w14:paraId="444040A3" w14:textId="77777777" w:rsidR="005F776E" w:rsidRDefault="005F776E">
            <w:pPr>
              <w:spacing w:line="360" w:lineRule="auto"/>
              <w:jc w:val="center"/>
              <w:rPr>
                <w:rFonts w:ascii="宋体" w:hAnsi="宋体"/>
                <w:szCs w:val="21"/>
              </w:rPr>
            </w:pPr>
          </w:p>
        </w:tc>
        <w:tc>
          <w:tcPr>
            <w:tcW w:w="1174" w:type="dxa"/>
            <w:vAlign w:val="center"/>
          </w:tcPr>
          <w:p w14:paraId="6FFC7585" w14:textId="77777777" w:rsidR="005F776E" w:rsidRDefault="005F776E">
            <w:pPr>
              <w:spacing w:line="360" w:lineRule="auto"/>
              <w:jc w:val="center"/>
              <w:rPr>
                <w:rFonts w:ascii="宋体" w:hAnsi="宋体"/>
                <w:szCs w:val="21"/>
              </w:rPr>
            </w:pPr>
          </w:p>
        </w:tc>
        <w:tc>
          <w:tcPr>
            <w:tcW w:w="986" w:type="dxa"/>
            <w:vAlign w:val="center"/>
          </w:tcPr>
          <w:p w14:paraId="43355405" w14:textId="77777777" w:rsidR="005F776E" w:rsidRDefault="005F776E">
            <w:pPr>
              <w:spacing w:line="360" w:lineRule="auto"/>
              <w:jc w:val="center"/>
              <w:rPr>
                <w:rFonts w:ascii="宋体" w:hAnsi="宋体"/>
                <w:szCs w:val="21"/>
              </w:rPr>
            </w:pPr>
          </w:p>
        </w:tc>
        <w:tc>
          <w:tcPr>
            <w:tcW w:w="1365" w:type="dxa"/>
            <w:vAlign w:val="center"/>
          </w:tcPr>
          <w:p w14:paraId="6FE52273" w14:textId="77777777" w:rsidR="005F776E" w:rsidRDefault="005F776E">
            <w:pPr>
              <w:spacing w:line="360" w:lineRule="auto"/>
              <w:jc w:val="center"/>
              <w:rPr>
                <w:rFonts w:ascii="宋体" w:hAnsi="宋体"/>
                <w:szCs w:val="21"/>
              </w:rPr>
            </w:pPr>
          </w:p>
        </w:tc>
      </w:tr>
      <w:tr w:rsidR="005F776E" w14:paraId="53E407FB" w14:textId="77777777">
        <w:tblPrEx>
          <w:tblBorders>
            <w:insideH w:val="single" w:sz="4" w:space="0" w:color="auto"/>
            <w:insideV w:val="single" w:sz="4" w:space="0" w:color="auto"/>
          </w:tblBorders>
        </w:tblPrEx>
        <w:trPr>
          <w:cantSplit/>
          <w:trHeight w:val="397"/>
        </w:trPr>
        <w:tc>
          <w:tcPr>
            <w:tcW w:w="1532" w:type="dxa"/>
            <w:vAlign w:val="center"/>
          </w:tcPr>
          <w:p w14:paraId="519056EE" w14:textId="77777777" w:rsidR="005F776E" w:rsidRDefault="005F776E">
            <w:pPr>
              <w:spacing w:line="360" w:lineRule="auto"/>
              <w:jc w:val="center"/>
              <w:rPr>
                <w:rFonts w:ascii="宋体" w:hAnsi="宋体"/>
                <w:szCs w:val="21"/>
              </w:rPr>
            </w:pPr>
          </w:p>
        </w:tc>
        <w:tc>
          <w:tcPr>
            <w:tcW w:w="1110" w:type="dxa"/>
            <w:gridSpan w:val="2"/>
            <w:vAlign w:val="center"/>
          </w:tcPr>
          <w:p w14:paraId="2963DC9A" w14:textId="77777777" w:rsidR="005F776E" w:rsidRDefault="005F776E">
            <w:pPr>
              <w:spacing w:line="360" w:lineRule="auto"/>
              <w:jc w:val="center"/>
              <w:rPr>
                <w:rFonts w:ascii="宋体" w:hAnsi="宋体"/>
                <w:szCs w:val="21"/>
              </w:rPr>
            </w:pPr>
          </w:p>
        </w:tc>
        <w:tc>
          <w:tcPr>
            <w:tcW w:w="795" w:type="dxa"/>
          </w:tcPr>
          <w:p w14:paraId="7712C840" w14:textId="77777777" w:rsidR="005F776E" w:rsidRDefault="005F776E">
            <w:pPr>
              <w:spacing w:line="360" w:lineRule="auto"/>
              <w:jc w:val="center"/>
              <w:rPr>
                <w:rFonts w:ascii="宋体" w:hAnsi="宋体"/>
                <w:szCs w:val="21"/>
              </w:rPr>
            </w:pPr>
          </w:p>
        </w:tc>
        <w:tc>
          <w:tcPr>
            <w:tcW w:w="2760" w:type="dxa"/>
            <w:vAlign w:val="center"/>
          </w:tcPr>
          <w:p w14:paraId="269923F5" w14:textId="77777777" w:rsidR="005F776E" w:rsidRDefault="005F776E">
            <w:pPr>
              <w:spacing w:line="360" w:lineRule="auto"/>
              <w:jc w:val="center"/>
              <w:rPr>
                <w:rFonts w:ascii="宋体" w:hAnsi="宋体"/>
                <w:szCs w:val="21"/>
              </w:rPr>
            </w:pPr>
          </w:p>
        </w:tc>
        <w:tc>
          <w:tcPr>
            <w:tcW w:w="1174" w:type="dxa"/>
            <w:vAlign w:val="center"/>
          </w:tcPr>
          <w:p w14:paraId="5C052646" w14:textId="77777777" w:rsidR="005F776E" w:rsidRDefault="005F776E">
            <w:pPr>
              <w:spacing w:line="360" w:lineRule="auto"/>
              <w:jc w:val="center"/>
              <w:rPr>
                <w:rFonts w:ascii="宋体" w:hAnsi="宋体"/>
                <w:szCs w:val="21"/>
              </w:rPr>
            </w:pPr>
          </w:p>
        </w:tc>
        <w:tc>
          <w:tcPr>
            <w:tcW w:w="986" w:type="dxa"/>
            <w:vAlign w:val="center"/>
          </w:tcPr>
          <w:p w14:paraId="4C9A3514" w14:textId="77777777" w:rsidR="005F776E" w:rsidRDefault="005F776E">
            <w:pPr>
              <w:spacing w:line="360" w:lineRule="auto"/>
              <w:jc w:val="center"/>
              <w:rPr>
                <w:rFonts w:ascii="宋体" w:hAnsi="宋体"/>
                <w:szCs w:val="21"/>
              </w:rPr>
            </w:pPr>
          </w:p>
        </w:tc>
        <w:tc>
          <w:tcPr>
            <w:tcW w:w="1365" w:type="dxa"/>
            <w:vAlign w:val="center"/>
          </w:tcPr>
          <w:p w14:paraId="52F31E73" w14:textId="77777777" w:rsidR="005F776E" w:rsidRDefault="005F776E">
            <w:pPr>
              <w:spacing w:line="360" w:lineRule="auto"/>
              <w:jc w:val="center"/>
              <w:rPr>
                <w:rFonts w:ascii="宋体" w:hAnsi="宋体"/>
                <w:szCs w:val="21"/>
              </w:rPr>
            </w:pPr>
          </w:p>
        </w:tc>
      </w:tr>
      <w:tr w:rsidR="005F776E" w14:paraId="0C8C7377" w14:textId="77777777">
        <w:tblPrEx>
          <w:tblBorders>
            <w:insideH w:val="single" w:sz="4" w:space="0" w:color="auto"/>
            <w:insideV w:val="single" w:sz="4" w:space="0" w:color="auto"/>
          </w:tblBorders>
        </w:tblPrEx>
        <w:trPr>
          <w:cantSplit/>
          <w:trHeight w:val="397"/>
        </w:trPr>
        <w:tc>
          <w:tcPr>
            <w:tcW w:w="1532" w:type="dxa"/>
            <w:vAlign w:val="center"/>
          </w:tcPr>
          <w:p w14:paraId="6E12F8BB" w14:textId="77777777" w:rsidR="005F776E" w:rsidRDefault="005F776E">
            <w:pPr>
              <w:spacing w:line="360" w:lineRule="auto"/>
              <w:jc w:val="center"/>
              <w:rPr>
                <w:rFonts w:ascii="宋体" w:hAnsi="宋体"/>
                <w:szCs w:val="21"/>
              </w:rPr>
            </w:pPr>
          </w:p>
        </w:tc>
        <w:tc>
          <w:tcPr>
            <w:tcW w:w="1110" w:type="dxa"/>
            <w:gridSpan w:val="2"/>
            <w:vAlign w:val="center"/>
          </w:tcPr>
          <w:p w14:paraId="68DD01E3" w14:textId="77777777" w:rsidR="005F776E" w:rsidRDefault="005F776E">
            <w:pPr>
              <w:spacing w:line="360" w:lineRule="auto"/>
              <w:jc w:val="center"/>
              <w:rPr>
                <w:rFonts w:ascii="宋体" w:hAnsi="宋体"/>
                <w:szCs w:val="21"/>
              </w:rPr>
            </w:pPr>
          </w:p>
        </w:tc>
        <w:tc>
          <w:tcPr>
            <w:tcW w:w="795" w:type="dxa"/>
          </w:tcPr>
          <w:p w14:paraId="019E474C" w14:textId="77777777" w:rsidR="005F776E" w:rsidRDefault="005F776E">
            <w:pPr>
              <w:spacing w:line="360" w:lineRule="auto"/>
              <w:jc w:val="center"/>
              <w:rPr>
                <w:rFonts w:ascii="宋体" w:hAnsi="宋体"/>
                <w:szCs w:val="21"/>
              </w:rPr>
            </w:pPr>
          </w:p>
        </w:tc>
        <w:tc>
          <w:tcPr>
            <w:tcW w:w="2760" w:type="dxa"/>
            <w:vAlign w:val="center"/>
          </w:tcPr>
          <w:p w14:paraId="3021DC51" w14:textId="77777777" w:rsidR="005F776E" w:rsidRDefault="005F776E">
            <w:pPr>
              <w:spacing w:line="360" w:lineRule="auto"/>
              <w:jc w:val="center"/>
              <w:rPr>
                <w:rFonts w:ascii="宋体" w:hAnsi="宋体"/>
                <w:szCs w:val="21"/>
              </w:rPr>
            </w:pPr>
          </w:p>
        </w:tc>
        <w:tc>
          <w:tcPr>
            <w:tcW w:w="1174" w:type="dxa"/>
            <w:vAlign w:val="center"/>
          </w:tcPr>
          <w:p w14:paraId="1E0DE1A0" w14:textId="77777777" w:rsidR="005F776E" w:rsidRDefault="005F776E">
            <w:pPr>
              <w:spacing w:line="360" w:lineRule="auto"/>
              <w:jc w:val="center"/>
              <w:rPr>
                <w:rFonts w:ascii="宋体" w:hAnsi="宋体"/>
                <w:szCs w:val="21"/>
              </w:rPr>
            </w:pPr>
          </w:p>
        </w:tc>
        <w:tc>
          <w:tcPr>
            <w:tcW w:w="986" w:type="dxa"/>
            <w:vAlign w:val="center"/>
          </w:tcPr>
          <w:p w14:paraId="15958012" w14:textId="77777777" w:rsidR="005F776E" w:rsidRDefault="005F776E">
            <w:pPr>
              <w:spacing w:line="360" w:lineRule="auto"/>
              <w:jc w:val="center"/>
              <w:rPr>
                <w:rFonts w:ascii="宋体" w:hAnsi="宋体"/>
                <w:szCs w:val="21"/>
              </w:rPr>
            </w:pPr>
          </w:p>
        </w:tc>
        <w:tc>
          <w:tcPr>
            <w:tcW w:w="1365" w:type="dxa"/>
            <w:vAlign w:val="center"/>
          </w:tcPr>
          <w:p w14:paraId="235EF291" w14:textId="77777777" w:rsidR="005F776E" w:rsidRDefault="005F776E">
            <w:pPr>
              <w:spacing w:line="360" w:lineRule="auto"/>
              <w:jc w:val="center"/>
              <w:rPr>
                <w:rFonts w:ascii="宋体" w:hAnsi="宋体"/>
                <w:szCs w:val="21"/>
              </w:rPr>
            </w:pPr>
          </w:p>
        </w:tc>
      </w:tr>
      <w:tr w:rsidR="005F776E" w14:paraId="3B1528DC" w14:textId="77777777">
        <w:tblPrEx>
          <w:tblBorders>
            <w:insideH w:val="single" w:sz="4" w:space="0" w:color="auto"/>
            <w:insideV w:val="single" w:sz="4" w:space="0" w:color="auto"/>
          </w:tblBorders>
        </w:tblPrEx>
        <w:trPr>
          <w:cantSplit/>
          <w:trHeight w:val="397"/>
        </w:trPr>
        <w:tc>
          <w:tcPr>
            <w:tcW w:w="1532" w:type="dxa"/>
            <w:vAlign w:val="center"/>
          </w:tcPr>
          <w:p w14:paraId="033662B4" w14:textId="77777777" w:rsidR="005F776E" w:rsidRDefault="005F776E">
            <w:pPr>
              <w:spacing w:line="360" w:lineRule="auto"/>
              <w:jc w:val="center"/>
              <w:rPr>
                <w:rFonts w:ascii="宋体" w:hAnsi="宋体"/>
                <w:szCs w:val="21"/>
              </w:rPr>
            </w:pPr>
          </w:p>
        </w:tc>
        <w:tc>
          <w:tcPr>
            <w:tcW w:w="1110" w:type="dxa"/>
            <w:gridSpan w:val="2"/>
            <w:vAlign w:val="center"/>
          </w:tcPr>
          <w:p w14:paraId="587553A4" w14:textId="77777777" w:rsidR="005F776E" w:rsidRDefault="005F776E">
            <w:pPr>
              <w:spacing w:line="360" w:lineRule="auto"/>
              <w:jc w:val="center"/>
              <w:rPr>
                <w:rFonts w:ascii="宋体" w:hAnsi="宋体"/>
                <w:szCs w:val="21"/>
              </w:rPr>
            </w:pPr>
          </w:p>
        </w:tc>
        <w:tc>
          <w:tcPr>
            <w:tcW w:w="795" w:type="dxa"/>
          </w:tcPr>
          <w:p w14:paraId="28169E46" w14:textId="77777777" w:rsidR="005F776E" w:rsidRDefault="005F776E">
            <w:pPr>
              <w:spacing w:line="360" w:lineRule="auto"/>
              <w:jc w:val="center"/>
              <w:rPr>
                <w:rFonts w:ascii="宋体" w:hAnsi="宋体"/>
                <w:szCs w:val="21"/>
              </w:rPr>
            </w:pPr>
          </w:p>
        </w:tc>
        <w:tc>
          <w:tcPr>
            <w:tcW w:w="2760" w:type="dxa"/>
          </w:tcPr>
          <w:p w14:paraId="06C2B482" w14:textId="77777777" w:rsidR="005F776E" w:rsidRDefault="005F776E">
            <w:pPr>
              <w:spacing w:line="360" w:lineRule="auto"/>
              <w:jc w:val="center"/>
              <w:rPr>
                <w:rFonts w:ascii="宋体" w:hAnsi="宋体"/>
                <w:szCs w:val="21"/>
              </w:rPr>
            </w:pPr>
          </w:p>
        </w:tc>
        <w:tc>
          <w:tcPr>
            <w:tcW w:w="1174" w:type="dxa"/>
            <w:vAlign w:val="center"/>
          </w:tcPr>
          <w:p w14:paraId="769380DE" w14:textId="77777777" w:rsidR="005F776E" w:rsidRDefault="005F776E">
            <w:pPr>
              <w:spacing w:line="360" w:lineRule="auto"/>
              <w:jc w:val="center"/>
              <w:rPr>
                <w:rFonts w:ascii="宋体" w:hAnsi="宋体"/>
                <w:szCs w:val="21"/>
              </w:rPr>
            </w:pPr>
          </w:p>
        </w:tc>
        <w:tc>
          <w:tcPr>
            <w:tcW w:w="986" w:type="dxa"/>
            <w:vAlign w:val="center"/>
          </w:tcPr>
          <w:p w14:paraId="13C3B3D8" w14:textId="77777777" w:rsidR="005F776E" w:rsidRDefault="005F776E">
            <w:pPr>
              <w:spacing w:line="360" w:lineRule="auto"/>
              <w:jc w:val="center"/>
              <w:rPr>
                <w:rFonts w:ascii="宋体" w:hAnsi="宋体"/>
                <w:szCs w:val="21"/>
              </w:rPr>
            </w:pPr>
          </w:p>
        </w:tc>
        <w:tc>
          <w:tcPr>
            <w:tcW w:w="1365" w:type="dxa"/>
            <w:vAlign w:val="center"/>
          </w:tcPr>
          <w:p w14:paraId="55D72E39" w14:textId="77777777" w:rsidR="005F776E" w:rsidRDefault="005F776E">
            <w:pPr>
              <w:spacing w:line="360" w:lineRule="auto"/>
              <w:jc w:val="center"/>
              <w:rPr>
                <w:rFonts w:ascii="宋体" w:hAnsi="宋体"/>
                <w:szCs w:val="21"/>
              </w:rPr>
            </w:pPr>
          </w:p>
        </w:tc>
      </w:tr>
      <w:tr w:rsidR="005F776E" w14:paraId="40B209DB" w14:textId="77777777">
        <w:tblPrEx>
          <w:tblBorders>
            <w:insideH w:val="single" w:sz="4" w:space="0" w:color="auto"/>
            <w:insideV w:val="single" w:sz="4" w:space="0" w:color="auto"/>
          </w:tblBorders>
        </w:tblPrEx>
        <w:trPr>
          <w:cantSplit/>
          <w:trHeight w:val="397"/>
        </w:trPr>
        <w:tc>
          <w:tcPr>
            <w:tcW w:w="1532" w:type="dxa"/>
            <w:vAlign w:val="center"/>
          </w:tcPr>
          <w:p w14:paraId="35CD45D5" w14:textId="77777777" w:rsidR="005F776E" w:rsidRDefault="005F776E">
            <w:pPr>
              <w:spacing w:line="360" w:lineRule="auto"/>
              <w:jc w:val="center"/>
              <w:rPr>
                <w:rFonts w:ascii="宋体" w:hAnsi="宋体"/>
                <w:szCs w:val="21"/>
              </w:rPr>
            </w:pPr>
          </w:p>
        </w:tc>
        <w:tc>
          <w:tcPr>
            <w:tcW w:w="1110" w:type="dxa"/>
            <w:gridSpan w:val="2"/>
            <w:vAlign w:val="center"/>
          </w:tcPr>
          <w:p w14:paraId="1EFCC1EA" w14:textId="77777777" w:rsidR="005F776E" w:rsidRDefault="005F776E">
            <w:pPr>
              <w:spacing w:line="360" w:lineRule="auto"/>
              <w:jc w:val="center"/>
              <w:rPr>
                <w:rFonts w:ascii="宋体" w:hAnsi="宋体"/>
                <w:szCs w:val="21"/>
              </w:rPr>
            </w:pPr>
          </w:p>
        </w:tc>
        <w:tc>
          <w:tcPr>
            <w:tcW w:w="795" w:type="dxa"/>
          </w:tcPr>
          <w:p w14:paraId="61A7F710" w14:textId="77777777" w:rsidR="005F776E" w:rsidRDefault="005F776E">
            <w:pPr>
              <w:spacing w:line="360" w:lineRule="auto"/>
              <w:jc w:val="center"/>
              <w:rPr>
                <w:rFonts w:ascii="宋体" w:hAnsi="宋体"/>
                <w:szCs w:val="21"/>
              </w:rPr>
            </w:pPr>
          </w:p>
        </w:tc>
        <w:tc>
          <w:tcPr>
            <w:tcW w:w="2760" w:type="dxa"/>
          </w:tcPr>
          <w:p w14:paraId="03BDFE7A" w14:textId="77777777" w:rsidR="005F776E" w:rsidRDefault="005F776E">
            <w:pPr>
              <w:spacing w:line="360" w:lineRule="auto"/>
              <w:jc w:val="center"/>
              <w:rPr>
                <w:rFonts w:ascii="宋体" w:hAnsi="宋体"/>
                <w:szCs w:val="21"/>
              </w:rPr>
            </w:pPr>
          </w:p>
        </w:tc>
        <w:tc>
          <w:tcPr>
            <w:tcW w:w="1174" w:type="dxa"/>
            <w:vAlign w:val="center"/>
          </w:tcPr>
          <w:p w14:paraId="2AD843BF" w14:textId="77777777" w:rsidR="005F776E" w:rsidRDefault="005F776E">
            <w:pPr>
              <w:spacing w:line="360" w:lineRule="auto"/>
              <w:jc w:val="center"/>
              <w:rPr>
                <w:rFonts w:ascii="宋体" w:hAnsi="宋体"/>
                <w:szCs w:val="21"/>
              </w:rPr>
            </w:pPr>
          </w:p>
        </w:tc>
        <w:tc>
          <w:tcPr>
            <w:tcW w:w="986" w:type="dxa"/>
            <w:vAlign w:val="center"/>
          </w:tcPr>
          <w:p w14:paraId="45ABBD6B" w14:textId="77777777" w:rsidR="005F776E" w:rsidRDefault="005F776E">
            <w:pPr>
              <w:spacing w:line="360" w:lineRule="auto"/>
              <w:jc w:val="center"/>
              <w:rPr>
                <w:rFonts w:ascii="宋体" w:hAnsi="宋体"/>
                <w:szCs w:val="21"/>
              </w:rPr>
            </w:pPr>
          </w:p>
        </w:tc>
        <w:tc>
          <w:tcPr>
            <w:tcW w:w="1365" w:type="dxa"/>
            <w:vAlign w:val="center"/>
          </w:tcPr>
          <w:p w14:paraId="688E9333" w14:textId="77777777" w:rsidR="005F776E" w:rsidRDefault="005F776E">
            <w:pPr>
              <w:spacing w:line="360" w:lineRule="auto"/>
              <w:jc w:val="center"/>
              <w:rPr>
                <w:rFonts w:ascii="宋体" w:hAnsi="宋体"/>
                <w:szCs w:val="21"/>
              </w:rPr>
            </w:pPr>
          </w:p>
        </w:tc>
      </w:tr>
      <w:tr w:rsidR="005F776E" w14:paraId="2FDA7C16" w14:textId="77777777">
        <w:tblPrEx>
          <w:tblBorders>
            <w:insideH w:val="single" w:sz="4" w:space="0" w:color="auto"/>
            <w:insideV w:val="single" w:sz="4" w:space="0" w:color="auto"/>
          </w:tblBorders>
        </w:tblPrEx>
        <w:trPr>
          <w:cantSplit/>
          <w:trHeight w:val="397"/>
        </w:trPr>
        <w:tc>
          <w:tcPr>
            <w:tcW w:w="1532" w:type="dxa"/>
            <w:vAlign w:val="center"/>
          </w:tcPr>
          <w:p w14:paraId="0930F9D8" w14:textId="77777777" w:rsidR="005F776E" w:rsidRDefault="005F776E">
            <w:pPr>
              <w:spacing w:line="360" w:lineRule="auto"/>
              <w:jc w:val="center"/>
              <w:rPr>
                <w:rFonts w:ascii="宋体" w:hAnsi="宋体"/>
                <w:szCs w:val="21"/>
              </w:rPr>
            </w:pPr>
          </w:p>
        </w:tc>
        <w:tc>
          <w:tcPr>
            <w:tcW w:w="1110" w:type="dxa"/>
            <w:gridSpan w:val="2"/>
            <w:vAlign w:val="center"/>
          </w:tcPr>
          <w:p w14:paraId="36ED7A6F" w14:textId="77777777" w:rsidR="005F776E" w:rsidRDefault="005F776E">
            <w:pPr>
              <w:spacing w:line="360" w:lineRule="auto"/>
              <w:jc w:val="center"/>
              <w:rPr>
                <w:rFonts w:ascii="宋体" w:hAnsi="宋体"/>
                <w:szCs w:val="21"/>
              </w:rPr>
            </w:pPr>
          </w:p>
        </w:tc>
        <w:tc>
          <w:tcPr>
            <w:tcW w:w="795" w:type="dxa"/>
          </w:tcPr>
          <w:p w14:paraId="4F7EB92F" w14:textId="77777777" w:rsidR="005F776E" w:rsidRDefault="005F776E">
            <w:pPr>
              <w:spacing w:line="360" w:lineRule="auto"/>
              <w:jc w:val="center"/>
              <w:rPr>
                <w:rFonts w:ascii="宋体" w:hAnsi="宋体"/>
                <w:szCs w:val="21"/>
              </w:rPr>
            </w:pPr>
          </w:p>
        </w:tc>
        <w:tc>
          <w:tcPr>
            <w:tcW w:w="2760" w:type="dxa"/>
          </w:tcPr>
          <w:p w14:paraId="4B931724" w14:textId="77777777" w:rsidR="005F776E" w:rsidRDefault="005F776E">
            <w:pPr>
              <w:spacing w:line="360" w:lineRule="auto"/>
              <w:jc w:val="center"/>
              <w:rPr>
                <w:rFonts w:ascii="宋体" w:hAnsi="宋体"/>
                <w:szCs w:val="21"/>
              </w:rPr>
            </w:pPr>
          </w:p>
        </w:tc>
        <w:tc>
          <w:tcPr>
            <w:tcW w:w="1174" w:type="dxa"/>
            <w:vAlign w:val="center"/>
          </w:tcPr>
          <w:p w14:paraId="64EB9C76" w14:textId="77777777" w:rsidR="005F776E" w:rsidRDefault="005F776E">
            <w:pPr>
              <w:spacing w:line="360" w:lineRule="auto"/>
              <w:jc w:val="center"/>
              <w:rPr>
                <w:rFonts w:ascii="宋体" w:hAnsi="宋体"/>
                <w:szCs w:val="21"/>
              </w:rPr>
            </w:pPr>
          </w:p>
        </w:tc>
        <w:tc>
          <w:tcPr>
            <w:tcW w:w="986" w:type="dxa"/>
            <w:vAlign w:val="center"/>
          </w:tcPr>
          <w:p w14:paraId="3DDE59A5" w14:textId="77777777" w:rsidR="005F776E" w:rsidRDefault="005F776E">
            <w:pPr>
              <w:spacing w:line="360" w:lineRule="auto"/>
              <w:jc w:val="center"/>
              <w:rPr>
                <w:rFonts w:ascii="宋体" w:hAnsi="宋体"/>
                <w:szCs w:val="21"/>
              </w:rPr>
            </w:pPr>
          </w:p>
        </w:tc>
        <w:tc>
          <w:tcPr>
            <w:tcW w:w="1365" w:type="dxa"/>
            <w:vAlign w:val="center"/>
          </w:tcPr>
          <w:p w14:paraId="1621F5AC" w14:textId="77777777" w:rsidR="005F776E" w:rsidRDefault="005F776E">
            <w:pPr>
              <w:spacing w:line="360" w:lineRule="auto"/>
              <w:jc w:val="center"/>
              <w:rPr>
                <w:rFonts w:ascii="宋体" w:hAnsi="宋体"/>
                <w:szCs w:val="21"/>
              </w:rPr>
            </w:pPr>
          </w:p>
        </w:tc>
      </w:tr>
    </w:tbl>
    <w:p w14:paraId="6BD71F19" w14:textId="77777777" w:rsidR="005F776E" w:rsidRDefault="005F776E">
      <w:pPr>
        <w:rPr>
          <w:rFonts w:ascii="黑体" w:eastAsia="黑体" w:hAnsi="宋体"/>
          <w:vanish/>
          <w:sz w:val="52"/>
        </w:rPr>
      </w:pPr>
    </w:p>
    <w:p w14:paraId="36D0EA62" w14:textId="77777777" w:rsidR="005F776E" w:rsidRDefault="005F776E">
      <w:r>
        <w:t>说明：</w:t>
      </w:r>
    </w:p>
    <w:p w14:paraId="07BC8573" w14:textId="77777777" w:rsidR="005F776E" w:rsidRDefault="005F776E">
      <w:pPr>
        <w:numPr>
          <w:ilvl w:val="0"/>
          <w:numId w:val="3"/>
        </w:numPr>
      </w:pPr>
      <w:r>
        <w:rPr>
          <w:rFonts w:hint="eastAsia"/>
        </w:rPr>
        <w:t>按修改时间先后倒序排列，最新修改的排在第一行。</w:t>
      </w:r>
    </w:p>
    <w:p w14:paraId="66584A11" w14:textId="77777777" w:rsidR="005F776E" w:rsidRDefault="005F776E">
      <w:pPr>
        <w:numPr>
          <w:ilvl w:val="0"/>
          <w:numId w:val="3"/>
        </w:numPr>
      </w:pPr>
      <w:r>
        <w:t>版本栏中填入版本编号或者更改记录编号。</w:t>
      </w:r>
    </w:p>
    <w:p w14:paraId="641E5E57" w14:textId="77777777" w:rsidR="005F776E" w:rsidRDefault="005F776E">
      <w:pPr>
        <w:numPr>
          <w:ilvl w:val="0"/>
          <w:numId w:val="3"/>
        </w:numPr>
      </w:pPr>
      <w:r>
        <w:t>状态分为三种状态：</w:t>
      </w:r>
      <w:r>
        <w:t>A</w:t>
      </w:r>
      <w:r>
        <w:softHyphen/>
        <w:t>——</w:t>
      </w:r>
      <w:r>
        <w:t>增加；</w:t>
      </w:r>
      <w:r>
        <w:t>M——</w:t>
      </w:r>
      <w:r>
        <w:t>修改；</w:t>
      </w:r>
      <w:r>
        <w:t>D——</w:t>
      </w:r>
      <w:r>
        <w:t>删除。</w:t>
      </w:r>
    </w:p>
    <w:p w14:paraId="7C162C95" w14:textId="77777777" w:rsidR="005F776E" w:rsidRDefault="005F776E">
      <w:pPr>
        <w:numPr>
          <w:ilvl w:val="0"/>
          <w:numId w:val="3"/>
        </w:numPr>
      </w:pPr>
      <w:r>
        <w:t>在简要说明栏中填写变更的内容和变更的范围。</w:t>
      </w:r>
    </w:p>
    <w:p w14:paraId="79B94F6E" w14:textId="77777777" w:rsidR="005F776E" w:rsidRPr="001E0DCF" w:rsidRDefault="005F776E">
      <w:pPr>
        <w:numPr>
          <w:ilvl w:val="0"/>
          <w:numId w:val="3"/>
        </w:numPr>
      </w:pPr>
      <w:r>
        <w:t>表中所有日期格式为：</w:t>
      </w:r>
      <w:r>
        <w:t>YYYYMMDD</w:t>
      </w:r>
      <w:r>
        <w:rPr>
          <w:rFonts w:hint="eastAsia"/>
        </w:rPr>
        <w:t>。</w:t>
      </w:r>
    </w:p>
    <w:p w14:paraId="5529202D" w14:textId="77777777" w:rsidR="005F776E" w:rsidRDefault="005F776E">
      <w:pPr>
        <w:sectPr w:rsidR="005F776E">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5C449DF" w14:textId="77777777" w:rsidR="005F776E" w:rsidRDefault="005F776E">
      <w:pPr>
        <w:pStyle w:val="a0"/>
        <w:jc w:val="center"/>
        <w:rPr>
          <w:rFonts w:eastAsia="黑体"/>
          <w:b/>
          <w:bCs/>
          <w:sz w:val="28"/>
        </w:rPr>
      </w:pPr>
      <w:r>
        <w:rPr>
          <w:rFonts w:eastAsia="黑体" w:hint="eastAsia"/>
          <w:b/>
          <w:bCs/>
          <w:sz w:val="28"/>
        </w:rPr>
        <w:lastRenderedPageBreak/>
        <w:t>目</w:t>
      </w:r>
      <w:r>
        <w:rPr>
          <w:rFonts w:eastAsia="黑体" w:hint="eastAsia"/>
          <w:b/>
          <w:bCs/>
          <w:sz w:val="28"/>
        </w:rPr>
        <w:t xml:space="preserve">   </w:t>
      </w:r>
      <w:r>
        <w:rPr>
          <w:rFonts w:eastAsia="黑体" w:hint="eastAsia"/>
          <w:b/>
          <w:bCs/>
          <w:sz w:val="28"/>
        </w:rPr>
        <w:t>录</w:t>
      </w:r>
    </w:p>
    <w:p w14:paraId="5902616E" w14:textId="77777777" w:rsidR="008E1183" w:rsidRDefault="005F776E">
      <w:pPr>
        <w:pStyle w:val="11"/>
        <w:rPr>
          <w:rFonts w:asciiTheme="minorHAnsi" w:eastAsiaTheme="minorEastAsia" w:hAnsiTheme="minorHAnsi" w:cstheme="minorBidi"/>
          <w:b w:val="0"/>
          <w:bCs w:val="0"/>
          <w:noProof/>
          <w:spacing w:val="0"/>
          <w:kern w:val="0"/>
          <w:szCs w:val="24"/>
        </w:rPr>
      </w:pPr>
      <w:r>
        <w:fldChar w:fldCharType="begin"/>
      </w:r>
      <w:r>
        <w:instrText xml:space="preserve"> TOC \o "1-3" \h \z </w:instrText>
      </w:r>
      <w:r>
        <w:fldChar w:fldCharType="separate"/>
      </w:r>
      <w:hyperlink w:anchor="_Toc492481241" w:history="1">
        <w:r w:rsidR="008E1183" w:rsidRPr="005936D1">
          <w:rPr>
            <w:rStyle w:val="a5"/>
            <w:rFonts w:hint="eastAsia"/>
            <w:noProof/>
          </w:rPr>
          <w:t>第1章</w:t>
        </w:r>
        <w:r w:rsidR="008E1183">
          <w:rPr>
            <w:rFonts w:asciiTheme="minorHAnsi" w:eastAsiaTheme="minorEastAsia" w:hAnsiTheme="minorHAnsi" w:cstheme="minorBidi"/>
            <w:b w:val="0"/>
            <w:bCs w:val="0"/>
            <w:noProof/>
            <w:spacing w:val="0"/>
            <w:kern w:val="0"/>
            <w:szCs w:val="24"/>
          </w:rPr>
          <w:tab/>
        </w:r>
        <w:r w:rsidR="008E1183" w:rsidRPr="005936D1">
          <w:rPr>
            <w:rStyle w:val="a5"/>
            <w:noProof/>
          </w:rPr>
          <w:t>Spark Streaming</w:t>
        </w:r>
        <w:r w:rsidR="008E1183" w:rsidRPr="005936D1">
          <w:rPr>
            <w:rStyle w:val="a5"/>
            <w:rFonts w:hint="eastAsia"/>
            <w:noProof/>
          </w:rPr>
          <w:t>概述</w:t>
        </w:r>
        <w:r w:rsidR="008E1183">
          <w:rPr>
            <w:noProof/>
            <w:webHidden/>
          </w:rPr>
          <w:tab/>
        </w:r>
        <w:r w:rsidR="008E1183">
          <w:rPr>
            <w:noProof/>
            <w:webHidden/>
          </w:rPr>
          <w:fldChar w:fldCharType="begin"/>
        </w:r>
        <w:r w:rsidR="008E1183">
          <w:rPr>
            <w:noProof/>
            <w:webHidden/>
          </w:rPr>
          <w:instrText xml:space="preserve"> PAGEREF _Toc492481241 \h </w:instrText>
        </w:r>
        <w:r w:rsidR="008E1183">
          <w:rPr>
            <w:noProof/>
            <w:webHidden/>
          </w:rPr>
        </w:r>
        <w:r w:rsidR="008E1183">
          <w:rPr>
            <w:noProof/>
            <w:webHidden/>
          </w:rPr>
          <w:fldChar w:fldCharType="separate"/>
        </w:r>
        <w:r w:rsidR="00295AEA">
          <w:rPr>
            <w:noProof/>
            <w:webHidden/>
          </w:rPr>
          <w:t>2</w:t>
        </w:r>
        <w:r w:rsidR="008E1183">
          <w:rPr>
            <w:noProof/>
            <w:webHidden/>
          </w:rPr>
          <w:fldChar w:fldCharType="end"/>
        </w:r>
      </w:hyperlink>
    </w:p>
    <w:p w14:paraId="4B608F34"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42" w:history="1">
        <w:r w:rsidR="008E1183" w:rsidRPr="005936D1">
          <w:rPr>
            <w:rStyle w:val="a5"/>
            <w:rFonts w:ascii="宋体" w:eastAsia="宋体"/>
            <w:noProof/>
          </w:rPr>
          <w:t>1.1</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什么是</w:t>
        </w:r>
        <w:r w:rsidR="008E1183" w:rsidRPr="005936D1">
          <w:rPr>
            <w:rStyle w:val="a5"/>
            <w:noProof/>
          </w:rPr>
          <w:t>Spark Streaming</w:t>
        </w:r>
        <w:r w:rsidR="008E1183">
          <w:rPr>
            <w:noProof/>
            <w:webHidden/>
          </w:rPr>
          <w:tab/>
        </w:r>
        <w:r w:rsidR="008E1183">
          <w:rPr>
            <w:noProof/>
            <w:webHidden/>
          </w:rPr>
          <w:fldChar w:fldCharType="begin"/>
        </w:r>
        <w:r w:rsidR="008E1183">
          <w:rPr>
            <w:noProof/>
            <w:webHidden/>
          </w:rPr>
          <w:instrText xml:space="preserve"> PAGEREF _Toc492481242 \h </w:instrText>
        </w:r>
        <w:r w:rsidR="008E1183">
          <w:rPr>
            <w:noProof/>
            <w:webHidden/>
          </w:rPr>
        </w:r>
        <w:r w:rsidR="008E1183">
          <w:rPr>
            <w:noProof/>
            <w:webHidden/>
          </w:rPr>
          <w:fldChar w:fldCharType="separate"/>
        </w:r>
        <w:r w:rsidR="00295AEA">
          <w:rPr>
            <w:noProof/>
            <w:webHidden/>
          </w:rPr>
          <w:t>2</w:t>
        </w:r>
        <w:r w:rsidR="008E1183">
          <w:rPr>
            <w:noProof/>
            <w:webHidden/>
          </w:rPr>
          <w:fldChar w:fldCharType="end"/>
        </w:r>
      </w:hyperlink>
    </w:p>
    <w:p w14:paraId="52629A5A"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43" w:history="1">
        <w:r w:rsidR="008E1183" w:rsidRPr="005936D1">
          <w:rPr>
            <w:rStyle w:val="a5"/>
            <w:rFonts w:ascii="宋体" w:eastAsia="宋体"/>
            <w:noProof/>
          </w:rPr>
          <w:t>1.2</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为什么要学习</w:t>
        </w:r>
        <w:r w:rsidR="008E1183" w:rsidRPr="005936D1">
          <w:rPr>
            <w:rStyle w:val="a5"/>
            <w:noProof/>
          </w:rPr>
          <w:t>Spark Streaming</w:t>
        </w:r>
        <w:r w:rsidR="008E1183">
          <w:rPr>
            <w:noProof/>
            <w:webHidden/>
          </w:rPr>
          <w:tab/>
        </w:r>
        <w:r w:rsidR="008E1183">
          <w:rPr>
            <w:noProof/>
            <w:webHidden/>
          </w:rPr>
          <w:fldChar w:fldCharType="begin"/>
        </w:r>
        <w:r w:rsidR="008E1183">
          <w:rPr>
            <w:noProof/>
            <w:webHidden/>
          </w:rPr>
          <w:instrText xml:space="preserve"> PAGEREF _Toc492481243 \h </w:instrText>
        </w:r>
        <w:r w:rsidR="008E1183">
          <w:rPr>
            <w:noProof/>
            <w:webHidden/>
          </w:rPr>
        </w:r>
        <w:r w:rsidR="008E1183">
          <w:rPr>
            <w:noProof/>
            <w:webHidden/>
          </w:rPr>
          <w:fldChar w:fldCharType="separate"/>
        </w:r>
        <w:r w:rsidR="00295AEA">
          <w:rPr>
            <w:noProof/>
            <w:webHidden/>
          </w:rPr>
          <w:t>3</w:t>
        </w:r>
        <w:r w:rsidR="008E1183">
          <w:rPr>
            <w:noProof/>
            <w:webHidden/>
          </w:rPr>
          <w:fldChar w:fldCharType="end"/>
        </w:r>
      </w:hyperlink>
    </w:p>
    <w:p w14:paraId="2BC84E15"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44" w:history="1">
        <w:r w:rsidR="008E1183" w:rsidRPr="005936D1">
          <w:rPr>
            <w:rStyle w:val="a5"/>
            <w:rFonts w:ascii="宋体" w:eastAsia="宋体"/>
            <w:noProof/>
          </w:rPr>
          <w:t>1.3</w:t>
        </w:r>
        <w:r w:rsidR="008E1183">
          <w:rPr>
            <w:rFonts w:asciiTheme="minorHAnsi" w:eastAsiaTheme="minorEastAsia" w:hAnsiTheme="minorHAnsi" w:cstheme="minorBidi"/>
            <w:noProof/>
            <w:spacing w:val="0"/>
            <w:kern w:val="0"/>
            <w:szCs w:val="24"/>
          </w:rPr>
          <w:tab/>
        </w:r>
        <w:r w:rsidR="008E1183" w:rsidRPr="005936D1">
          <w:rPr>
            <w:rStyle w:val="a5"/>
            <w:noProof/>
          </w:rPr>
          <w:t>Spark</w:t>
        </w:r>
        <w:r w:rsidR="008E1183" w:rsidRPr="005936D1">
          <w:rPr>
            <w:rStyle w:val="a5"/>
            <w:rFonts w:hint="eastAsia"/>
            <w:noProof/>
          </w:rPr>
          <w:t>与</w:t>
        </w:r>
        <w:r w:rsidR="008E1183" w:rsidRPr="005936D1">
          <w:rPr>
            <w:rStyle w:val="a5"/>
            <w:noProof/>
          </w:rPr>
          <w:t>Storm</w:t>
        </w:r>
        <w:r w:rsidR="008E1183" w:rsidRPr="005936D1">
          <w:rPr>
            <w:rStyle w:val="a5"/>
            <w:rFonts w:hint="eastAsia"/>
            <w:noProof/>
          </w:rPr>
          <w:t>的对比</w:t>
        </w:r>
        <w:r w:rsidR="008E1183">
          <w:rPr>
            <w:noProof/>
            <w:webHidden/>
          </w:rPr>
          <w:tab/>
        </w:r>
        <w:r w:rsidR="008E1183">
          <w:rPr>
            <w:noProof/>
            <w:webHidden/>
          </w:rPr>
          <w:fldChar w:fldCharType="begin"/>
        </w:r>
        <w:r w:rsidR="008E1183">
          <w:rPr>
            <w:noProof/>
            <w:webHidden/>
          </w:rPr>
          <w:instrText xml:space="preserve"> PAGEREF _Toc492481244 \h </w:instrText>
        </w:r>
        <w:r w:rsidR="008E1183">
          <w:rPr>
            <w:noProof/>
            <w:webHidden/>
          </w:rPr>
        </w:r>
        <w:r w:rsidR="008E1183">
          <w:rPr>
            <w:noProof/>
            <w:webHidden/>
          </w:rPr>
          <w:fldChar w:fldCharType="separate"/>
        </w:r>
        <w:r w:rsidR="00295AEA">
          <w:rPr>
            <w:noProof/>
            <w:webHidden/>
          </w:rPr>
          <w:t>4</w:t>
        </w:r>
        <w:r w:rsidR="008E1183">
          <w:rPr>
            <w:noProof/>
            <w:webHidden/>
          </w:rPr>
          <w:fldChar w:fldCharType="end"/>
        </w:r>
      </w:hyperlink>
    </w:p>
    <w:p w14:paraId="3E6837DF" w14:textId="77777777" w:rsidR="008E1183" w:rsidRDefault="000B1860">
      <w:pPr>
        <w:pStyle w:val="11"/>
        <w:rPr>
          <w:rFonts w:asciiTheme="minorHAnsi" w:eastAsiaTheme="minorEastAsia" w:hAnsiTheme="minorHAnsi" w:cstheme="minorBidi"/>
          <w:b w:val="0"/>
          <w:bCs w:val="0"/>
          <w:noProof/>
          <w:spacing w:val="0"/>
          <w:kern w:val="0"/>
          <w:szCs w:val="24"/>
        </w:rPr>
      </w:pPr>
      <w:hyperlink w:anchor="_Toc492481245" w:history="1">
        <w:r w:rsidR="008E1183" w:rsidRPr="005936D1">
          <w:rPr>
            <w:rStyle w:val="a5"/>
            <w:rFonts w:hint="eastAsia"/>
            <w:noProof/>
          </w:rPr>
          <w:t>第2章</w:t>
        </w:r>
        <w:r w:rsidR="008E1183">
          <w:rPr>
            <w:rFonts w:asciiTheme="minorHAnsi" w:eastAsiaTheme="minorEastAsia" w:hAnsiTheme="minorHAnsi" w:cstheme="minorBidi"/>
            <w:b w:val="0"/>
            <w:bCs w:val="0"/>
            <w:noProof/>
            <w:spacing w:val="0"/>
            <w:kern w:val="0"/>
            <w:szCs w:val="24"/>
          </w:rPr>
          <w:tab/>
        </w:r>
        <w:r w:rsidR="008E1183" w:rsidRPr="005936D1">
          <w:rPr>
            <w:rStyle w:val="a5"/>
            <w:rFonts w:hint="eastAsia"/>
            <w:noProof/>
          </w:rPr>
          <w:t>运行</w:t>
        </w:r>
        <w:r w:rsidR="008E1183" w:rsidRPr="005936D1">
          <w:rPr>
            <w:rStyle w:val="a5"/>
            <w:noProof/>
          </w:rPr>
          <w:t>Spark Streaming</w:t>
        </w:r>
        <w:r w:rsidR="008E1183">
          <w:rPr>
            <w:noProof/>
            <w:webHidden/>
          </w:rPr>
          <w:tab/>
        </w:r>
        <w:r w:rsidR="008E1183">
          <w:rPr>
            <w:noProof/>
            <w:webHidden/>
          </w:rPr>
          <w:fldChar w:fldCharType="begin"/>
        </w:r>
        <w:r w:rsidR="008E1183">
          <w:rPr>
            <w:noProof/>
            <w:webHidden/>
          </w:rPr>
          <w:instrText xml:space="preserve"> PAGEREF _Toc492481245 \h </w:instrText>
        </w:r>
        <w:r w:rsidR="008E1183">
          <w:rPr>
            <w:noProof/>
            <w:webHidden/>
          </w:rPr>
        </w:r>
        <w:r w:rsidR="008E1183">
          <w:rPr>
            <w:noProof/>
            <w:webHidden/>
          </w:rPr>
          <w:fldChar w:fldCharType="separate"/>
        </w:r>
        <w:r w:rsidR="00295AEA">
          <w:rPr>
            <w:noProof/>
            <w:webHidden/>
          </w:rPr>
          <w:t>4</w:t>
        </w:r>
        <w:r w:rsidR="008E1183">
          <w:rPr>
            <w:noProof/>
            <w:webHidden/>
          </w:rPr>
          <w:fldChar w:fldCharType="end"/>
        </w:r>
      </w:hyperlink>
    </w:p>
    <w:p w14:paraId="3F34415A"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46" w:history="1">
        <w:r w:rsidR="008E1183" w:rsidRPr="005936D1">
          <w:rPr>
            <w:rStyle w:val="a5"/>
            <w:rFonts w:ascii="宋体" w:eastAsia="宋体"/>
            <w:noProof/>
          </w:rPr>
          <w:t>2.1</w:t>
        </w:r>
        <w:r w:rsidR="008E1183">
          <w:rPr>
            <w:rFonts w:asciiTheme="minorHAnsi" w:eastAsiaTheme="minorEastAsia" w:hAnsiTheme="minorHAnsi" w:cstheme="minorBidi"/>
            <w:noProof/>
            <w:spacing w:val="0"/>
            <w:kern w:val="0"/>
            <w:szCs w:val="24"/>
          </w:rPr>
          <w:tab/>
        </w:r>
        <w:r w:rsidR="008E1183" w:rsidRPr="005936D1">
          <w:rPr>
            <w:rStyle w:val="a5"/>
            <w:noProof/>
          </w:rPr>
          <w:t>IDEA</w:t>
        </w:r>
        <w:r w:rsidR="008E1183" w:rsidRPr="005936D1">
          <w:rPr>
            <w:rStyle w:val="a5"/>
            <w:rFonts w:hint="eastAsia"/>
            <w:noProof/>
          </w:rPr>
          <w:t>编写程序</w:t>
        </w:r>
        <w:r w:rsidR="008E1183">
          <w:rPr>
            <w:noProof/>
            <w:webHidden/>
          </w:rPr>
          <w:tab/>
        </w:r>
        <w:r w:rsidR="008E1183">
          <w:rPr>
            <w:noProof/>
            <w:webHidden/>
          </w:rPr>
          <w:fldChar w:fldCharType="begin"/>
        </w:r>
        <w:r w:rsidR="008E1183">
          <w:rPr>
            <w:noProof/>
            <w:webHidden/>
          </w:rPr>
          <w:instrText xml:space="preserve"> PAGEREF _Toc492481246 \h </w:instrText>
        </w:r>
        <w:r w:rsidR="008E1183">
          <w:rPr>
            <w:noProof/>
            <w:webHidden/>
          </w:rPr>
        </w:r>
        <w:r w:rsidR="008E1183">
          <w:rPr>
            <w:noProof/>
            <w:webHidden/>
          </w:rPr>
          <w:fldChar w:fldCharType="separate"/>
        </w:r>
        <w:r w:rsidR="00295AEA">
          <w:rPr>
            <w:noProof/>
            <w:webHidden/>
          </w:rPr>
          <w:t>4</w:t>
        </w:r>
        <w:r w:rsidR="008E1183">
          <w:rPr>
            <w:noProof/>
            <w:webHidden/>
          </w:rPr>
          <w:fldChar w:fldCharType="end"/>
        </w:r>
      </w:hyperlink>
    </w:p>
    <w:p w14:paraId="52BBDD48" w14:textId="77777777" w:rsidR="008E1183" w:rsidRDefault="000B1860">
      <w:pPr>
        <w:pStyle w:val="11"/>
        <w:rPr>
          <w:rFonts w:asciiTheme="minorHAnsi" w:eastAsiaTheme="minorEastAsia" w:hAnsiTheme="minorHAnsi" w:cstheme="minorBidi"/>
          <w:b w:val="0"/>
          <w:bCs w:val="0"/>
          <w:noProof/>
          <w:spacing w:val="0"/>
          <w:kern w:val="0"/>
          <w:szCs w:val="24"/>
        </w:rPr>
      </w:pPr>
      <w:hyperlink w:anchor="_Toc492481247" w:history="1">
        <w:r w:rsidR="008E1183" w:rsidRPr="005936D1">
          <w:rPr>
            <w:rStyle w:val="a5"/>
            <w:rFonts w:hint="eastAsia"/>
            <w:noProof/>
          </w:rPr>
          <w:t>第3章</w:t>
        </w:r>
        <w:r w:rsidR="008E1183">
          <w:rPr>
            <w:rFonts w:asciiTheme="minorHAnsi" w:eastAsiaTheme="minorEastAsia" w:hAnsiTheme="minorHAnsi" w:cstheme="minorBidi"/>
            <w:b w:val="0"/>
            <w:bCs w:val="0"/>
            <w:noProof/>
            <w:spacing w:val="0"/>
            <w:kern w:val="0"/>
            <w:szCs w:val="24"/>
          </w:rPr>
          <w:tab/>
        </w:r>
        <w:r w:rsidR="008E1183" w:rsidRPr="005936D1">
          <w:rPr>
            <w:rStyle w:val="a5"/>
            <w:rFonts w:hint="eastAsia"/>
            <w:noProof/>
          </w:rPr>
          <w:t>架构与抽象</w:t>
        </w:r>
        <w:r w:rsidR="008E1183">
          <w:rPr>
            <w:noProof/>
            <w:webHidden/>
          </w:rPr>
          <w:tab/>
        </w:r>
        <w:r w:rsidR="008E1183">
          <w:rPr>
            <w:noProof/>
            <w:webHidden/>
          </w:rPr>
          <w:fldChar w:fldCharType="begin"/>
        </w:r>
        <w:r w:rsidR="008E1183">
          <w:rPr>
            <w:noProof/>
            <w:webHidden/>
          </w:rPr>
          <w:instrText xml:space="preserve"> PAGEREF _Toc492481247 \h </w:instrText>
        </w:r>
        <w:r w:rsidR="008E1183">
          <w:rPr>
            <w:noProof/>
            <w:webHidden/>
          </w:rPr>
        </w:r>
        <w:r w:rsidR="008E1183">
          <w:rPr>
            <w:noProof/>
            <w:webHidden/>
          </w:rPr>
          <w:fldChar w:fldCharType="separate"/>
        </w:r>
        <w:r w:rsidR="00295AEA">
          <w:rPr>
            <w:noProof/>
            <w:webHidden/>
          </w:rPr>
          <w:t>6</w:t>
        </w:r>
        <w:r w:rsidR="008E1183">
          <w:rPr>
            <w:noProof/>
            <w:webHidden/>
          </w:rPr>
          <w:fldChar w:fldCharType="end"/>
        </w:r>
      </w:hyperlink>
    </w:p>
    <w:p w14:paraId="0C24E6DB" w14:textId="77777777" w:rsidR="008E1183" w:rsidRDefault="000B1860">
      <w:pPr>
        <w:pStyle w:val="11"/>
        <w:rPr>
          <w:rFonts w:asciiTheme="minorHAnsi" w:eastAsiaTheme="minorEastAsia" w:hAnsiTheme="minorHAnsi" w:cstheme="minorBidi"/>
          <w:b w:val="0"/>
          <w:bCs w:val="0"/>
          <w:noProof/>
          <w:spacing w:val="0"/>
          <w:kern w:val="0"/>
          <w:szCs w:val="24"/>
        </w:rPr>
      </w:pPr>
      <w:hyperlink w:anchor="_Toc492481248" w:history="1">
        <w:r w:rsidR="008E1183" w:rsidRPr="005936D1">
          <w:rPr>
            <w:rStyle w:val="a5"/>
            <w:rFonts w:hint="eastAsia"/>
            <w:noProof/>
          </w:rPr>
          <w:t>第4章</w:t>
        </w:r>
        <w:r w:rsidR="008E1183">
          <w:rPr>
            <w:rFonts w:asciiTheme="minorHAnsi" w:eastAsiaTheme="minorEastAsia" w:hAnsiTheme="minorHAnsi" w:cstheme="minorBidi"/>
            <w:b w:val="0"/>
            <w:bCs w:val="0"/>
            <w:noProof/>
            <w:spacing w:val="0"/>
            <w:kern w:val="0"/>
            <w:szCs w:val="24"/>
          </w:rPr>
          <w:tab/>
        </w:r>
        <w:r w:rsidR="008E1183" w:rsidRPr="005936D1">
          <w:rPr>
            <w:rStyle w:val="a5"/>
            <w:noProof/>
          </w:rPr>
          <w:t>Spark Streaming</w:t>
        </w:r>
        <w:r w:rsidR="008E1183" w:rsidRPr="005936D1">
          <w:rPr>
            <w:rStyle w:val="a5"/>
            <w:rFonts w:hint="eastAsia"/>
            <w:noProof/>
          </w:rPr>
          <w:t>解析</w:t>
        </w:r>
        <w:r w:rsidR="008E1183">
          <w:rPr>
            <w:noProof/>
            <w:webHidden/>
          </w:rPr>
          <w:tab/>
        </w:r>
        <w:r w:rsidR="008E1183">
          <w:rPr>
            <w:noProof/>
            <w:webHidden/>
          </w:rPr>
          <w:fldChar w:fldCharType="begin"/>
        </w:r>
        <w:r w:rsidR="008E1183">
          <w:rPr>
            <w:noProof/>
            <w:webHidden/>
          </w:rPr>
          <w:instrText xml:space="preserve"> PAGEREF _Toc492481248 \h </w:instrText>
        </w:r>
        <w:r w:rsidR="008E1183">
          <w:rPr>
            <w:noProof/>
            <w:webHidden/>
          </w:rPr>
        </w:r>
        <w:r w:rsidR="008E1183">
          <w:rPr>
            <w:noProof/>
            <w:webHidden/>
          </w:rPr>
          <w:fldChar w:fldCharType="separate"/>
        </w:r>
        <w:r w:rsidR="00295AEA">
          <w:rPr>
            <w:noProof/>
            <w:webHidden/>
          </w:rPr>
          <w:t>7</w:t>
        </w:r>
        <w:r w:rsidR="008E1183">
          <w:rPr>
            <w:noProof/>
            <w:webHidden/>
          </w:rPr>
          <w:fldChar w:fldCharType="end"/>
        </w:r>
      </w:hyperlink>
    </w:p>
    <w:p w14:paraId="7EB90EE9"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49" w:history="1">
        <w:r w:rsidR="008E1183" w:rsidRPr="005936D1">
          <w:rPr>
            <w:rStyle w:val="a5"/>
            <w:rFonts w:ascii="宋体" w:eastAsia="宋体"/>
            <w:bCs/>
            <w:noProof/>
          </w:rPr>
          <w:t>4.1</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初始化</w:t>
        </w:r>
        <w:r w:rsidR="008E1183" w:rsidRPr="005936D1">
          <w:rPr>
            <w:rStyle w:val="a5"/>
            <w:bCs/>
            <w:noProof/>
          </w:rPr>
          <w:t>StreamingContext</w:t>
        </w:r>
        <w:r w:rsidR="008E1183">
          <w:rPr>
            <w:noProof/>
            <w:webHidden/>
          </w:rPr>
          <w:tab/>
        </w:r>
        <w:r w:rsidR="008E1183">
          <w:rPr>
            <w:noProof/>
            <w:webHidden/>
          </w:rPr>
          <w:fldChar w:fldCharType="begin"/>
        </w:r>
        <w:r w:rsidR="008E1183">
          <w:rPr>
            <w:noProof/>
            <w:webHidden/>
          </w:rPr>
          <w:instrText xml:space="preserve"> PAGEREF _Toc492481249 \h </w:instrText>
        </w:r>
        <w:r w:rsidR="008E1183">
          <w:rPr>
            <w:noProof/>
            <w:webHidden/>
          </w:rPr>
        </w:r>
        <w:r w:rsidR="008E1183">
          <w:rPr>
            <w:noProof/>
            <w:webHidden/>
          </w:rPr>
          <w:fldChar w:fldCharType="separate"/>
        </w:r>
        <w:r w:rsidR="00295AEA">
          <w:rPr>
            <w:noProof/>
            <w:webHidden/>
          </w:rPr>
          <w:t>7</w:t>
        </w:r>
        <w:r w:rsidR="008E1183">
          <w:rPr>
            <w:noProof/>
            <w:webHidden/>
          </w:rPr>
          <w:fldChar w:fldCharType="end"/>
        </w:r>
      </w:hyperlink>
    </w:p>
    <w:p w14:paraId="1C7DF90F"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50" w:history="1">
        <w:r w:rsidR="008E1183" w:rsidRPr="005936D1">
          <w:rPr>
            <w:rStyle w:val="a5"/>
            <w:rFonts w:ascii="宋体" w:eastAsia="宋体"/>
            <w:noProof/>
          </w:rPr>
          <w:t>4.2</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什么是</w:t>
        </w:r>
        <w:r w:rsidR="008E1183" w:rsidRPr="005936D1">
          <w:rPr>
            <w:rStyle w:val="a5"/>
            <w:noProof/>
          </w:rPr>
          <w:t>DStreams</w:t>
        </w:r>
        <w:r w:rsidR="008E1183">
          <w:rPr>
            <w:noProof/>
            <w:webHidden/>
          </w:rPr>
          <w:tab/>
        </w:r>
        <w:r w:rsidR="008E1183">
          <w:rPr>
            <w:noProof/>
            <w:webHidden/>
          </w:rPr>
          <w:fldChar w:fldCharType="begin"/>
        </w:r>
        <w:r w:rsidR="008E1183">
          <w:rPr>
            <w:noProof/>
            <w:webHidden/>
          </w:rPr>
          <w:instrText xml:space="preserve"> PAGEREF _Toc492481250 \h </w:instrText>
        </w:r>
        <w:r w:rsidR="008E1183">
          <w:rPr>
            <w:noProof/>
            <w:webHidden/>
          </w:rPr>
        </w:r>
        <w:r w:rsidR="008E1183">
          <w:rPr>
            <w:noProof/>
            <w:webHidden/>
          </w:rPr>
          <w:fldChar w:fldCharType="separate"/>
        </w:r>
        <w:r w:rsidR="00295AEA">
          <w:rPr>
            <w:noProof/>
            <w:webHidden/>
          </w:rPr>
          <w:t>8</w:t>
        </w:r>
        <w:r w:rsidR="008E1183">
          <w:rPr>
            <w:noProof/>
            <w:webHidden/>
          </w:rPr>
          <w:fldChar w:fldCharType="end"/>
        </w:r>
      </w:hyperlink>
    </w:p>
    <w:p w14:paraId="27C86408"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51" w:history="1">
        <w:r w:rsidR="008E1183" w:rsidRPr="005936D1">
          <w:rPr>
            <w:rStyle w:val="a5"/>
            <w:rFonts w:ascii="宋体" w:eastAsia="宋体"/>
            <w:noProof/>
          </w:rPr>
          <w:t>4.3</w:t>
        </w:r>
        <w:r w:rsidR="008E1183">
          <w:rPr>
            <w:rFonts w:asciiTheme="minorHAnsi" w:eastAsiaTheme="minorEastAsia" w:hAnsiTheme="minorHAnsi" w:cstheme="minorBidi"/>
            <w:noProof/>
            <w:spacing w:val="0"/>
            <w:kern w:val="0"/>
            <w:szCs w:val="24"/>
          </w:rPr>
          <w:tab/>
        </w:r>
        <w:r w:rsidR="008E1183" w:rsidRPr="005936D1">
          <w:rPr>
            <w:rStyle w:val="a5"/>
            <w:noProof/>
          </w:rPr>
          <w:t>DStreams</w:t>
        </w:r>
        <w:r w:rsidR="008E1183" w:rsidRPr="005936D1">
          <w:rPr>
            <w:rStyle w:val="a5"/>
            <w:rFonts w:hint="eastAsia"/>
            <w:noProof/>
          </w:rPr>
          <w:t>输入</w:t>
        </w:r>
        <w:r w:rsidR="008E1183">
          <w:rPr>
            <w:noProof/>
            <w:webHidden/>
          </w:rPr>
          <w:tab/>
        </w:r>
        <w:r w:rsidR="008E1183">
          <w:rPr>
            <w:noProof/>
            <w:webHidden/>
          </w:rPr>
          <w:fldChar w:fldCharType="begin"/>
        </w:r>
        <w:r w:rsidR="008E1183">
          <w:rPr>
            <w:noProof/>
            <w:webHidden/>
          </w:rPr>
          <w:instrText xml:space="preserve"> PAGEREF _Toc492481251 \h </w:instrText>
        </w:r>
        <w:r w:rsidR="008E1183">
          <w:rPr>
            <w:noProof/>
            <w:webHidden/>
          </w:rPr>
        </w:r>
        <w:r w:rsidR="008E1183">
          <w:rPr>
            <w:noProof/>
            <w:webHidden/>
          </w:rPr>
          <w:fldChar w:fldCharType="separate"/>
        </w:r>
        <w:r w:rsidR="00295AEA">
          <w:rPr>
            <w:noProof/>
            <w:webHidden/>
          </w:rPr>
          <w:t>9</w:t>
        </w:r>
        <w:r w:rsidR="008E1183">
          <w:rPr>
            <w:noProof/>
            <w:webHidden/>
          </w:rPr>
          <w:fldChar w:fldCharType="end"/>
        </w:r>
      </w:hyperlink>
    </w:p>
    <w:p w14:paraId="4DB2477E" w14:textId="77777777" w:rsidR="008E1183" w:rsidRDefault="000B1860">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1252" w:history="1">
        <w:r w:rsidR="008E1183" w:rsidRPr="005936D1">
          <w:rPr>
            <w:rStyle w:val="a5"/>
            <w:rFonts w:ascii="宋体" w:eastAsia="宋体"/>
            <w:noProof/>
          </w:rPr>
          <w:t>4.3.1</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基本数据源</w:t>
        </w:r>
        <w:r w:rsidR="008E1183">
          <w:rPr>
            <w:noProof/>
            <w:webHidden/>
          </w:rPr>
          <w:tab/>
        </w:r>
        <w:r w:rsidR="008E1183">
          <w:rPr>
            <w:noProof/>
            <w:webHidden/>
          </w:rPr>
          <w:fldChar w:fldCharType="begin"/>
        </w:r>
        <w:r w:rsidR="008E1183">
          <w:rPr>
            <w:noProof/>
            <w:webHidden/>
          </w:rPr>
          <w:instrText xml:space="preserve"> PAGEREF _Toc492481252 \h </w:instrText>
        </w:r>
        <w:r w:rsidR="008E1183">
          <w:rPr>
            <w:noProof/>
            <w:webHidden/>
          </w:rPr>
        </w:r>
        <w:r w:rsidR="008E1183">
          <w:rPr>
            <w:noProof/>
            <w:webHidden/>
          </w:rPr>
          <w:fldChar w:fldCharType="separate"/>
        </w:r>
        <w:r w:rsidR="00295AEA">
          <w:rPr>
            <w:noProof/>
            <w:webHidden/>
          </w:rPr>
          <w:t>9</w:t>
        </w:r>
        <w:r w:rsidR="008E1183">
          <w:rPr>
            <w:noProof/>
            <w:webHidden/>
          </w:rPr>
          <w:fldChar w:fldCharType="end"/>
        </w:r>
      </w:hyperlink>
    </w:p>
    <w:p w14:paraId="4B6D9CA4" w14:textId="77777777" w:rsidR="008E1183" w:rsidRDefault="000B1860">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1253" w:history="1">
        <w:r w:rsidR="008E1183" w:rsidRPr="005936D1">
          <w:rPr>
            <w:rStyle w:val="a5"/>
            <w:rFonts w:ascii="宋体" w:eastAsia="宋体"/>
            <w:noProof/>
          </w:rPr>
          <w:t>4.3.2</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高级数据源</w:t>
        </w:r>
        <w:r w:rsidR="008E1183">
          <w:rPr>
            <w:noProof/>
            <w:webHidden/>
          </w:rPr>
          <w:tab/>
        </w:r>
        <w:r w:rsidR="008E1183">
          <w:rPr>
            <w:noProof/>
            <w:webHidden/>
          </w:rPr>
          <w:fldChar w:fldCharType="begin"/>
        </w:r>
        <w:r w:rsidR="008E1183">
          <w:rPr>
            <w:noProof/>
            <w:webHidden/>
          </w:rPr>
          <w:instrText xml:space="preserve"> PAGEREF _Toc492481253 \h </w:instrText>
        </w:r>
        <w:r w:rsidR="008E1183">
          <w:rPr>
            <w:noProof/>
            <w:webHidden/>
          </w:rPr>
        </w:r>
        <w:r w:rsidR="008E1183">
          <w:rPr>
            <w:noProof/>
            <w:webHidden/>
          </w:rPr>
          <w:fldChar w:fldCharType="separate"/>
        </w:r>
        <w:r w:rsidR="00295AEA">
          <w:rPr>
            <w:noProof/>
            <w:webHidden/>
          </w:rPr>
          <w:t>17</w:t>
        </w:r>
        <w:r w:rsidR="008E1183">
          <w:rPr>
            <w:noProof/>
            <w:webHidden/>
          </w:rPr>
          <w:fldChar w:fldCharType="end"/>
        </w:r>
      </w:hyperlink>
    </w:p>
    <w:p w14:paraId="471F20AF"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54" w:history="1">
        <w:r w:rsidR="008E1183" w:rsidRPr="005936D1">
          <w:rPr>
            <w:rStyle w:val="a5"/>
            <w:rFonts w:ascii="宋体" w:eastAsia="宋体"/>
            <w:noProof/>
          </w:rPr>
          <w:t>4.4</w:t>
        </w:r>
        <w:r w:rsidR="008E1183">
          <w:rPr>
            <w:rFonts w:asciiTheme="minorHAnsi" w:eastAsiaTheme="minorEastAsia" w:hAnsiTheme="minorHAnsi" w:cstheme="minorBidi"/>
            <w:noProof/>
            <w:spacing w:val="0"/>
            <w:kern w:val="0"/>
            <w:szCs w:val="24"/>
          </w:rPr>
          <w:tab/>
        </w:r>
        <w:r w:rsidR="008E1183" w:rsidRPr="005936D1">
          <w:rPr>
            <w:rStyle w:val="a5"/>
            <w:noProof/>
          </w:rPr>
          <w:t>DStreams</w:t>
        </w:r>
        <w:r w:rsidR="008E1183" w:rsidRPr="005936D1">
          <w:rPr>
            <w:rStyle w:val="a5"/>
            <w:rFonts w:hint="eastAsia"/>
            <w:noProof/>
          </w:rPr>
          <w:t>转换</w:t>
        </w:r>
        <w:r w:rsidR="008E1183">
          <w:rPr>
            <w:noProof/>
            <w:webHidden/>
          </w:rPr>
          <w:tab/>
        </w:r>
        <w:r w:rsidR="008E1183">
          <w:rPr>
            <w:noProof/>
            <w:webHidden/>
          </w:rPr>
          <w:fldChar w:fldCharType="begin"/>
        </w:r>
        <w:r w:rsidR="008E1183">
          <w:rPr>
            <w:noProof/>
            <w:webHidden/>
          </w:rPr>
          <w:instrText xml:space="preserve"> PAGEREF _Toc492481254 \h </w:instrText>
        </w:r>
        <w:r w:rsidR="008E1183">
          <w:rPr>
            <w:noProof/>
            <w:webHidden/>
          </w:rPr>
        </w:r>
        <w:r w:rsidR="008E1183">
          <w:rPr>
            <w:noProof/>
            <w:webHidden/>
          </w:rPr>
          <w:fldChar w:fldCharType="separate"/>
        </w:r>
        <w:r w:rsidR="00295AEA">
          <w:rPr>
            <w:noProof/>
            <w:webHidden/>
          </w:rPr>
          <w:t>27</w:t>
        </w:r>
        <w:r w:rsidR="008E1183">
          <w:rPr>
            <w:noProof/>
            <w:webHidden/>
          </w:rPr>
          <w:fldChar w:fldCharType="end"/>
        </w:r>
      </w:hyperlink>
    </w:p>
    <w:p w14:paraId="1035C300" w14:textId="77777777" w:rsidR="008E1183" w:rsidRDefault="000B1860">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1255" w:history="1">
        <w:r w:rsidR="008E1183" w:rsidRPr="005936D1">
          <w:rPr>
            <w:rStyle w:val="a5"/>
            <w:rFonts w:ascii="宋体" w:eastAsia="宋体"/>
            <w:noProof/>
          </w:rPr>
          <w:t>4.4.1</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无状态转化操作</w:t>
        </w:r>
        <w:r w:rsidR="008E1183">
          <w:rPr>
            <w:noProof/>
            <w:webHidden/>
          </w:rPr>
          <w:tab/>
        </w:r>
        <w:r w:rsidR="008E1183">
          <w:rPr>
            <w:noProof/>
            <w:webHidden/>
          </w:rPr>
          <w:fldChar w:fldCharType="begin"/>
        </w:r>
        <w:r w:rsidR="008E1183">
          <w:rPr>
            <w:noProof/>
            <w:webHidden/>
          </w:rPr>
          <w:instrText xml:space="preserve"> PAGEREF _Toc492481255 \h </w:instrText>
        </w:r>
        <w:r w:rsidR="008E1183">
          <w:rPr>
            <w:noProof/>
            <w:webHidden/>
          </w:rPr>
        </w:r>
        <w:r w:rsidR="008E1183">
          <w:rPr>
            <w:noProof/>
            <w:webHidden/>
          </w:rPr>
          <w:fldChar w:fldCharType="separate"/>
        </w:r>
        <w:r w:rsidR="00295AEA">
          <w:rPr>
            <w:noProof/>
            <w:webHidden/>
          </w:rPr>
          <w:t>29</w:t>
        </w:r>
        <w:r w:rsidR="008E1183">
          <w:rPr>
            <w:noProof/>
            <w:webHidden/>
          </w:rPr>
          <w:fldChar w:fldCharType="end"/>
        </w:r>
      </w:hyperlink>
    </w:p>
    <w:p w14:paraId="7986A047" w14:textId="77777777" w:rsidR="008E1183" w:rsidRDefault="000B1860">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1256" w:history="1">
        <w:r w:rsidR="008E1183" w:rsidRPr="005936D1">
          <w:rPr>
            <w:rStyle w:val="a5"/>
            <w:rFonts w:ascii="宋体" w:eastAsia="宋体"/>
            <w:noProof/>
          </w:rPr>
          <w:t>4.4.2</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有状态转化操作</w:t>
        </w:r>
        <w:r w:rsidR="008E1183">
          <w:rPr>
            <w:noProof/>
            <w:webHidden/>
          </w:rPr>
          <w:tab/>
        </w:r>
        <w:r w:rsidR="008E1183">
          <w:rPr>
            <w:noProof/>
            <w:webHidden/>
          </w:rPr>
          <w:fldChar w:fldCharType="begin"/>
        </w:r>
        <w:r w:rsidR="008E1183">
          <w:rPr>
            <w:noProof/>
            <w:webHidden/>
          </w:rPr>
          <w:instrText xml:space="preserve"> PAGEREF _Toc492481256 \h </w:instrText>
        </w:r>
        <w:r w:rsidR="008E1183">
          <w:rPr>
            <w:noProof/>
            <w:webHidden/>
          </w:rPr>
        </w:r>
        <w:r w:rsidR="008E1183">
          <w:rPr>
            <w:noProof/>
            <w:webHidden/>
          </w:rPr>
          <w:fldChar w:fldCharType="separate"/>
        </w:r>
        <w:r w:rsidR="00295AEA">
          <w:rPr>
            <w:noProof/>
            <w:webHidden/>
          </w:rPr>
          <w:t>30</w:t>
        </w:r>
        <w:r w:rsidR="008E1183">
          <w:rPr>
            <w:noProof/>
            <w:webHidden/>
          </w:rPr>
          <w:fldChar w:fldCharType="end"/>
        </w:r>
      </w:hyperlink>
    </w:p>
    <w:p w14:paraId="3CBFB65C" w14:textId="77777777" w:rsidR="008E1183" w:rsidRDefault="000B1860">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1257" w:history="1">
        <w:r w:rsidR="008E1183" w:rsidRPr="005936D1">
          <w:rPr>
            <w:rStyle w:val="a5"/>
            <w:rFonts w:ascii="宋体" w:eastAsia="宋体"/>
            <w:noProof/>
          </w:rPr>
          <w:t>4.4.3</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重要操作</w:t>
        </w:r>
        <w:r w:rsidR="008E1183">
          <w:rPr>
            <w:noProof/>
            <w:webHidden/>
          </w:rPr>
          <w:tab/>
        </w:r>
        <w:r w:rsidR="008E1183">
          <w:rPr>
            <w:noProof/>
            <w:webHidden/>
          </w:rPr>
          <w:fldChar w:fldCharType="begin"/>
        </w:r>
        <w:r w:rsidR="008E1183">
          <w:rPr>
            <w:noProof/>
            <w:webHidden/>
          </w:rPr>
          <w:instrText xml:space="preserve"> PAGEREF _Toc492481257 \h </w:instrText>
        </w:r>
        <w:r w:rsidR="008E1183">
          <w:rPr>
            <w:noProof/>
            <w:webHidden/>
          </w:rPr>
        </w:r>
        <w:r w:rsidR="008E1183">
          <w:rPr>
            <w:noProof/>
            <w:webHidden/>
          </w:rPr>
          <w:fldChar w:fldCharType="separate"/>
        </w:r>
        <w:r w:rsidR="00295AEA">
          <w:rPr>
            <w:noProof/>
            <w:webHidden/>
          </w:rPr>
          <w:t>39</w:t>
        </w:r>
        <w:r w:rsidR="008E1183">
          <w:rPr>
            <w:noProof/>
            <w:webHidden/>
          </w:rPr>
          <w:fldChar w:fldCharType="end"/>
        </w:r>
      </w:hyperlink>
    </w:p>
    <w:p w14:paraId="21C3B6EC"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58" w:history="1">
        <w:r w:rsidR="008E1183" w:rsidRPr="005936D1">
          <w:rPr>
            <w:rStyle w:val="a5"/>
            <w:rFonts w:ascii="宋体" w:eastAsia="宋体"/>
            <w:noProof/>
          </w:rPr>
          <w:t>4.5</w:t>
        </w:r>
        <w:r w:rsidR="008E1183">
          <w:rPr>
            <w:rFonts w:asciiTheme="minorHAnsi" w:eastAsiaTheme="minorEastAsia" w:hAnsiTheme="minorHAnsi" w:cstheme="minorBidi"/>
            <w:noProof/>
            <w:spacing w:val="0"/>
            <w:kern w:val="0"/>
            <w:szCs w:val="24"/>
          </w:rPr>
          <w:tab/>
        </w:r>
        <w:r w:rsidR="008E1183" w:rsidRPr="005936D1">
          <w:rPr>
            <w:rStyle w:val="a5"/>
            <w:noProof/>
          </w:rPr>
          <w:t>DStreams</w:t>
        </w:r>
        <w:r w:rsidR="008E1183" w:rsidRPr="005936D1">
          <w:rPr>
            <w:rStyle w:val="a5"/>
            <w:rFonts w:hint="eastAsia"/>
            <w:noProof/>
          </w:rPr>
          <w:t>输出</w:t>
        </w:r>
        <w:r w:rsidR="008E1183">
          <w:rPr>
            <w:noProof/>
            <w:webHidden/>
          </w:rPr>
          <w:tab/>
        </w:r>
        <w:r w:rsidR="008E1183">
          <w:rPr>
            <w:noProof/>
            <w:webHidden/>
          </w:rPr>
          <w:fldChar w:fldCharType="begin"/>
        </w:r>
        <w:r w:rsidR="008E1183">
          <w:rPr>
            <w:noProof/>
            <w:webHidden/>
          </w:rPr>
          <w:instrText xml:space="preserve"> PAGEREF _Toc492481258 \h </w:instrText>
        </w:r>
        <w:r w:rsidR="008E1183">
          <w:rPr>
            <w:noProof/>
            <w:webHidden/>
          </w:rPr>
        </w:r>
        <w:r w:rsidR="008E1183">
          <w:rPr>
            <w:noProof/>
            <w:webHidden/>
          </w:rPr>
          <w:fldChar w:fldCharType="separate"/>
        </w:r>
        <w:r w:rsidR="00295AEA">
          <w:rPr>
            <w:noProof/>
            <w:webHidden/>
          </w:rPr>
          <w:t>40</w:t>
        </w:r>
        <w:r w:rsidR="008E1183">
          <w:rPr>
            <w:noProof/>
            <w:webHidden/>
          </w:rPr>
          <w:fldChar w:fldCharType="end"/>
        </w:r>
      </w:hyperlink>
    </w:p>
    <w:p w14:paraId="6C4D4ADB"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59" w:history="1">
        <w:r w:rsidR="008E1183" w:rsidRPr="005936D1">
          <w:rPr>
            <w:rStyle w:val="a5"/>
            <w:rFonts w:ascii="宋体" w:eastAsia="宋体"/>
            <w:noProof/>
          </w:rPr>
          <w:t>4.6</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累加器和广播变量</w:t>
        </w:r>
        <w:r w:rsidR="008E1183">
          <w:rPr>
            <w:noProof/>
            <w:webHidden/>
          </w:rPr>
          <w:tab/>
        </w:r>
        <w:r w:rsidR="008E1183">
          <w:rPr>
            <w:noProof/>
            <w:webHidden/>
          </w:rPr>
          <w:fldChar w:fldCharType="begin"/>
        </w:r>
        <w:r w:rsidR="008E1183">
          <w:rPr>
            <w:noProof/>
            <w:webHidden/>
          </w:rPr>
          <w:instrText xml:space="preserve"> PAGEREF _Toc492481259 \h </w:instrText>
        </w:r>
        <w:r w:rsidR="008E1183">
          <w:rPr>
            <w:noProof/>
            <w:webHidden/>
          </w:rPr>
        </w:r>
        <w:r w:rsidR="008E1183">
          <w:rPr>
            <w:noProof/>
            <w:webHidden/>
          </w:rPr>
          <w:fldChar w:fldCharType="separate"/>
        </w:r>
        <w:r w:rsidR="00295AEA">
          <w:rPr>
            <w:noProof/>
            <w:webHidden/>
          </w:rPr>
          <w:t>42</w:t>
        </w:r>
        <w:r w:rsidR="008E1183">
          <w:rPr>
            <w:noProof/>
            <w:webHidden/>
          </w:rPr>
          <w:fldChar w:fldCharType="end"/>
        </w:r>
      </w:hyperlink>
    </w:p>
    <w:p w14:paraId="6C3DAC91"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60" w:history="1">
        <w:r w:rsidR="008E1183" w:rsidRPr="005936D1">
          <w:rPr>
            <w:rStyle w:val="a5"/>
            <w:rFonts w:ascii="宋体" w:eastAsia="宋体"/>
            <w:noProof/>
          </w:rPr>
          <w:t>4.7</w:t>
        </w:r>
        <w:r w:rsidR="008E1183">
          <w:rPr>
            <w:rFonts w:asciiTheme="minorHAnsi" w:eastAsiaTheme="minorEastAsia" w:hAnsiTheme="minorHAnsi" w:cstheme="minorBidi"/>
            <w:noProof/>
            <w:spacing w:val="0"/>
            <w:kern w:val="0"/>
            <w:szCs w:val="24"/>
          </w:rPr>
          <w:tab/>
        </w:r>
        <w:r w:rsidR="008E1183" w:rsidRPr="005936D1">
          <w:rPr>
            <w:rStyle w:val="a5"/>
            <w:noProof/>
          </w:rPr>
          <w:t>DataFrame ans SQL Operations</w:t>
        </w:r>
        <w:r w:rsidR="008E1183">
          <w:rPr>
            <w:noProof/>
            <w:webHidden/>
          </w:rPr>
          <w:tab/>
        </w:r>
        <w:r w:rsidR="008E1183">
          <w:rPr>
            <w:noProof/>
            <w:webHidden/>
          </w:rPr>
          <w:fldChar w:fldCharType="begin"/>
        </w:r>
        <w:r w:rsidR="008E1183">
          <w:rPr>
            <w:noProof/>
            <w:webHidden/>
          </w:rPr>
          <w:instrText xml:space="preserve"> PAGEREF _Toc492481260 \h </w:instrText>
        </w:r>
        <w:r w:rsidR="008E1183">
          <w:rPr>
            <w:noProof/>
            <w:webHidden/>
          </w:rPr>
        </w:r>
        <w:r w:rsidR="008E1183">
          <w:rPr>
            <w:noProof/>
            <w:webHidden/>
          </w:rPr>
          <w:fldChar w:fldCharType="separate"/>
        </w:r>
        <w:r w:rsidR="00295AEA">
          <w:rPr>
            <w:noProof/>
            <w:webHidden/>
          </w:rPr>
          <w:t>43</w:t>
        </w:r>
        <w:r w:rsidR="008E1183">
          <w:rPr>
            <w:noProof/>
            <w:webHidden/>
          </w:rPr>
          <w:fldChar w:fldCharType="end"/>
        </w:r>
      </w:hyperlink>
    </w:p>
    <w:p w14:paraId="15121E01"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61" w:history="1">
        <w:r w:rsidR="008E1183" w:rsidRPr="005936D1">
          <w:rPr>
            <w:rStyle w:val="a5"/>
            <w:rFonts w:ascii="宋体" w:eastAsia="宋体"/>
            <w:noProof/>
          </w:rPr>
          <w:t>4.8</w:t>
        </w:r>
        <w:r w:rsidR="008E1183">
          <w:rPr>
            <w:rFonts w:asciiTheme="minorHAnsi" w:eastAsiaTheme="minorEastAsia" w:hAnsiTheme="minorHAnsi" w:cstheme="minorBidi"/>
            <w:noProof/>
            <w:spacing w:val="0"/>
            <w:kern w:val="0"/>
            <w:szCs w:val="24"/>
          </w:rPr>
          <w:tab/>
        </w:r>
        <w:r w:rsidR="008E1183" w:rsidRPr="005936D1">
          <w:rPr>
            <w:rStyle w:val="a5"/>
            <w:noProof/>
          </w:rPr>
          <w:t>Caching / Persistence</w:t>
        </w:r>
        <w:r w:rsidR="008E1183">
          <w:rPr>
            <w:noProof/>
            <w:webHidden/>
          </w:rPr>
          <w:tab/>
        </w:r>
        <w:r w:rsidR="008E1183">
          <w:rPr>
            <w:noProof/>
            <w:webHidden/>
          </w:rPr>
          <w:fldChar w:fldCharType="begin"/>
        </w:r>
        <w:r w:rsidR="008E1183">
          <w:rPr>
            <w:noProof/>
            <w:webHidden/>
          </w:rPr>
          <w:instrText xml:space="preserve"> PAGEREF _Toc492481261 \h </w:instrText>
        </w:r>
        <w:r w:rsidR="008E1183">
          <w:rPr>
            <w:noProof/>
            <w:webHidden/>
          </w:rPr>
        </w:r>
        <w:r w:rsidR="008E1183">
          <w:rPr>
            <w:noProof/>
            <w:webHidden/>
          </w:rPr>
          <w:fldChar w:fldCharType="separate"/>
        </w:r>
        <w:r w:rsidR="00295AEA">
          <w:rPr>
            <w:noProof/>
            <w:webHidden/>
          </w:rPr>
          <w:t>44</w:t>
        </w:r>
        <w:r w:rsidR="008E1183">
          <w:rPr>
            <w:noProof/>
            <w:webHidden/>
          </w:rPr>
          <w:fldChar w:fldCharType="end"/>
        </w:r>
      </w:hyperlink>
    </w:p>
    <w:p w14:paraId="7315D26B"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62" w:history="1">
        <w:r w:rsidR="008E1183" w:rsidRPr="005936D1">
          <w:rPr>
            <w:rStyle w:val="a5"/>
            <w:rFonts w:ascii="宋体" w:eastAsia="宋体"/>
            <w:noProof/>
          </w:rPr>
          <w:t>4.9</w:t>
        </w:r>
        <w:r w:rsidR="008E1183">
          <w:rPr>
            <w:rFonts w:asciiTheme="minorHAnsi" w:eastAsiaTheme="minorEastAsia" w:hAnsiTheme="minorHAnsi" w:cstheme="minorBidi"/>
            <w:noProof/>
            <w:spacing w:val="0"/>
            <w:kern w:val="0"/>
            <w:szCs w:val="24"/>
          </w:rPr>
          <w:tab/>
        </w:r>
        <w:r w:rsidR="008E1183" w:rsidRPr="005936D1">
          <w:rPr>
            <w:rStyle w:val="a5"/>
            <w:noProof/>
          </w:rPr>
          <w:t xml:space="preserve">7x24 </w:t>
        </w:r>
        <w:r w:rsidR="008E1183" w:rsidRPr="005936D1">
          <w:rPr>
            <w:rStyle w:val="a5"/>
            <w:rFonts w:hint="eastAsia"/>
            <w:noProof/>
          </w:rPr>
          <w:t>不间断运行</w:t>
        </w:r>
        <w:r w:rsidR="008E1183">
          <w:rPr>
            <w:noProof/>
            <w:webHidden/>
          </w:rPr>
          <w:tab/>
        </w:r>
        <w:r w:rsidR="008E1183">
          <w:rPr>
            <w:noProof/>
            <w:webHidden/>
          </w:rPr>
          <w:fldChar w:fldCharType="begin"/>
        </w:r>
        <w:r w:rsidR="008E1183">
          <w:rPr>
            <w:noProof/>
            <w:webHidden/>
          </w:rPr>
          <w:instrText xml:space="preserve"> PAGEREF _Toc492481262 \h </w:instrText>
        </w:r>
        <w:r w:rsidR="008E1183">
          <w:rPr>
            <w:noProof/>
            <w:webHidden/>
          </w:rPr>
        </w:r>
        <w:r w:rsidR="008E1183">
          <w:rPr>
            <w:noProof/>
            <w:webHidden/>
          </w:rPr>
          <w:fldChar w:fldCharType="separate"/>
        </w:r>
        <w:r w:rsidR="00295AEA">
          <w:rPr>
            <w:noProof/>
            <w:webHidden/>
          </w:rPr>
          <w:t>44</w:t>
        </w:r>
        <w:r w:rsidR="008E1183">
          <w:rPr>
            <w:noProof/>
            <w:webHidden/>
          </w:rPr>
          <w:fldChar w:fldCharType="end"/>
        </w:r>
      </w:hyperlink>
    </w:p>
    <w:p w14:paraId="27364CB5" w14:textId="77777777" w:rsidR="008E1183" w:rsidRDefault="000B1860">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1263" w:history="1">
        <w:r w:rsidR="008E1183" w:rsidRPr="005936D1">
          <w:rPr>
            <w:rStyle w:val="a5"/>
            <w:rFonts w:ascii="宋体" w:eastAsia="宋体"/>
            <w:noProof/>
          </w:rPr>
          <w:t>4.9.1</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检查点机制</w:t>
        </w:r>
        <w:r w:rsidR="008E1183">
          <w:rPr>
            <w:noProof/>
            <w:webHidden/>
          </w:rPr>
          <w:tab/>
        </w:r>
        <w:r w:rsidR="008E1183">
          <w:rPr>
            <w:noProof/>
            <w:webHidden/>
          </w:rPr>
          <w:fldChar w:fldCharType="begin"/>
        </w:r>
        <w:r w:rsidR="008E1183">
          <w:rPr>
            <w:noProof/>
            <w:webHidden/>
          </w:rPr>
          <w:instrText xml:space="preserve"> PAGEREF _Toc492481263 \h </w:instrText>
        </w:r>
        <w:r w:rsidR="008E1183">
          <w:rPr>
            <w:noProof/>
            <w:webHidden/>
          </w:rPr>
        </w:r>
        <w:r w:rsidR="008E1183">
          <w:rPr>
            <w:noProof/>
            <w:webHidden/>
          </w:rPr>
          <w:fldChar w:fldCharType="separate"/>
        </w:r>
        <w:r w:rsidR="00295AEA">
          <w:rPr>
            <w:noProof/>
            <w:webHidden/>
          </w:rPr>
          <w:t>44</w:t>
        </w:r>
        <w:r w:rsidR="008E1183">
          <w:rPr>
            <w:noProof/>
            <w:webHidden/>
          </w:rPr>
          <w:fldChar w:fldCharType="end"/>
        </w:r>
      </w:hyperlink>
    </w:p>
    <w:p w14:paraId="69297CB7" w14:textId="77777777" w:rsidR="008E1183" w:rsidRDefault="000B1860">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1264" w:history="1">
        <w:r w:rsidR="008E1183" w:rsidRPr="005936D1">
          <w:rPr>
            <w:rStyle w:val="a5"/>
            <w:rFonts w:ascii="宋体" w:eastAsia="宋体"/>
            <w:noProof/>
          </w:rPr>
          <w:t>4.9.2</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驱动器程序容错</w:t>
        </w:r>
        <w:r w:rsidR="008E1183">
          <w:rPr>
            <w:noProof/>
            <w:webHidden/>
          </w:rPr>
          <w:tab/>
        </w:r>
        <w:r w:rsidR="008E1183">
          <w:rPr>
            <w:noProof/>
            <w:webHidden/>
          </w:rPr>
          <w:fldChar w:fldCharType="begin"/>
        </w:r>
        <w:r w:rsidR="008E1183">
          <w:rPr>
            <w:noProof/>
            <w:webHidden/>
          </w:rPr>
          <w:instrText xml:space="preserve"> PAGEREF _Toc492481264 \h </w:instrText>
        </w:r>
        <w:r w:rsidR="008E1183">
          <w:rPr>
            <w:noProof/>
            <w:webHidden/>
          </w:rPr>
        </w:r>
        <w:r w:rsidR="008E1183">
          <w:rPr>
            <w:noProof/>
            <w:webHidden/>
          </w:rPr>
          <w:fldChar w:fldCharType="separate"/>
        </w:r>
        <w:r w:rsidR="00295AEA">
          <w:rPr>
            <w:noProof/>
            <w:webHidden/>
          </w:rPr>
          <w:t>46</w:t>
        </w:r>
        <w:r w:rsidR="008E1183">
          <w:rPr>
            <w:noProof/>
            <w:webHidden/>
          </w:rPr>
          <w:fldChar w:fldCharType="end"/>
        </w:r>
      </w:hyperlink>
    </w:p>
    <w:p w14:paraId="77A264D3" w14:textId="77777777" w:rsidR="008E1183" w:rsidRDefault="000B1860">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1265" w:history="1">
        <w:r w:rsidR="008E1183" w:rsidRPr="005936D1">
          <w:rPr>
            <w:rStyle w:val="a5"/>
            <w:rFonts w:ascii="宋体" w:eastAsia="宋体"/>
            <w:noProof/>
          </w:rPr>
          <w:t>4.9.3</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工作节点容错</w:t>
        </w:r>
        <w:r w:rsidR="008E1183">
          <w:rPr>
            <w:noProof/>
            <w:webHidden/>
          </w:rPr>
          <w:tab/>
        </w:r>
        <w:r w:rsidR="008E1183">
          <w:rPr>
            <w:noProof/>
            <w:webHidden/>
          </w:rPr>
          <w:fldChar w:fldCharType="begin"/>
        </w:r>
        <w:r w:rsidR="008E1183">
          <w:rPr>
            <w:noProof/>
            <w:webHidden/>
          </w:rPr>
          <w:instrText xml:space="preserve"> PAGEREF _Toc492481265 \h </w:instrText>
        </w:r>
        <w:r w:rsidR="008E1183">
          <w:rPr>
            <w:noProof/>
            <w:webHidden/>
          </w:rPr>
        </w:r>
        <w:r w:rsidR="008E1183">
          <w:rPr>
            <w:noProof/>
            <w:webHidden/>
          </w:rPr>
          <w:fldChar w:fldCharType="separate"/>
        </w:r>
        <w:r w:rsidR="00295AEA">
          <w:rPr>
            <w:noProof/>
            <w:webHidden/>
          </w:rPr>
          <w:t>46</w:t>
        </w:r>
        <w:r w:rsidR="008E1183">
          <w:rPr>
            <w:noProof/>
            <w:webHidden/>
          </w:rPr>
          <w:fldChar w:fldCharType="end"/>
        </w:r>
      </w:hyperlink>
    </w:p>
    <w:p w14:paraId="2C02E585" w14:textId="77777777" w:rsidR="008E1183" w:rsidRDefault="000B1860">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1266" w:history="1">
        <w:r w:rsidR="008E1183" w:rsidRPr="005936D1">
          <w:rPr>
            <w:rStyle w:val="a5"/>
            <w:rFonts w:ascii="宋体" w:eastAsia="宋体"/>
            <w:noProof/>
          </w:rPr>
          <w:t>4.9.4</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接收器容错</w:t>
        </w:r>
        <w:r w:rsidR="008E1183">
          <w:rPr>
            <w:noProof/>
            <w:webHidden/>
          </w:rPr>
          <w:tab/>
        </w:r>
        <w:r w:rsidR="008E1183">
          <w:rPr>
            <w:noProof/>
            <w:webHidden/>
          </w:rPr>
          <w:fldChar w:fldCharType="begin"/>
        </w:r>
        <w:r w:rsidR="008E1183">
          <w:rPr>
            <w:noProof/>
            <w:webHidden/>
          </w:rPr>
          <w:instrText xml:space="preserve"> PAGEREF _Toc492481266 \h </w:instrText>
        </w:r>
        <w:r w:rsidR="008E1183">
          <w:rPr>
            <w:noProof/>
            <w:webHidden/>
          </w:rPr>
        </w:r>
        <w:r w:rsidR="008E1183">
          <w:rPr>
            <w:noProof/>
            <w:webHidden/>
          </w:rPr>
          <w:fldChar w:fldCharType="separate"/>
        </w:r>
        <w:r w:rsidR="00295AEA">
          <w:rPr>
            <w:noProof/>
            <w:webHidden/>
          </w:rPr>
          <w:t>46</w:t>
        </w:r>
        <w:r w:rsidR="008E1183">
          <w:rPr>
            <w:noProof/>
            <w:webHidden/>
          </w:rPr>
          <w:fldChar w:fldCharType="end"/>
        </w:r>
      </w:hyperlink>
    </w:p>
    <w:p w14:paraId="062BE454" w14:textId="77777777" w:rsidR="008E1183" w:rsidRDefault="000B1860">
      <w:pPr>
        <w:pStyle w:val="31"/>
        <w:tabs>
          <w:tab w:val="left" w:pos="2100"/>
          <w:tab w:val="right" w:leader="dot" w:pos="8777"/>
        </w:tabs>
        <w:rPr>
          <w:rFonts w:asciiTheme="minorHAnsi" w:eastAsiaTheme="minorEastAsia" w:hAnsiTheme="minorHAnsi" w:cstheme="minorBidi"/>
          <w:noProof/>
          <w:spacing w:val="0"/>
          <w:kern w:val="0"/>
          <w:szCs w:val="24"/>
        </w:rPr>
      </w:pPr>
      <w:hyperlink w:anchor="_Toc492481267" w:history="1">
        <w:r w:rsidR="008E1183" w:rsidRPr="005936D1">
          <w:rPr>
            <w:rStyle w:val="a5"/>
            <w:rFonts w:ascii="宋体" w:eastAsia="宋体"/>
            <w:noProof/>
          </w:rPr>
          <w:t>4.9.5</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处理保证</w:t>
        </w:r>
        <w:r w:rsidR="008E1183">
          <w:rPr>
            <w:noProof/>
            <w:webHidden/>
          </w:rPr>
          <w:tab/>
        </w:r>
        <w:r w:rsidR="008E1183">
          <w:rPr>
            <w:noProof/>
            <w:webHidden/>
          </w:rPr>
          <w:fldChar w:fldCharType="begin"/>
        </w:r>
        <w:r w:rsidR="008E1183">
          <w:rPr>
            <w:noProof/>
            <w:webHidden/>
          </w:rPr>
          <w:instrText xml:space="preserve"> PAGEREF _Toc492481267 \h </w:instrText>
        </w:r>
        <w:r w:rsidR="008E1183">
          <w:rPr>
            <w:noProof/>
            <w:webHidden/>
          </w:rPr>
        </w:r>
        <w:r w:rsidR="008E1183">
          <w:rPr>
            <w:noProof/>
            <w:webHidden/>
          </w:rPr>
          <w:fldChar w:fldCharType="separate"/>
        </w:r>
        <w:r w:rsidR="00295AEA">
          <w:rPr>
            <w:noProof/>
            <w:webHidden/>
          </w:rPr>
          <w:t>47</w:t>
        </w:r>
        <w:r w:rsidR="008E1183">
          <w:rPr>
            <w:noProof/>
            <w:webHidden/>
          </w:rPr>
          <w:fldChar w:fldCharType="end"/>
        </w:r>
      </w:hyperlink>
    </w:p>
    <w:p w14:paraId="5CE32927" w14:textId="77777777" w:rsidR="008E1183" w:rsidRDefault="000B1860">
      <w:pPr>
        <w:pStyle w:val="23"/>
        <w:tabs>
          <w:tab w:val="left" w:pos="1260"/>
          <w:tab w:val="right" w:leader="dot" w:pos="8777"/>
        </w:tabs>
        <w:rPr>
          <w:rFonts w:asciiTheme="minorHAnsi" w:eastAsiaTheme="minorEastAsia" w:hAnsiTheme="minorHAnsi" w:cstheme="minorBidi"/>
          <w:noProof/>
          <w:spacing w:val="0"/>
          <w:kern w:val="0"/>
          <w:szCs w:val="24"/>
        </w:rPr>
      </w:pPr>
      <w:hyperlink w:anchor="_Toc492481268" w:history="1">
        <w:r w:rsidR="008E1183" w:rsidRPr="005936D1">
          <w:rPr>
            <w:rStyle w:val="a5"/>
            <w:rFonts w:ascii="宋体" w:eastAsia="宋体"/>
            <w:noProof/>
          </w:rPr>
          <w:t>4.10</w:t>
        </w:r>
        <w:r w:rsidR="008E1183">
          <w:rPr>
            <w:rFonts w:asciiTheme="minorHAnsi" w:eastAsiaTheme="minorEastAsia" w:hAnsiTheme="minorHAnsi" w:cstheme="minorBidi"/>
            <w:noProof/>
            <w:spacing w:val="0"/>
            <w:kern w:val="0"/>
            <w:szCs w:val="24"/>
          </w:rPr>
          <w:tab/>
        </w:r>
        <w:r w:rsidR="008E1183" w:rsidRPr="005936D1">
          <w:rPr>
            <w:rStyle w:val="a5"/>
            <w:rFonts w:hint="eastAsia"/>
            <w:noProof/>
          </w:rPr>
          <w:t>性能考量</w:t>
        </w:r>
        <w:r w:rsidR="008E1183">
          <w:rPr>
            <w:noProof/>
            <w:webHidden/>
          </w:rPr>
          <w:tab/>
        </w:r>
        <w:r w:rsidR="008E1183">
          <w:rPr>
            <w:noProof/>
            <w:webHidden/>
          </w:rPr>
          <w:fldChar w:fldCharType="begin"/>
        </w:r>
        <w:r w:rsidR="008E1183">
          <w:rPr>
            <w:noProof/>
            <w:webHidden/>
          </w:rPr>
          <w:instrText xml:space="preserve"> PAGEREF _Toc492481268 \h </w:instrText>
        </w:r>
        <w:r w:rsidR="008E1183">
          <w:rPr>
            <w:noProof/>
            <w:webHidden/>
          </w:rPr>
        </w:r>
        <w:r w:rsidR="008E1183">
          <w:rPr>
            <w:noProof/>
            <w:webHidden/>
          </w:rPr>
          <w:fldChar w:fldCharType="separate"/>
        </w:r>
        <w:r w:rsidR="00295AEA">
          <w:rPr>
            <w:noProof/>
            <w:webHidden/>
          </w:rPr>
          <w:t>48</w:t>
        </w:r>
        <w:r w:rsidR="008E1183">
          <w:rPr>
            <w:noProof/>
            <w:webHidden/>
          </w:rPr>
          <w:fldChar w:fldCharType="end"/>
        </w:r>
      </w:hyperlink>
    </w:p>
    <w:p w14:paraId="3566490C" w14:textId="22590362" w:rsidR="005F776E" w:rsidRDefault="005F776E" w:rsidP="009C3F00">
      <w:pPr>
        <w:pStyle w:val="a0"/>
        <w:sectPr w:rsidR="005F776E">
          <w:headerReference w:type="default" r:id="rId12"/>
          <w:pgSz w:w="11906" w:h="16838"/>
          <w:pgMar w:top="1418" w:right="1418" w:bottom="1418" w:left="1701" w:header="851" w:footer="992" w:gutter="0"/>
          <w:pgNumType w:start="1"/>
          <w:cols w:space="720"/>
          <w:docGrid w:type="lines" w:linePitch="326"/>
        </w:sectPr>
      </w:pPr>
      <w:r>
        <w:fldChar w:fldCharType="end"/>
      </w:r>
    </w:p>
    <w:p w14:paraId="3BAA1C8D" w14:textId="77777777" w:rsidR="00AD3283" w:rsidRPr="00B67B62" w:rsidRDefault="00AD3283" w:rsidP="00B67B62">
      <w:pPr>
        <w:widowControl w:val="0"/>
        <w:autoSpaceDE w:val="0"/>
        <w:autoSpaceDN w:val="0"/>
        <w:adjustRightInd w:val="0"/>
        <w:spacing w:after="240" w:line="300" w:lineRule="atLeast"/>
        <w:rPr>
          <w:rFonts w:ascii="Times" w:hAnsi="Times" w:cs="Times"/>
          <w:color w:val="000000"/>
        </w:rPr>
      </w:pPr>
    </w:p>
    <w:p w14:paraId="77337D4D" w14:textId="5D994BDF" w:rsidR="00AE7742" w:rsidRDefault="00994864" w:rsidP="00994864">
      <w:pPr>
        <w:pStyle w:val="1"/>
        <w:tabs>
          <w:tab w:val="left" w:pos="1080"/>
        </w:tabs>
      </w:pPr>
      <w:bookmarkStart w:id="0" w:name="_Toc492481241"/>
      <w:r>
        <w:rPr>
          <w:rFonts w:hint="eastAsia"/>
        </w:rPr>
        <w:t>Spark Streaming</w:t>
      </w:r>
      <w:r w:rsidR="00CC5A8B">
        <w:rPr>
          <w:rFonts w:hint="eastAsia"/>
        </w:rPr>
        <w:t>概述</w:t>
      </w:r>
      <w:bookmarkEnd w:id="0"/>
    </w:p>
    <w:p w14:paraId="0CC65324" w14:textId="77777777" w:rsidR="00AE7742" w:rsidRDefault="00AE7742" w:rsidP="006104CC">
      <w:pPr>
        <w:pStyle w:val="2"/>
      </w:pPr>
      <w:bookmarkStart w:id="1" w:name="_Toc492481242"/>
      <w:bookmarkStart w:id="2" w:name="OLE_LINK27"/>
      <w:bookmarkStart w:id="3" w:name="OLE_LINK28"/>
      <w:r>
        <w:rPr>
          <w:rFonts w:hint="eastAsia"/>
        </w:rPr>
        <w:t>什么是</w:t>
      </w:r>
      <w:r>
        <w:rPr>
          <w:rFonts w:hint="eastAsia"/>
        </w:rPr>
        <w:t>Spark Streaming</w:t>
      </w:r>
      <w:bookmarkEnd w:id="1"/>
    </w:p>
    <w:bookmarkEnd w:id="2"/>
    <w:bookmarkEnd w:id="3"/>
    <w:p w14:paraId="2F703537" w14:textId="20461CD5" w:rsidR="00AE7742" w:rsidRDefault="00961E91" w:rsidP="00AE7742">
      <w:r w:rsidRPr="00B17483">
        <w:rPr>
          <w:noProof/>
        </w:rPr>
        <w:drawing>
          <wp:inline distT="0" distB="0" distL="0" distR="0" wp14:anchorId="3A260706" wp14:editId="138CEBFE">
            <wp:extent cx="5275580" cy="1793875"/>
            <wp:effectExtent l="0" t="0" r="7620" b="9525"/>
            <wp:docPr id="411" name="图片 6" descr="QQ截图2015121417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512141729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1793875"/>
                    </a:xfrm>
                    <a:prstGeom prst="rect">
                      <a:avLst/>
                    </a:prstGeom>
                    <a:noFill/>
                    <a:ln>
                      <a:noFill/>
                    </a:ln>
                  </pic:spPr>
                </pic:pic>
              </a:graphicData>
            </a:graphic>
          </wp:inline>
        </w:drawing>
      </w:r>
    </w:p>
    <w:p w14:paraId="7EB64E1A" w14:textId="69E7D043" w:rsidR="00AE7742" w:rsidRPr="00792880" w:rsidRDefault="00EB3189" w:rsidP="00792880">
      <w:pPr>
        <w:pStyle w:val="a0"/>
      </w:pPr>
      <w:r>
        <w:rPr>
          <w:rFonts w:hint="eastAsia"/>
        </w:rPr>
        <w:t xml:space="preserve"> </w:t>
      </w:r>
      <w:r w:rsidR="00AE7742">
        <w:rPr>
          <w:rFonts w:hint="eastAsia"/>
        </w:rPr>
        <w:t>S</w:t>
      </w:r>
      <w:r w:rsidR="00AE7742" w:rsidRPr="00792880">
        <w:rPr>
          <w:rFonts w:hint="eastAsia"/>
        </w:rPr>
        <w:t>park Streaming</w:t>
      </w:r>
      <w:r w:rsidR="00AE7742" w:rsidRPr="00792880">
        <w:rPr>
          <w:rFonts w:hint="eastAsia"/>
        </w:rPr>
        <w:t>类似于</w:t>
      </w:r>
      <w:r w:rsidR="00AE7742" w:rsidRPr="00792880">
        <w:rPr>
          <w:rFonts w:hint="eastAsia"/>
        </w:rPr>
        <w:t>Apache Storm</w:t>
      </w:r>
      <w:r w:rsidR="00AE7742" w:rsidRPr="00792880">
        <w:rPr>
          <w:rFonts w:hint="eastAsia"/>
        </w:rPr>
        <w:t>，用于流式数据的处理。根据其官方文档介绍，</w:t>
      </w:r>
      <w:r w:rsidR="00AE7742" w:rsidRPr="00792880">
        <w:rPr>
          <w:rFonts w:hint="eastAsia"/>
        </w:rPr>
        <w:t>Spark Streaming</w:t>
      </w:r>
      <w:r w:rsidR="00AE7742" w:rsidRPr="00792880">
        <w:rPr>
          <w:rFonts w:hint="eastAsia"/>
        </w:rPr>
        <w:t>有高吞吐量和容错能力强等特点。</w:t>
      </w:r>
      <w:r w:rsidR="00AE7742" w:rsidRPr="00792880">
        <w:rPr>
          <w:rFonts w:hint="eastAsia"/>
        </w:rPr>
        <w:t>Spark Streaming</w:t>
      </w:r>
      <w:r w:rsidR="00AE7742" w:rsidRPr="00792880">
        <w:rPr>
          <w:rFonts w:hint="eastAsia"/>
        </w:rPr>
        <w:t>支持的数据输入源很多，例如：</w:t>
      </w:r>
      <w:r w:rsidR="00AE7742" w:rsidRPr="00792880">
        <w:rPr>
          <w:rFonts w:hint="eastAsia"/>
        </w:rPr>
        <w:t>Kafka</w:t>
      </w:r>
      <w:r w:rsidR="00AE7742" w:rsidRPr="00792880">
        <w:rPr>
          <w:rFonts w:hint="eastAsia"/>
        </w:rPr>
        <w:t>、</w:t>
      </w:r>
      <w:r w:rsidR="00AE7742" w:rsidRPr="00792880">
        <w:rPr>
          <w:rFonts w:hint="eastAsia"/>
        </w:rPr>
        <w:t>Flume</w:t>
      </w:r>
      <w:r w:rsidR="00AE7742" w:rsidRPr="00792880">
        <w:rPr>
          <w:rFonts w:hint="eastAsia"/>
        </w:rPr>
        <w:t>、</w:t>
      </w:r>
      <w:r w:rsidR="00AE7742" w:rsidRPr="00792880">
        <w:rPr>
          <w:rFonts w:hint="eastAsia"/>
        </w:rPr>
        <w:t>Twitter</w:t>
      </w:r>
      <w:r w:rsidR="00AE7742" w:rsidRPr="00792880">
        <w:rPr>
          <w:rFonts w:hint="eastAsia"/>
        </w:rPr>
        <w:t>、</w:t>
      </w:r>
      <w:r w:rsidR="00AE7742" w:rsidRPr="00792880">
        <w:rPr>
          <w:rFonts w:hint="eastAsia"/>
        </w:rPr>
        <w:t>ZeroMQ</w:t>
      </w:r>
      <w:r w:rsidR="00AE7742" w:rsidRPr="00792880">
        <w:rPr>
          <w:rFonts w:hint="eastAsia"/>
        </w:rPr>
        <w:t>和简单的</w:t>
      </w:r>
      <w:r w:rsidR="00AE7742" w:rsidRPr="00792880">
        <w:rPr>
          <w:rFonts w:hint="eastAsia"/>
        </w:rPr>
        <w:t>TCP</w:t>
      </w:r>
      <w:r w:rsidR="00AE7742" w:rsidRPr="00792880">
        <w:rPr>
          <w:rFonts w:hint="eastAsia"/>
        </w:rPr>
        <w:t>套接字等等。数据输入后可以用</w:t>
      </w:r>
      <w:r w:rsidR="00AE7742" w:rsidRPr="00792880">
        <w:rPr>
          <w:rFonts w:hint="eastAsia"/>
        </w:rPr>
        <w:t>Spark</w:t>
      </w:r>
      <w:r w:rsidR="00AE7742" w:rsidRPr="00792880">
        <w:rPr>
          <w:rFonts w:hint="eastAsia"/>
        </w:rPr>
        <w:t>的高度抽象原语如：</w:t>
      </w:r>
      <w:r w:rsidR="00AE7742" w:rsidRPr="00792880">
        <w:rPr>
          <w:rFonts w:hint="eastAsia"/>
        </w:rPr>
        <w:t>map</w:t>
      </w:r>
      <w:r w:rsidR="00AE7742" w:rsidRPr="00792880">
        <w:rPr>
          <w:rFonts w:hint="eastAsia"/>
        </w:rPr>
        <w:t>、</w:t>
      </w:r>
      <w:r w:rsidR="00AE7742" w:rsidRPr="00792880">
        <w:rPr>
          <w:rFonts w:hint="eastAsia"/>
        </w:rPr>
        <w:t>reduce</w:t>
      </w:r>
      <w:r w:rsidR="00AE7742" w:rsidRPr="00792880">
        <w:rPr>
          <w:rFonts w:hint="eastAsia"/>
        </w:rPr>
        <w:t>、</w:t>
      </w:r>
      <w:r w:rsidR="00AE7742" w:rsidRPr="00792880">
        <w:rPr>
          <w:rFonts w:hint="eastAsia"/>
        </w:rPr>
        <w:t>join</w:t>
      </w:r>
      <w:r w:rsidR="00AE7742" w:rsidRPr="00792880">
        <w:rPr>
          <w:rFonts w:hint="eastAsia"/>
        </w:rPr>
        <w:t>、</w:t>
      </w:r>
      <w:r w:rsidR="00AE7742" w:rsidRPr="00792880">
        <w:rPr>
          <w:rFonts w:hint="eastAsia"/>
        </w:rPr>
        <w:t>window</w:t>
      </w:r>
      <w:r w:rsidR="00AE7742" w:rsidRPr="00792880">
        <w:rPr>
          <w:rFonts w:hint="eastAsia"/>
        </w:rPr>
        <w:t>等进行运算。而结果也能保存在很多地方，如</w:t>
      </w:r>
      <w:r w:rsidR="00AE7742" w:rsidRPr="00792880">
        <w:rPr>
          <w:rFonts w:hint="eastAsia"/>
        </w:rPr>
        <w:t>HDFS</w:t>
      </w:r>
      <w:r w:rsidR="00AE7742" w:rsidRPr="00792880">
        <w:rPr>
          <w:rFonts w:hint="eastAsia"/>
        </w:rPr>
        <w:t>，数据库等。另外</w:t>
      </w:r>
      <w:r w:rsidR="00AE7742" w:rsidRPr="00792880">
        <w:rPr>
          <w:rFonts w:hint="eastAsia"/>
        </w:rPr>
        <w:t>Spark Streaming</w:t>
      </w:r>
      <w:r w:rsidR="00AE7742" w:rsidRPr="00792880">
        <w:rPr>
          <w:rFonts w:hint="eastAsia"/>
        </w:rPr>
        <w:t>也能和</w:t>
      </w:r>
      <w:r w:rsidR="00AE7742" w:rsidRPr="00792880">
        <w:rPr>
          <w:rFonts w:hint="eastAsia"/>
        </w:rPr>
        <w:t>MLlib</w:t>
      </w:r>
      <w:r w:rsidR="00AE7742" w:rsidRPr="00792880">
        <w:rPr>
          <w:rFonts w:hint="eastAsia"/>
        </w:rPr>
        <w:t>（机器学习）以及</w:t>
      </w:r>
      <w:r w:rsidR="00AE7742" w:rsidRPr="00792880">
        <w:rPr>
          <w:rFonts w:hint="eastAsia"/>
        </w:rPr>
        <w:t>Graphx</w:t>
      </w:r>
      <w:r w:rsidR="00AE7742" w:rsidRPr="00792880">
        <w:rPr>
          <w:rFonts w:hint="eastAsia"/>
        </w:rPr>
        <w:t>完美融合。</w:t>
      </w:r>
    </w:p>
    <w:p w14:paraId="32DF3475" w14:textId="06AE34FA" w:rsidR="00AE7742" w:rsidRDefault="00961E91" w:rsidP="00AE7742">
      <w:r w:rsidRPr="00B17483">
        <w:rPr>
          <w:noProof/>
        </w:rPr>
        <w:drawing>
          <wp:inline distT="0" distB="0" distL="0" distR="0" wp14:anchorId="5FE84F10" wp14:editId="161A369F">
            <wp:extent cx="5275580" cy="1969770"/>
            <wp:effectExtent l="0" t="0" r="0" b="0"/>
            <wp:docPr id="410" name="图片 23" descr="streaming-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streaming-a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1969770"/>
                    </a:xfrm>
                    <a:prstGeom prst="rect">
                      <a:avLst/>
                    </a:prstGeom>
                    <a:noFill/>
                    <a:ln>
                      <a:noFill/>
                    </a:ln>
                  </pic:spPr>
                </pic:pic>
              </a:graphicData>
            </a:graphic>
          </wp:inline>
        </w:drawing>
      </w:r>
    </w:p>
    <w:p w14:paraId="0AE0CA60" w14:textId="77777777" w:rsidR="006673AB" w:rsidRDefault="00D774B6" w:rsidP="00792880">
      <w:pPr>
        <w:pStyle w:val="a0"/>
      </w:pPr>
      <w:r w:rsidRPr="00792880">
        <w:t>和</w:t>
      </w:r>
      <w:r w:rsidRPr="00792880">
        <w:t>Spark</w:t>
      </w:r>
      <w:r w:rsidRPr="00792880">
        <w:t>基于</w:t>
      </w:r>
      <w:r w:rsidRPr="00792880">
        <w:t>RDD</w:t>
      </w:r>
      <w:r w:rsidRPr="00792880">
        <w:t>的概念很相似，</w:t>
      </w:r>
      <w:r w:rsidRPr="00792880">
        <w:t>Spark Streaming</w:t>
      </w:r>
      <w:r w:rsidRPr="00792880">
        <w:t>使用离散化流</w:t>
      </w:r>
      <w:r w:rsidRPr="00792880">
        <w:t>(discretized stream)</w:t>
      </w:r>
      <w:r w:rsidRPr="00792880">
        <w:t>作为抽象表示，叫作</w:t>
      </w:r>
      <w:r w:rsidRPr="00792880">
        <w:t>DStream</w:t>
      </w:r>
      <w:r w:rsidRPr="00792880">
        <w:t>。</w:t>
      </w:r>
      <w:r w:rsidRPr="00792880">
        <w:t xml:space="preserve">DStream </w:t>
      </w:r>
      <w:r w:rsidRPr="00792880">
        <w:t>是随时间推移而收到的数据的序列。在内部，每个时间区间收到的数据都作为</w:t>
      </w:r>
      <w:r w:rsidRPr="00792880">
        <w:t xml:space="preserve"> RDD </w:t>
      </w:r>
      <w:r w:rsidRPr="00792880">
        <w:t>存在，而</w:t>
      </w:r>
      <w:r w:rsidRPr="00792880">
        <w:t xml:space="preserve"> DStream </w:t>
      </w:r>
      <w:r w:rsidRPr="00792880">
        <w:t>是由这些</w:t>
      </w:r>
      <w:r w:rsidRPr="00792880">
        <w:t xml:space="preserve"> RDD </w:t>
      </w:r>
      <w:r w:rsidRPr="00792880">
        <w:t>所组成的序列</w:t>
      </w:r>
      <w:r w:rsidRPr="00792880">
        <w:t>(</w:t>
      </w:r>
      <w:r w:rsidRPr="00792880">
        <w:t>因此</w:t>
      </w:r>
      <w:r w:rsidRPr="00792880">
        <w:t xml:space="preserve"> </w:t>
      </w:r>
      <w:r w:rsidRPr="00792880">
        <w:t>得名</w:t>
      </w:r>
      <w:r w:rsidRPr="00792880">
        <w:t>“</w:t>
      </w:r>
      <w:r w:rsidRPr="00792880">
        <w:t>离散化</w:t>
      </w:r>
      <w:r w:rsidRPr="00792880">
        <w:t>”)</w:t>
      </w:r>
      <w:r w:rsidRPr="00792880">
        <w:t>。</w:t>
      </w:r>
    </w:p>
    <w:p w14:paraId="69B4DEAD" w14:textId="3484BFC3" w:rsidR="006673AB" w:rsidRDefault="006673AB" w:rsidP="006673AB">
      <w:r>
        <w:rPr>
          <w:rFonts w:hint="eastAsia"/>
          <w:noProof/>
        </w:rPr>
        <w:lastRenderedPageBreak/>
        <w:drawing>
          <wp:inline distT="0" distB="0" distL="0" distR="0" wp14:anchorId="56FC331A" wp14:editId="3FE940E9">
            <wp:extent cx="5577840" cy="1243330"/>
            <wp:effectExtent l="0" t="0" r="0" b="0"/>
            <wp:docPr id="3" name="Picture 3" descr="../../../../../../Desktop/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treaming-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1243330"/>
                    </a:xfrm>
                    <a:prstGeom prst="rect">
                      <a:avLst/>
                    </a:prstGeom>
                    <a:noFill/>
                    <a:ln>
                      <a:noFill/>
                    </a:ln>
                  </pic:spPr>
                </pic:pic>
              </a:graphicData>
            </a:graphic>
          </wp:inline>
        </w:drawing>
      </w:r>
    </w:p>
    <w:p w14:paraId="55A833B6" w14:textId="5997766E" w:rsidR="00D774B6" w:rsidRPr="00792880" w:rsidRDefault="00D774B6" w:rsidP="00792880">
      <w:pPr>
        <w:pStyle w:val="a0"/>
      </w:pPr>
      <w:r w:rsidRPr="00792880">
        <w:t xml:space="preserve">DStream </w:t>
      </w:r>
      <w:r w:rsidRPr="00792880">
        <w:t>可以从各种输入源创建，比如</w:t>
      </w:r>
      <w:r w:rsidRPr="00792880">
        <w:t xml:space="preserve"> Flume</w:t>
      </w:r>
      <w:r w:rsidRPr="00792880">
        <w:t>、</w:t>
      </w:r>
      <w:r w:rsidRPr="00792880">
        <w:t xml:space="preserve">Kafka </w:t>
      </w:r>
      <w:r w:rsidRPr="00792880">
        <w:t>或者</w:t>
      </w:r>
      <w:r w:rsidRPr="00792880">
        <w:t xml:space="preserve"> HDFS</w:t>
      </w:r>
      <w:r w:rsidRPr="00792880">
        <w:t>。创建出来的</w:t>
      </w:r>
      <w:r w:rsidRPr="00792880">
        <w:t xml:space="preserve">DStream </w:t>
      </w:r>
      <w:r w:rsidRPr="00792880">
        <w:t>支持两种操作，一种是转化操作</w:t>
      </w:r>
      <w:r w:rsidRPr="00792880">
        <w:t>(transformation)</w:t>
      </w:r>
      <w:r w:rsidRPr="00792880">
        <w:t>，会生成一个新的</w:t>
      </w:r>
      <w:r w:rsidRPr="00792880">
        <w:t>DStream</w:t>
      </w:r>
      <w:r w:rsidRPr="00792880">
        <w:t>，另一种是输出操作</w:t>
      </w:r>
      <w:r w:rsidRPr="00792880">
        <w:t>(output operation)</w:t>
      </w:r>
      <w:r w:rsidRPr="00792880">
        <w:t>，可以把数据写入外部系统中。</w:t>
      </w:r>
      <w:r w:rsidRPr="00792880">
        <w:t xml:space="preserve">DStream </w:t>
      </w:r>
      <w:r w:rsidRPr="00792880">
        <w:t>提供了许多与</w:t>
      </w:r>
      <w:r w:rsidRPr="00792880">
        <w:t xml:space="preserve"> RDD </w:t>
      </w:r>
      <w:r w:rsidRPr="00792880">
        <w:t>所支持的操作相类似的操作支持，还增加了与时间相关的新操作，比如滑动窗口。</w:t>
      </w:r>
      <w:r w:rsidRPr="00792880">
        <w:t xml:space="preserve"> </w:t>
      </w:r>
    </w:p>
    <w:p w14:paraId="3167F1E6" w14:textId="77777777" w:rsidR="00D774B6" w:rsidRDefault="00D774B6" w:rsidP="00AE7742"/>
    <w:p w14:paraId="37EC2D78" w14:textId="77777777" w:rsidR="00AE7742" w:rsidRDefault="00AE7742" w:rsidP="006104CC">
      <w:pPr>
        <w:pStyle w:val="2"/>
      </w:pPr>
      <w:bookmarkStart w:id="4" w:name="_Toc492481243"/>
      <w:r>
        <w:rPr>
          <w:rFonts w:hint="eastAsia"/>
        </w:rPr>
        <w:t>为什么要学习</w:t>
      </w:r>
      <w:r>
        <w:rPr>
          <w:rFonts w:hint="eastAsia"/>
        </w:rPr>
        <w:t>Spark Streaming</w:t>
      </w:r>
      <w:bookmarkEnd w:id="4"/>
    </w:p>
    <w:p w14:paraId="7A991A93" w14:textId="77777777" w:rsidR="00AE7742" w:rsidRDefault="00AE7742" w:rsidP="00AE7742"/>
    <w:p w14:paraId="5E9D6C44" w14:textId="77777777" w:rsidR="00AE7742" w:rsidRDefault="00AE7742" w:rsidP="00C146EB">
      <w:pPr>
        <w:numPr>
          <w:ilvl w:val="0"/>
          <w:numId w:val="7"/>
        </w:numPr>
      </w:pPr>
      <w:r>
        <w:rPr>
          <w:rFonts w:hint="eastAsia"/>
        </w:rPr>
        <w:t>易用</w:t>
      </w:r>
    </w:p>
    <w:p w14:paraId="584F5813" w14:textId="7ABE4FB8" w:rsidR="00AE7742" w:rsidRDefault="00961E91" w:rsidP="00AE7742">
      <w:r w:rsidRPr="00B17483">
        <w:rPr>
          <w:noProof/>
        </w:rPr>
        <w:drawing>
          <wp:inline distT="0" distB="0" distL="0" distR="0" wp14:anchorId="6E2E0981" wp14:editId="579B454C">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14:paraId="76F2B5E7" w14:textId="77777777" w:rsidR="00AE7742" w:rsidRDefault="00AE7742" w:rsidP="00C146EB">
      <w:pPr>
        <w:numPr>
          <w:ilvl w:val="0"/>
          <w:numId w:val="7"/>
        </w:numPr>
      </w:pPr>
      <w:r>
        <w:rPr>
          <w:rFonts w:hint="eastAsia"/>
        </w:rPr>
        <w:t>容错</w:t>
      </w:r>
    </w:p>
    <w:p w14:paraId="5839596D" w14:textId="24DECA6F" w:rsidR="00AE7742" w:rsidRDefault="00961E91" w:rsidP="00AE7742">
      <w:r w:rsidRPr="00B17483">
        <w:rPr>
          <w:noProof/>
        </w:rPr>
        <w:drawing>
          <wp:inline distT="0" distB="0" distL="0" distR="0" wp14:anchorId="772F7AE4" wp14:editId="662E9A35">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14:paraId="2B2883D7" w14:textId="77777777" w:rsidR="00AE7742" w:rsidRDefault="00AE7742" w:rsidP="00C146EB">
      <w:pPr>
        <w:numPr>
          <w:ilvl w:val="0"/>
          <w:numId w:val="7"/>
        </w:numPr>
      </w:pPr>
      <w:r>
        <w:rPr>
          <w:rFonts w:hint="eastAsia"/>
        </w:rPr>
        <w:t>易整合到</w:t>
      </w:r>
      <w:r>
        <w:rPr>
          <w:rFonts w:hint="eastAsia"/>
        </w:rPr>
        <w:t>Spark</w:t>
      </w:r>
      <w:r>
        <w:rPr>
          <w:rFonts w:hint="eastAsia"/>
        </w:rPr>
        <w:t>体系</w:t>
      </w:r>
    </w:p>
    <w:p w14:paraId="4C568F65" w14:textId="73DCF18C" w:rsidR="00AE7742" w:rsidRDefault="00961E91" w:rsidP="00AE7742">
      <w:r w:rsidRPr="00B17483">
        <w:rPr>
          <w:noProof/>
        </w:rPr>
        <w:drawing>
          <wp:inline distT="0" distB="0" distL="0" distR="0" wp14:anchorId="738A85B8" wp14:editId="45B60B51">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14:paraId="2FC7E9B0" w14:textId="77777777" w:rsidR="00AE7742" w:rsidRDefault="00AE7742" w:rsidP="006104CC">
      <w:pPr>
        <w:pStyle w:val="2"/>
      </w:pPr>
      <w:bookmarkStart w:id="5" w:name="_Toc492481244"/>
      <w:r>
        <w:rPr>
          <w:rFonts w:hint="eastAsia"/>
        </w:rPr>
        <w:lastRenderedPageBreak/>
        <w:t>Spark</w:t>
      </w:r>
      <w:r>
        <w:rPr>
          <w:rFonts w:hint="eastAsia"/>
        </w:rPr>
        <w:t>与</w:t>
      </w:r>
      <w:r>
        <w:rPr>
          <w:rFonts w:hint="eastAsia"/>
        </w:rPr>
        <w:t>Storm</w:t>
      </w:r>
      <w:r>
        <w:rPr>
          <w:rFonts w:hint="eastAsia"/>
        </w:rPr>
        <w:t>的对比</w:t>
      </w:r>
      <w:bookmarkEnd w:id="5"/>
    </w:p>
    <w:tbl>
      <w:tblPr>
        <w:tblStyle w:val="aff8"/>
        <w:tblW w:w="8522" w:type="dxa"/>
        <w:tblLayout w:type="fixed"/>
        <w:tblLook w:val="04A0" w:firstRow="1" w:lastRow="0" w:firstColumn="1" w:lastColumn="0" w:noHBand="0" w:noVBand="1"/>
      </w:tblPr>
      <w:tblGrid>
        <w:gridCol w:w="4261"/>
        <w:gridCol w:w="4261"/>
      </w:tblGrid>
      <w:tr w:rsidR="00AE7742" w14:paraId="440EB971" w14:textId="77777777" w:rsidTr="007636C3">
        <w:tc>
          <w:tcPr>
            <w:tcW w:w="4261" w:type="dxa"/>
          </w:tcPr>
          <w:p w14:paraId="235CD02B" w14:textId="77777777" w:rsidR="00AE7742" w:rsidRDefault="00AE7742" w:rsidP="007636C3">
            <w:pPr>
              <w:jc w:val="center"/>
              <w:rPr>
                <w:b/>
                <w:bCs/>
              </w:rPr>
            </w:pPr>
            <w:r>
              <w:rPr>
                <w:rFonts w:hint="eastAsia"/>
                <w:b/>
                <w:bCs/>
              </w:rPr>
              <w:t>Spark</w:t>
            </w:r>
          </w:p>
        </w:tc>
        <w:tc>
          <w:tcPr>
            <w:tcW w:w="4261" w:type="dxa"/>
          </w:tcPr>
          <w:p w14:paraId="3AAAC32F" w14:textId="77777777" w:rsidR="00AE7742" w:rsidRDefault="00AE7742" w:rsidP="007636C3">
            <w:pPr>
              <w:jc w:val="center"/>
              <w:rPr>
                <w:b/>
                <w:bCs/>
              </w:rPr>
            </w:pPr>
            <w:r>
              <w:rPr>
                <w:rFonts w:hint="eastAsia"/>
                <w:b/>
                <w:bCs/>
              </w:rPr>
              <w:t>Storm</w:t>
            </w:r>
          </w:p>
        </w:tc>
      </w:tr>
      <w:tr w:rsidR="00AE7742" w14:paraId="1A4D607B" w14:textId="77777777" w:rsidTr="007636C3">
        <w:tc>
          <w:tcPr>
            <w:tcW w:w="4261" w:type="dxa"/>
          </w:tcPr>
          <w:p w14:paraId="03ECF5F4" w14:textId="35525DE7" w:rsidR="00AE7742" w:rsidRDefault="00961E91" w:rsidP="007636C3">
            <w:r w:rsidRPr="00B17483">
              <w:rPr>
                <w:noProof/>
              </w:rPr>
              <w:drawing>
                <wp:inline distT="0" distB="0" distL="0" distR="0" wp14:anchorId="2438DEA7" wp14:editId="493C9CA6">
                  <wp:extent cx="2567305" cy="1453515"/>
                  <wp:effectExtent l="0" t="0" r="0" b="0"/>
                  <wp:docPr id="406" name="图片 15" descr="54fcc92668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54fcc92668e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7305" cy="1453515"/>
                          </a:xfrm>
                          <a:prstGeom prst="rect">
                            <a:avLst/>
                          </a:prstGeom>
                          <a:noFill/>
                          <a:ln>
                            <a:noFill/>
                          </a:ln>
                        </pic:spPr>
                      </pic:pic>
                    </a:graphicData>
                  </a:graphic>
                </wp:inline>
              </w:drawing>
            </w:r>
          </w:p>
        </w:tc>
        <w:tc>
          <w:tcPr>
            <w:tcW w:w="4261" w:type="dxa"/>
          </w:tcPr>
          <w:p w14:paraId="34A43336" w14:textId="4AD8AFFB" w:rsidR="00AE7742" w:rsidRDefault="00961E91" w:rsidP="007636C3">
            <w:r w:rsidRPr="00B17483">
              <w:rPr>
                <w:noProof/>
              </w:rPr>
              <w:drawing>
                <wp:inline distT="0" distB="0" distL="0" distR="0" wp14:anchorId="34C27B6B" wp14:editId="03C8D67A">
                  <wp:extent cx="2567305" cy="1442085"/>
                  <wp:effectExtent l="0" t="0" r="0" b="5715"/>
                  <wp:docPr id="405" name="图片 17" descr="54fcc9176d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54fcc9176d0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7305" cy="1442085"/>
                          </a:xfrm>
                          <a:prstGeom prst="rect">
                            <a:avLst/>
                          </a:prstGeom>
                          <a:noFill/>
                          <a:ln>
                            <a:noFill/>
                          </a:ln>
                        </pic:spPr>
                      </pic:pic>
                    </a:graphicData>
                  </a:graphic>
                </wp:inline>
              </w:drawing>
            </w:r>
          </w:p>
        </w:tc>
      </w:tr>
      <w:tr w:rsidR="00AE7742" w14:paraId="04D6BD01" w14:textId="77777777" w:rsidTr="007636C3">
        <w:tc>
          <w:tcPr>
            <w:tcW w:w="4261" w:type="dxa"/>
          </w:tcPr>
          <w:p w14:paraId="257B1B90" w14:textId="77777777" w:rsidR="00AE7742" w:rsidRDefault="00AE7742" w:rsidP="007636C3">
            <w:pPr>
              <w:jc w:val="center"/>
            </w:pPr>
            <w:r>
              <w:rPr>
                <w:rFonts w:hint="eastAsia"/>
              </w:rPr>
              <w:t>开发语言：</w:t>
            </w:r>
            <w:r>
              <w:rPr>
                <w:rFonts w:hint="eastAsia"/>
              </w:rPr>
              <w:t>Scala</w:t>
            </w:r>
          </w:p>
        </w:tc>
        <w:tc>
          <w:tcPr>
            <w:tcW w:w="4261" w:type="dxa"/>
          </w:tcPr>
          <w:p w14:paraId="7EDD24B9" w14:textId="77777777" w:rsidR="00AE7742" w:rsidRDefault="00AE7742" w:rsidP="007636C3">
            <w:pPr>
              <w:jc w:val="center"/>
            </w:pPr>
            <w:r>
              <w:rPr>
                <w:rFonts w:hint="eastAsia"/>
              </w:rPr>
              <w:t>开发语言：</w:t>
            </w:r>
            <w:r>
              <w:rPr>
                <w:rFonts w:hint="eastAsia"/>
              </w:rPr>
              <w:t>Clojure</w:t>
            </w:r>
          </w:p>
        </w:tc>
      </w:tr>
      <w:tr w:rsidR="00AE7742" w14:paraId="261BAA3F" w14:textId="77777777" w:rsidTr="007636C3">
        <w:tc>
          <w:tcPr>
            <w:tcW w:w="4261" w:type="dxa"/>
          </w:tcPr>
          <w:p w14:paraId="3D1D8324" w14:textId="77777777" w:rsidR="00AE7742" w:rsidRDefault="00AE7742" w:rsidP="007636C3">
            <w:pPr>
              <w:jc w:val="center"/>
            </w:pPr>
            <w:r>
              <w:rPr>
                <w:rFonts w:hint="eastAsia"/>
              </w:rPr>
              <w:t>编程模型：</w:t>
            </w:r>
            <w:r>
              <w:rPr>
                <w:rFonts w:hint="eastAsia"/>
              </w:rPr>
              <w:t>DStream</w:t>
            </w:r>
          </w:p>
        </w:tc>
        <w:tc>
          <w:tcPr>
            <w:tcW w:w="4261" w:type="dxa"/>
          </w:tcPr>
          <w:p w14:paraId="303CC343" w14:textId="77777777" w:rsidR="00AE7742" w:rsidRDefault="00AE7742" w:rsidP="007636C3">
            <w:pPr>
              <w:jc w:val="center"/>
            </w:pPr>
            <w:r>
              <w:rPr>
                <w:rFonts w:hint="eastAsia"/>
              </w:rPr>
              <w:t>编程模型：</w:t>
            </w:r>
            <w:r>
              <w:rPr>
                <w:rFonts w:hint="eastAsia"/>
              </w:rPr>
              <w:t>Spout/Bolt</w:t>
            </w:r>
          </w:p>
        </w:tc>
      </w:tr>
      <w:tr w:rsidR="00AE7742" w14:paraId="447F05AC" w14:textId="77777777" w:rsidTr="007636C3">
        <w:tc>
          <w:tcPr>
            <w:tcW w:w="4261" w:type="dxa"/>
          </w:tcPr>
          <w:p w14:paraId="0E5F029D" w14:textId="6F355D2E" w:rsidR="00AE7742" w:rsidRDefault="00961E91" w:rsidP="00A23401">
            <w:pPr>
              <w:jc w:val="center"/>
            </w:pPr>
            <w:r w:rsidRPr="00B17483">
              <w:rPr>
                <w:noProof/>
              </w:rPr>
              <w:drawing>
                <wp:inline distT="0" distB="0" distL="0" distR="0" wp14:anchorId="24058E0A" wp14:editId="07FC2573">
                  <wp:extent cx="2567305" cy="2016125"/>
                  <wp:effectExtent l="0" t="0" r="0" b="0"/>
                  <wp:docPr id="404" name="图片 21" descr="52e5f207e3d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52e5f207e3d5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7305" cy="2016125"/>
                          </a:xfrm>
                          <a:prstGeom prst="rect">
                            <a:avLst/>
                          </a:prstGeom>
                          <a:noFill/>
                          <a:ln>
                            <a:noFill/>
                          </a:ln>
                        </pic:spPr>
                      </pic:pic>
                    </a:graphicData>
                  </a:graphic>
                </wp:inline>
              </w:drawing>
            </w:r>
          </w:p>
        </w:tc>
        <w:tc>
          <w:tcPr>
            <w:tcW w:w="4261" w:type="dxa"/>
          </w:tcPr>
          <w:p w14:paraId="6DF3FEB3" w14:textId="3D987865" w:rsidR="00AE7742" w:rsidRDefault="00961E91" w:rsidP="007636C3">
            <w:pPr>
              <w:jc w:val="center"/>
            </w:pPr>
            <w:r w:rsidRPr="00B17483">
              <w:rPr>
                <w:noProof/>
              </w:rPr>
              <w:drawing>
                <wp:inline distT="0" distB="0" distL="0" distR="0" wp14:anchorId="0426EB21" wp14:editId="19F3EB59">
                  <wp:extent cx="2567305" cy="2086610"/>
                  <wp:effectExtent l="0" t="0" r="0" b="0"/>
                  <wp:docPr id="403" name="图片 22" descr="20160538_WN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20160538_WNg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305" cy="2086610"/>
                          </a:xfrm>
                          <a:prstGeom prst="rect">
                            <a:avLst/>
                          </a:prstGeom>
                          <a:noFill/>
                          <a:ln>
                            <a:noFill/>
                          </a:ln>
                        </pic:spPr>
                      </pic:pic>
                    </a:graphicData>
                  </a:graphic>
                </wp:inline>
              </w:drawing>
            </w:r>
          </w:p>
        </w:tc>
      </w:tr>
    </w:tbl>
    <w:p w14:paraId="2F98A3AE" w14:textId="4BC49BC0" w:rsidR="005D1538" w:rsidRPr="005D1538" w:rsidRDefault="005D1538" w:rsidP="005D1538">
      <w:pPr>
        <w:pStyle w:val="1"/>
        <w:tabs>
          <w:tab w:val="left" w:pos="1080"/>
        </w:tabs>
      </w:pPr>
      <w:bookmarkStart w:id="6" w:name="_Toc492481245"/>
      <w:r>
        <w:rPr>
          <w:rFonts w:hint="eastAsia"/>
        </w:rPr>
        <w:t>运行</w:t>
      </w:r>
      <w:r>
        <w:rPr>
          <w:rFonts w:hint="eastAsia"/>
        </w:rPr>
        <w:t>Spark Streaming</w:t>
      </w:r>
      <w:bookmarkEnd w:id="6"/>
    </w:p>
    <w:p w14:paraId="0A39C377" w14:textId="12A027ED" w:rsidR="005D1538" w:rsidRDefault="00CF2607" w:rsidP="005D1538">
      <w:pPr>
        <w:pStyle w:val="2"/>
      </w:pPr>
      <w:bookmarkStart w:id="7" w:name="_Toc492481246"/>
      <w:r>
        <w:rPr>
          <w:rFonts w:hint="eastAsia"/>
        </w:rPr>
        <w:t>IDEA</w:t>
      </w:r>
      <w:r>
        <w:rPr>
          <w:rFonts w:hint="eastAsia"/>
        </w:rPr>
        <w:t>编写程序</w:t>
      </w:r>
      <w:bookmarkEnd w:id="7"/>
    </w:p>
    <w:p w14:paraId="58098002" w14:textId="356145C0" w:rsidR="00AE7742" w:rsidRDefault="00CF2607" w:rsidP="00AE7742">
      <w:r>
        <w:t>P</w:t>
      </w:r>
      <w:r>
        <w:rPr>
          <w:rFonts w:hint="eastAsia"/>
        </w:rPr>
        <w:t xml:space="preserve">om.xml </w:t>
      </w:r>
      <w:r>
        <w:rPr>
          <w:rFonts w:hint="eastAsia"/>
        </w:rPr>
        <w:t>加入以下依赖：</w:t>
      </w:r>
    </w:p>
    <w:p w14:paraId="3A5FE8D7" w14:textId="77777777" w:rsidR="00CF2607" w:rsidRPr="00CF2607" w:rsidRDefault="00CF2607" w:rsidP="00CF26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dependency</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groupId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org.apache.spark</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groupId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artifactId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spark-streaming_2.11</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artifactId</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version</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${spark.version}</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version</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t xml:space="preserve">    </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scope</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t>provided</w:t>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scope</w:t>
      </w:r>
      <w:r w:rsidRPr="00CF2607">
        <w:rPr>
          <w:rFonts w:ascii="Lucida Console" w:hAnsi="Lucida Console" w:cs="Courier New"/>
          <w:color w:val="000000"/>
          <w:sz w:val="18"/>
          <w:szCs w:val="18"/>
          <w:shd w:val="clear" w:color="auto" w:fill="EFEFEF"/>
        </w:rPr>
        <w:t>&gt;</w:t>
      </w:r>
      <w:r w:rsidRPr="00CF2607">
        <w:rPr>
          <w:rFonts w:ascii="Lucida Console" w:hAnsi="Lucida Console" w:cs="Courier New"/>
          <w:color w:val="000000"/>
          <w:sz w:val="18"/>
          <w:szCs w:val="18"/>
        </w:rPr>
        <w:br/>
      </w:r>
      <w:r w:rsidRPr="00CF2607">
        <w:rPr>
          <w:rFonts w:ascii="Lucida Console" w:hAnsi="Lucida Console" w:cs="Courier New"/>
          <w:color w:val="000000"/>
          <w:sz w:val="18"/>
          <w:szCs w:val="18"/>
          <w:shd w:val="clear" w:color="auto" w:fill="EFEFEF"/>
        </w:rPr>
        <w:t>&lt;/</w:t>
      </w:r>
      <w:r w:rsidRPr="00CF2607">
        <w:rPr>
          <w:rFonts w:ascii="Lucida Console" w:hAnsi="Lucida Console" w:cs="Courier New"/>
          <w:b/>
          <w:bCs/>
          <w:color w:val="000080"/>
          <w:sz w:val="18"/>
          <w:szCs w:val="18"/>
          <w:shd w:val="clear" w:color="auto" w:fill="EFEFEF"/>
        </w:rPr>
        <w:t>dependency</w:t>
      </w:r>
      <w:r w:rsidRPr="00CF2607">
        <w:rPr>
          <w:rFonts w:ascii="Lucida Console" w:hAnsi="Lucida Console" w:cs="Courier New"/>
          <w:color w:val="000000"/>
          <w:sz w:val="18"/>
          <w:szCs w:val="18"/>
          <w:shd w:val="clear" w:color="auto" w:fill="EFEFEF"/>
        </w:rPr>
        <w:t>&gt;</w:t>
      </w:r>
    </w:p>
    <w:p w14:paraId="639089F6" w14:textId="77777777" w:rsidR="00901474" w:rsidRDefault="00901474" w:rsidP="00AE7742"/>
    <w:tbl>
      <w:tblPr>
        <w:tblStyle w:val="aff8"/>
        <w:tblW w:w="0" w:type="auto"/>
        <w:tblLook w:val="04A0" w:firstRow="1" w:lastRow="0" w:firstColumn="1" w:lastColumn="0" w:noHBand="0" w:noVBand="1"/>
      </w:tblPr>
      <w:tblGrid>
        <w:gridCol w:w="8777"/>
      </w:tblGrid>
      <w:tr w:rsidR="00792880" w14:paraId="156D977E" w14:textId="77777777" w:rsidTr="00792880">
        <w:tc>
          <w:tcPr>
            <w:tcW w:w="8777" w:type="dxa"/>
          </w:tcPr>
          <w:p w14:paraId="475B5235" w14:textId="53A1329B" w:rsidR="00792880" w:rsidRPr="001D4EFB" w:rsidRDefault="001D4EFB"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D4EFB">
              <w:rPr>
                <w:rFonts w:ascii="Lucida Console" w:hAnsi="Lucida Console" w:cs="Courier New"/>
                <w:b/>
                <w:bCs/>
                <w:color w:val="000080"/>
                <w:sz w:val="18"/>
                <w:szCs w:val="18"/>
              </w:rPr>
              <w:t xml:space="preserve">package </w:t>
            </w:r>
            <w:r w:rsidRPr="001D4EFB">
              <w:rPr>
                <w:rFonts w:ascii="Lucida Console" w:hAnsi="Lucida Console" w:cs="Courier New"/>
                <w:color w:val="000000"/>
                <w:sz w:val="18"/>
                <w:szCs w:val="18"/>
              </w:rPr>
              <w:t>com.atguigu.streaming</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r>
            <w:r w:rsidRPr="001D4EFB">
              <w:rPr>
                <w:rFonts w:ascii="Lucida Console" w:hAnsi="Lucida Console" w:cs="Courier New"/>
                <w:b/>
                <w:bCs/>
                <w:color w:val="000080"/>
                <w:sz w:val="18"/>
                <w:szCs w:val="18"/>
              </w:rPr>
              <w:t xml:space="preserve">import </w:t>
            </w:r>
            <w:r w:rsidRPr="001D4EFB">
              <w:rPr>
                <w:rFonts w:ascii="Lucida Console" w:hAnsi="Lucida Console" w:cs="Courier New"/>
                <w:color w:val="000000"/>
                <w:sz w:val="18"/>
                <w:szCs w:val="18"/>
              </w:rPr>
              <w:t>org.apache.spark.SparkConf</w:t>
            </w:r>
            <w:r w:rsidRPr="001D4EFB">
              <w:rPr>
                <w:rFonts w:ascii="Lucida Console" w:hAnsi="Lucida Console" w:cs="Courier New"/>
                <w:color w:val="000000"/>
                <w:sz w:val="18"/>
                <w:szCs w:val="18"/>
              </w:rPr>
              <w:br/>
            </w:r>
            <w:r w:rsidRPr="001D4EFB">
              <w:rPr>
                <w:rFonts w:ascii="Lucida Console" w:hAnsi="Lucida Console" w:cs="Courier New"/>
                <w:b/>
                <w:bCs/>
                <w:color w:val="000080"/>
                <w:sz w:val="18"/>
                <w:szCs w:val="18"/>
              </w:rPr>
              <w:lastRenderedPageBreak/>
              <w:t xml:space="preserve">import </w:t>
            </w:r>
            <w:r w:rsidRPr="001D4EFB">
              <w:rPr>
                <w:rFonts w:ascii="Lucida Console" w:hAnsi="Lucida Console" w:cs="Courier New"/>
                <w:color w:val="000000"/>
                <w:sz w:val="18"/>
                <w:szCs w:val="18"/>
              </w:rPr>
              <w:t>org.apache.spark.streaming.{Seconds, StreamingContext}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r>
            <w:r w:rsidRPr="001D4EFB">
              <w:rPr>
                <w:rFonts w:ascii="Lucida Console" w:hAnsi="Lucida Console" w:cs="Courier New"/>
                <w:i/>
                <w:iCs/>
                <w:color w:val="808080"/>
                <w:sz w:val="18"/>
                <w:szCs w:val="18"/>
              </w:rPr>
              <w:t>/**</w:t>
            </w:r>
            <w:r w:rsidRPr="001D4EFB">
              <w:rPr>
                <w:rFonts w:ascii="Lucida Console" w:hAnsi="Lucida Console" w:cs="Courier New"/>
                <w:i/>
                <w:iCs/>
                <w:color w:val="808080"/>
                <w:sz w:val="18"/>
                <w:szCs w:val="18"/>
              </w:rPr>
              <w:br/>
              <w:t xml:space="preserve">  * Created by wuyufei on 06/09/2017.</w:t>
            </w:r>
            <w:r w:rsidRPr="001D4EFB">
              <w:rPr>
                <w:rFonts w:ascii="Lucida Console" w:hAnsi="Lucida Console" w:cs="Courier New"/>
                <w:i/>
                <w:iCs/>
                <w:color w:val="808080"/>
                <w:sz w:val="18"/>
                <w:szCs w:val="18"/>
              </w:rPr>
              <w:br/>
              <w:t xml:space="preserve">  */</w:t>
            </w:r>
            <w:r w:rsidRPr="001D4EFB">
              <w:rPr>
                <w:rFonts w:ascii="Lucida Console" w:hAnsi="Lucida Console" w:cs="Courier New"/>
                <w:i/>
                <w:iCs/>
                <w:color w:val="808080"/>
                <w:sz w:val="18"/>
                <w:szCs w:val="18"/>
              </w:rPr>
              <w:br/>
            </w:r>
            <w:r w:rsidRPr="001D4EFB">
              <w:rPr>
                <w:rFonts w:ascii="Lucida Console" w:hAnsi="Lucida Console" w:cs="Courier New"/>
                <w:b/>
                <w:bCs/>
                <w:color w:val="000080"/>
                <w:sz w:val="18"/>
                <w:szCs w:val="18"/>
              </w:rPr>
              <w:t xml:space="preserve">object </w:t>
            </w:r>
            <w:r w:rsidRPr="001D4EFB">
              <w:rPr>
                <w:rFonts w:ascii="Lucida Console" w:hAnsi="Lucida Console" w:cs="Courier New"/>
                <w:color w:val="000000"/>
                <w:sz w:val="18"/>
                <w:szCs w:val="18"/>
              </w:rPr>
              <w:t>WorldCount {</w:t>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def </w:t>
            </w:r>
            <w:r w:rsidRPr="001D4EFB">
              <w:rPr>
                <w:rFonts w:ascii="Lucida Console" w:hAnsi="Lucida Console" w:cs="Courier New"/>
                <w:color w:val="000000"/>
                <w:sz w:val="18"/>
                <w:szCs w:val="18"/>
              </w:rPr>
              <w:t>main(args: Array[</w:t>
            </w:r>
            <w:r w:rsidRPr="001D4EFB">
              <w:rPr>
                <w:rFonts w:ascii="Lucida Console" w:hAnsi="Lucida Console" w:cs="Courier New"/>
                <w:color w:val="20999D"/>
                <w:sz w:val="18"/>
                <w:szCs w:val="18"/>
              </w:rPr>
              <w:t>String</w:t>
            </w:r>
            <w:r w:rsidRPr="001D4EFB">
              <w:rPr>
                <w:rFonts w:ascii="Lucida Console" w:hAnsi="Lucida Console" w:cs="Courier New"/>
                <w:color w:val="000000"/>
                <w:sz w:val="18"/>
                <w:szCs w:val="18"/>
              </w:rPr>
              <w:t>]) {</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 xml:space="preserve">conf = </w:t>
            </w:r>
            <w:r w:rsidRPr="001D4EFB">
              <w:rPr>
                <w:rFonts w:ascii="Lucida Console" w:hAnsi="Lucida Console" w:cs="Courier New"/>
                <w:b/>
                <w:bCs/>
                <w:color w:val="000080"/>
                <w:sz w:val="18"/>
                <w:szCs w:val="18"/>
              </w:rPr>
              <w:t xml:space="preserve">new </w:t>
            </w:r>
            <w:r w:rsidRPr="001D4EFB">
              <w:rPr>
                <w:rFonts w:ascii="Lucida Console" w:hAnsi="Lucida Console" w:cs="Courier New"/>
                <w:color w:val="000000"/>
                <w:sz w:val="18"/>
                <w:szCs w:val="18"/>
              </w:rPr>
              <w:t>SparkConf().setMaster(</w:t>
            </w:r>
            <w:r w:rsidRPr="001D4EFB">
              <w:rPr>
                <w:rFonts w:ascii="Lucida Console" w:hAnsi="Lucida Console" w:cs="Courier New"/>
                <w:b/>
                <w:bCs/>
                <w:color w:val="008000"/>
                <w:sz w:val="18"/>
                <w:szCs w:val="18"/>
              </w:rPr>
              <w:t>"local[2]"</w:t>
            </w:r>
            <w:r w:rsidRPr="001D4EFB">
              <w:rPr>
                <w:rFonts w:ascii="Lucida Console" w:hAnsi="Lucida Console" w:cs="Courier New"/>
                <w:color w:val="000000"/>
                <w:sz w:val="18"/>
                <w:szCs w:val="18"/>
              </w:rPr>
              <w:t>).setAppName(</w:t>
            </w:r>
            <w:r w:rsidRPr="001D4EFB">
              <w:rPr>
                <w:rFonts w:ascii="Lucida Console" w:hAnsi="Lucida Console" w:cs="Courier New"/>
                <w:b/>
                <w:bCs/>
                <w:color w:val="008000"/>
                <w:sz w:val="18"/>
                <w:szCs w:val="18"/>
              </w:rPr>
              <w:t>"NetworkWordCount"</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 xml:space="preserve">ssc = </w:t>
            </w:r>
            <w:r w:rsidRPr="001D4EFB">
              <w:rPr>
                <w:rFonts w:ascii="Lucida Console" w:hAnsi="Lucida Console" w:cs="Courier New"/>
                <w:b/>
                <w:bCs/>
                <w:color w:val="000080"/>
                <w:sz w:val="18"/>
                <w:szCs w:val="18"/>
              </w:rPr>
              <w:t xml:space="preserve">new </w:t>
            </w:r>
            <w:r w:rsidRPr="001D4EFB">
              <w:rPr>
                <w:rFonts w:ascii="Lucida Console" w:hAnsi="Lucida Console" w:cs="Courier New"/>
                <w:color w:val="000000"/>
                <w:sz w:val="18"/>
                <w:szCs w:val="18"/>
              </w:rPr>
              <w:t xml:space="preserve">StreamingContext(conf, </w:t>
            </w:r>
            <w:r w:rsidRPr="001D4EFB">
              <w:rPr>
                <w:rFonts w:ascii="Lucida Console" w:hAnsi="Lucida Console" w:cs="Courier New"/>
                <w:i/>
                <w:iCs/>
                <w:color w:val="000000"/>
                <w:sz w:val="18"/>
                <w:szCs w:val="18"/>
              </w:rPr>
              <w:t>Seconds</w:t>
            </w:r>
            <w:r w:rsidRPr="001D4EFB">
              <w:rPr>
                <w:rFonts w:ascii="Lucida Console" w:hAnsi="Lucida Console" w:cs="Courier New"/>
                <w:color w:val="000000"/>
                <w:sz w:val="18"/>
                <w:szCs w:val="18"/>
              </w:rPr>
              <w:t>(</w:t>
            </w:r>
            <w:r w:rsidRPr="001D4EFB">
              <w:rPr>
                <w:rFonts w:ascii="Lucida Console" w:hAnsi="Lucida Console" w:cs="Courier New"/>
                <w:color w:val="0000FF"/>
                <w:sz w:val="18"/>
                <w:szCs w:val="18"/>
              </w:rPr>
              <w:t>1</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 Create a DStream that will connect to hostname:port, like localhost:9999</w:t>
            </w:r>
            <w:r w:rsidRPr="001D4EFB">
              <w:rPr>
                <w:rFonts w:ascii="Lucida Console" w:hAnsi="Lucida Console" w:cs="Courier New"/>
                <w:i/>
                <w:iCs/>
                <w:color w:val="80808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lines = ssc.socketTextStream(</w:t>
            </w:r>
            <w:r w:rsidRPr="001D4EFB">
              <w:rPr>
                <w:rFonts w:ascii="Lucida Console" w:hAnsi="Lucida Console" w:cs="Courier New"/>
                <w:b/>
                <w:bCs/>
                <w:color w:val="008000"/>
                <w:sz w:val="18"/>
                <w:szCs w:val="18"/>
              </w:rPr>
              <w:t>"master01"</w:t>
            </w:r>
            <w:r w:rsidRPr="001D4EFB">
              <w:rPr>
                <w:rFonts w:ascii="Lucida Console" w:hAnsi="Lucida Console" w:cs="Courier New"/>
                <w:color w:val="000000"/>
                <w:sz w:val="18"/>
                <w:szCs w:val="18"/>
              </w:rPr>
              <w:t xml:space="preserve">, </w:t>
            </w:r>
            <w:r w:rsidRPr="001D4EFB">
              <w:rPr>
                <w:rFonts w:ascii="Lucida Console" w:hAnsi="Lucida Console" w:cs="Courier New"/>
                <w:color w:val="0000FF"/>
                <w:sz w:val="18"/>
                <w:szCs w:val="18"/>
              </w:rPr>
              <w:t>9999</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 Split each line into words</w:t>
            </w:r>
            <w:r w:rsidRPr="001D4EFB">
              <w:rPr>
                <w:rFonts w:ascii="Lucida Console" w:hAnsi="Lucida Console" w:cs="Courier New"/>
                <w:i/>
                <w:iCs/>
                <w:color w:val="80808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words = lines.flatMap(_.split(</w:t>
            </w:r>
            <w:r w:rsidRPr="001D4EFB">
              <w:rPr>
                <w:rFonts w:ascii="Lucida Console" w:hAnsi="Lucida Console" w:cs="Courier New"/>
                <w:b/>
                <w:bCs/>
                <w:color w:val="008000"/>
                <w:sz w:val="18"/>
                <w:szCs w:val="18"/>
              </w:rPr>
              <w:t>" "</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//import org.apache.spark.streaming.StreamingContext._ // not necessary since Spark 1.3</w:t>
            </w:r>
            <w:r w:rsidRPr="001D4EFB">
              <w:rPr>
                <w:rFonts w:ascii="Lucida Console" w:hAnsi="Lucida Console" w:cs="Courier New"/>
                <w:i/>
                <w:iCs/>
                <w:color w:val="808080"/>
                <w:sz w:val="18"/>
                <w:szCs w:val="18"/>
              </w:rPr>
              <w:br/>
              <w:t xml:space="preserve">    // Count each word in each batch</w:t>
            </w:r>
            <w:r w:rsidRPr="001D4EFB">
              <w:rPr>
                <w:rFonts w:ascii="Lucida Console" w:hAnsi="Lucida Console" w:cs="Courier New"/>
                <w:i/>
                <w:iCs/>
                <w:color w:val="80808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 xml:space="preserve">pairs = words.map(word =&gt; (word, </w:t>
            </w:r>
            <w:r w:rsidRPr="001D4EFB">
              <w:rPr>
                <w:rFonts w:ascii="Lucida Console" w:hAnsi="Lucida Console" w:cs="Courier New"/>
                <w:color w:val="0000FF"/>
                <w:sz w:val="18"/>
                <w:szCs w:val="18"/>
              </w:rPr>
              <w:t>1</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t xml:space="preserve">    </w:t>
            </w:r>
            <w:r w:rsidRPr="001D4EFB">
              <w:rPr>
                <w:rFonts w:ascii="Lucida Console" w:hAnsi="Lucida Console" w:cs="Courier New"/>
                <w:b/>
                <w:bCs/>
                <w:color w:val="000080"/>
                <w:sz w:val="18"/>
                <w:szCs w:val="18"/>
              </w:rPr>
              <w:t xml:space="preserve">val </w:t>
            </w:r>
            <w:r w:rsidRPr="001D4EFB">
              <w:rPr>
                <w:rFonts w:ascii="Lucida Console" w:hAnsi="Lucida Console" w:cs="Courier New"/>
                <w:color w:val="000000"/>
                <w:sz w:val="18"/>
                <w:szCs w:val="18"/>
              </w:rPr>
              <w:t>wordCounts = pairs.reduceByKey(_ + _)</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w:t>
            </w:r>
            <w:r w:rsidRPr="001D4EFB">
              <w:rPr>
                <w:rFonts w:ascii="Lucida Console" w:hAnsi="Lucida Console" w:cs="Courier New"/>
                <w:i/>
                <w:iCs/>
                <w:color w:val="808080"/>
                <w:sz w:val="18"/>
                <w:szCs w:val="18"/>
              </w:rPr>
              <w:t>// Print the first ten elements of each RDD generated in this DStream to the console</w:t>
            </w:r>
            <w:r w:rsidRPr="001D4EFB">
              <w:rPr>
                <w:rFonts w:ascii="Lucida Console" w:hAnsi="Lucida Console" w:cs="Courier New"/>
                <w:i/>
                <w:iCs/>
                <w:color w:val="808080"/>
                <w:sz w:val="18"/>
                <w:szCs w:val="18"/>
              </w:rPr>
              <w:br/>
              <w:t xml:space="preserve">    </w:t>
            </w:r>
            <w:r w:rsidRPr="001D4EFB">
              <w:rPr>
                <w:rFonts w:ascii="Lucida Console" w:hAnsi="Lucida Console" w:cs="Courier New"/>
                <w:color w:val="000000"/>
                <w:sz w:val="18"/>
                <w:szCs w:val="18"/>
              </w:rPr>
              <w:t>wordCounts.print()</w:t>
            </w:r>
            <w:r w:rsidRPr="001D4EFB">
              <w:rPr>
                <w:rFonts w:ascii="Lucida Console" w:hAnsi="Lucida Console" w:cs="Courier New"/>
                <w:color w:val="000000"/>
                <w:sz w:val="18"/>
                <w:szCs w:val="18"/>
              </w:rPr>
              <w:br/>
            </w:r>
            <w:r w:rsidRPr="001D4EFB">
              <w:rPr>
                <w:rFonts w:ascii="Lucida Console" w:hAnsi="Lucida Console" w:cs="Courier New"/>
                <w:color w:val="000000"/>
                <w:sz w:val="18"/>
                <w:szCs w:val="18"/>
              </w:rPr>
              <w:br/>
              <w:t xml:space="preserve">    ssc.start()             </w:t>
            </w:r>
            <w:r w:rsidRPr="001D4EFB">
              <w:rPr>
                <w:rFonts w:ascii="Lucida Console" w:hAnsi="Lucida Console" w:cs="Courier New"/>
                <w:i/>
                <w:iCs/>
                <w:color w:val="808080"/>
                <w:sz w:val="18"/>
                <w:szCs w:val="18"/>
              </w:rPr>
              <w:t>// Start the computation</w:t>
            </w:r>
            <w:r w:rsidRPr="001D4EFB">
              <w:rPr>
                <w:rFonts w:ascii="Lucida Console" w:hAnsi="Lucida Console" w:cs="Courier New"/>
                <w:i/>
                <w:iCs/>
                <w:color w:val="808080"/>
                <w:sz w:val="18"/>
                <w:szCs w:val="18"/>
              </w:rPr>
              <w:br/>
              <w:t xml:space="preserve">    </w:t>
            </w:r>
            <w:r w:rsidRPr="001D4EFB">
              <w:rPr>
                <w:rFonts w:ascii="Lucida Console" w:hAnsi="Lucida Console" w:cs="Courier New"/>
                <w:color w:val="000000"/>
                <w:sz w:val="18"/>
                <w:szCs w:val="18"/>
              </w:rPr>
              <w:t xml:space="preserve">ssc.awaitTermination()  </w:t>
            </w:r>
            <w:r w:rsidRPr="001D4EFB">
              <w:rPr>
                <w:rFonts w:ascii="Lucida Console" w:hAnsi="Lucida Console" w:cs="Courier New"/>
                <w:i/>
                <w:iCs/>
                <w:color w:val="808080"/>
                <w:sz w:val="18"/>
                <w:szCs w:val="18"/>
              </w:rPr>
              <w:t>// Wait for the computation to terminate</w:t>
            </w:r>
            <w:r w:rsidRPr="001D4EFB">
              <w:rPr>
                <w:rFonts w:ascii="Lucida Console" w:hAnsi="Lucida Console" w:cs="Courier New"/>
                <w:i/>
                <w:iCs/>
                <w:color w:val="808080"/>
                <w:sz w:val="18"/>
                <w:szCs w:val="18"/>
              </w:rPr>
              <w:br/>
              <w:t xml:space="preserve">  </w:t>
            </w:r>
            <w:r w:rsidRPr="001D4EFB">
              <w:rPr>
                <w:rFonts w:ascii="Lucida Console" w:hAnsi="Lucida Console" w:cs="Courier New"/>
                <w:color w:val="000000"/>
                <w:sz w:val="18"/>
                <w:szCs w:val="18"/>
              </w:rPr>
              <w:t>}</w:t>
            </w:r>
            <w:r w:rsidRPr="001D4EFB">
              <w:rPr>
                <w:rFonts w:ascii="Lucida Console" w:hAnsi="Lucida Console" w:cs="Courier New"/>
                <w:color w:val="000000"/>
                <w:sz w:val="18"/>
                <w:szCs w:val="18"/>
              </w:rPr>
              <w:br/>
              <w:t>}</w:t>
            </w:r>
          </w:p>
        </w:tc>
      </w:tr>
    </w:tbl>
    <w:p w14:paraId="56CF1A98" w14:textId="77777777" w:rsidR="00792880" w:rsidRDefault="00792880" w:rsidP="00AE7742"/>
    <w:p w14:paraId="0C745826" w14:textId="3C91D236" w:rsidR="00CF2607" w:rsidRDefault="00CF2607" w:rsidP="00792880">
      <w:pPr>
        <w:pStyle w:val="a0"/>
      </w:pPr>
      <w:r>
        <w:rPr>
          <w:rFonts w:hint="eastAsia"/>
        </w:rPr>
        <w:t>按照</w:t>
      </w:r>
      <w:r>
        <w:rPr>
          <w:rFonts w:hint="eastAsia"/>
        </w:rPr>
        <w:t>Spark Core</w:t>
      </w:r>
      <w:r>
        <w:rPr>
          <w:rFonts w:hint="eastAsia"/>
        </w:rPr>
        <w:t>中的方式进行打包，并将程序上传到</w:t>
      </w:r>
      <w:r>
        <w:rPr>
          <w:rFonts w:hint="eastAsia"/>
        </w:rPr>
        <w:t>Spark</w:t>
      </w:r>
      <w:r>
        <w:rPr>
          <w:rFonts w:hint="eastAsia"/>
        </w:rPr>
        <w:t>机器上。并运行：</w:t>
      </w:r>
    </w:p>
    <w:tbl>
      <w:tblPr>
        <w:tblStyle w:val="aff8"/>
        <w:tblW w:w="0" w:type="auto"/>
        <w:tblLook w:val="04A0" w:firstRow="1" w:lastRow="0" w:firstColumn="1" w:lastColumn="0" w:noHBand="0" w:noVBand="1"/>
      </w:tblPr>
      <w:tblGrid>
        <w:gridCol w:w="8777"/>
      </w:tblGrid>
      <w:tr w:rsidR="003C2BCC" w14:paraId="2877FC5F" w14:textId="77777777" w:rsidTr="003C2BCC">
        <w:tc>
          <w:tcPr>
            <w:tcW w:w="8777" w:type="dxa"/>
          </w:tcPr>
          <w:p w14:paraId="5B4CB2E6" w14:textId="5548ACF7" w:rsidR="003C2BCC" w:rsidRDefault="003C2BCC" w:rsidP="003C2BCC">
            <w:pPr>
              <w:pStyle w:val="a0"/>
              <w:ind w:firstLine="0"/>
            </w:pPr>
            <w:r w:rsidRPr="003C2BCC">
              <w:rPr>
                <w:rFonts w:ascii="Lucida Console" w:hAnsi="Lucida Console" w:cs="Courier New"/>
                <w:color w:val="000000"/>
                <w:spacing w:val="0"/>
                <w:kern w:val="0"/>
                <w:sz w:val="18"/>
                <w:szCs w:val="18"/>
              </w:rPr>
              <w:t>bin/spark-submit --class com.atguigu.streaming.WorldCount ~/wordcount-jar-with-dependencies.jar</w:t>
            </w:r>
          </w:p>
        </w:tc>
      </w:tr>
    </w:tbl>
    <w:p w14:paraId="60C8566D" w14:textId="77777777" w:rsidR="003C2BCC" w:rsidRDefault="003C2BCC" w:rsidP="003C2BCC">
      <w:pPr>
        <w:pStyle w:val="a0"/>
        <w:ind w:firstLine="0"/>
      </w:pPr>
    </w:p>
    <w:p w14:paraId="71900161" w14:textId="1F791722" w:rsidR="00CF2607" w:rsidRDefault="00CF2607" w:rsidP="00792880">
      <w:pPr>
        <w:pStyle w:val="a0"/>
      </w:pPr>
      <w:r>
        <w:rPr>
          <w:rFonts w:hint="eastAsia"/>
        </w:rPr>
        <w:t>通过</w:t>
      </w:r>
      <w:r>
        <w:rPr>
          <w:rFonts w:hint="eastAsia"/>
        </w:rPr>
        <w:t>Netcat</w:t>
      </w:r>
      <w:r>
        <w:rPr>
          <w:rFonts w:hint="eastAsia"/>
        </w:rPr>
        <w:t>发送数据：</w:t>
      </w:r>
    </w:p>
    <w:tbl>
      <w:tblPr>
        <w:tblStyle w:val="aff8"/>
        <w:tblW w:w="0" w:type="auto"/>
        <w:tblLook w:val="04A0" w:firstRow="1" w:lastRow="0" w:firstColumn="1" w:lastColumn="0" w:noHBand="0" w:noVBand="1"/>
      </w:tblPr>
      <w:tblGrid>
        <w:gridCol w:w="8777"/>
      </w:tblGrid>
      <w:tr w:rsidR="00792880" w14:paraId="0C7D0480" w14:textId="77777777" w:rsidTr="00792880">
        <w:tc>
          <w:tcPr>
            <w:tcW w:w="8777" w:type="dxa"/>
          </w:tcPr>
          <w:p w14:paraId="2282BC42" w14:textId="06608504"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color w:val="000000"/>
                <w:sz w:val="18"/>
                <w:szCs w:val="18"/>
              </w:rPr>
              <w:lastRenderedPageBreak/>
              <w:t xml:space="preserve"># TERMINAL </w:t>
            </w:r>
            <w:r w:rsidRPr="00792880">
              <w:rPr>
                <w:rFonts w:ascii="宋体" w:hAnsi="宋体" w:cs="宋体" w:hint="eastAsia"/>
                <w:color w:val="0000FF"/>
                <w:sz w:val="18"/>
                <w:szCs w:val="18"/>
              </w:rPr>
              <w:t>1</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Running Netcat</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nc -lk </w:t>
            </w:r>
            <w:r w:rsidRPr="00792880">
              <w:rPr>
                <w:rFonts w:ascii="宋体" w:hAnsi="宋体" w:cs="宋体" w:hint="eastAsia"/>
                <w:color w:val="0000FF"/>
                <w:sz w:val="18"/>
                <w:szCs w:val="18"/>
              </w:rPr>
              <w:t>9999</w:t>
            </w:r>
            <w:r w:rsidRPr="00792880">
              <w:rPr>
                <w:rFonts w:ascii="宋体" w:hAnsi="宋体" w:cs="宋体" w:hint="eastAsia"/>
                <w:color w:val="0000FF"/>
                <w:sz w:val="18"/>
                <w:szCs w:val="18"/>
              </w:rPr>
              <w:br/>
            </w:r>
            <w:r w:rsidRPr="00792880">
              <w:rPr>
                <w:rFonts w:ascii="宋体" w:hAnsi="宋体" w:cs="宋体" w:hint="eastAsia"/>
                <w:color w:val="0000FF"/>
                <w:sz w:val="18"/>
                <w:szCs w:val="18"/>
              </w:rPr>
              <w:br/>
            </w:r>
            <w:r w:rsidRPr="00792880">
              <w:rPr>
                <w:rFonts w:ascii="宋体" w:hAnsi="宋体" w:cs="宋体" w:hint="eastAsia"/>
                <w:color w:val="000000"/>
                <w:sz w:val="18"/>
                <w:szCs w:val="18"/>
              </w:rPr>
              <w:t>hello world</w:t>
            </w:r>
          </w:p>
        </w:tc>
      </w:tr>
    </w:tbl>
    <w:p w14:paraId="7A40B552" w14:textId="509F4A2B" w:rsidR="00CF2607" w:rsidRDefault="004A0760" w:rsidP="004A0760">
      <w:pPr>
        <w:pStyle w:val="a0"/>
      </w:pPr>
      <w:r>
        <w:rPr>
          <w:rFonts w:hint="eastAsia"/>
        </w:rPr>
        <w:t>如果程序运行时，</w:t>
      </w:r>
      <w:r>
        <w:rPr>
          <w:rFonts w:hint="eastAsia"/>
        </w:rPr>
        <w:t>log</w:t>
      </w:r>
      <w:r>
        <w:rPr>
          <w:rFonts w:hint="eastAsia"/>
        </w:rPr>
        <w:t>日志太多，可以将</w:t>
      </w:r>
      <w:r>
        <w:rPr>
          <w:rFonts w:hint="eastAsia"/>
        </w:rPr>
        <w:t>spark conf</w:t>
      </w:r>
      <w:r>
        <w:rPr>
          <w:rFonts w:hint="eastAsia"/>
        </w:rPr>
        <w:t>目录下的</w:t>
      </w:r>
      <w:r>
        <w:rPr>
          <w:rFonts w:hint="eastAsia"/>
        </w:rPr>
        <w:t>log4j</w:t>
      </w:r>
      <w:r>
        <w:rPr>
          <w:rFonts w:hint="eastAsia"/>
        </w:rPr>
        <w:t>文件里面的日志级别改成</w:t>
      </w:r>
      <w:r>
        <w:rPr>
          <w:rFonts w:hint="eastAsia"/>
        </w:rPr>
        <w:t>WARN</w:t>
      </w:r>
      <w:r>
        <w:rPr>
          <w:rFonts w:hint="eastAsia"/>
        </w:rPr>
        <w:t>。</w:t>
      </w:r>
    </w:p>
    <w:p w14:paraId="55E44338" w14:textId="5BA63976" w:rsidR="002274C9" w:rsidRDefault="002274C9" w:rsidP="002274C9">
      <w:pPr>
        <w:pStyle w:val="1"/>
        <w:tabs>
          <w:tab w:val="left" w:pos="1080"/>
        </w:tabs>
      </w:pPr>
      <w:bookmarkStart w:id="8" w:name="_Toc492481247"/>
      <w:r>
        <w:rPr>
          <w:rFonts w:hint="eastAsia"/>
        </w:rPr>
        <w:t>架构与抽象</w:t>
      </w:r>
      <w:bookmarkEnd w:id="8"/>
    </w:p>
    <w:p w14:paraId="695AD392" w14:textId="7D79D312" w:rsidR="00D774B6" w:rsidRPr="00792880" w:rsidRDefault="004A0760" w:rsidP="00792880">
      <w:pPr>
        <w:pStyle w:val="a0"/>
      </w:pPr>
      <w:r>
        <w:rPr>
          <w:rFonts w:hint="eastAsia"/>
        </w:rPr>
        <w:t xml:space="preserve"> </w:t>
      </w:r>
      <w:r w:rsidR="00D774B6" w:rsidRPr="00792880">
        <w:t>Spark Streaming</w:t>
      </w:r>
      <w:r w:rsidR="00D774B6" w:rsidRPr="00792880">
        <w:t>使用</w:t>
      </w:r>
      <w:r w:rsidR="00D774B6" w:rsidRPr="00792880">
        <w:t>“</w:t>
      </w:r>
      <w:r w:rsidR="00D774B6" w:rsidRPr="00792880">
        <w:t>微批次</w:t>
      </w:r>
      <w:r w:rsidR="00D774B6" w:rsidRPr="00792880">
        <w:t>”</w:t>
      </w:r>
      <w:r w:rsidR="00D774B6" w:rsidRPr="00792880">
        <w:t>的架构，把流式计算当作一系列连续的小规模批处理来对待。</w:t>
      </w:r>
      <w:r w:rsidR="00D774B6" w:rsidRPr="00792880">
        <w:t>Spark Streaming</w:t>
      </w:r>
      <w:r w:rsidR="00D774B6" w:rsidRPr="00792880">
        <w:t>从各种输入源中读取数据，并把数据分组为小的批次。新的批次按均匀的时间间隔创建出来。在每个时间区间开始的时候，一个新的批次就创建出来，在该区间内收到的数据都会被添加到这个批次中。在时间区间结束时，批次停止增长。时间区间的大小是由批次间隔这个参数决定的。批次间隔一般设在</w:t>
      </w:r>
      <w:r>
        <w:t>500</w:t>
      </w:r>
      <w:r w:rsidR="00D774B6" w:rsidRPr="00792880">
        <w:t>毫秒到几秒之间，由应用开发者配置。每个输入批次都形成一个</w:t>
      </w:r>
      <w:r w:rsidR="00D774B6" w:rsidRPr="00792880">
        <w:t>RDD</w:t>
      </w:r>
      <w:r w:rsidR="00D774B6" w:rsidRPr="00792880">
        <w:t>，以</w:t>
      </w:r>
      <w:r w:rsidR="00D774B6" w:rsidRPr="00792880">
        <w:t xml:space="preserve"> Spark </w:t>
      </w:r>
      <w:r w:rsidR="00D774B6" w:rsidRPr="00792880">
        <w:t>作业的方式处理并生成其他的</w:t>
      </w:r>
      <w:r w:rsidR="00D774B6" w:rsidRPr="00792880">
        <w:t xml:space="preserve"> RDD</w:t>
      </w:r>
      <w:r w:rsidR="00D774B6" w:rsidRPr="00792880">
        <w:t>。</w:t>
      </w:r>
      <w:r w:rsidR="00D774B6" w:rsidRPr="00792880">
        <w:t xml:space="preserve"> </w:t>
      </w:r>
      <w:r w:rsidR="00D774B6" w:rsidRPr="00792880">
        <w:t>处理的结果可以以批处理的方式传给外部系统。高层次的架构如图</w:t>
      </w:r>
      <w:r w:rsidR="00D774B6" w:rsidRPr="00792880">
        <w:t xml:space="preserve"> </w:t>
      </w:r>
    </w:p>
    <w:p w14:paraId="40DF69A2" w14:textId="1D901E1F" w:rsidR="002274C9" w:rsidRDefault="00D774B6" w:rsidP="004A0760">
      <w:pPr>
        <w:jc w:val="center"/>
      </w:pPr>
      <w:r w:rsidRPr="00D774B6">
        <w:rPr>
          <w:noProof/>
        </w:rPr>
        <w:drawing>
          <wp:inline distT="0" distB="0" distL="0" distR="0" wp14:anchorId="3CE05B36" wp14:editId="0617F931">
            <wp:extent cx="4965700" cy="1422400"/>
            <wp:effectExtent l="0" t="0" r="1270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5700" cy="1422400"/>
                    </a:xfrm>
                    <a:prstGeom prst="rect">
                      <a:avLst/>
                    </a:prstGeom>
                  </pic:spPr>
                </pic:pic>
              </a:graphicData>
            </a:graphic>
          </wp:inline>
        </w:drawing>
      </w:r>
    </w:p>
    <w:p w14:paraId="37B0F366" w14:textId="0E40BB94" w:rsidR="00D774B6" w:rsidRPr="00792880" w:rsidRDefault="00D774B6" w:rsidP="00792880">
      <w:pPr>
        <w:pStyle w:val="a0"/>
        <w:jc w:val="left"/>
      </w:pPr>
      <w:r w:rsidRPr="00792880">
        <w:t>Spark Streaming</w:t>
      </w:r>
      <w:r w:rsidRPr="00792880">
        <w:t>的编程抽象是离散化流，也就是</w:t>
      </w:r>
      <w:r w:rsidRPr="00792880">
        <w:t>DStream</w:t>
      </w:r>
      <w:r w:rsidR="00792880">
        <w:rPr>
          <w:rFonts w:hint="eastAsia"/>
        </w:rPr>
        <w:t>。</w:t>
      </w:r>
      <w:r w:rsidRPr="00792880">
        <w:t>它是一个</w:t>
      </w:r>
      <w:r w:rsidRPr="00792880">
        <w:t xml:space="preserve"> RDD </w:t>
      </w:r>
      <w:r w:rsidRPr="00792880">
        <w:t>序列，每个</w:t>
      </w:r>
      <w:r w:rsidR="004A0760">
        <w:t>RDD</w:t>
      </w:r>
      <w:r w:rsidRPr="00792880">
        <w:t>代表数据流中一个时间片内的数据。</w:t>
      </w:r>
      <w:r w:rsidRPr="00792880">
        <w:t xml:space="preserve"> </w:t>
      </w:r>
    </w:p>
    <w:p w14:paraId="5C73719D" w14:textId="12106C7C" w:rsidR="00D774B6" w:rsidRDefault="00D774B6" w:rsidP="004A0760">
      <w:pPr>
        <w:jc w:val="center"/>
      </w:pPr>
      <w:r w:rsidRPr="00D774B6">
        <w:rPr>
          <w:noProof/>
        </w:rPr>
        <w:drawing>
          <wp:inline distT="0" distB="0" distL="0" distR="0" wp14:anchorId="1B1E90D0" wp14:editId="7EA64523">
            <wp:extent cx="4813300" cy="838200"/>
            <wp:effectExtent l="0" t="0" r="1270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3300" cy="838200"/>
                    </a:xfrm>
                    <a:prstGeom prst="rect">
                      <a:avLst/>
                    </a:prstGeom>
                  </pic:spPr>
                </pic:pic>
              </a:graphicData>
            </a:graphic>
          </wp:inline>
        </w:drawing>
      </w:r>
    </w:p>
    <w:p w14:paraId="4B21B306" w14:textId="156917CB" w:rsidR="004B6FE1" w:rsidRPr="00792880" w:rsidRDefault="004B6FE1" w:rsidP="00792880">
      <w:pPr>
        <w:pStyle w:val="a0"/>
        <w:jc w:val="left"/>
      </w:pPr>
      <w:r w:rsidRPr="00792880">
        <w:t>Spark Streaming</w:t>
      </w:r>
      <w:r w:rsidRPr="00792880">
        <w:t>在</w:t>
      </w:r>
      <w:r w:rsidRPr="00792880">
        <w:t>Spark</w:t>
      </w:r>
      <w:r w:rsidRPr="00792880">
        <w:t>的驱动器程序</w:t>
      </w:r>
      <w:r w:rsidRPr="00792880">
        <w:t>—</w:t>
      </w:r>
      <w:r w:rsidRPr="00792880">
        <w:t>工作节点的结构的执行过程如</w:t>
      </w:r>
      <w:r w:rsidR="004A0760">
        <w:rPr>
          <w:rFonts w:hint="eastAsia"/>
        </w:rPr>
        <w:t>下</w:t>
      </w:r>
      <w:r w:rsidRPr="00792880">
        <w:t>图所示。</w:t>
      </w:r>
      <w:r w:rsidRPr="00792880">
        <w:t>Spark Streaming</w:t>
      </w:r>
      <w:r w:rsidRPr="00792880">
        <w:t>为每个输入源启动对</w:t>
      </w:r>
      <w:r w:rsidRPr="00792880">
        <w:t xml:space="preserve"> </w:t>
      </w:r>
      <w:r w:rsidRPr="00792880">
        <w:t>应的接收器。接收器以任务的形式运行在应用的执行器进程中，从输入源收集数据并保存为</w:t>
      </w:r>
      <w:r w:rsidRPr="00792880">
        <w:t xml:space="preserve"> RDD</w:t>
      </w:r>
      <w:r w:rsidRPr="00792880">
        <w:t>。它们收集到输入数据后会把数据复制到另一个执行器进程来保障容错性</w:t>
      </w:r>
      <w:r w:rsidRPr="00792880">
        <w:t>(</w:t>
      </w:r>
      <w:r w:rsidRPr="00792880">
        <w:t>默</w:t>
      </w:r>
      <w:r w:rsidRPr="00792880">
        <w:t xml:space="preserve"> </w:t>
      </w:r>
      <w:r w:rsidRPr="00792880">
        <w:t>认行</w:t>
      </w:r>
      <w:r w:rsidRPr="00792880">
        <w:lastRenderedPageBreak/>
        <w:t>为</w:t>
      </w:r>
      <w:r w:rsidRPr="00792880">
        <w:t>)</w:t>
      </w:r>
      <w:r w:rsidRPr="00792880">
        <w:t>。数据保存在执行器进程的内存中，和缓存</w:t>
      </w:r>
      <w:r w:rsidRPr="00792880">
        <w:t xml:space="preserve"> RDD </w:t>
      </w:r>
      <w:r w:rsidRPr="00792880">
        <w:t>的方式一样。驱动器程序中的</w:t>
      </w:r>
      <w:r w:rsidRPr="00792880">
        <w:t xml:space="preserve"> StreamingContext </w:t>
      </w:r>
      <w:r w:rsidRPr="00792880">
        <w:t>会周期性地运行</w:t>
      </w:r>
      <w:r w:rsidRPr="00792880">
        <w:t xml:space="preserve"> Spark </w:t>
      </w:r>
      <w:r w:rsidRPr="00792880">
        <w:t>作业来处理这些数据，把数据与之前时间区间中的</w:t>
      </w:r>
      <w:r w:rsidRPr="00792880">
        <w:t xml:space="preserve"> RDD </w:t>
      </w:r>
      <w:r w:rsidRPr="00792880">
        <w:t>进行整合。</w:t>
      </w:r>
      <w:r w:rsidRPr="00792880">
        <w:t xml:space="preserve"> </w:t>
      </w:r>
    </w:p>
    <w:p w14:paraId="4F870EB2" w14:textId="7EBA08F5" w:rsidR="00D774B6" w:rsidRDefault="00AD7DCA" w:rsidP="00AE7742">
      <w:r w:rsidRPr="00AD7DCA">
        <w:rPr>
          <w:noProof/>
        </w:rPr>
        <w:drawing>
          <wp:inline distT="0" distB="0" distL="0" distR="0" wp14:anchorId="4B5DC07E" wp14:editId="66AE8307">
            <wp:extent cx="5422900" cy="2743200"/>
            <wp:effectExtent l="0" t="0" r="1270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2900" cy="2743200"/>
                    </a:xfrm>
                    <a:prstGeom prst="rect">
                      <a:avLst/>
                    </a:prstGeom>
                  </pic:spPr>
                </pic:pic>
              </a:graphicData>
            </a:graphic>
          </wp:inline>
        </w:drawing>
      </w:r>
    </w:p>
    <w:p w14:paraId="3F69DA3D" w14:textId="6B9C0D4D" w:rsidR="00CF2607" w:rsidRDefault="00CF2607" w:rsidP="00CF2607">
      <w:pPr>
        <w:pStyle w:val="1"/>
        <w:tabs>
          <w:tab w:val="left" w:pos="1080"/>
        </w:tabs>
      </w:pPr>
      <w:bookmarkStart w:id="9" w:name="_Toc492481248"/>
      <w:bookmarkStart w:id="10" w:name="OLE_LINK12"/>
      <w:bookmarkStart w:id="11" w:name="OLE_LINK13"/>
      <w:r>
        <w:rPr>
          <w:rFonts w:hint="eastAsia"/>
        </w:rPr>
        <w:t>Spark Streaming</w:t>
      </w:r>
      <w:r>
        <w:rPr>
          <w:rFonts w:hint="eastAsia"/>
        </w:rPr>
        <w:t>解析</w:t>
      </w:r>
      <w:bookmarkEnd w:id="9"/>
    </w:p>
    <w:p w14:paraId="42FE5D71" w14:textId="77777777" w:rsidR="00CF2607" w:rsidRDefault="00CF2607" w:rsidP="00CF2607">
      <w:pPr>
        <w:pStyle w:val="2"/>
        <w:rPr>
          <w:bCs/>
        </w:rPr>
      </w:pPr>
      <w:bookmarkStart w:id="12" w:name="_Toc492481249"/>
      <w:bookmarkEnd w:id="10"/>
      <w:bookmarkEnd w:id="11"/>
      <w:r>
        <w:rPr>
          <w:rFonts w:hint="eastAsia"/>
        </w:rPr>
        <w:t>初始化</w:t>
      </w:r>
      <w:r w:rsidRPr="00CF2607">
        <w:rPr>
          <w:bCs/>
        </w:rPr>
        <w:t>StreamingContext</w:t>
      </w:r>
      <w:bookmarkEnd w:id="12"/>
    </w:p>
    <w:tbl>
      <w:tblPr>
        <w:tblStyle w:val="aff8"/>
        <w:tblW w:w="0" w:type="auto"/>
        <w:tblLook w:val="04A0" w:firstRow="1" w:lastRow="0" w:firstColumn="1" w:lastColumn="0" w:noHBand="0" w:noVBand="1"/>
      </w:tblPr>
      <w:tblGrid>
        <w:gridCol w:w="8777"/>
      </w:tblGrid>
      <w:tr w:rsidR="00792880" w14:paraId="7B44A758" w14:textId="77777777" w:rsidTr="00792880">
        <w:tc>
          <w:tcPr>
            <w:tcW w:w="8777" w:type="dxa"/>
          </w:tcPr>
          <w:p w14:paraId="3DC2F52D" w14:textId="1CCF7BB8"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b/>
                <w:bCs/>
                <w:color w:val="000080"/>
                <w:sz w:val="18"/>
                <w:szCs w:val="18"/>
              </w:rPr>
              <w:t xml:space="preserve">import </w:t>
            </w:r>
            <w:r w:rsidRPr="00792880">
              <w:rPr>
                <w:rFonts w:ascii="宋体" w:hAnsi="宋体" w:cs="宋体" w:hint="eastAsia"/>
                <w:color w:val="000000"/>
                <w:sz w:val="18"/>
                <w:szCs w:val="18"/>
              </w:rPr>
              <w:t>org.apache.spark._</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import </w:t>
            </w:r>
            <w:r w:rsidRPr="00792880">
              <w:rPr>
                <w:rFonts w:ascii="宋体" w:hAnsi="宋体" w:cs="宋体" w:hint="eastAsia"/>
                <w:color w:val="000000"/>
                <w:sz w:val="18"/>
                <w:szCs w:val="18"/>
              </w:rPr>
              <w:t>org.apache.spark.streaming._</w:t>
            </w:r>
            <w:r w:rsidRPr="00792880">
              <w:rPr>
                <w:rFonts w:ascii="宋体" w:hAnsi="宋体" w:cs="宋体" w:hint="eastAsia"/>
                <w:color w:val="000000"/>
                <w:sz w:val="18"/>
                <w:szCs w:val="18"/>
              </w:rPr>
              <w:br/>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conf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SparkConf().setAppName(appName).setMaster(master)</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ssc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StreamingContext(</w:t>
            </w:r>
            <w:r w:rsidRPr="00792880">
              <w:rPr>
                <w:rFonts w:ascii="宋体" w:hAnsi="宋体" w:cs="宋体" w:hint="eastAsia"/>
                <w:i/>
                <w:iCs/>
                <w:color w:val="660E7A"/>
                <w:sz w:val="18"/>
                <w:szCs w:val="18"/>
              </w:rPr>
              <w:t>conf</w:t>
            </w:r>
            <w:r w:rsidRPr="00792880">
              <w:rPr>
                <w:rFonts w:ascii="宋体" w:hAnsi="宋体" w:cs="宋体" w:hint="eastAsia"/>
                <w:color w:val="000000"/>
                <w:sz w:val="18"/>
                <w:szCs w:val="18"/>
              </w:rPr>
              <w:t>, Seconds(</w:t>
            </w:r>
            <w:r w:rsidRPr="00792880">
              <w:rPr>
                <w:rFonts w:ascii="宋体" w:hAnsi="宋体" w:cs="宋体" w:hint="eastAsia"/>
                <w:color w:val="0000FF"/>
                <w:sz w:val="18"/>
                <w:szCs w:val="18"/>
              </w:rPr>
              <w:t>1</w:t>
            </w:r>
            <w:r w:rsidRPr="00792880">
              <w:rPr>
                <w:rFonts w:ascii="宋体" w:hAnsi="宋体" w:cs="宋体" w:hint="eastAsia"/>
                <w:color w:val="000000"/>
                <w:sz w:val="18"/>
                <w:szCs w:val="18"/>
              </w:rPr>
              <w:t>))</w:t>
            </w:r>
            <w:r w:rsidRPr="00792880">
              <w:rPr>
                <w:rFonts w:ascii="宋体" w:hAnsi="宋体" w:cs="宋体" w:hint="eastAsia"/>
                <w:color w:val="000000"/>
                <w:sz w:val="18"/>
                <w:szCs w:val="18"/>
              </w:rPr>
              <w:br/>
            </w:r>
            <w:r w:rsidRPr="00792880">
              <w:rPr>
                <w:rFonts w:ascii="宋体" w:hAnsi="宋体" w:cs="宋体" w:hint="eastAsia"/>
                <w:i/>
                <w:iCs/>
                <w:color w:val="808080"/>
                <w:sz w:val="18"/>
                <w:szCs w:val="18"/>
              </w:rPr>
              <w:t>// 可以通过ssc.sparkContext 来访问SparkContext</w:t>
            </w:r>
            <w:r w:rsidRPr="00792880">
              <w:rPr>
                <w:rFonts w:ascii="宋体" w:hAnsi="宋体" w:cs="宋体" w:hint="eastAsia"/>
                <w:i/>
                <w:iCs/>
                <w:color w:val="808080"/>
                <w:sz w:val="18"/>
                <w:szCs w:val="18"/>
              </w:rPr>
              <w:br/>
              <w:t>// 或者通过已经存在的SparkContext来创建StreamingContext</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import </w:t>
            </w:r>
            <w:r w:rsidRPr="00792880">
              <w:rPr>
                <w:rFonts w:ascii="宋体" w:hAnsi="宋体" w:cs="宋体" w:hint="eastAsia"/>
                <w:color w:val="000000"/>
                <w:sz w:val="18"/>
                <w:szCs w:val="18"/>
              </w:rPr>
              <w:t>org.apache.spark.streaming._</w:t>
            </w:r>
            <w:r w:rsidRPr="00792880">
              <w:rPr>
                <w:rFonts w:ascii="宋体" w:hAnsi="宋体" w:cs="宋体" w:hint="eastAsia"/>
                <w:color w:val="000000"/>
                <w:sz w:val="18"/>
                <w:szCs w:val="18"/>
              </w:rPr>
              <w:br/>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sc </w:t>
            </w:r>
            <w:r w:rsidRPr="00792880">
              <w:rPr>
                <w:rFonts w:ascii="宋体" w:hAnsi="宋体" w:cs="宋体" w:hint="eastAsia"/>
                <w:color w:val="000000"/>
                <w:sz w:val="18"/>
                <w:szCs w:val="18"/>
              </w:rPr>
              <w:t xml:space="preserve">= ...                </w:t>
            </w:r>
            <w:r w:rsidRPr="00792880">
              <w:rPr>
                <w:rFonts w:ascii="宋体" w:hAnsi="宋体" w:cs="宋体" w:hint="eastAsia"/>
                <w:i/>
                <w:iCs/>
                <w:color w:val="808080"/>
                <w:sz w:val="18"/>
                <w:szCs w:val="18"/>
              </w:rPr>
              <w:t>// existing SparkContext</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ssc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StreamingContext(</w:t>
            </w:r>
            <w:r w:rsidRPr="00792880">
              <w:rPr>
                <w:rFonts w:ascii="宋体" w:hAnsi="宋体" w:cs="宋体" w:hint="eastAsia"/>
                <w:i/>
                <w:iCs/>
                <w:color w:val="660E7A"/>
                <w:sz w:val="18"/>
                <w:szCs w:val="18"/>
              </w:rPr>
              <w:t>sc</w:t>
            </w:r>
            <w:r w:rsidRPr="00792880">
              <w:rPr>
                <w:rFonts w:ascii="宋体" w:hAnsi="宋体" w:cs="宋体" w:hint="eastAsia"/>
                <w:color w:val="000000"/>
                <w:sz w:val="18"/>
                <w:szCs w:val="18"/>
              </w:rPr>
              <w:t>, Seconds(</w:t>
            </w:r>
            <w:r w:rsidRPr="00792880">
              <w:rPr>
                <w:rFonts w:ascii="宋体" w:hAnsi="宋体" w:cs="宋体" w:hint="eastAsia"/>
                <w:color w:val="0000FF"/>
                <w:sz w:val="18"/>
                <w:szCs w:val="18"/>
              </w:rPr>
              <w:t>1</w:t>
            </w:r>
            <w:r w:rsidRPr="00792880">
              <w:rPr>
                <w:rFonts w:ascii="宋体" w:hAnsi="宋体" w:cs="宋体" w:hint="eastAsia"/>
                <w:color w:val="000000"/>
                <w:sz w:val="18"/>
                <w:szCs w:val="18"/>
              </w:rPr>
              <w:t>))</w:t>
            </w:r>
          </w:p>
        </w:tc>
      </w:tr>
    </w:tbl>
    <w:p w14:paraId="319037F3" w14:textId="77777777" w:rsidR="00C4382C" w:rsidRDefault="00C4382C" w:rsidP="00C4382C"/>
    <w:p w14:paraId="1C2358D0" w14:textId="77777777" w:rsidR="00F2678B" w:rsidRPr="00792880" w:rsidRDefault="00F2678B" w:rsidP="00792880">
      <w:pPr>
        <w:pStyle w:val="a0"/>
      </w:pPr>
      <w:r w:rsidRPr="00792880">
        <w:t>初始化完</w:t>
      </w:r>
      <w:r w:rsidRPr="00792880">
        <w:rPr>
          <w:rFonts w:hint="eastAsia"/>
        </w:rPr>
        <w:t>Context</w:t>
      </w:r>
      <w:r w:rsidRPr="00792880">
        <w:t>之后</w:t>
      </w:r>
      <w:r w:rsidRPr="00792880">
        <w:rPr>
          <w:rFonts w:hint="eastAsia"/>
        </w:rPr>
        <w:t>：</w:t>
      </w:r>
    </w:p>
    <w:p w14:paraId="7D034C62" w14:textId="68C11CA4" w:rsidR="00F2678B" w:rsidRPr="00792880" w:rsidRDefault="00F2678B" w:rsidP="00792880">
      <w:pPr>
        <w:pStyle w:val="a0"/>
        <w:numPr>
          <w:ilvl w:val="0"/>
          <w:numId w:val="61"/>
        </w:numPr>
      </w:pPr>
      <w:r w:rsidRPr="00792880">
        <w:t>定义消息输入源来创建</w:t>
      </w:r>
      <w:r w:rsidRPr="00792880">
        <w:t>DStreams.</w:t>
      </w:r>
    </w:p>
    <w:p w14:paraId="02965639" w14:textId="566347BF" w:rsidR="00F2678B" w:rsidRPr="00792880" w:rsidRDefault="00F2678B" w:rsidP="00792880">
      <w:pPr>
        <w:pStyle w:val="a0"/>
        <w:numPr>
          <w:ilvl w:val="0"/>
          <w:numId w:val="61"/>
        </w:numPr>
      </w:pPr>
      <w:r w:rsidRPr="00792880">
        <w:t>定义</w:t>
      </w:r>
      <w:r w:rsidRPr="00792880">
        <w:rPr>
          <w:rFonts w:hint="eastAsia"/>
        </w:rPr>
        <w:t>DStreams</w:t>
      </w:r>
      <w:r w:rsidRPr="00792880">
        <w:t>的转化操作和输出操作</w:t>
      </w:r>
      <w:r w:rsidRPr="00792880">
        <w:rPr>
          <w:rFonts w:hint="eastAsia"/>
        </w:rPr>
        <w:t>。</w:t>
      </w:r>
    </w:p>
    <w:p w14:paraId="5C767DAE" w14:textId="4ED70608" w:rsidR="00F2678B" w:rsidRPr="00792880" w:rsidRDefault="00F2678B" w:rsidP="00792880">
      <w:pPr>
        <w:pStyle w:val="a0"/>
        <w:numPr>
          <w:ilvl w:val="0"/>
          <w:numId w:val="61"/>
        </w:numPr>
      </w:pPr>
      <w:r w:rsidRPr="00792880">
        <w:t>通过</w:t>
      </w:r>
      <w:r w:rsidRPr="00792880">
        <w:t xml:space="preserve"> streamingContext.start()</w:t>
      </w:r>
      <w:r w:rsidRPr="00792880">
        <w:rPr>
          <w:rFonts w:hint="eastAsia"/>
        </w:rPr>
        <w:t>来启动消息采集和处理</w:t>
      </w:r>
      <w:r w:rsidRPr="00792880">
        <w:t>.</w:t>
      </w:r>
    </w:p>
    <w:p w14:paraId="48C06629" w14:textId="5F58556A" w:rsidR="00F2678B" w:rsidRPr="00792880" w:rsidRDefault="00F2678B" w:rsidP="00792880">
      <w:pPr>
        <w:pStyle w:val="a0"/>
        <w:numPr>
          <w:ilvl w:val="0"/>
          <w:numId w:val="61"/>
        </w:numPr>
      </w:pPr>
      <w:r w:rsidRPr="00792880">
        <w:lastRenderedPageBreak/>
        <w:t>等待程序终止，可以通过</w:t>
      </w:r>
      <w:r w:rsidRPr="00792880">
        <w:t>streamingContext.awaitTermination()</w:t>
      </w:r>
      <w:r w:rsidRPr="00792880">
        <w:t>来</w:t>
      </w:r>
      <w:r w:rsidRPr="00792880">
        <w:rPr>
          <w:rFonts w:hint="eastAsia"/>
        </w:rPr>
        <w:t>设置</w:t>
      </w:r>
    </w:p>
    <w:p w14:paraId="181C1D98" w14:textId="18AD9935" w:rsidR="00F2678B" w:rsidRDefault="00F2678B" w:rsidP="00792880">
      <w:pPr>
        <w:pStyle w:val="a0"/>
        <w:numPr>
          <w:ilvl w:val="0"/>
          <w:numId w:val="61"/>
        </w:numPr>
      </w:pPr>
      <w:r w:rsidRPr="00792880">
        <w:t>通过</w:t>
      </w:r>
      <w:r w:rsidRPr="00792880">
        <w:t>streamingContext.stop()</w:t>
      </w:r>
      <w:r w:rsidRPr="00792880">
        <w:t>来手动终止处理程序</w:t>
      </w:r>
      <w:r w:rsidRPr="00792880">
        <w:rPr>
          <w:rFonts w:hint="eastAsia"/>
        </w:rPr>
        <w:t>。</w:t>
      </w:r>
    </w:p>
    <w:p w14:paraId="51C91CD3" w14:textId="7E72698E" w:rsidR="00B25287" w:rsidRDefault="00B25287" w:rsidP="00B25287">
      <w:pPr>
        <w:pStyle w:val="a0"/>
        <w:ind w:left="420" w:firstLine="0"/>
      </w:pPr>
      <w:r>
        <w:rPr>
          <w:rFonts w:hint="eastAsia"/>
        </w:rPr>
        <w:t>StreamingContext</w:t>
      </w:r>
      <w:r>
        <w:rPr>
          <w:rFonts w:hint="eastAsia"/>
        </w:rPr>
        <w:t>和</w:t>
      </w:r>
      <w:r>
        <w:rPr>
          <w:rFonts w:hint="eastAsia"/>
        </w:rPr>
        <w:t>SparkContext</w:t>
      </w:r>
      <w:r>
        <w:rPr>
          <w:rFonts w:hint="eastAsia"/>
        </w:rPr>
        <w:t>什么关系？</w:t>
      </w:r>
    </w:p>
    <w:tbl>
      <w:tblPr>
        <w:tblStyle w:val="aff8"/>
        <w:tblW w:w="0" w:type="auto"/>
        <w:tblLook w:val="04A0" w:firstRow="1" w:lastRow="0" w:firstColumn="1" w:lastColumn="0" w:noHBand="0" w:noVBand="1"/>
      </w:tblPr>
      <w:tblGrid>
        <w:gridCol w:w="8777"/>
      </w:tblGrid>
      <w:tr w:rsidR="00B25287" w14:paraId="26B1756D" w14:textId="77777777" w:rsidTr="00B25287">
        <w:tc>
          <w:tcPr>
            <w:tcW w:w="8777" w:type="dxa"/>
          </w:tcPr>
          <w:p w14:paraId="60FD9940" w14:textId="384B6F4E" w:rsidR="00B25287" w:rsidRPr="00B25287" w:rsidRDefault="00B25287" w:rsidP="00B252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r w:rsidRPr="00B25287">
              <w:rPr>
                <w:rFonts w:ascii="宋体" w:hAnsi="宋体" w:cs="宋体"/>
                <w:b/>
                <w:bCs/>
                <w:color w:val="000080"/>
                <w:sz w:val="18"/>
                <w:szCs w:val="18"/>
              </w:rPr>
              <w:t>import org.apache.spark.streaming._</w:t>
            </w:r>
          </w:p>
          <w:p w14:paraId="7BED251B" w14:textId="77777777" w:rsidR="00B25287" w:rsidRPr="00B25287" w:rsidRDefault="00B25287" w:rsidP="00B252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r w:rsidRPr="00B25287">
              <w:rPr>
                <w:rFonts w:ascii="宋体" w:hAnsi="宋体" w:cs="宋体"/>
                <w:b/>
                <w:bCs/>
                <w:color w:val="000080"/>
                <w:sz w:val="18"/>
                <w:szCs w:val="18"/>
              </w:rPr>
              <w:t>val sc = ...                // existing SparkContext</w:t>
            </w:r>
          </w:p>
          <w:p w14:paraId="227CBED3" w14:textId="74758EAA" w:rsidR="00B25287" w:rsidRPr="00B25287" w:rsidRDefault="00B25287" w:rsidP="00B252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enlo" w:hAnsi="Menlo" w:cs="Menlo"/>
                <w:color w:val="333333"/>
                <w:sz w:val="18"/>
                <w:szCs w:val="18"/>
              </w:rPr>
            </w:pPr>
            <w:r w:rsidRPr="00B25287">
              <w:rPr>
                <w:rFonts w:ascii="宋体" w:hAnsi="宋体" w:cs="宋体"/>
                <w:b/>
                <w:bCs/>
                <w:color w:val="000080"/>
                <w:sz w:val="18"/>
                <w:szCs w:val="18"/>
              </w:rPr>
              <w:t>val ssc = new StreamingContext(sc, Seconds(1))</w:t>
            </w:r>
          </w:p>
        </w:tc>
      </w:tr>
    </w:tbl>
    <w:p w14:paraId="3EEF53E6" w14:textId="77777777" w:rsidR="00B25287" w:rsidRPr="00792880" w:rsidRDefault="00B25287" w:rsidP="00B25287">
      <w:pPr>
        <w:pStyle w:val="a0"/>
        <w:ind w:firstLine="0"/>
      </w:pPr>
    </w:p>
    <w:p w14:paraId="56DB4664" w14:textId="6794D738" w:rsidR="00F2678B" w:rsidRPr="00384F8E" w:rsidRDefault="00F2678B" w:rsidP="00384F8E">
      <w:pPr>
        <w:pStyle w:val="a0"/>
        <w:jc w:val="left"/>
        <w:rPr>
          <w:b/>
          <w:color w:val="FF0000"/>
        </w:rPr>
      </w:pPr>
      <w:r w:rsidRPr="00384F8E">
        <w:rPr>
          <w:b/>
          <w:color w:val="FF0000"/>
        </w:rPr>
        <w:t>注意</w:t>
      </w:r>
      <w:r w:rsidRPr="00384F8E">
        <w:rPr>
          <w:rFonts w:hint="eastAsia"/>
          <w:b/>
          <w:color w:val="FF0000"/>
        </w:rPr>
        <w:t>：</w:t>
      </w:r>
    </w:p>
    <w:p w14:paraId="116869E3" w14:textId="5BE8B37D" w:rsidR="00F2678B" w:rsidRPr="00792880" w:rsidRDefault="00F2678B" w:rsidP="00384F8E">
      <w:pPr>
        <w:pStyle w:val="a0"/>
        <w:jc w:val="left"/>
      </w:pPr>
      <w:r w:rsidRPr="00792880">
        <w:rPr>
          <w:rFonts w:hint="eastAsia"/>
        </w:rPr>
        <w:t>StreamingContext</w:t>
      </w:r>
      <w:r w:rsidRPr="00792880">
        <w:t>一旦启动，对</w:t>
      </w:r>
      <w:r w:rsidRPr="00792880">
        <w:rPr>
          <w:rFonts w:hint="eastAsia"/>
        </w:rPr>
        <w:t>DStreams</w:t>
      </w:r>
      <w:r w:rsidRPr="00792880">
        <w:t>的操作就不能修改了</w:t>
      </w:r>
      <w:r w:rsidRPr="00792880">
        <w:rPr>
          <w:rFonts w:hint="eastAsia"/>
        </w:rPr>
        <w:t>。</w:t>
      </w:r>
    </w:p>
    <w:p w14:paraId="0137A236" w14:textId="24EA59F3" w:rsidR="00F2678B" w:rsidRPr="00792880" w:rsidRDefault="00F2678B" w:rsidP="00384F8E">
      <w:pPr>
        <w:pStyle w:val="a0"/>
        <w:jc w:val="left"/>
      </w:pPr>
      <w:r w:rsidRPr="00792880">
        <w:t>在同一时间</w:t>
      </w:r>
      <w:r w:rsidR="00F16CCE">
        <w:rPr>
          <w:rFonts w:hint="eastAsia"/>
        </w:rPr>
        <w:t>一个</w:t>
      </w:r>
      <w:r w:rsidR="00F16CCE">
        <w:rPr>
          <w:rFonts w:hint="eastAsia"/>
        </w:rPr>
        <w:t>JVM</w:t>
      </w:r>
      <w:r w:rsidR="00F16CCE">
        <w:rPr>
          <w:rFonts w:hint="eastAsia"/>
        </w:rPr>
        <w:t>中</w:t>
      </w:r>
      <w:r w:rsidRPr="00792880">
        <w:t>只有一个</w:t>
      </w:r>
      <w:r w:rsidRPr="00792880">
        <w:rPr>
          <w:rFonts w:hint="eastAsia"/>
        </w:rPr>
        <w:t>StreamingContext</w:t>
      </w:r>
      <w:r w:rsidR="00F16CCE">
        <w:rPr>
          <w:rFonts w:hint="eastAsia"/>
        </w:rPr>
        <w:t>可以</w:t>
      </w:r>
      <w:r w:rsidRPr="00792880">
        <w:t>启动</w:t>
      </w:r>
    </w:p>
    <w:p w14:paraId="57170F04" w14:textId="75F121AD" w:rsidR="00F2678B" w:rsidRPr="00C4382C" w:rsidRDefault="00F2678B" w:rsidP="00384F8E">
      <w:pPr>
        <w:pStyle w:val="a0"/>
        <w:jc w:val="left"/>
      </w:pPr>
      <w:r w:rsidRPr="00792880">
        <w:t xml:space="preserve">stop() </w:t>
      </w:r>
      <w:r w:rsidR="004264FA" w:rsidRPr="00792880">
        <w:t>方法将同时停止</w:t>
      </w:r>
      <w:r w:rsidR="004264FA" w:rsidRPr="00792880">
        <w:rPr>
          <w:rFonts w:hint="eastAsia"/>
        </w:rPr>
        <w:t>SparkContext</w:t>
      </w:r>
      <w:r w:rsidR="004264FA" w:rsidRPr="00792880">
        <w:t>，可以传入参数</w:t>
      </w:r>
      <w:r w:rsidR="004264FA" w:rsidRPr="00792880">
        <w:t>stopSparkContext</w:t>
      </w:r>
      <w:r w:rsidR="004264FA" w:rsidRPr="00792880">
        <w:t>用于只停止</w:t>
      </w:r>
      <w:r w:rsidR="004264FA" w:rsidRPr="00792880">
        <w:rPr>
          <w:rFonts w:hint="eastAsia"/>
        </w:rPr>
        <w:t>StreamingContext</w:t>
      </w:r>
    </w:p>
    <w:p w14:paraId="5AE63E3C" w14:textId="67662F18" w:rsidR="00CF2607" w:rsidRDefault="00CF2607" w:rsidP="00CF2607">
      <w:pPr>
        <w:pStyle w:val="2"/>
      </w:pPr>
      <w:bookmarkStart w:id="13" w:name="_Toc492481250"/>
      <w:r>
        <w:rPr>
          <w:rFonts w:hint="eastAsia"/>
        </w:rPr>
        <w:t>什么是</w:t>
      </w:r>
      <w:r>
        <w:rPr>
          <w:rFonts w:hint="eastAsia"/>
        </w:rPr>
        <w:t>DStreams</w:t>
      </w:r>
      <w:bookmarkEnd w:id="13"/>
    </w:p>
    <w:p w14:paraId="448A8DFE" w14:textId="77777777" w:rsidR="00CF2607" w:rsidRDefault="00CF2607" w:rsidP="00792880">
      <w:pPr>
        <w:pStyle w:val="a0"/>
      </w:pPr>
      <w:r>
        <w:rPr>
          <w:rFonts w:hint="eastAsia"/>
        </w:rPr>
        <w:t>Discretized Stream</w:t>
      </w:r>
      <w:r>
        <w:rPr>
          <w:rFonts w:hint="eastAsia"/>
        </w:rPr>
        <w:t>是</w:t>
      </w:r>
      <w:r>
        <w:rPr>
          <w:rFonts w:hint="eastAsia"/>
        </w:rPr>
        <w:t>Spark Streaming</w:t>
      </w:r>
      <w:r>
        <w:rPr>
          <w:rFonts w:hint="eastAsia"/>
        </w:rPr>
        <w:t>的基础抽象，代表持续性的数据流和经过各种</w:t>
      </w:r>
      <w:r>
        <w:rPr>
          <w:rFonts w:hint="eastAsia"/>
        </w:rPr>
        <w:t>Spark</w:t>
      </w:r>
      <w:r>
        <w:rPr>
          <w:rFonts w:hint="eastAsia"/>
        </w:rPr>
        <w:t>原语操作后的结果数据流。在内部实现上，</w:t>
      </w:r>
      <w:r>
        <w:rPr>
          <w:rFonts w:hint="eastAsia"/>
        </w:rPr>
        <w:t>DStream</w:t>
      </w:r>
      <w:r>
        <w:rPr>
          <w:rFonts w:hint="eastAsia"/>
        </w:rPr>
        <w:t>是一系列连续的</w:t>
      </w:r>
      <w:r>
        <w:rPr>
          <w:rFonts w:hint="eastAsia"/>
        </w:rPr>
        <w:t>RDD</w:t>
      </w:r>
      <w:r>
        <w:rPr>
          <w:rFonts w:hint="eastAsia"/>
        </w:rPr>
        <w:t>来表示。每个</w:t>
      </w:r>
      <w:r>
        <w:rPr>
          <w:rFonts w:hint="eastAsia"/>
        </w:rPr>
        <w:t>RDD</w:t>
      </w:r>
      <w:r>
        <w:rPr>
          <w:rFonts w:hint="eastAsia"/>
        </w:rPr>
        <w:t>含有一段时间间隔内的数据，如下图：</w:t>
      </w:r>
    </w:p>
    <w:p w14:paraId="12762ECE" w14:textId="77777777" w:rsidR="00CF2607" w:rsidRDefault="00CF2607" w:rsidP="00CF2607">
      <w:r w:rsidRPr="00B17483">
        <w:rPr>
          <w:noProof/>
        </w:rPr>
        <w:drawing>
          <wp:inline distT="0" distB="0" distL="0" distR="0" wp14:anchorId="0F8A9F43" wp14:editId="540C968B">
            <wp:extent cx="5275580" cy="1160780"/>
            <wp:effectExtent l="0" t="0" r="0" b="0"/>
            <wp:docPr id="402" name="图片 24" descr="streaming-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streaming-dstre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5580" cy="1160780"/>
                    </a:xfrm>
                    <a:prstGeom prst="rect">
                      <a:avLst/>
                    </a:prstGeom>
                    <a:noFill/>
                    <a:ln>
                      <a:noFill/>
                    </a:ln>
                  </pic:spPr>
                </pic:pic>
              </a:graphicData>
            </a:graphic>
          </wp:inline>
        </w:drawing>
      </w:r>
    </w:p>
    <w:p w14:paraId="5AEE4D08" w14:textId="77777777" w:rsidR="00CF2607" w:rsidRDefault="00CF2607" w:rsidP="00792880">
      <w:pPr>
        <w:pStyle w:val="a0"/>
      </w:pPr>
      <w:r>
        <w:rPr>
          <w:rFonts w:hint="eastAsia"/>
        </w:rPr>
        <w:t>对数据的操作也是按照</w:t>
      </w:r>
      <w:r>
        <w:rPr>
          <w:rFonts w:hint="eastAsia"/>
        </w:rPr>
        <w:t>RDD</w:t>
      </w:r>
      <w:r>
        <w:rPr>
          <w:rFonts w:hint="eastAsia"/>
        </w:rPr>
        <w:t>为单位来进行的</w:t>
      </w:r>
    </w:p>
    <w:p w14:paraId="030E0E97" w14:textId="77777777" w:rsidR="00CF2607" w:rsidRDefault="00CF2607" w:rsidP="00CF2607">
      <w:r w:rsidRPr="00B17483">
        <w:rPr>
          <w:noProof/>
        </w:rPr>
        <w:drawing>
          <wp:inline distT="0" distB="0" distL="0" distR="0" wp14:anchorId="01F83E19" wp14:editId="2B72F244">
            <wp:extent cx="5275580" cy="1875790"/>
            <wp:effectExtent l="0" t="0" r="0" b="0"/>
            <wp:docPr id="401" name="图片 25" descr="streaming-dstream-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streaming-dstream-op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5580" cy="1875790"/>
                    </a:xfrm>
                    <a:prstGeom prst="rect">
                      <a:avLst/>
                    </a:prstGeom>
                    <a:noFill/>
                    <a:ln>
                      <a:noFill/>
                    </a:ln>
                  </pic:spPr>
                </pic:pic>
              </a:graphicData>
            </a:graphic>
          </wp:inline>
        </w:drawing>
      </w:r>
    </w:p>
    <w:p w14:paraId="4D5272CC" w14:textId="77777777" w:rsidR="00CF2607" w:rsidRDefault="00CF2607" w:rsidP="00792880">
      <w:pPr>
        <w:pStyle w:val="a0"/>
      </w:pPr>
      <w:r>
        <w:rPr>
          <w:rFonts w:hint="eastAsia"/>
        </w:rPr>
        <w:t>计算过程由</w:t>
      </w:r>
      <w:r>
        <w:rPr>
          <w:rFonts w:hint="eastAsia"/>
        </w:rPr>
        <w:t>Spark engine</w:t>
      </w:r>
      <w:r>
        <w:rPr>
          <w:rFonts w:hint="eastAsia"/>
        </w:rPr>
        <w:t>来完成</w:t>
      </w:r>
    </w:p>
    <w:p w14:paraId="01E0F5A9" w14:textId="3A1DF238" w:rsidR="00CF2607" w:rsidRDefault="00CF2607" w:rsidP="00AE7742">
      <w:r w:rsidRPr="00B17483">
        <w:rPr>
          <w:noProof/>
        </w:rPr>
        <w:lastRenderedPageBreak/>
        <w:drawing>
          <wp:inline distT="0" distB="0" distL="0" distR="0" wp14:anchorId="73C4E27C" wp14:editId="6331A056">
            <wp:extent cx="5263515" cy="1172210"/>
            <wp:effectExtent l="0" t="0" r="0" b="0"/>
            <wp:docPr id="400" name="图片 27" descr="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streaming-fl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3515" cy="1172210"/>
                    </a:xfrm>
                    <a:prstGeom prst="rect">
                      <a:avLst/>
                    </a:prstGeom>
                    <a:noFill/>
                    <a:ln>
                      <a:noFill/>
                    </a:ln>
                  </pic:spPr>
                </pic:pic>
              </a:graphicData>
            </a:graphic>
          </wp:inline>
        </w:drawing>
      </w:r>
    </w:p>
    <w:p w14:paraId="13BBBC31" w14:textId="550ABE75" w:rsidR="00CF2607" w:rsidRDefault="00CF2607" w:rsidP="00CF2607">
      <w:pPr>
        <w:pStyle w:val="2"/>
      </w:pPr>
      <w:bookmarkStart w:id="14" w:name="_Toc492481251"/>
      <w:r>
        <w:rPr>
          <w:rFonts w:hint="eastAsia"/>
        </w:rPr>
        <w:t>DStreams</w:t>
      </w:r>
      <w:r>
        <w:rPr>
          <w:rFonts w:hint="eastAsia"/>
        </w:rPr>
        <w:t>输入</w:t>
      </w:r>
      <w:bookmarkEnd w:id="14"/>
    </w:p>
    <w:p w14:paraId="6C822664" w14:textId="21267A17" w:rsidR="007D087D" w:rsidRPr="00792880" w:rsidRDefault="007D087D" w:rsidP="00384F8E">
      <w:pPr>
        <w:pStyle w:val="a0"/>
        <w:jc w:val="left"/>
      </w:pPr>
      <w:r w:rsidRPr="00792880">
        <w:t>Spark Streaming</w:t>
      </w:r>
      <w:r w:rsidRPr="00792880">
        <w:t>原生支持一些不同的数据源。一些</w:t>
      </w:r>
      <w:r w:rsidRPr="00792880">
        <w:t>“</w:t>
      </w:r>
      <w:r w:rsidRPr="00792880">
        <w:t>核心</w:t>
      </w:r>
      <w:r w:rsidRPr="00792880">
        <w:t>”</w:t>
      </w:r>
      <w:r w:rsidRPr="00792880">
        <w:t>数据源已经被打包到</w:t>
      </w:r>
      <w:r w:rsidRPr="00792880">
        <w:t xml:space="preserve">Spark Streaming </w:t>
      </w:r>
      <w:r w:rsidRPr="00792880">
        <w:t>的</w:t>
      </w:r>
      <w:r w:rsidRPr="00792880">
        <w:t xml:space="preserve"> Maven </w:t>
      </w:r>
      <w:r w:rsidRPr="00792880">
        <w:t>工件中，而其他的一些则可以通过</w:t>
      </w:r>
      <w:r w:rsidRPr="00792880">
        <w:t xml:space="preserve"> spark-streaming-kafka </w:t>
      </w:r>
      <w:r w:rsidRPr="00792880">
        <w:t>等附加工件获取。</w:t>
      </w:r>
      <w:r w:rsidR="00490B6E" w:rsidRPr="00792880">
        <w:t>每个接收器都以</w:t>
      </w:r>
      <w:r w:rsidR="00490B6E" w:rsidRPr="00792880">
        <w:t xml:space="preserve"> Spark </w:t>
      </w:r>
      <w:r w:rsidR="00490B6E" w:rsidRPr="00792880">
        <w:t>执行器程序中一个长期运行的任务的形式运行，因此会占据分配给应用的</w:t>
      </w:r>
      <w:r w:rsidR="00490B6E" w:rsidRPr="00792880">
        <w:t xml:space="preserve"> CPU </w:t>
      </w:r>
      <w:r w:rsidR="00490B6E" w:rsidRPr="00792880">
        <w:t>核心。此外，我们还需要有可用的</w:t>
      </w:r>
      <w:r w:rsidR="00490B6E" w:rsidRPr="00792880">
        <w:t xml:space="preserve"> CPU </w:t>
      </w:r>
      <w:r w:rsidR="00490B6E" w:rsidRPr="00792880">
        <w:t>核心来处理数据。这意味着如果要运行多个接收器，就必须至少有和接收器数目相同的核心数，还要加上用来完成计算所需要的核心数。例如，如果我们想要在流计算应用中运行</w:t>
      </w:r>
      <w:r w:rsidR="00490B6E" w:rsidRPr="00792880">
        <w:t xml:space="preserve"> 10 </w:t>
      </w:r>
      <w:r w:rsidR="00490B6E" w:rsidRPr="00792880">
        <w:t>个接收器，那么至少需要为应用分配</w:t>
      </w:r>
      <w:r w:rsidR="00490B6E" w:rsidRPr="00792880">
        <w:t xml:space="preserve"> 11 </w:t>
      </w:r>
      <w:r w:rsidR="00490B6E" w:rsidRPr="00792880">
        <w:t>个</w:t>
      </w:r>
      <w:r w:rsidR="00490B6E" w:rsidRPr="00792880">
        <w:t xml:space="preserve"> CPU </w:t>
      </w:r>
      <w:r w:rsidR="00490B6E" w:rsidRPr="00792880">
        <w:t>核心。</w:t>
      </w:r>
      <w:r w:rsidR="006E4486">
        <w:rPr>
          <w:rFonts w:hint="eastAsia"/>
        </w:rPr>
        <w:t>所以如果在本地模式运行，不要使用</w:t>
      </w:r>
      <w:r w:rsidR="006E4486">
        <w:rPr>
          <w:rFonts w:hint="eastAsia"/>
        </w:rPr>
        <w:t>local</w:t>
      </w:r>
      <w:r w:rsidR="006E4486">
        <w:rPr>
          <w:rFonts w:hint="eastAsia"/>
        </w:rPr>
        <w:t>或者</w:t>
      </w:r>
      <w:r w:rsidR="006E4486">
        <w:rPr>
          <w:rFonts w:hint="eastAsia"/>
        </w:rPr>
        <w:t>local[1]</w:t>
      </w:r>
      <w:r w:rsidR="006E4486">
        <w:rPr>
          <w:rFonts w:hint="eastAsia"/>
        </w:rPr>
        <w:t>。</w:t>
      </w:r>
    </w:p>
    <w:p w14:paraId="5F8DBEC7" w14:textId="6EBF295C" w:rsidR="007D087D" w:rsidRDefault="007D087D" w:rsidP="007D087D">
      <w:pPr>
        <w:pStyle w:val="3"/>
        <w:tabs>
          <w:tab w:val="clear" w:pos="1080"/>
        </w:tabs>
      </w:pPr>
      <w:bookmarkStart w:id="15" w:name="_Toc492481252"/>
      <w:bookmarkStart w:id="16" w:name="OLE_LINK14"/>
      <w:bookmarkStart w:id="17" w:name="OLE_LINK15"/>
      <w:r>
        <w:rPr>
          <w:rFonts w:hint="eastAsia"/>
        </w:rPr>
        <w:t>基本数据源</w:t>
      </w:r>
      <w:bookmarkEnd w:id="15"/>
    </w:p>
    <w:p w14:paraId="6D92121A" w14:textId="404A1099" w:rsidR="00B46D5E" w:rsidRPr="00B46D5E" w:rsidRDefault="00B46D5E" w:rsidP="00B46D5E">
      <w:pPr>
        <w:pStyle w:val="4"/>
      </w:pPr>
      <w:bookmarkStart w:id="18" w:name="OLE_LINK16"/>
      <w:bookmarkStart w:id="19" w:name="OLE_LINK17"/>
      <w:r>
        <w:rPr>
          <w:rFonts w:hint="eastAsia"/>
        </w:rPr>
        <w:t>文件数据源</w:t>
      </w:r>
    </w:p>
    <w:bookmarkEnd w:id="16"/>
    <w:bookmarkEnd w:id="17"/>
    <w:bookmarkEnd w:id="18"/>
    <w:bookmarkEnd w:id="19"/>
    <w:p w14:paraId="36A295AD" w14:textId="1CB50F8A" w:rsidR="007D087D" w:rsidRDefault="001571D7" w:rsidP="00384F8E">
      <w:pPr>
        <w:pStyle w:val="a0"/>
        <w:jc w:val="left"/>
      </w:pPr>
      <w:r>
        <w:rPr>
          <w:rFonts w:hint="eastAsia"/>
        </w:rPr>
        <w:t>Socket</w:t>
      </w:r>
      <w:r>
        <w:rPr>
          <w:rFonts w:hint="eastAsia"/>
        </w:rPr>
        <w:t>数据流前面的例子已经看到过。</w:t>
      </w:r>
    </w:p>
    <w:p w14:paraId="6A484151" w14:textId="71AB2940" w:rsidR="001571D7" w:rsidRPr="00792880" w:rsidRDefault="001571D7" w:rsidP="00384F8E">
      <w:pPr>
        <w:pStyle w:val="a0"/>
        <w:jc w:val="left"/>
      </w:pPr>
      <w:r>
        <w:rPr>
          <w:rFonts w:hint="eastAsia"/>
        </w:rPr>
        <w:t>文件数据流：能够读取所有</w:t>
      </w:r>
      <w:r>
        <w:rPr>
          <w:rFonts w:hint="eastAsia"/>
        </w:rPr>
        <w:t>HDFS API</w:t>
      </w:r>
      <w:r>
        <w:rPr>
          <w:rFonts w:hint="eastAsia"/>
        </w:rPr>
        <w:t>兼容的文件系统文件</w:t>
      </w:r>
      <w:r w:rsidRPr="00792880">
        <w:t>，通过</w:t>
      </w:r>
      <w:r w:rsidRPr="00792880">
        <w:rPr>
          <w:rFonts w:hint="eastAsia"/>
        </w:rPr>
        <w:t>fileStream</w:t>
      </w:r>
      <w:r w:rsidRPr="00792880">
        <w:t>方法进</w:t>
      </w:r>
      <w:r w:rsidRPr="00792880">
        <w:rPr>
          <w:rFonts w:hint="eastAsia"/>
        </w:rPr>
        <w:t>行</w:t>
      </w:r>
      <w:r w:rsidRPr="00792880">
        <w:t>读</w:t>
      </w:r>
      <w:r w:rsidRPr="00792880">
        <w:rPr>
          <w:rFonts w:hint="eastAsia"/>
        </w:rPr>
        <w:t>取</w:t>
      </w:r>
    </w:p>
    <w:tbl>
      <w:tblPr>
        <w:tblStyle w:val="aff8"/>
        <w:tblW w:w="0" w:type="auto"/>
        <w:tblLook w:val="04A0" w:firstRow="1" w:lastRow="0" w:firstColumn="1" w:lastColumn="0" w:noHBand="0" w:noVBand="1"/>
      </w:tblPr>
      <w:tblGrid>
        <w:gridCol w:w="8777"/>
      </w:tblGrid>
      <w:tr w:rsidR="00792880" w14:paraId="6C0A96A8" w14:textId="77777777" w:rsidTr="00792880">
        <w:tc>
          <w:tcPr>
            <w:tcW w:w="8777" w:type="dxa"/>
          </w:tcPr>
          <w:p w14:paraId="1100F02D" w14:textId="52270572"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bookmarkStart w:id="20" w:name="OLE_LINK6"/>
            <w:bookmarkStart w:id="21" w:name="OLE_LINK7"/>
            <w:r w:rsidRPr="00792880">
              <w:rPr>
                <w:rFonts w:ascii="宋体" w:hAnsi="宋体" w:cs="宋体" w:hint="eastAsia"/>
                <w:color w:val="000000"/>
                <w:sz w:val="18"/>
                <w:szCs w:val="18"/>
              </w:rPr>
              <w:t>streamingContext.fileStream[KeyClass, ValueClass, InputFormatClass](dataDirectory)</w:t>
            </w:r>
            <w:bookmarkEnd w:id="20"/>
            <w:bookmarkEnd w:id="21"/>
          </w:p>
        </w:tc>
      </w:tr>
    </w:tbl>
    <w:p w14:paraId="609BAF84" w14:textId="77777777" w:rsidR="001571D7" w:rsidRDefault="001571D7" w:rsidP="007D087D"/>
    <w:p w14:paraId="1EC8C416" w14:textId="77777777" w:rsidR="001571D7" w:rsidRPr="00792880" w:rsidRDefault="001571D7" w:rsidP="00792880">
      <w:pPr>
        <w:pStyle w:val="a0"/>
        <w:jc w:val="left"/>
      </w:pPr>
      <w:r w:rsidRPr="00792880">
        <w:t xml:space="preserve">Spark Streaming </w:t>
      </w:r>
      <w:r w:rsidRPr="00792880">
        <w:rPr>
          <w:rFonts w:hint="eastAsia"/>
        </w:rPr>
        <w:t>将会监控</w:t>
      </w:r>
      <w:r w:rsidRPr="00792880">
        <w:t> dataDirectory </w:t>
      </w:r>
      <w:r w:rsidRPr="00792880">
        <w:rPr>
          <w:rFonts w:hint="eastAsia"/>
        </w:rPr>
        <w:t>目录并不断处理移动进来的文件，记住目前不支持嵌套目录。</w:t>
      </w:r>
    </w:p>
    <w:p w14:paraId="3E4347CA" w14:textId="2B762018" w:rsidR="001571D7" w:rsidRPr="00792880" w:rsidRDefault="001571D7" w:rsidP="00792880">
      <w:pPr>
        <w:pStyle w:val="a0"/>
        <w:numPr>
          <w:ilvl w:val="0"/>
          <w:numId w:val="62"/>
        </w:numPr>
        <w:jc w:val="left"/>
      </w:pPr>
      <w:r w:rsidRPr="00792880">
        <w:t>文件需要有相同的数据</w:t>
      </w:r>
      <w:r w:rsidRPr="00792880">
        <w:rPr>
          <w:rFonts w:hint="eastAsia"/>
        </w:rPr>
        <w:t>格式</w:t>
      </w:r>
    </w:p>
    <w:p w14:paraId="507CD6C5" w14:textId="74425B1D" w:rsidR="001571D7" w:rsidRPr="00792880" w:rsidRDefault="001571D7" w:rsidP="00792880">
      <w:pPr>
        <w:pStyle w:val="a0"/>
        <w:numPr>
          <w:ilvl w:val="0"/>
          <w:numId w:val="62"/>
        </w:numPr>
        <w:jc w:val="left"/>
      </w:pPr>
      <w:r w:rsidRPr="00792880">
        <w:t>文件进入</w:t>
      </w:r>
      <w:r w:rsidRPr="00792880">
        <w:t> dataDirectory</w:t>
      </w:r>
      <w:r w:rsidRPr="00792880">
        <w:rPr>
          <w:rFonts w:hint="eastAsia"/>
        </w:rPr>
        <w:t>的方式需要通过移动或者重命名来实现</w:t>
      </w:r>
      <w:r w:rsidRPr="00792880">
        <w:t>。</w:t>
      </w:r>
    </w:p>
    <w:p w14:paraId="60481709" w14:textId="57E870F3" w:rsidR="001571D7" w:rsidRPr="00792880" w:rsidRDefault="001571D7" w:rsidP="00792880">
      <w:pPr>
        <w:pStyle w:val="a0"/>
        <w:numPr>
          <w:ilvl w:val="0"/>
          <w:numId w:val="62"/>
        </w:numPr>
        <w:jc w:val="left"/>
      </w:pPr>
      <w:r w:rsidRPr="00792880">
        <w:t>一旦文件移动进目录，则不能再修改，即便修改了也不会读取新数据。</w:t>
      </w:r>
    </w:p>
    <w:p w14:paraId="48A89B72" w14:textId="6D21EA6E" w:rsidR="001571D7" w:rsidRPr="00E97BC1" w:rsidRDefault="00674AF7" w:rsidP="00792880">
      <w:pPr>
        <w:pStyle w:val="a0"/>
        <w:jc w:val="left"/>
        <w:rPr>
          <w:color w:val="FF0000"/>
        </w:rPr>
      </w:pPr>
      <w:bookmarkStart w:id="22" w:name="OLE_LINK2"/>
      <w:bookmarkStart w:id="23" w:name="OLE_LINK3"/>
      <w:r w:rsidRPr="00E97BC1">
        <w:rPr>
          <w:rFonts w:hint="eastAsia"/>
          <w:color w:val="FF0000"/>
        </w:rPr>
        <w:t>如果文件比较简单，则可以使用</w:t>
      </w:r>
      <w:r w:rsidRPr="00E97BC1">
        <w:rPr>
          <w:color w:val="FF0000"/>
        </w:rPr>
        <w:t xml:space="preserve"> </w:t>
      </w:r>
      <w:r w:rsidR="001571D7" w:rsidRPr="00E97BC1">
        <w:rPr>
          <w:color w:val="FF0000"/>
        </w:rPr>
        <w:t>streamingContext.textFileStream(dataDirectory)</w:t>
      </w:r>
      <w:r w:rsidRPr="00E97BC1">
        <w:rPr>
          <w:rFonts w:hint="eastAsia"/>
          <w:color w:val="FF0000"/>
        </w:rPr>
        <w:t>方法来读取文件。</w:t>
      </w:r>
      <w:bookmarkEnd w:id="22"/>
      <w:bookmarkEnd w:id="23"/>
      <w:r w:rsidRPr="00E97BC1">
        <w:rPr>
          <w:rFonts w:hint="eastAsia"/>
          <w:color w:val="FF0000"/>
        </w:rPr>
        <w:t>文件流不需要接收器，不需要单独分配</w:t>
      </w:r>
      <w:r w:rsidRPr="00E97BC1">
        <w:rPr>
          <w:rFonts w:hint="eastAsia"/>
          <w:color w:val="FF0000"/>
        </w:rPr>
        <w:t>CPU</w:t>
      </w:r>
      <w:r w:rsidRPr="00E97BC1">
        <w:rPr>
          <w:rFonts w:hint="eastAsia"/>
          <w:color w:val="FF0000"/>
        </w:rPr>
        <w:t>核。</w:t>
      </w:r>
    </w:p>
    <w:p w14:paraId="0C67663A" w14:textId="46FB1CB9" w:rsidR="0004787D" w:rsidRDefault="0004787D" w:rsidP="00792880">
      <w:pPr>
        <w:pStyle w:val="a0"/>
        <w:jc w:val="left"/>
      </w:pPr>
      <w:r>
        <w:rPr>
          <w:rFonts w:hint="eastAsia"/>
        </w:rPr>
        <w:t>Hdfs</w:t>
      </w:r>
      <w:r>
        <w:rPr>
          <w:rFonts w:hint="eastAsia"/>
        </w:rPr>
        <w:t>读取实例：</w:t>
      </w:r>
    </w:p>
    <w:p w14:paraId="5E2EDDAD" w14:textId="4D584587" w:rsidR="0004787D" w:rsidRDefault="0004787D" w:rsidP="00792880">
      <w:pPr>
        <w:pStyle w:val="a0"/>
        <w:jc w:val="left"/>
      </w:pPr>
      <w:r>
        <w:rPr>
          <w:rFonts w:hint="eastAsia"/>
        </w:rPr>
        <w:lastRenderedPageBreak/>
        <w:t>提前需要在</w:t>
      </w:r>
      <w:r>
        <w:rPr>
          <w:rFonts w:hint="eastAsia"/>
        </w:rPr>
        <w:t>HDFS</w:t>
      </w:r>
      <w:r>
        <w:rPr>
          <w:rFonts w:hint="eastAsia"/>
        </w:rPr>
        <w:t>上建好目录。</w:t>
      </w:r>
    </w:p>
    <w:tbl>
      <w:tblPr>
        <w:tblStyle w:val="aff8"/>
        <w:tblW w:w="0" w:type="auto"/>
        <w:tblLook w:val="04A0" w:firstRow="1" w:lastRow="0" w:firstColumn="1" w:lastColumn="0" w:noHBand="0" w:noVBand="1"/>
      </w:tblPr>
      <w:tblGrid>
        <w:gridCol w:w="8777"/>
      </w:tblGrid>
      <w:tr w:rsidR="0004787D" w:rsidRPr="0004787D" w14:paraId="31CEF4BD" w14:textId="77777777" w:rsidTr="0004787D">
        <w:tc>
          <w:tcPr>
            <w:tcW w:w="8777" w:type="dxa"/>
          </w:tcPr>
          <w:p w14:paraId="3DCDCBE2"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import org.apache.spark.streaming._</w:t>
            </w:r>
          </w:p>
          <w:p w14:paraId="1B13657C"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import org.apache.spark.streaming._</w:t>
            </w:r>
          </w:p>
          <w:p w14:paraId="52290B5B"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0BA57C93"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ssc = new StreamingContext(sc, Seconds(1))</w:t>
            </w:r>
          </w:p>
          <w:p w14:paraId="66A8D710"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ssc: org.apache.spark.streaming.StreamingContext = org.apache.spark.streaming.StreamingContext@4027edeb</w:t>
            </w:r>
          </w:p>
          <w:p w14:paraId="764F5B79"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5D7528EA"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lines = ssc.textFileStream("hdfs://master01:9000/data/")</w:t>
            </w:r>
          </w:p>
          <w:p w14:paraId="72AF91DD"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lines: org.apache.spark.streaming.dstream.DStream[String] = org.apache.spark.streaming.dstream.MappedDStream@61d9dd15</w:t>
            </w:r>
          </w:p>
          <w:p w14:paraId="547BCAF6"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2C262CFD"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words = lines.flatMap(_.split(" "))</w:t>
            </w:r>
          </w:p>
          <w:p w14:paraId="4F98B5C8"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words: org.apache.spark.streaming.dstream.DStream[String] = org.apache.spark.streaming.dstream.FlatMappedDStream@1e084a26</w:t>
            </w:r>
          </w:p>
          <w:p w14:paraId="3082ABA0"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1FFED72B"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val wordCounts = words.map(x =&gt; (x, 1)).reduceByKey(_ + _)</w:t>
            </w:r>
          </w:p>
          <w:p w14:paraId="0E914F63"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wordCounts: org.apache.spark.streaming.dstream.DStream[(String, Int)] = org.apache.spark.streaming.dstream.ShuffledDStream@8947a4b</w:t>
            </w:r>
          </w:p>
          <w:p w14:paraId="779F365E"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31F5B733"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wordCounts.print()</w:t>
            </w:r>
          </w:p>
          <w:p w14:paraId="3A81ED87"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3EC54AAF" w14:textId="25823141"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scala&gt; ssc.start()</w:t>
            </w:r>
          </w:p>
        </w:tc>
      </w:tr>
    </w:tbl>
    <w:p w14:paraId="1B26261F" w14:textId="508366BD" w:rsidR="0004787D" w:rsidRPr="0004787D" w:rsidRDefault="0004787D" w:rsidP="0004787D">
      <w:pPr>
        <w:pStyle w:val="a0"/>
        <w:jc w:val="left"/>
      </w:pPr>
      <w:r w:rsidRPr="0004787D">
        <w:rPr>
          <w:rFonts w:hint="eastAsia"/>
        </w:rPr>
        <w:t>上传文件上去：</w:t>
      </w:r>
    </w:p>
    <w:tbl>
      <w:tblPr>
        <w:tblStyle w:val="aff8"/>
        <w:tblW w:w="0" w:type="auto"/>
        <w:tblLook w:val="04A0" w:firstRow="1" w:lastRow="0" w:firstColumn="1" w:lastColumn="0" w:noHBand="0" w:noVBand="1"/>
      </w:tblPr>
      <w:tblGrid>
        <w:gridCol w:w="8777"/>
      </w:tblGrid>
      <w:tr w:rsidR="0004787D" w:rsidRPr="0004787D" w14:paraId="27978DE3" w14:textId="77777777" w:rsidTr="0004787D">
        <w:tc>
          <w:tcPr>
            <w:tcW w:w="8777" w:type="dxa"/>
          </w:tcPr>
          <w:p w14:paraId="7F3317FA"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[bigdata@master01 hadoop-2.7.3]$ ls</w:t>
            </w:r>
          </w:p>
          <w:p w14:paraId="662BDE3C"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bin  data  etc  include  lib  libexec  LICENSE.txt  logs  NOTICE.txt  README.txt  sbin  sdata  share</w:t>
            </w:r>
          </w:p>
          <w:p w14:paraId="3BF9A3DA" w14:textId="77777777"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[bigdata@master01 hadoop-2.7.3]$ bin/hdfs dfs -put ./LICENSE.txt /data/</w:t>
            </w:r>
          </w:p>
          <w:p w14:paraId="4340CA24" w14:textId="730FA5ED" w:rsidR="0004787D" w:rsidRPr="0004787D" w:rsidRDefault="0004787D"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[bigdata@master01 hadoop-2.7.3]$ bin/hdfs dfs -put ./README.txt /data/</w:t>
            </w:r>
          </w:p>
        </w:tc>
      </w:tr>
    </w:tbl>
    <w:p w14:paraId="21913846" w14:textId="04D09226" w:rsidR="0004787D" w:rsidRPr="0004787D" w:rsidRDefault="0004787D" w:rsidP="0004787D">
      <w:pPr>
        <w:pStyle w:val="a0"/>
        <w:jc w:val="left"/>
      </w:pPr>
      <w:r w:rsidRPr="0004787D">
        <w:rPr>
          <w:rFonts w:hint="eastAsia"/>
        </w:rPr>
        <w:t>获取计算结果：</w:t>
      </w:r>
    </w:p>
    <w:tbl>
      <w:tblPr>
        <w:tblStyle w:val="aff8"/>
        <w:tblW w:w="0" w:type="auto"/>
        <w:tblLook w:val="04A0" w:firstRow="1" w:lastRow="0" w:firstColumn="1" w:lastColumn="0" w:noHBand="0" w:noVBand="1"/>
      </w:tblPr>
      <w:tblGrid>
        <w:gridCol w:w="8777"/>
      </w:tblGrid>
      <w:tr w:rsidR="00330491" w:rsidRPr="0004787D" w14:paraId="48326631" w14:textId="77777777" w:rsidTr="00330491">
        <w:tc>
          <w:tcPr>
            <w:tcW w:w="8777" w:type="dxa"/>
          </w:tcPr>
          <w:p w14:paraId="59955193"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50674A58"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1504665716000 ms</w:t>
            </w:r>
          </w:p>
          <w:p w14:paraId="6BA93F3D" w14:textId="4F34A9C8"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56EBE844"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333A6221"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1504665717000 ms</w:t>
            </w:r>
          </w:p>
          <w:p w14:paraId="037B0446" w14:textId="610D1D94"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215F9A7E"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6BB69BED"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1504665718000 ms</w:t>
            </w:r>
          </w:p>
          <w:p w14:paraId="5788D03A"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36A92819"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(227.7202-1,2)</w:t>
            </w:r>
          </w:p>
          <w:p w14:paraId="1274178F"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(created,2)</w:t>
            </w:r>
          </w:p>
          <w:p w14:paraId="0AB87F93"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lastRenderedPageBreak/>
              <w:t>(offer,8)</w:t>
            </w:r>
          </w:p>
          <w:p w14:paraId="6302EDD6"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(BUSINESS,11)</w:t>
            </w:r>
          </w:p>
          <w:p w14:paraId="026B16DE"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(agree,10)</w:t>
            </w:r>
          </w:p>
          <w:p w14:paraId="6158FA3E"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(hereunder,,1)</w:t>
            </w:r>
          </w:p>
          <w:p w14:paraId="2D851430"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(“control”,1)</w:t>
            </w:r>
          </w:p>
          <w:p w14:paraId="656442FC"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(Grant,2)</w:t>
            </w:r>
          </w:p>
          <w:p w14:paraId="526ABDAC"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(2.2.,2)</w:t>
            </w:r>
          </w:p>
          <w:p w14:paraId="63FB608D"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(include,11)</w:t>
            </w:r>
          </w:p>
          <w:p w14:paraId="3874A026" w14:textId="3262308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6D30A114" w14:textId="77777777" w:rsidR="00330491" w:rsidRPr="0004787D" w:rsidRDefault="00330491" w:rsidP="00047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7DA05CD8" w14:textId="77777777" w:rsidR="00330491" w:rsidRPr="0004787D" w:rsidRDefault="00330491"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1504665719000 ms</w:t>
            </w:r>
          </w:p>
          <w:p w14:paraId="6C5802F8"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0776D5C4"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1504665739000 ms</w:t>
            </w:r>
          </w:p>
          <w:p w14:paraId="381489A1" w14:textId="7BEC80D5"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06F0B3A4"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5B285F5C"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1504665740000 ms</w:t>
            </w:r>
          </w:p>
          <w:p w14:paraId="36DF42E2"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2E15B89C"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(under,1)</w:t>
            </w:r>
          </w:p>
          <w:p w14:paraId="125810B7"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(Technology,1)</w:t>
            </w:r>
          </w:p>
          <w:p w14:paraId="5786005D"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(distribution,2)</w:t>
            </w:r>
          </w:p>
          <w:p w14:paraId="4AC8DF5A"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(http://hadoop.apache.org/core/,1)</w:t>
            </w:r>
          </w:p>
          <w:p w14:paraId="172D6B4C"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(Unrestricted,1)</w:t>
            </w:r>
          </w:p>
          <w:p w14:paraId="4479EFCB"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(740.13),1)</w:t>
            </w:r>
          </w:p>
          <w:p w14:paraId="14F10688"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(check,1)</w:t>
            </w:r>
          </w:p>
          <w:p w14:paraId="7D944354"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(have,1)</w:t>
            </w:r>
          </w:p>
          <w:p w14:paraId="3BE7E8FF"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(policies,1)</w:t>
            </w:r>
          </w:p>
          <w:p w14:paraId="4AE265AA"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(uses,1)</w:t>
            </w:r>
          </w:p>
          <w:p w14:paraId="724CE36B" w14:textId="3B176AC2"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0ABD69AC"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p w14:paraId="1F8BB13F" w14:textId="77777777"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Time: 1504665741000 ms</w:t>
            </w:r>
          </w:p>
          <w:p w14:paraId="54D9F254" w14:textId="3176E758" w:rsidR="0004787D" w:rsidRPr="0004787D" w:rsidRDefault="0004787D" w:rsidP="0004787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04787D">
              <w:rPr>
                <w:rFonts w:ascii="宋体" w:hAnsi="宋体" w:cs="宋体"/>
                <w:b/>
                <w:bCs/>
                <w:color w:val="000080"/>
                <w:sz w:val="18"/>
                <w:szCs w:val="18"/>
              </w:rPr>
              <w:t>-------------------------------------------</w:t>
            </w:r>
          </w:p>
        </w:tc>
      </w:tr>
    </w:tbl>
    <w:p w14:paraId="36304BEE" w14:textId="77777777" w:rsidR="00330491" w:rsidRPr="00792880" w:rsidRDefault="00330491" w:rsidP="00330491">
      <w:pPr>
        <w:pStyle w:val="a0"/>
        <w:ind w:firstLine="0"/>
        <w:jc w:val="left"/>
      </w:pPr>
    </w:p>
    <w:p w14:paraId="5C02531C" w14:textId="5BB61986" w:rsidR="00B46D5E" w:rsidRPr="004C4F8C" w:rsidRDefault="00B46D5E" w:rsidP="00B46D5E">
      <w:pPr>
        <w:pStyle w:val="4"/>
        <w:rPr>
          <w:color w:val="FF0000"/>
        </w:rPr>
      </w:pPr>
      <w:bookmarkStart w:id="24" w:name="OLE_LINK20"/>
      <w:bookmarkStart w:id="25" w:name="OLE_LINK21"/>
      <w:r w:rsidRPr="004C4F8C">
        <w:rPr>
          <w:rFonts w:hint="eastAsia"/>
          <w:color w:val="FF0000"/>
        </w:rPr>
        <w:t>自定义数据源</w:t>
      </w:r>
    </w:p>
    <w:bookmarkEnd w:id="24"/>
    <w:bookmarkEnd w:id="25"/>
    <w:p w14:paraId="1654CD04" w14:textId="0EB628E8" w:rsidR="007D087D" w:rsidRDefault="007505BA" w:rsidP="00792880">
      <w:pPr>
        <w:pStyle w:val="a0"/>
        <w:jc w:val="left"/>
      </w:pPr>
      <w:r>
        <w:rPr>
          <w:rFonts w:hint="eastAsia"/>
        </w:rPr>
        <w:t>通过继承</w:t>
      </w:r>
      <w:r w:rsidRPr="00792880">
        <w:t>Receiver</w:t>
      </w:r>
      <w:r w:rsidRPr="00792880">
        <w:rPr>
          <w:rFonts w:hint="eastAsia"/>
        </w:rPr>
        <w:t>，并实现</w:t>
      </w:r>
      <w:r w:rsidRPr="00792880">
        <w:t>onStart</w:t>
      </w:r>
      <w:r w:rsidRPr="00792880">
        <w:rPr>
          <w:rFonts w:hint="eastAsia"/>
        </w:rPr>
        <w:t>、</w:t>
      </w:r>
      <w:r w:rsidRPr="00792880">
        <w:t>onStop</w:t>
      </w:r>
      <w:r w:rsidRPr="00792880">
        <w:rPr>
          <w:rFonts w:hint="eastAsia"/>
        </w:rPr>
        <w:t>方法来自定义数据源采集。</w:t>
      </w:r>
    </w:p>
    <w:tbl>
      <w:tblPr>
        <w:tblStyle w:val="aff8"/>
        <w:tblW w:w="0" w:type="auto"/>
        <w:tblLook w:val="04A0" w:firstRow="1" w:lastRow="0" w:firstColumn="1" w:lastColumn="0" w:noHBand="0" w:noVBand="1"/>
      </w:tblPr>
      <w:tblGrid>
        <w:gridCol w:w="8777"/>
      </w:tblGrid>
      <w:tr w:rsidR="00792880" w14:paraId="50D5EE99" w14:textId="77777777" w:rsidTr="00792880">
        <w:tc>
          <w:tcPr>
            <w:tcW w:w="8777" w:type="dxa"/>
          </w:tcPr>
          <w:p w14:paraId="4157654C" w14:textId="1DBC5F9C"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b/>
                <w:bCs/>
                <w:color w:val="000080"/>
                <w:sz w:val="18"/>
                <w:szCs w:val="18"/>
              </w:rPr>
              <w:t xml:space="preserve">class </w:t>
            </w:r>
            <w:r w:rsidRPr="00792880">
              <w:rPr>
                <w:rFonts w:ascii="宋体" w:hAnsi="宋体" w:cs="宋体" w:hint="eastAsia"/>
                <w:color w:val="000000"/>
                <w:sz w:val="18"/>
                <w:szCs w:val="18"/>
              </w:rPr>
              <w:t xml:space="preserve">CustomReceiver(host: </w:t>
            </w:r>
            <w:r w:rsidRPr="00792880">
              <w:rPr>
                <w:rFonts w:ascii="宋体" w:hAnsi="宋体" w:cs="宋体" w:hint="eastAsia"/>
                <w:color w:val="20999D"/>
                <w:sz w:val="18"/>
                <w:szCs w:val="18"/>
              </w:rPr>
              <w:t>String</w:t>
            </w:r>
            <w:r w:rsidRPr="00792880">
              <w:rPr>
                <w:rFonts w:ascii="宋体" w:hAnsi="宋体" w:cs="宋体" w:hint="eastAsia"/>
                <w:color w:val="000000"/>
                <w:sz w:val="18"/>
                <w:szCs w:val="18"/>
              </w:rPr>
              <w:t>, port: Int)</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extends </w:t>
            </w:r>
            <w:r w:rsidRPr="00792880">
              <w:rPr>
                <w:rFonts w:ascii="宋体" w:hAnsi="宋体" w:cs="宋体" w:hint="eastAsia"/>
                <w:color w:val="000000"/>
                <w:sz w:val="18"/>
                <w:szCs w:val="18"/>
              </w:rPr>
              <w:t>Receiver[</w:t>
            </w:r>
            <w:r w:rsidRPr="00792880">
              <w:rPr>
                <w:rFonts w:ascii="宋体" w:hAnsi="宋体" w:cs="宋体" w:hint="eastAsia"/>
                <w:color w:val="20999D"/>
                <w:sz w:val="18"/>
                <w:szCs w:val="18"/>
              </w:rPr>
              <w:t>String</w:t>
            </w:r>
            <w:r w:rsidRPr="00792880">
              <w:rPr>
                <w:rFonts w:ascii="宋体" w:hAnsi="宋体" w:cs="宋体" w:hint="eastAsia"/>
                <w:color w:val="000000"/>
                <w:sz w:val="18"/>
                <w:szCs w:val="18"/>
              </w:rPr>
              <w:t xml:space="preserve">](StorageLevel.MEMORY_AND_DISK_2) </w:t>
            </w:r>
            <w:r w:rsidRPr="00792880">
              <w:rPr>
                <w:rFonts w:ascii="宋体" w:hAnsi="宋体" w:cs="宋体" w:hint="eastAsia"/>
                <w:b/>
                <w:bCs/>
                <w:color w:val="000080"/>
                <w:sz w:val="18"/>
                <w:szCs w:val="18"/>
              </w:rPr>
              <w:t xml:space="preserve">with </w:t>
            </w:r>
            <w:r w:rsidRPr="00792880">
              <w:rPr>
                <w:rFonts w:ascii="宋体" w:hAnsi="宋体" w:cs="宋体" w:hint="eastAsia"/>
                <w:color w:val="000000"/>
                <w:sz w:val="18"/>
                <w:szCs w:val="18"/>
              </w:rPr>
              <w:t>Logging {</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def </w:t>
            </w:r>
            <w:r w:rsidRPr="00792880">
              <w:rPr>
                <w:rFonts w:ascii="宋体" w:hAnsi="宋体" w:cs="宋体" w:hint="eastAsia"/>
                <w:color w:val="000000"/>
                <w:sz w:val="18"/>
                <w:szCs w:val="18"/>
              </w:rPr>
              <w:t>onStart() {</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Start the thread that receives data over a connection</w:t>
            </w:r>
            <w:r w:rsidRPr="00792880">
              <w:rPr>
                <w:rFonts w:ascii="宋体" w:hAnsi="宋体" w:cs="宋体" w:hint="eastAsia"/>
                <w:i/>
                <w:iCs/>
                <w:color w:val="808080"/>
                <w:sz w:val="18"/>
                <w:szCs w:val="18"/>
              </w:rPr>
              <w:b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Thread(</w:t>
            </w:r>
            <w:r w:rsidRPr="00792880">
              <w:rPr>
                <w:rFonts w:ascii="宋体" w:hAnsi="宋体" w:cs="宋体" w:hint="eastAsia"/>
                <w:b/>
                <w:bCs/>
                <w:color w:val="008000"/>
                <w:sz w:val="18"/>
                <w:szCs w:val="18"/>
              </w:rPr>
              <w:t>"Socket Receiver"</w:t>
            </w:r>
            <w:r w:rsidRPr="00792880">
              <w:rPr>
                <w:rFonts w:ascii="宋体" w:hAnsi="宋体" w:cs="宋体" w:hint="eastAsia"/>
                <w:color w:val="000000"/>
                <w:sz w:val="18"/>
                <w:szCs w:val="18"/>
              </w:rPr>
              <w:t>) {</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override def </w:t>
            </w:r>
            <w:r w:rsidRPr="00792880">
              <w:rPr>
                <w:rFonts w:ascii="宋体" w:hAnsi="宋体" w:cs="宋体" w:hint="eastAsia"/>
                <w:color w:val="000000"/>
                <w:sz w:val="18"/>
                <w:szCs w:val="18"/>
              </w:rPr>
              <w:t>run() { receive() }</w:t>
            </w:r>
            <w:r w:rsidRPr="00792880">
              <w:rPr>
                <w:rFonts w:ascii="宋体" w:hAnsi="宋体" w:cs="宋体" w:hint="eastAsia"/>
                <w:color w:val="000000"/>
                <w:sz w:val="18"/>
                <w:szCs w:val="18"/>
              </w:rPr>
              <w:br/>
            </w:r>
            <w:r w:rsidRPr="00792880">
              <w:rPr>
                <w:rFonts w:ascii="宋体" w:hAnsi="宋体" w:cs="宋体" w:hint="eastAsia"/>
                <w:color w:val="000000"/>
                <w:sz w:val="18"/>
                <w:szCs w:val="18"/>
              </w:rPr>
              <w:lastRenderedPageBreak/>
              <w:t xml:space="preserve">    }.start()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def </w:t>
            </w:r>
            <w:r w:rsidRPr="00792880">
              <w:rPr>
                <w:rFonts w:ascii="宋体" w:hAnsi="宋体" w:cs="宋体" w:hint="eastAsia"/>
                <w:color w:val="000000"/>
                <w:sz w:val="18"/>
                <w:szCs w:val="18"/>
              </w:rPr>
              <w:t>onStop() {</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There is nothing much to do as the thread calling receive()</w:t>
            </w:r>
            <w:r w:rsidRPr="00792880">
              <w:rPr>
                <w:rFonts w:ascii="宋体" w:hAnsi="宋体" w:cs="宋体" w:hint="eastAsia"/>
                <w:i/>
                <w:iCs/>
                <w:color w:val="808080"/>
                <w:sz w:val="18"/>
                <w:szCs w:val="18"/>
              </w:rPr>
              <w:br/>
              <w:t xml:space="preserve">    // is designed to stop by itself if isStopped() returns false</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Create a socket connection and receive data until receiver is stopped */</w:t>
            </w:r>
            <w:r w:rsidRPr="00792880">
              <w:rPr>
                <w:rFonts w:ascii="宋体" w:hAnsi="宋体" w:cs="宋体" w:hint="eastAsia"/>
                <w:i/>
                <w:iCs/>
                <w:color w:val="808080"/>
                <w:sz w:val="18"/>
                <w:szCs w:val="18"/>
              </w:rPr>
              <w:br/>
              <w:t xml:space="preserve">  </w:t>
            </w:r>
            <w:r w:rsidRPr="00792880">
              <w:rPr>
                <w:rFonts w:ascii="宋体" w:hAnsi="宋体" w:cs="宋体" w:hint="eastAsia"/>
                <w:b/>
                <w:bCs/>
                <w:color w:val="000080"/>
                <w:sz w:val="18"/>
                <w:szCs w:val="18"/>
              </w:rPr>
              <w:t xml:space="preserve">private def </w:t>
            </w:r>
            <w:r w:rsidRPr="00792880">
              <w:rPr>
                <w:rFonts w:ascii="宋体" w:hAnsi="宋体" w:cs="宋体" w:hint="eastAsia"/>
                <w:color w:val="000000"/>
                <w:sz w:val="18"/>
                <w:szCs w:val="18"/>
              </w:rPr>
              <w:t>receive() {</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var </w:t>
            </w:r>
            <w:r w:rsidRPr="00792880">
              <w:rPr>
                <w:rFonts w:ascii="宋体" w:hAnsi="宋体" w:cs="宋体" w:hint="eastAsia"/>
                <w:color w:val="000000"/>
                <w:sz w:val="18"/>
                <w:szCs w:val="18"/>
              </w:rPr>
              <w:t xml:space="preserve">socket: Socket = </w:t>
            </w:r>
            <w:r w:rsidRPr="00792880">
              <w:rPr>
                <w:rFonts w:ascii="宋体" w:hAnsi="宋体" w:cs="宋体" w:hint="eastAsia"/>
                <w:b/>
                <w:bCs/>
                <w:color w:val="000080"/>
                <w:sz w:val="18"/>
                <w:szCs w:val="18"/>
              </w:rPr>
              <w:t>null</w:t>
            </w:r>
            <w:r w:rsidRPr="00792880">
              <w:rPr>
                <w:rFonts w:ascii="宋体" w:hAnsi="宋体" w:cs="宋体" w:hint="eastAsia"/>
                <w:b/>
                <w:bCs/>
                <w:color w:val="000080"/>
                <w:sz w:val="18"/>
                <w:szCs w:val="18"/>
              </w:rPr>
              <w:br/>
              <w:t xml:space="preserve">    var </w:t>
            </w:r>
            <w:r w:rsidRPr="00792880">
              <w:rPr>
                <w:rFonts w:ascii="宋体" w:hAnsi="宋体" w:cs="宋体" w:hint="eastAsia"/>
                <w:color w:val="000000"/>
                <w:sz w:val="18"/>
                <w:szCs w:val="18"/>
              </w:rPr>
              <w:t xml:space="preserve">userInput: </w:t>
            </w:r>
            <w:r w:rsidRPr="00792880">
              <w:rPr>
                <w:rFonts w:ascii="宋体" w:hAnsi="宋体" w:cs="宋体" w:hint="eastAsia"/>
                <w:color w:val="20999D"/>
                <w:sz w:val="18"/>
                <w:szCs w:val="18"/>
              </w:rPr>
              <w:t xml:space="preserve">String </w:t>
            </w:r>
            <w:r w:rsidRPr="00792880">
              <w:rPr>
                <w:rFonts w:ascii="宋体" w:hAnsi="宋体" w:cs="宋体" w:hint="eastAsia"/>
                <w:color w:val="000000"/>
                <w:sz w:val="18"/>
                <w:szCs w:val="18"/>
              </w:rPr>
              <w:t xml:space="preserve">= </w:t>
            </w:r>
            <w:r w:rsidRPr="00792880">
              <w:rPr>
                <w:rFonts w:ascii="宋体" w:hAnsi="宋体" w:cs="宋体" w:hint="eastAsia"/>
                <w:b/>
                <w:bCs/>
                <w:color w:val="000080"/>
                <w:sz w:val="18"/>
                <w:szCs w:val="18"/>
              </w:rPr>
              <w:t>null</w:t>
            </w:r>
            <w:r w:rsidRPr="00792880">
              <w:rPr>
                <w:rFonts w:ascii="宋体" w:hAnsi="宋体" w:cs="宋体" w:hint="eastAsia"/>
                <w:b/>
                <w:bCs/>
                <w:color w:val="000080"/>
                <w:sz w:val="18"/>
                <w:szCs w:val="18"/>
              </w:rPr>
              <w:br/>
              <w:t xml:space="preserve">    try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Connect to host:port</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 xml:space="preserve">socket =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Socket(host, port)</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Until stopped or connection broken continue reading</w:t>
            </w:r>
            <w:r w:rsidRPr="00792880">
              <w:rPr>
                <w:rFonts w:ascii="宋体" w:hAnsi="宋体" w:cs="宋体" w:hint="eastAsia"/>
                <w:i/>
                <w:iCs/>
                <w:color w:val="808080"/>
                <w:sz w:val="18"/>
                <w:szCs w:val="18"/>
              </w:rPr>
              <w:br/>
              <w:t xml:space="preserve">      </w:t>
            </w:r>
            <w:r w:rsidRPr="00792880">
              <w:rPr>
                <w:rFonts w:ascii="宋体" w:hAnsi="宋体" w:cs="宋体" w:hint="eastAsia"/>
                <w:b/>
                <w:bCs/>
                <w:color w:val="000080"/>
                <w:sz w:val="18"/>
                <w:szCs w:val="18"/>
              </w:rPr>
              <w:t xml:space="preserve">val </w:t>
            </w:r>
            <w:r w:rsidRPr="00792880">
              <w:rPr>
                <w:rFonts w:ascii="宋体" w:hAnsi="宋体" w:cs="宋体" w:hint="eastAsia"/>
                <w:color w:val="000000"/>
                <w:sz w:val="18"/>
                <w:szCs w:val="18"/>
              </w:rPr>
              <w:t xml:space="preserve">reader =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BufferedReader(</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InputStreamReader(socket.getInputStream(), StandardCharsets.UTF_8))</w:t>
            </w:r>
            <w:r w:rsidRPr="00792880">
              <w:rPr>
                <w:rFonts w:ascii="宋体" w:hAnsi="宋体" w:cs="宋体" w:hint="eastAsia"/>
                <w:color w:val="000000"/>
                <w:sz w:val="18"/>
                <w:szCs w:val="18"/>
              </w:rPr>
              <w:br/>
              <w:t xml:space="preserve">      userInput = reader.readLine()</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while</w:t>
            </w:r>
            <w:r w:rsidRPr="00792880">
              <w:rPr>
                <w:rFonts w:ascii="宋体" w:hAnsi="宋体" w:cs="宋体" w:hint="eastAsia"/>
                <w:color w:val="000000"/>
                <w:sz w:val="18"/>
                <w:szCs w:val="18"/>
              </w:rPr>
              <w:t xml:space="preserve">(!isStopped &amp;&amp; userInput != </w:t>
            </w:r>
            <w:r w:rsidRPr="00792880">
              <w:rPr>
                <w:rFonts w:ascii="宋体" w:hAnsi="宋体" w:cs="宋体" w:hint="eastAsia"/>
                <w:b/>
                <w:bCs/>
                <w:color w:val="000080"/>
                <w:sz w:val="18"/>
                <w:szCs w:val="18"/>
              </w:rPr>
              <w:t>null</w:t>
            </w:r>
            <w:r w:rsidRPr="00792880">
              <w:rPr>
                <w:rFonts w:ascii="宋体" w:hAnsi="宋体" w:cs="宋体" w:hint="eastAsia"/>
                <w:color w:val="000000"/>
                <w:sz w:val="18"/>
                <w:szCs w:val="18"/>
              </w:rPr>
              <w:t>) {</w:t>
            </w:r>
            <w:r w:rsidRPr="00792880">
              <w:rPr>
                <w:rFonts w:ascii="宋体" w:hAnsi="宋体" w:cs="宋体" w:hint="eastAsia"/>
                <w:color w:val="000000"/>
                <w:sz w:val="18"/>
                <w:szCs w:val="18"/>
              </w:rPr>
              <w:br/>
              <w:t xml:space="preserve">        store(userInput)</w:t>
            </w:r>
            <w:r w:rsidRPr="00792880">
              <w:rPr>
                <w:rFonts w:ascii="宋体" w:hAnsi="宋体" w:cs="宋体" w:hint="eastAsia"/>
                <w:color w:val="000000"/>
                <w:sz w:val="18"/>
                <w:szCs w:val="18"/>
              </w:rPr>
              <w:br/>
              <w:t xml:space="preserve">        userInput = reader.readLine()</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t xml:space="preserve">      reader.close()</w:t>
            </w:r>
            <w:r w:rsidRPr="00792880">
              <w:rPr>
                <w:rFonts w:ascii="宋体" w:hAnsi="宋体" w:cs="宋体" w:hint="eastAsia"/>
                <w:color w:val="000000"/>
                <w:sz w:val="18"/>
                <w:szCs w:val="18"/>
              </w:rPr>
              <w:br/>
              <w:t xml:space="preserve">      socket.close()</w:t>
            </w:r>
            <w:r w:rsidRPr="00792880">
              <w:rPr>
                <w:rFonts w:ascii="宋体" w:hAnsi="宋体" w:cs="宋体" w:hint="eastAsia"/>
                <w:color w:val="000000"/>
                <w:sz w:val="18"/>
                <w:szCs w:val="18"/>
              </w:rPr>
              <w:br/>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Restart in an attempt to connect again when server is active again</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restart(</w:t>
            </w:r>
            <w:r w:rsidRPr="00792880">
              <w:rPr>
                <w:rFonts w:ascii="宋体" w:hAnsi="宋体" w:cs="宋体" w:hint="eastAsia"/>
                <w:b/>
                <w:bCs/>
                <w:color w:val="008000"/>
                <w:sz w:val="18"/>
                <w:szCs w:val="18"/>
              </w:rPr>
              <w:t>"Trying to connect again"</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xml:space="preserve">    } </w:t>
            </w:r>
            <w:r w:rsidRPr="00792880">
              <w:rPr>
                <w:rFonts w:ascii="宋体" w:hAnsi="宋体" w:cs="宋体" w:hint="eastAsia"/>
                <w:b/>
                <w:bCs/>
                <w:color w:val="000080"/>
                <w:sz w:val="18"/>
                <w:szCs w:val="18"/>
              </w:rPr>
              <w:t xml:space="preserve">catch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case </w:t>
            </w:r>
            <w:r w:rsidRPr="00792880">
              <w:rPr>
                <w:rFonts w:ascii="宋体" w:hAnsi="宋体" w:cs="宋体" w:hint="eastAsia"/>
                <w:color w:val="000000"/>
                <w:sz w:val="18"/>
                <w:szCs w:val="18"/>
              </w:rPr>
              <w:t>e: java.net.ConnectException =&gt;</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restart if could not connect to server</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restart(</w:t>
            </w:r>
            <w:r w:rsidRPr="00792880">
              <w:rPr>
                <w:rFonts w:ascii="宋体" w:hAnsi="宋体" w:cs="宋体" w:hint="eastAsia"/>
                <w:b/>
                <w:bCs/>
                <w:color w:val="008000"/>
                <w:sz w:val="18"/>
                <w:szCs w:val="18"/>
              </w:rPr>
              <w:t xml:space="preserve">"Error connecting to " </w:t>
            </w:r>
            <w:r w:rsidRPr="00792880">
              <w:rPr>
                <w:rFonts w:ascii="宋体" w:hAnsi="宋体" w:cs="宋体" w:hint="eastAsia"/>
                <w:color w:val="000000"/>
                <w:sz w:val="18"/>
                <w:szCs w:val="18"/>
              </w:rPr>
              <w:t xml:space="preserve">+ host + </w:t>
            </w:r>
            <w:r w:rsidRPr="00792880">
              <w:rPr>
                <w:rFonts w:ascii="宋体" w:hAnsi="宋体" w:cs="宋体" w:hint="eastAsia"/>
                <w:b/>
                <w:bCs/>
                <w:color w:val="008000"/>
                <w:sz w:val="18"/>
                <w:szCs w:val="18"/>
              </w:rPr>
              <w:t xml:space="preserve">":" </w:t>
            </w:r>
            <w:r w:rsidRPr="00792880">
              <w:rPr>
                <w:rFonts w:ascii="宋体" w:hAnsi="宋体" w:cs="宋体" w:hint="eastAsia"/>
                <w:color w:val="000000"/>
                <w:sz w:val="18"/>
                <w:szCs w:val="18"/>
              </w:rPr>
              <w:t>+ port, e)</w:t>
            </w:r>
            <w:r w:rsidRPr="00792880">
              <w:rPr>
                <w:rFonts w:ascii="宋体" w:hAnsi="宋体" w:cs="宋体" w:hint="eastAsia"/>
                <w:color w:val="000000"/>
                <w:sz w:val="18"/>
                <w:szCs w:val="18"/>
              </w:rPr>
              <w:br/>
              <w:t xml:space="preserve">      </w:t>
            </w:r>
            <w:r w:rsidRPr="00792880">
              <w:rPr>
                <w:rFonts w:ascii="宋体" w:hAnsi="宋体" w:cs="宋体" w:hint="eastAsia"/>
                <w:b/>
                <w:bCs/>
                <w:color w:val="000080"/>
                <w:sz w:val="18"/>
                <w:szCs w:val="18"/>
              </w:rPr>
              <w:t xml:space="preserve">case </w:t>
            </w:r>
            <w:r w:rsidRPr="00792880">
              <w:rPr>
                <w:rFonts w:ascii="宋体" w:hAnsi="宋体" w:cs="宋体" w:hint="eastAsia"/>
                <w:color w:val="000000"/>
                <w:sz w:val="18"/>
                <w:szCs w:val="18"/>
              </w:rPr>
              <w:t xml:space="preserve">t: </w:t>
            </w:r>
            <w:r w:rsidRPr="00792880">
              <w:rPr>
                <w:rFonts w:ascii="宋体" w:hAnsi="宋体" w:cs="宋体" w:hint="eastAsia"/>
                <w:color w:val="20999D"/>
                <w:sz w:val="18"/>
                <w:szCs w:val="18"/>
              </w:rPr>
              <w:t xml:space="preserve">Throwable </w:t>
            </w:r>
            <w:r w:rsidRPr="00792880">
              <w:rPr>
                <w:rFonts w:ascii="宋体" w:hAnsi="宋体" w:cs="宋体" w:hint="eastAsia"/>
                <w:color w:val="000000"/>
                <w:sz w:val="18"/>
                <w:szCs w:val="18"/>
              </w:rPr>
              <w:t>=&gt;</w:t>
            </w:r>
            <w:r w:rsidRPr="00792880">
              <w:rPr>
                <w:rFonts w:ascii="宋体" w:hAnsi="宋体" w:cs="宋体" w:hint="eastAsia"/>
                <w:color w:val="000000"/>
                <w:sz w:val="18"/>
                <w:szCs w:val="18"/>
              </w:rPr>
              <w:br/>
              <w:t xml:space="preserve">        </w:t>
            </w:r>
            <w:r w:rsidRPr="00792880">
              <w:rPr>
                <w:rFonts w:ascii="宋体" w:hAnsi="宋体" w:cs="宋体" w:hint="eastAsia"/>
                <w:i/>
                <w:iCs/>
                <w:color w:val="808080"/>
                <w:sz w:val="18"/>
                <w:szCs w:val="18"/>
              </w:rPr>
              <w:t>// restart if there is any other error</w:t>
            </w:r>
            <w:r w:rsidRPr="00792880">
              <w:rPr>
                <w:rFonts w:ascii="宋体" w:hAnsi="宋体" w:cs="宋体" w:hint="eastAsia"/>
                <w:i/>
                <w:iCs/>
                <w:color w:val="808080"/>
                <w:sz w:val="18"/>
                <w:szCs w:val="18"/>
              </w:rPr>
              <w:br/>
              <w:t xml:space="preserve">        </w:t>
            </w:r>
            <w:r w:rsidRPr="00792880">
              <w:rPr>
                <w:rFonts w:ascii="宋体" w:hAnsi="宋体" w:cs="宋体" w:hint="eastAsia"/>
                <w:color w:val="000000"/>
                <w:sz w:val="18"/>
                <w:szCs w:val="18"/>
              </w:rPr>
              <w:t>restart(</w:t>
            </w:r>
            <w:r w:rsidRPr="00792880">
              <w:rPr>
                <w:rFonts w:ascii="宋体" w:hAnsi="宋体" w:cs="宋体" w:hint="eastAsia"/>
                <w:b/>
                <w:bCs/>
                <w:color w:val="008000"/>
                <w:sz w:val="18"/>
                <w:szCs w:val="18"/>
              </w:rPr>
              <w:t>"Error receiving data"</w:t>
            </w:r>
            <w:r w:rsidRPr="00792880">
              <w:rPr>
                <w:rFonts w:ascii="宋体" w:hAnsi="宋体" w:cs="宋体" w:hint="eastAsia"/>
                <w:color w:val="000000"/>
                <w:sz w:val="18"/>
                <w:szCs w:val="18"/>
              </w:rPr>
              <w:t>, 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rPr>
              <w:br/>
              <w:t>}</w:t>
            </w:r>
          </w:p>
        </w:tc>
      </w:tr>
    </w:tbl>
    <w:p w14:paraId="64D6AEB1" w14:textId="77777777" w:rsidR="007505BA" w:rsidRDefault="007505BA" w:rsidP="007D087D"/>
    <w:p w14:paraId="1A119C74" w14:textId="77777777" w:rsidR="007505BA" w:rsidRPr="00792880" w:rsidRDefault="007505BA" w:rsidP="00792880">
      <w:pPr>
        <w:pStyle w:val="a0"/>
        <w:jc w:val="left"/>
      </w:pPr>
      <w:r>
        <w:rPr>
          <w:rFonts w:hint="eastAsia"/>
        </w:rPr>
        <w:t>可以通过</w:t>
      </w:r>
      <w:r w:rsidRPr="00792880">
        <w:t>streamingContext.receiverStream(&lt;instance of custom receiver&gt;)</w:t>
      </w:r>
    </w:p>
    <w:p w14:paraId="4E5A7B7A" w14:textId="07C781FF" w:rsidR="001571D7" w:rsidRDefault="007505BA" w:rsidP="00792880">
      <w:pPr>
        <w:pStyle w:val="a0"/>
        <w:jc w:val="left"/>
      </w:pPr>
      <w:r>
        <w:rPr>
          <w:rFonts w:hint="eastAsia"/>
        </w:rPr>
        <w:t>来使用自定义的数据采集源</w:t>
      </w:r>
    </w:p>
    <w:tbl>
      <w:tblPr>
        <w:tblStyle w:val="aff8"/>
        <w:tblW w:w="0" w:type="auto"/>
        <w:tblLook w:val="04A0" w:firstRow="1" w:lastRow="0" w:firstColumn="1" w:lastColumn="0" w:noHBand="0" w:noVBand="1"/>
      </w:tblPr>
      <w:tblGrid>
        <w:gridCol w:w="8777"/>
      </w:tblGrid>
      <w:tr w:rsidR="00792880" w14:paraId="56037A18" w14:textId="77777777" w:rsidTr="00792880">
        <w:tc>
          <w:tcPr>
            <w:tcW w:w="8777" w:type="dxa"/>
          </w:tcPr>
          <w:p w14:paraId="3848A58A" w14:textId="3DF912AE"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i/>
                <w:iCs/>
                <w:color w:val="808080"/>
                <w:sz w:val="18"/>
                <w:szCs w:val="18"/>
              </w:rPr>
              <w:lastRenderedPageBreak/>
              <w:t>// Assuming ssc is the StreamingContext</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customReceiverStream </w:t>
            </w:r>
            <w:r w:rsidRPr="00792880">
              <w:rPr>
                <w:rFonts w:ascii="宋体" w:hAnsi="宋体" w:cs="宋体" w:hint="eastAsia"/>
                <w:color w:val="000000"/>
                <w:sz w:val="18"/>
                <w:szCs w:val="18"/>
              </w:rPr>
              <w:t>= ssc.receiverStream(</w:t>
            </w:r>
            <w:r w:rsidRPr="00792880">
              <w:rPr>
                <w:rFonts w:ascii="宋体" w:hAnsi="宋体" w:cs="宋体" w:hint="eastAsia"/>
                <w:b/>
                <w:bCs/>
                <w:color w:val="000080"/>
                <w:sz w:val="18"/>
                <w:szCs w:val="18"/>
              </w:rPr>
              <w:t xml:space="preserve">new </w:t>
            </w:r>
            <w:r w:rsidRPr="00792880">
              <w:rPr>
                <w:rFonts w:ascii="宋体" w:hAnsi="宋体" w:cs="宋体" w:hint="eastAsia"/>
                <w:color w:val="000000"/>
                <w:sz w:val="18"/>
                <w:szCs w:val="18"/>
              </w:rPr>
              <w:t>CustomReceiver(host, port))</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words </w:t>
            </w:r>
            <w:r w:rsidRPr="00792880">
              <w:rPr>
                <w:rFonts w:ascii="宋体" w:hAnsi="宋体" w:cs="宋体" w:hint="eastAsia"/>
                <w:color w:val="000000"/>
                <w:sz w:val="18"/>
                <w:szCs w:val="18"/>
              </w:rPr>
              <w:t>= lines.flatMap(_.split(</w:t>
            </w:r>
            <w:r w:rsidRPr="00792880">
              <w:rPr>
                <w:rFonts w:ascii="宋体" w:hAnsi="宋体" w:cs="宋体" w:hint="eastAsia"/>
                <w:b/>
                <w:bCs/>
                <w:color w:val="008000"/>
                <w:sz w:val="18"/>
                <w:szCs w:val="18"/>
              </w:rPr>
              <w:t>" "</w:t>
            </w:r>
            <w:r w:rsidRPr="00792880">
              <w:rPr>
                <w:rFonts w:ascii="宋体" w:hAnsi="宋体" w:cs="宋体" w:hint="eastAsia"/>
                <w:color w:val="000000"/>
                <w:sz w:val="18"/>
                <w:szCs w:val="18"/>
              </w:rPr>
              <w:t>))</w:t>
            </w:r>
            <w:r w:rsidRPr="00792880">
              <w:rPr>
                <w:rFonts w:ascii="宋体" w:hAnsi="宋体" w:cs="宋体" w:hint="eastAsia"/>
                <w:color w:val="000000"/>
                <w:sz w:val="18"/>
                <w:szCs w:val="18"/>
              </w:rPr>
              <w:br/>
              <w:t>...</w:t>
            </w:r>
          </w:p>
        </w:tc>
      </w:tr>
    </w:tbl>
    <w:p w14:paraId="65100486" w14:textId="6720568B" w:rsidR="007505BA" w:rsidRDefault="00354F3F" w:rsidP="007D087D">
      <w:r>
        <w:rPr>
          <w:rFonts w:hint="eastAsia"/>
        </w:rPr>
        <w:t xml:space="preserve">   </w:t>
      </w:r>
      <w:r>
        <w:rPr>
          <w:rFonts w:hint="eastAsia"/>
        </w:rPr>
        <w:t>模拟</w:t>
      </w:r>
      <w:r>
        <w:rPr>
          <w:rFonts w:hint="eastAsia"/>
        </w:rPr>
        <w:t>Spark</w:t>
      </w:r>
      <w:r>
        <w:rPr>
          <w:rFonts w:hint="eastAsia"/>
        </w:rPr>
        <w:t>内置的</w:t>
      </w:r>
      <w:r>
        <w:rPr>
          <w:rFonts w:hint="eastAsia"/>
        </w:rPr>
        <w:t>Socket</w:t>
      </w:r>
      <w:r>
        <w:rPr>
          <w:rFonts w:hint="eastAsia"/>
        </w:rPr>
        <w:t>链接：</w:t>
      </w:r>
    </w:p>
    <w:tbl>
      <w:tblPr>
        <w:tblStyle w:val="aff8"/>
        <w:tblW w:w="0" w:type="auto"/>
        <w:tblLook w:val="04A0" w:firstRow="1" w:lastRow="0" w:firstColumn="1" w:lastColumn="0" w:noHBand="0" w:noVBand="1"/>
      </w:tblPr>
      <w:tblGrid>
        <w:gridCol w:w="8777"/>
      </w:tblGrid>
      <w:tr w:rsidR="00354F3F" w14:paraId="6736EA95" w14:textId="77777777" w:rsidTr="00354F3F">
        <w:tc>
          <w:tcPr>
            <w:tcW w:w="8777" w:type="dxa"/>
          </w:tcPr>
          <w:p w14:paraId="0FEA75DE" w14:textId="77777777" w:rsidR="00354F3F" w:rsidRPr="00354F3F" w:rsidRDefault="00354F3F" w:rsidP="00354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354F3F">
              <w:rPr>
                <w:rFonts w:ascii="Lucida Console" w:hAnsi="Lucida Console" w:cs="Courier New"/>
                <w:b/>
                <w:bCs/>
                <w:color w:val="000080"/>
                <w:sz w:val="18"/>
                <w:szCs w:val="18"/>
              </w:rPr>
              <w:t xml:space="preserve">package </w:t>
            </w:r>
            <w:r w:rsidRPr="00354F3F">
              <w:rPr>
                <w:rFonts w:ascii="Lucida Console" w:hAnsi="Lucida Console" w:cs="Courier New"/>
                <w:color w:val="000000"/>
                <w:sz w:val="18"/>
                <w:szCs w:val="18"/>
              </w:rPr>
              <w:t>com.atguigu.streaming</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java.io.{BufferedReader, InputStreamReader}</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java.net.Socket</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java.nio.charset.StandardCharsets</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org.apache.spark.SparkConf</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org.apache.spark.storage.StorageLevel</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org.apache.spark.streaming.{Seconds, StreamingContext}</w:t>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import </w:t>
            </w:r>
            <w:r w:rsidRPr="00354F3F">
              <w:rPr>
                <w:rFonts w:ascii="Lucida Console" w:hAnsi="Lucida Console" w:cs="Courier New"/>
                <w:color w:val="000000"/>
                <w:sz w:val="18"/>
                <w:szCs w:val="18"/>
              </w:rPr>
              <w:t>org.apache.spark.streaming.receiver.Receiver</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i/>
                <w:iCs/>
                <w:color w:val="808080"/>
                <w:sz w:val="18"/>
                <w:szCs w:val="18"/>
              </w:rPr>
              <w:t>/**</w:t>
            </w:r>
            <w:r w:rsidRPr="00354F3F">
              <w:rPr>
                <w:rFonts w:ascii="Lucida Console" w:hAnsi="Lucida Console" w:cs="Courier New"/>
                <w:i/>
                <w:iCs/>
                <w:color w:val="808080"/>
                <w:sz w:val="18"/>
                <w:szCs w:val="18"/>
              </w:rPr>
              <w:br/>
              <w:t xml:space="preserve">  * Created by wuyufei on 06/09/2017.</w:t>
            </w:r>
            <w:r w:rsidRPr="00354F3F">
              <w:rPr>
                <w:rFonts w:ascii="Lucida Console" w:hAnsi="Lucida Console" w:cs="Courier New"/>
                <w:i/>
                <w:iCs/>
                <w:color w:val="808080"/>
                <w:sz w:val="18"/>
                <w:szCs w:val="18"/>
              </w:rPr>
              <w:br/>
              <w:t xml:space="preserve">  */</w:t>
            </w:r>
            <w:r w:rsidRPr="00354F3F">
              <w:rPr>
                <w:rFonts w:ascii="Lucida Console" w:hAnsi="Lucida Console" w:cs="Courier New"/>
                <w:i/>
                <w:iCs/>
                <w:color w:val="808080"/>
                <w:sz w:val="18"/>
                <w:szCs w:val="18"/>
              </w:rPr>
              <w:br/>
            </w:r>
            <w:r w:rsidRPr="00354F3F">
              <w:rPr>
                <w:rFonts w:ascii="Lucida Console" w:hAnsi="Lucida Console" w:cs="Courier New"/>
                <w:i/>
                <w:iCs/>
                <w:color w:val="808080"/>
                <w:sz w:val="18"/>
                <w:szCs w:val="18"/>
              </w:rPr>
              <w:br/>
            </w:r>
            <w:r w:rsidRPr="00354F3F">
              <w:rPr>
                <w:rFonts w:ascii="Lucida Console" w:hAnsi="Lucida Console" w:cs="Courier New"/>
                <w:b/>
                <w:bCs/>
                <w:color w:val="000080"/>
                <w:sz w:val="18"/>
                <w:szCs w:val="18"/>
              </w:rPr>
              <w:t xml:space="preserve">class </w:t>
            </w:r>
            <w:r w:rsidRPr="00354F3F">
              <w:rPr>
                <w:rFonts w:ascii="Lucida Console" w:hAnsi="Lucida Console" w:cs="Courier New"/>
                <w:color w:val="000000"/>
                <w:sz w:val="18"/>
                <w:szCs w:val="18"/>
              </w:rPr>
              <w:t xml:space="preserve">CustomReceiver (host: </w:t>
            </w:r>
            <w:r w:rsidRPr="00354F3F">
              <w:rPr>
                <w:rFonts w:ascii="Lucida Console" w:hAnsi="Lucida Console" w:cs="Courier New"/>
                <w:color w:val="20999D"/>
                <w:sz w:val="18"/>
                <w:szCs w:val="18"/>
              </w:rPr>
              <w:t>String</w:t>
            </w:r>
            <w:r w:rsidRPr="00354F3F">
              <w:rPr>
                <w:rFonts w:ascii="Lucida Console" w:hAnsi="Lucida Console" w:cs="Courier New"/>
                <w:color w:val="000000"/>
                <w:sz w:val="18"/>
                <w:szCs w:val="18"/>
              </w:rPr>
              <w:t xml:space="preserve">, port: Int) </w:t>
            </w:r>
            <w:r w:rsidRPr="00354F3F">
              <w:rPr>
                <w:rFonts w:ascii="Lucida Console" w:hAnsi="Lucida Console" w:cs="Courier New"/>
                <w:b/>
                <w:bCs/>
                <w:color w:val="000080"/>
                <w:sz w:val="18"/>
                <w:szCs w:val="18"/>
              </w:rPr>
              <w:t xml:space="preserve">extends </w:t>
            </w:r>
            <w:r w:rsidRPr="00354F3F">
              <w:rPr>
                <w:rFonts w:ascii="Lucida Console" w:hAnsi="Lucida Console" w:cs="Courier New"/>
                <w:color w:val="000000"/>
                <w:sz w:val="18"/>
                <w:szCs w:val="18"/>
              </w:rPr>
              <w:t>Receiver[</w:t>
            </w:r>
            <w:r w:rsidRPr="00354F3F">
              <w:rPr>
                <w:rFonts w:ascii="Lucida Console" w:hAnsi="Lucida Console" w:cs="Courier New"/>
                <w:color w:val="20999D"/>
                <w:sz w:val="18"/>
                <w:szCs w:val="18"/>
              </w:rPr>
              <w:t>String</w:t>
            </w:r>
            <w:r w:rsidRPr="00354F3F">
              <w:rPr>
                <w:rFonts w:ascii="Lucida Console" w:hAnsi="Lucida Console" w:cs="Courier New"/>
                <w:color w:val="000000"/>
                <w:sz w:val="18"/>
                <w:szCs w:val="18"/>
              </w:rPr>
              <w:t>](StorageLevel.</w:t>
            </w:r>
            <w:r w:rsidRPr="00354F3F">
              <w:rPr>
                <w:rFonts w:ascii="Lucida Console" w:hAnsi="Lucida Console" w:cs="Courier New"/>
                <w:i/>
                <w:iCs/>
                <w:color w:val="660E7A"/>
                <w:sz w:val="18"/>
                <w:szCs w:val="18"/>
              </w:rPr>
              <w:t>MEMORY_AND_DISK_2</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override def </w:t>
            </w:r>
            <w:r w:rsidRPr="00354F3F">
              <w:rPr>
                <w:rFonts w:ascii="Lucida Console" w:hAnsi="Lucida Console" w:cs="Courier New"/>
                <w:color w:val="000000"/>
                <w:sz w:val="18"/>
                <w:szCs w:val="18"/>
              </w:rPr>
              <w:t>onStart(): Unit = {</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Start the thread that receives data over a connection</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Thread(</w:t>
            </w:r>
            <w:r w:rsidRPr="00354F3F">
              <w:rPr>
                <w:rFonts w:ascii="Lucida Console" w:hAnsi="Lucida Console" w:cs="Courier New"/>
                <w:b/>
                <w:bCs/>
                <w:color w:val="008000"/>
                <w:sz w:val="18"/>
                <w:szCs w:val="18"/>
              </w:rPr>
              <w:t>"Socket Receiver"</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override def </w:t>
            </w:r>
            <w:r w:rsidRPr="00354F3F">
              <w:rPr>
                <w:rFonts w:ascii="Lucida Console" w:hAnsi="Lucida Console" w:cs="Courier New"/>
                <w:color w:val="000000"/>
                <w:sz w:val="18"/>
                <w:szCs w:val="18"/>
              </w:rPr>
              <w:t>run() { receive() }</w:t>
            </w:r>
            <w:r w:rsidRPr="00354F3F">
              <w:rPr>
                <w:rFonts w:ascii="Lucida Console" w:hAnsi="Lucida Console" w:cs="Courier New"/>
                <w:color w:val="000000"/>
                <w:sz w:val="18"/>
                <w:szCs w:val="18"/>
              </w:rPr>
              <w:br/>
              <w:t xml:space="preserve">    }.start()</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override def </w:t>
            </w:r>
            <w:r w:rsidRPr="00354F3F">
              <w:rPr>
                <w:rFonts w:ascii="Lucida Console" w:hAnsi="Lucida Console" w:cs="Courier New"/>
                <w:color w:val="000000"/>
                <w:sz w:val="18"/>
                <w:szCs w:val="18"/>
              </w:rPr>
              <w:t>onStop(): Unit = {</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There is nothing much to do as the thread calling receive()</w:t>
            </w:r>
            <w:r w:rsidRPr="00354F3F">
              <w:rPr>
                <w:rFonts w:ascii="Lucida Console" w:hAnsi="Lucida Console" w:cs="Courier New"/>
                <w:i/>
                <w:iCs/>
                <w:color w:val="808080"/>
                <w:sz w:val="18"/>
                <w:szCs w:val="18"/>
              </w:rPr>
              <w:br/>
              <w:t xml:space="preserve">    // is designed to stop by itself if isStopped() returns false</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Create a socket connection and receive data until receiver is stopped */</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private def </w:t>
            </w:r>
            <w:r w:rsidRPr="00354F3F">
              <w:rPr>
                <w:rFonts w:ascii="Lucida Console" w:hAnsi="Lucida Console" w:cs="Courier New"/>
                <w:color w:val="000000"/>
                <w:sz w:val="18"/>
                <w:szCs w:val="18"/>
              </w:rPr>
              <w:t>receive()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var </w:t>
            </w:r>
            <w:r w:rsidRPr="00354F3F">
              <w:rPr>
                <w:rFonts w:ascii="Lucida Console" w:hAnsi="Lucida Console" w:cs="Courier New"/>
                <w:color w:val="000000"/>
                <w:sz w:val="18"/>
                <w:szCs w:val="18"/>
              </w:rPr>
              <w:t xml:space="preserve">socket: Socket = </w:t>
            </w:r>
            <w:r w:rsidRPr="00354F3F">
              <w:rPr>
                <w:rFonts w:ascii="Lucida Console" w:hAnsi="Lucida Console" w:cs="Courier New"/>
                <w:b/>
                <w:bCs/>
                <w:color w:val="000080"/>
                <w:sz w:val="18"/>
                <w:szCs w:val="18"/>
              </w:rPr>
              <w:t>null</w:t>
            </w:r>
            <w:r w:rsidRPr="00354F3F">
              <w:rPr>
                <w:rFonts w:ascii="Lucida Console" w:hAnsi="Lucida Console" w:cs="Courier New"/>
                <w:b/>
                <w:bCs/>
                <w:color w:val="000080"/>
                <w:sz w:val="18"/>
                <w:szCs w:val="18"/>
              </w:rPr>
              <w:br/>
              <w:t xml:space="preserve">    var </w:t>
            </w:r>
            <w:r w:rsidRPr="00354F3F">
              <w:rPr>
                <w:rFonts w:ascii="Lucida Console" w:hAnsi="Lucida Console" w:cs="Courier New"/>
                <w:color w:val="000000"/>
                <w:sz w:val="18"/>
                <w:szCs w:val="18"/>
              </w:rPr>
              <w:t xml:space="preserve">userInput: </w:t>
            </w:r>
            <w:r w:rsidRPr="00354F3F">
              <w:rPr>
                <w:rFonts w:ascii="Lucida Console" w:hAnsi="Lucida Console" w:cs="Courier New"/>
                <w:color w:val="20999D"/>
                <w:sz w:val="18"/>
                <w:szCs w:val="18"/>
              </w:rPr>
              <w:t xml:space="preserve">String </w:t>
            </w:r>
            <w:r w:rsidRPr="00354F3F">
              <w:rPr>
                <w:rFonts w:ascii="Lucida Console" w:hAnsi="Lucida Console" w:cs="Courier New"/>
                <w:color w:val="000000"/>
                <w:sz w:val="18"/>
                <w:szCs w:val="18"/>
              </w:rPr>
              <w:t xml:space="preserve">= </w:t>
            </w:r>
            <w:r w:rsidRPr="00354F3F">
              <w:rPr>
                <w:rFonts w:ascii="Lucida Console" w:hAnsi="Lucida Console" w:cs="Courier New"/>
                <w:b/>
                <w:bCs/>
                <w:color w:val="000080"/>
                <w:sz w:val="18"/>
                <w:szCs w:val="18"/>
              </w:rPr>
              <w:t>null</w:t>
            </w:r>
            <w:r w:rsidRPr="00354F3F">
              <w:rPr>
                <w:rFonts w:ascii="Lucida Console" w:hAnsi="Lucida Console" w:cs="Courier New"/>
                <w:b/>
                <w:bCs/>
                <w:color w:val="000080"/>
                <w:sz w:val="18"/>
                <w:szCs w:val="18"/>
              </w:rPr>
              <w:br/>
              <w:t xml:space="preserve">    try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Connect to host:port</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 xml:space="preserve">socket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Socket(host, port)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lastRenderedPageBreak/>
              <w:t xml:space="preserve">      </w:t>
            </w:r>
            <w:r w:rsidRPr="00354F3F">
              <w:rPr>
                <w:rFonts w:ascii="Lucida Console" w:hAnsi="Lucida Console" w:cs="Courier New"/>
                <w:i/>
                <w:iCs/>
                <w:color w:val="808080"/>
                <w:sz w:val="18"/>
                <w:szCs w:val="18"/>
              </w:rPr>
              <w:t>// Until stopped or connection broken continue reading</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reader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BufferedReader(</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InputStreamReader(socket.getInputStream(), StandardCharsets.</w:t>
            </w:r>
            <w:r w:rsidRPr="00354F3F">
              <w:rPr>
                <w:rFonts w:ascii="Lucida Console" w:hAnsi="Lucida Console" w:cs="Courier New"/>
                <w:i/>
                <w:iCs/>
                <w:color w:val="660E7A"/>
                <w:sz w:val="18"/>
                <w:szCs w:val="18"/>
              </w:rPr>
              <w:t>UTF_8</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userInput = reader.readLine()</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while</w:t>
            </w:r>
            <w:r w:rsidRPr="00354F3F">
              <w:rPr>
                <w:rFonts w:ascii="Lucida Console" w:hAnsi="Lucida Console" w:cs="Courier New"/>
                <w:color w:val="000000"/>
                <w:sz w:val="18"/>
                <w:szCs w:val="18"/>
              </w:rPr>
              <w:t xml:space="preserve">(!isStopped &amp;&amp; userInput != </w:t>
            </w:r>
            <w:r w:rsidRPr="00354F3F">
              <w:rPr>
                <w:rFonts w:ascii="Lucida Console" w:hAnsi="Lucida Console" w:cs="Courier New"/>
                <w:b/>
                <w:bCs/>
                <w:color w:val="000080"/>
                <w:sz w:val="18"/>
                <w:szCs w:val="18"/>
              </w:rPr>
              <w:t>null</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xml:space="preserve">// </w:t>
            </w:r>
            <w:r w:rsidRPr="00354F3F">
              <w:rPr>
                <w:rFonts w:ascii="Lucida Console" w:hAnsi="Lucida Console" w:cs="Courier New"/>
                <w:i/>
                <w:iCs/>
                <w:color w:val="808080"/>
                <w:sz w:val="18"/>
                <w:szCs w:val="18"/>
              </w:rPr>
              <w:t>传送出来</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store(userInput)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userInput = reader.readLine()</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t xml:space="preserve">      reader.close()</w:t>
            </w:r>
            <w:r w:rsidRPr="00354F3F">
              <w:rPr>
                <w:rFonts w:ascii="Lucida Console" w:hAnsi="Lucida Console" w:cs="Courier New"/>
                <w:color w:val="000000"/>
                <w:sz w:val="18"/>
                <w:szCs w:val="18"/>
              </w:rPr>
              <w:br/>
              <w:t xml:space="preserve">      socket.close()</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Restart in an attempt to connect again when server is active again</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restart(</w:t>
            </w:r>
            <w:r w:rsidRPr="00354F3F">
              <w:rPr>
                <w:rFonts w:ascii="Lucida Console" w:hAnsi="Lucida Console" w:cs="Courier New"/>
                <w:b/>
                <w:bCs/>
                <w:color w:val="008000"/>
                <w:sz w:val="18"/>
                <w:szCs w:val="18"/>
              </w:rPr>
              <w:t>"Trying to connect again"</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 </w:t>
            </w:r>
            <w:r w:rsidRPr="00354F3F">
              <w:rPr>
                <w:rFonts w:ascii="Lucida Console" w:hAnsi="Lucida Console" w:cs="Courier New"/>
                <w:b/>
                <w:bCs/>
                <w:color w:val="000080"/>
                <w:sz w:val="18"/>
                <w:szCs w:val="18"/>
              </w:rPr>
              <w:t xml:space="preserve">catch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case </w:t>
            </w:r>
            <w:r w:rsidRPr="00354F3F">
              <w:rPr>
                <w:rFonts w:ascii="Lucida Console" w:hAnsi="Lucida Console" w:cs="Courier New"/>
                <w:color w:val="000000"/>
                <w:sz w:val="18"/>
                <w:szCs w:val="18"/>
              </w:rPr>
              <w:t>e: java.net.ConnectException =&gt;</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restart if could not connect to server</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restart(</w:t>
            </w:r>
            <w:r w:rsidRPr="00354F3F">
              <w:rPr>
                <w:rFonts w:ascii="Lucida Console" w:hAnsi="Lucida Console" w:cs="Courier New"/>
                <w:b/>
                <w:bCs/>
                <w:color w:val="008000"/>
                <w:sz w:val="18"/>
                <w:szCs w:val="18"/>
              </w:rPr>
              <w:t xml:space="preserve">"Error connecting to " </w:t>
            </w:r>
            <w:r w:rsidRPr="00354F3F">
              <w:rPr>
                <w:rFonts w:ascii="Lucida Console" w:hAnsi="Lucida Console" w:cs="Courier New"/>
                <w:color w:val="000000"/>
                <w:sz w:val="18"/>
                <w:szCs w:val="18"/>
              </w:rPr>
              <w:t xml:space="preserve">+ host + </w:t>
            </w:r>
            <w:r w:rsidRPr="00354F3F">
              <w:rPr>
                <w:rFonts w:ascii="Lucida Console" w:hAnsi="Lucida Console" w:cs="Courier New"/>
                <w:b/>
                <w:bCs/>
                <w:color w:val="008000"/>
                <w:sz w:val="18"/>
                <w:szCs w:val="18"/>
              </w:rPr>
              <w:t xml:space="preserve">":" </w:t>
            </w:r>
            <w:r w:rsidRPr="00354F3F">
              <w:rPr>
                <w:rFonts w:ascii="Lucida Console" w:hAnsi="Lucida Console" w:cs="Courier New"/>
                <w:color w:val="000000"/>
                <w:sz w:val="18"/>
                <w:szCs w:val="18"/>
              </w:rPr>
              <w:t>+ port, e)</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case </w:t>
            </w:r>
            <w:r w:rsidRPr="00354F3F">
              <w:rPr>
                <w:rFonts w:ascii="Lucida Console" w:hAnsi="Lucida Console" w:cs="Courier New"/>
                <w:color w:val="000000"/>
                <w:sz w:val="18"/>
                <w:szCs w:val="18"/>
              </w:rPr>
              <w:t xml:space="preserve">t: </w:t>
            </w:r>
            <w:r w:rsidRPr="00354F3F">
              <w:rPr>
                <w:rFonts w:ascii="Lucida Console" w:hAnsi="Lucida Console" w:cs="Courier New"/>
                <w:color w:val="20999D"/>
                <w:sz w:val="18"/>
                <w:szCs w:val="18"/>
              </w:rPr>
              <w:t xml:space="preserve">Throwable </w:t>
            </w:r>
            <w:r w:rsidRPr="00354F3F">
              <w:rPr>
                <w:rFonts w:ascii="Lucida Console" w:hAnsi="Lucida Console" w:cs="Courier New"/>
                <w:color w:val="000000"/>
                <w:sz w:val="18"/>
                <w:szCs w:val="18"/>
              </w:rPr>
              <w:t>=&gt;</w:t>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restart if there is any other error</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restart(</w:t>
            </w:r>
            <w:r w:rsidRPr="00354F3F">
              <w:rPr>
                <w:rFonts w:ascii="Lucida Console" w:hAnsi="Lucida Console" w:cs="Courier New"/>
                <w:b/>
                <w:bCs/>
                <w:color w:val="008000"/>
                <w:sz w:val="18"/>
                <w:szCs w:val="18"/>
              </w:rPr>
              <w:t>"Error receiving data"</w:t>
            </w:r>
            <w:r w:rsidRPr="00354F3F">
              <w:rPr>
                <w:rFonts w:ascii="Lucida Console" w:hAnsi="Lucida Console" w:cs="Courier New"/>
                <w:color w:val="000000"/>
                <w:sz w:val="18"/>
                <w:szCs w:val="18"/>
              </w:rPr>
              <w:t>, t)</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t xml:space="preserve">  }</w:t>
            </w:r>
            <w:r w:rsidRPr="00354F3F">
              <w:rPr>
                <w:rFonts w:ascii="Lucida Console" w:hAnsi="Lucida Console" w:cs="Courier New"/>
                <w:color w:val="000000"/>
                <w:sz w:val="18"/>
                <w:szCs w:val="18"/>
              </w:rPr>
              <w:b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r>
            <w:r w:rsidRPr="00354F3F">
              <w:rPr>
                <w:rFonts w:ascii="Lucida Console" w:hAnsi="Lucida Console" w:cs="Courier New"/>
                <w:b/>
                <w:bCs/>
                <w:color w:val="000080"/>
                <w:sz w:val="18"/>
                <w:szCs w:val="18"/>
              </w:rPr>
              <w:t xml:space="preserve">object </w:t>
            </w:r>
            <w:r w:rsidRPr="00354F3F">
              <w:rPr>
                <w:rFonts w:ascii="Lucida Console" w:hAnsi="Lucida Console" w:cs="Courier New"/>
                <w:color w:val="000000"/>
                <w:sz w:val="18"/>
                <w:szCs w:val="18"/>
              </w:rPr>
              <w:t>CustomReceiver {</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def </w:t>
            </w:r>
            <w:r w:rsidRPr="00354F3F">
              <w:rPr>
                <w:rFonts w:ascii="Lucida Console" w:hAnsi="Lucida Console" w:cs="Courier New"/>
                <w:color w:val="000000"/>
                <w:sz w:val="18"/>
                <w:szCs w:val="18"/>
              </w:rPr>
              <w:t>main(args: Array[</w:t>
            </w:r>
            <w:r w:rsidRPr="00354F3F">
              <w:rPr>
                <w:rFonts w:ascii="Lucida Console" w:hAnsi="Lucida Console" w:cs="Courier New"/>
                <w:color w:val="20999D"/>
                <w:sz w:val="18"/>
                <w:szCs w:val="18"/>
              </w:rPr>
              <w:t>String</w:t>
            </w:r>
            <w:r w:rsidRPr="00354F3F">
              <w:rPr>
                <w:rFonts w:ascii="Lucida Console" w:hAnsi="Lucida Console" w:cs="Courier New"/>
                <w:color w:val="000000"/>
                <w:sz w:val="18"/>
                <w:szCs w:val="18"/>
              </w:rPr>
              <w:t>]) {</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conf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SparkConf().setMaster(</w:t>
            </w:r>
            <w:r w:rsidRPr="00354F3F">
              <w:rPr>
                <w:rFonts w:ascii="Lucida Console" w:hAnsi="Lucida Console" w:cs="Courier New"/>
                <w:b/>
                <w:bCs/>
                <w:color w:val="008000"/>
                <w:sz w:val="18"/>
                <w:szCs w:val="18"/>
              </w:rPr>
              <w:t>"local[2]"</w:t>
            </w:r>
            <w:r w:rsidRPr="00354F3F">
              <w:rPr>
                <w:rFonts w:ascii="Lucida Console" w:hAnsi="Lucida Console" w:cs="Courier New"/>
                <w:color w:val="000000"/>
                <w:sz w:val="18"/>
                <w:szCs w:val="18"/>
              </w:rPr>
              <w:t>).setAppName(</w:t>
            </w:r>
            <w:r w:rsidRPr="00354F3F">
              <w:rPr>
                <w:rFonts w:ascii="Lucida Console" w:hAnsi="Lucida Console" w:cs="Courier New"/>
                <w:b/>
                <w:bCs/>
                <w:color w:val="008000"/>
                <w:sz w:val="18"/>
                <w:szCs w:val="18"/>
              </w:rPr>
              <w:t>"NetworkWordCount"</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ssc = </w:t>
            </w:r>
            <w:r w:rsidRPr="00354F3F">
              <w:rPr>
                <w:rFonts w:ascii="Lucida Console" w:hAnsi="Lucida Console" w:cs="Courier New"/>
                <w:b/>
                <w:bCs/>
                <w:color w:val="000080"/>
                <w:sz w:val="18"/>
                <w:szCs w:val="18"/>
              </w:rPr>
              <w:t xml:space="preserve">new </w:t>
            </w:r>
            <w:r w:rsidRPr="00354F3F">
              <w:rPr>
                <w:rFonts w:ascii="Lucida Console" w:hAnsi="Lucida Console" w:cs="Courier New"/>
                <w:color w:val="000000"/>
                <w:sz w:val="18"/>
                <w:szCs w:val="18"/>
              </w:rPr>
              <w:t xml:space="preserve">StreamingContext(conf, </w:t>
            </w:r>
            <w:r w:rsidRPr="00354F3F">
              <w:rPr>
                <w:rFonts w:ascii="Lucida Console" w:hAnsi="Lucida Console" w:cs="Courier New"/>
                <w:i/>
                <w:iCs/>
                <w:color w:val="000000"/>
                <w:sz w:val="18"/>
                <w:szCs w:val="18"/>
              </w:rPr>
              <w:t>Seconds</w:t>
            </w:r>
            <w:r w:rsidRPr="00354F3F">
              <w:rPr>
                <w:rFonts w:ascii="Lucida Console" w:hAnsi="Lucida Console" w:cs="Courier New"/>
                <w:color w:val="000000"/>
                <w:sz w:val="18"/>
                <w:szCs w:val="18"/>
              </w:rPr>
              <w:t>(</w:t>
            </w:r>
            <w:r w:rsidRPr="00354F3F">
              <w:rPr>
                <w:rFonts w:ascii="Lucida Console" w:hAnsi="Lucida Console" w:cs="Courier New"/>
                <w:color w:val="0000FF"/>
                <w:sz w:val="18"/>
                <w:szCs w:val="18"/>
              </w:rPr>
              <w:t>1</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Create a DStream that will connect to hostname:port, like localhost:9999</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lines = </w:t>
            </w:r>
            <w:bookmarkStart w:id="26" w:name="OLE_LINK4"/>
            <w:bookmarkStart w:id="27" w:name="OLE_LINK5"/>
            <w:r w:rsidRPr="00E97BC1">
              <w:rPr>
                <w:rFonts w:ascii="Lucida Console" w:hAnsi="Lucida Console" w:cs="Courier New"/>
                <w:color w:val="FF0000"/>
                <w:sz w:val="18"/>
                <w:szCs w:val="18"/>
              </w:rPr>
              <w:t>ssc.receiverStream(</w:t>
            </w:r>
            <w:r w:rsidRPr="00E97BC1">
              <w:rPr>
                <w:rFonts w:ascii="Lucida Console" w:hAnsi="Lucida Console" w:cs="Courier New"/>
                <w:b/>
                <w:bCs/>
                <w:color w:val="FF0000"/>
                <w:sz w:val="18"/>
                <w:szCs w:val="18"/>
              </w:rPr>
              <w:t xml:space="preserve">new </w:t>
            </w:r>
            <w:r w:rsidRPr="00E97BC1">
              <w:rPr>
                <w:rFonts w:ascii="Lucida Console" w:hAnsi="Lucida Console" w:cs="Courier New"/>
                <w:color w:val="FF0000"/>
                <w:sz w:val="18"/>
                <w:szCs w:val="18"/>
              </w:rPr>
              <w:t>CustomReceiver(</w:t>
            </w:r>
            <w:r w:rsidRPr="00E97BC1">
              <w:rPr>
                <w:rFonts w:ascii="Lucida Console" w:hAnsi="Lucida Console" w:cs="Courier New"/>
                <w:b/>
                <w:bCs/>
                <w:color w:val="FF0000"/>
                <w:sz w:val="18"/>
                <w:szCs w:val="18"/>
              </w:rPr>
              <w:t>"master01"</w:t>
            </w:r>
            <w:r w:rsidRPr="00E97BC1">
              <w:rPr>
                <w:rFonts w:ascii="Lucida Console" w:hAnsi="Lucida Console" w:cs="Courier New"/>
                <w:color w:val="FF0000"/>
                <w:sz w:val="18"/>
                <w:szCs w:val="18"/>
              </w:rPr>
              <w:t>, 9999))</w:t>
            </w:r>
            <w:bookmarkEnd w:id="26"/>
            <w:bookmarkEnd w:id="27"/>
            <w:r w:rsidRPr="00E97BC1">
              <w:rPr>
                <w:rFonts w:ascii="Lucida Console" w:hAnsi="Lucida Console" w:cs="Courier New"/>
                <w:color w:val="FF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Split each line into words</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words = lines.flatMap(_.split(</w:t>
            </w:r>
            <w:r w:rsidRPr="00354F3F">
              <w:rPr>
                <w:rFonts w:ascii="Lucida Console" w:hAnsi="Lucida Console" w:cs="Courier New"/>
                <w:b/>
                <w:bCs/>
                <w:color w:val="008000"/>
                <w:sz w:val="18"/>
                <w:szCs w:val="18"/>
              </w:rPr>
              <w:t>"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xml:space="preserve">//import org.apache.spark.streaming.StreamingContext._ // not necessary </w:t>
            </w:r>
            <w:r w:rsidRPr="00354F3F">
              <w:rPr>
                <w:rFonts w:ascii="Lucida Console" w:hAnsi="Lucida Console" w:cs="Courier New"/>
                <w:i/>
                <w:iCs/>
                <w:color w:val="808080"/>
                <w:sz w:val="18"/>
                <w:szCs w:val="18"/>
              </w:rPr>
              <w:lastRenderedPageBreak/>
              <w:t>since Spark 1.3</w:t>
            </w:r>
            <w:r w:rsidRPr="00354F3F">
              <w:rPr>
                <w:rFonts w:ascii="Lucida Console" w:hAnsi="Lucida Console" w:cs="Courier New"/>
                <w:i/>
                <w:iCs/>
                <w:color w:val="808080"/>
                <w:sz w:val="18"/>
                <w:szCs w:val="18"/>
              </w:rPr>
              <w:br/>
              <w:t xml:space="preserve">    // Count each word in each batch</w:t>
            </w:r>
            <w:r w:rsidRPr="00354F3F">
              <w:rPr>
                <w:rFonts w:ascii="Lucida Console" w:hAnsi="Lucida Console" w:cs="Courier New"/>
                <w:i/>
                <w:iCs/>
                <w:color w:val="80808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 xml:space="preserve">pairs = words.map(word =&gt; (word, </w:t>
            </w:r>
            <w:r w:rsidRPr="00354F3F">
              <w:rPr>
                <w:rFonts w:ascii="Lucida Console" w:hAnsi="Lucida Console" w:cs="Courier New"/>
                <w:color w:val="0000FF"/>
                <w:sz w:val="18"/>
                <w:szCs w:val="18"/>
              </w:rPr>
              <w:t>1</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 xml:space="preserve">    </w:t>
            </w:r>
            <w:r w:rsidRPr="00354F3F">
              <w:rPr>
                <w:rFonts w:ascii="Lucida Console" w:hAnsi="Lucida Console" w:cs="Courier New"/>
                <w:b/>
                <w:bCs/>
                <w:color w:val="000080"/>
                <w:sz w:val="18"/>
                <w:szCs w:val="18"/>
              </w:rPr>
              <w:t xml:space="preserve">val </w:t>
            </w:r>
            <w:r w:rsidRPr="00354F3F">
              <w:rPr>
                <w:rFonts w:ascii="Lucida Console" w:hAnsi="Lucida Console" w:cs="Courier New"/>
                <w:color w:val="000000"/>
                <w:sz w:val="18"/>
                <w:szCs w:val="18"/>
              </w:rPr>
              <w:t>wordCounts = pairs.reduceByKey(_ + _)</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w:t>
            </w:r>
            <w:r w:rsidRPr="00354F3F">
              <w:rPr>
                <w:rFonts w:ascii="Lucida Console" w:hAnsi="Lucida Console" w:cs="Courier New"/>
                <w:i/>
                <w:iCs/>
                <w:color w:val="808080"/>
                <w:sz w:val="18"/>
                <w:szCs w:val="18"/>
              </w:rPr>
              <w:t>// Print the first ten elements of each RDD generated in this DStream to the console</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wordCounts.print()</w:t>
            </w:r>
            <w:r w:rsidRPr="00354F3F">
              <w:rPr>
                <w:rFonts w:ascii="Lucida Console" w:hAnsi="Lucida Console" w:cs="Courier New"/>
                <w:color w:val="000000"/>
                <w:sz w:val="18"/>
                <w:szCs w:val="18"/>
              </w:rPr>
              <w:br/>
            </w:r>
            <w:r w:rsidRPr="00354F3F">
              <w:rPr>
                <w:rFonts w:ascii="Lucida Console" w:hAnsi="Lucida Console" w:cs="Courier New"/>
                <w:color w:val="000000"/>
                <w:sz w:val="18"/>
                <w:szCs w:val="18"/>
              </w:rPr>
              <w:br/>
              <w:t xml:space="preserve">    ssc.start()             </w:t>
            </w:r>
            <w:r w:rsidRPr="00354F3F">
              <w:rPr>
                <w:rFonts w:ascii="Lucida Console" w:hAnsi="Lucida Console" w:cs="Courier New"/>
                <w:i/>
                <w:iCs/>
                <w:color w:val="808080"/>
                <w:sz w:val="18"/>
                <w:szCs w:val="18"/>
              </w:rPr>
              <w:t>// Start the computation</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 xml:space="preserve">ssc.awaitTermination()  </w:t>
            </w:r>
            <w:r w:rsidRPr="00354F3F">
              <w:rPr>
                <w:rFonts w:ascii="Lucida Console" w:hAnsi="Lucida Console" w:cs="Courier New"/>
                <w:i/>
                <w:iCs/>
                <w:color w:val="808080"/>
                <w:sz w:val="18"/>
                <w:szCs w:val="18"/>
              </w:rPr>
              <w:t>// Wait for the computation to terminate</w:t>
            </w:r>
            <w:r w:rsidRPr="00354F3F">
              <w:rPr>
                <w:rFonts w:ascii="Lucida Console" w:hAnsi="Lucida Console" w:cs="Courier New"/>
                <w:i/>
                <w:iCs/>
                <w:color w:val="808080"/>
                <w:sz w:val="18"/>
                <w:szCs w:val="18"/>
              </w:rPr>
              <w:br/>
              <w:t xml:space="preserve">    //ssc.stop()</w:t>
            </w:r>
            <w:r w:rsidRPr="00354F3F">
              <w:rPr>
                <w:rFonts w:ascii="Lucida Console" w:hAnsi="Lucida Console" w:cs="Courier New"/>
                <w:i/>
                <w:iCs/>
                <w:color w:val="808080"/>
                <w:sz w:val="18"/>
                <w:szCs w:val="18"/>
              </w:rPr>
              <w:br/>
              <w:t xml:space="preserve">  </w:t>
            </w:r>
            <w:r w:rsidRPr="00354F3F">
              <w:rPr>
                <w:rFonts w:ascii="Lucida Console" w:hAnsi="Lucida Console" w:cs="Courier New"/>
                <w:color w:val="000000"/>
                <w:sz w:val="18"/>
                <w:szCs w:val="18"/>
              </w:rPr>
              <w:t>}</w:t>
            </w:r>
            <w:r w:rsidRPr="00354F3F">
              <w:rPr>
                <w:rFonts w:ascii="Lucida Console" w:hAnsi="Lucida Console" w:cs="Courier New"/>
                <w:color w:val="000000"/>
                <w:sz w:val="18"/>
                <w:szCs w:val="18"/>
              </w:rPr>
              <w:br/>
              <w:t>}</w:t>
            </w:r>
          </w:p>
          <w:p w14:paraId="7CBFDAB9" w14:textId="77777777" w:rsidR="00354F3F" w:rsidRDefault="00354F3F" w:rsidP="007D087D"/>
        </w:tc>
      </w:tr>
    </w:tbl>
    <w:p w14:paraId="1E02A929" w14:textId="77777777" w:rsidR="00354F3F" w:rsidRDefault="00354F3F" w:rsidP="007D087D"/>
    <w:p w14:paraId="30B889AF" w14:textId="15846B88" w:rsidR="00354F3F" w:rsidRDefault="00354F3F" w:rsidP="007D087D">
      <w:r w:rsidRPr="00354F3F">
        <w:rPr>
          <w:noProof/>
        </w:rPr>
        <w:drawing>
          <wp:inline distT="0" distB="0" distL="0" distR="0" wp14:anchorId="141E09FD" wp14:editId="5A80860F">
            <wp:extent cx="5579745" cy="23717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371725"/>
                    </a:xfrm>
                    <a:prstGeom prst="rect">
                      <a:avLst/>
                    </a:prstGeom>
                  </pic:spPr>
                </pic:pic>
              </a:graphicData>
            </a:graphic>
          </wp:inline>
        </w:drawing>
      </w:r>
    </w:p>
    <w:p w14:paraId="0FA3CEA2" w14:textId="77777777" w:rsidR="00354F3F" w:rsidRDefault="00354F3F" w:rsidP="007D087D"/>
    <w:p w14:paraId="520B3A46" w14:textId="6B394B0F" w:rsidR="00354F3F" w:rsidRDefault="00354F3F" w:rsidP="007D087D">
      <w:r w:rsidRPr="00354F3F">
        <w:rPr>
          <w:noProof/>
        </w:rPr>
        <w:drawing>
          <wp:inline distT="0" distB="0" distL="0" distR="0" wp14:anchorId="10016CD2" wp14:editId="75A5FC6B">
            <wp:extent cx="5579745" cy="7531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753110"/>
                    </a:xfrm>
                    <a:prstGeom prst="rect">
                      <a:avLst/>
                    </a:prstGeom>
                  </pic:spPr>
                </pic:pic>
              </a:graphicData>
            </a:graphic>
          </wp:inline>
        </w:drawing>
      </w:r>
    </w:p>
    <w:p w14:paraId="711BF8F2" w14:textId="77777777" w:rsidR="0034108C" w:rsidRDefault="0034108C" w:rsidP="007D087D"/>
    <w:p w14:paraId="2EBAA5E4" w14:textId="1CEFA0E7" w:rsidR="007505BA" w:rsidRDefault="00D95717" w:rsidP="007505BA">
      <w:pPr>
        <w:pStyle w:val="4"/>
      </w:pPr>
      <w:bookmarkStart w:id="28" w:name="OLE_LINK22"/>
      <w:bookmarkStart w:id="29" w:name="OLE_LINK23"/>
      <w:r>
        <w:rPr>
          <w:rFonts w:hint="eastAsia"/>
        </w:rPr>
        <w:t>RDD</w:t>
      </w:r>
      <w:r>
        <w:rPr>
          <w:rFonts w:hint="eastAsia"/>
        </w:rPr>
        <w:t>队列</w:t>
      </w:r>
    </w:p>
    <w:bookmarkEnd w:id="28"/>
    <w:bookmarkEnd w:id="29"/>
    <w:p w14:paraId="2DC0471E" w14:textId="7028153A" w:rsidR="001571D7" w:rsidRDefault="00384F8E" w:rsidP="00792880">
      <w:pPr>
        <w:pStyle w:val="a0"/>
        <w:jc w:val="left"/>
      </w:pPr>
      <w:r>
        <w:rPr>
          <w:rFonts w:hint="eastAsia"/>
        </w:rPr>
        <w:t xml:space="preserve"> </w:t>
      </w:r>
      <w:r w:rsidR="00D95717">
        <w:rPr>
          <w:rFonts w:hint="eastAsia"/>
        </w:rPr>
        <w:t>测试过程中，可以通过使用</w:t>
      </w:r>
      <w:r w:rsidR="00D95717" w:rsidRPr="00792880">
        <w:t>streamingContext.queueStream(queueOfRDDs)</w:t>
      </w:r>
      <w:r w:rsidR="00D95717" w:rsidRPr="00792880">
        <w:rPr>
          <w:rFonts w:hint="eastAsia"/>
        </w:rPr>
        <w:t>来创建</w:t>
      </w:r>
      <w:r w:rsidR="00D95717" w:rsidRPr="00792880">
        <w:rPr>
          <w:rFonts w:hint="eastAsia"/>
        </w:rPr>
        <w:t>DStream</w:t>
      </w:r>
      <w:r w:rsidR="00D95717" w:rsidRPr="00792880">
        <w:rPr>
          <w:rFonts w:hint="eastAsia"/>
        </w:rPr>
        <w:t>，每一个推送到这个队列中的</w:t>
      </w:r>
      <w:r w:rsidR="00D95717" w:rsidRPr="00792880">
        <w:rPr>
          <w:rFonts w:hint="eastAsia"/>
        </w:rPr>
        <w:t>RDD</w:t>
      </w:r>
      <w:r w:rsidR="00D95717" w:rsidRPr="00792880">
        <w:rPr>
          <w:rFonts w:hint="eastAsia"/>
        </w:rPr>
        <w:t>，都会作为一个</w:t>
      </w:r>
      <w:r w:rsidR="00D95717" w:rsidRPr="00792880">
        <w:rPr>
          <w:rFonts w:hint="eastAsia"/>
        </w:rPr>
        <w:t>DStream</w:t>
      </w:r>
      <w:r w:rsidR="00D95717" w:rsidRPr="00792880">
        <w:rPr>
          <w:rFonts w:hint="eastAsia"/>
        </w:rPr>
        <w:t>处理。</w:t>
      </w:r>
    </w:p>
    <w:tbl>
      <w:tblPr>
        <w:tblStyle w:val="aff8"/>
        <w:tblW w:w="0" w:type="auto"/>
        <w:tblLook w:val="04A0" w:firstRow="1" w:lastRow="0" w:firstColumn="1" w:lastColumn="0" w:noHBand="0" w:noVBand="1"/>
      </w:tblPr>
      <w:tblGrid>
        <w:gridCol w:w="8777"/>
      </w:tblGrid>
      <w:tr w:rsidR="008B4CE1" w14:paraId="57AE289C" w14:textId="77777777" w:rsidTr="008B4CE1">
        <w:tc>
          <w:tcPr>
            <w:tcW w:w="8777" w:type="dxa"/>
          </w:tcPr>
          <w:p w14:paraId="32C8AD53" w14:textId="3228D6ED" w:rsidR="008B4CE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B91531">
              <w:rPr>
                <w:rFonts w:ascii="Lucida Console" w:hAnsi="Lucida Console" w:cs="Courier New"/>
                <w:b/>
                <w:bCs/>
                <w:color w:val="000080"/>
                <w:sz w:val="18"/>
                <w:szCs w:val="18"/>
              </w:rPr>
              <w:t xml:space="preserve">package </w:t>
            </w:r>
            <w:r w:rsidRPr="00B91531">
              <w:rPr>
                <w:rFonts w:ascii="Lucida Console" w:hAnsi="Lucida Console" w:cs="Courier New"/>
                <w:color w:val="000000"/>
                <w:sz w:val="18"/>
                <w:szCs w:val="18"/>
              </w:rPr>
              <w:t>com.atguigu.streaming</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import </w:t>
            </w:r>
            <w:r w:rsidRPr="00B91531">
              <w:rPr>
                <w:rFonts w:ascii="Lucida Console" w:hAnsi="Lucida Console" w:cs="Courier New"/>
                <w:color w:val="000000"/>
                <w:sz w:val="18"/>
                <w:szCs w:val="18"/>
              </w:rPr>
              <w:t>org.apache.spark.SparkConf</w:t>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lastRenderedPageBreak/>
              <w:t xml:space="preserve">import </w:t>
            </w:r>
            <w:r w:rsidRPr="00B91531">
              <w:rPr>
                <w:rFonts w:ascii="Lucida Console" w:hAnsi="Lucida Console" w:cs="Courier New"/>
                <w:color w:val="000000"/>
                <w:sz w:val="18"/>
                <w:szCs w:val="18"/>
              </w:rPr>
              <w:t>org.apache.spark.rdd.RDD</w:t>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import </w:t>
            </w:r>
            <w:r w:rsidRPr="00B91531">
              <w:rPr>
                <w:rFonts w:ascii="Lucida Console" w:hAnsi="Lucida Console" w:cs="Courier New"/>
                <w:color w:val="000000"/>
                <w:sz w:val="18"/>
                <w:szCs w:val="18"/>
              </w:rPr>
              <w:t>org.apache.spark.streaming.{Seconds, StreamingContext}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import </w:t>
            </w:r>
            <w:r w:rsidRPr="00B91531">
              <w:rPr>
                <w:rFonts w:ascii="Lucida Console" w:hAnsi="Lucida Console" w:cs="Courier New"/>
                <w:color w:val="000000"/>
                <w:sz w:val="18"/>
                <w:szCs w:val="18"/>
              </w:rPr>
              <w:t>scala.collection.mutable</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r>
            <w:r w:rsidRPr="00B91531">
              <w:rPr>
                <w:rFonts w:ascii="Lucida Console" w:hAnsi="Lucida Console" w:cs="Courier New"/>
                <w:b/>
                <w:bCs/>
                <w:color w:val="000080"/>
                <w:sz w:val="18"/>
                <w:szCs w:val="18"/>
              </w:rPr>
              <w:t xml:space="preserve">object </w:t>
            </w:r>
            <w:r w:rsidRPr="00B91531">
              <w:rPr>
                <w:rFonts w:ascii="Lucida Console" w:hAnsi="Lucida Console" w:cs="Courier New"/>
                <w:color w:val="000000"/>
                <w:sz w:val="18"/>
                <w:szCs w:val="18"/>
              </w:rPr>
              <w:t>QueueRdd {</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def </w:t>
            </w:r>
            <w:r w:rsidRPr="00B91531">
              <w:rPr>
                <w:rFonts w:ascii="Lucida Console" w:hAnsi="Lucida Console" w:cs="Courier New"/>
                <w:color w:val="000000"/>
                <w:sz w:val="18"/>
                <w:szCs w:val="18"/>
              </w:rPr>
              <w:t>main(args: Array[</w:t>
            </w:r>
            <w:r w:rsidRPr="00B91531">
              <w:rPr>
                <w:rFonts w:ascii="Lucida Console" w:hAnsi="Lucida Console" w:cs="Courier New"/>
                <w:color w:val="20999D"/>
                <w:sz w:val="18"/>
                <w:szCs w:val="18"/>
              </w:rPr>
              <w:t>String</w:t>
            </w:r>
            <w:r w:rsidRPr="00B91531">
              <w:rPr>
                <w:rFonts w:ascii="Lucida Console" w:hAnsi="Lucida Console" w:cs="Courier New"/>
                <w:color w:val="000000"/>
                <w:sz w:val="18"/>
                <w:szCs w:val="18"/>
              </w:rPr>
              <w:t>]) {</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conf = </w:t>
            </w:r>
            <w:r w:rsidRPr="00B91531">
              <w:rPr>
                <w:rFonts w:ascii="Lucida Console" w:hAnsi="Lucida Console" w:cs="Courier New"/>
                <w:b/>
                <w:bCs/>
                <w:color w:val="000080"/>
                <w:sz w:val="18"/>
                <w:szCs w:val="18"/>
              </w:rPr>
              <w:t xml:space="preserve">new </w:t>
            </w:r>
            <w:r w:rsidRPr="00B91531">
              <w:rPr>
                <w:rFonts w:ascii="Lucida Console" w:hAnsi="Lucida Console" w:cs="Courier New"/>
                <w:color w:val="000000"/>
                <w:sz w:val="18"/>
                <w:szCs w:val="18"/>
              </w:rPr>
              <w:t>SparkConf().setMaster(</w:t>
            </w:r>
            <w:r w:rsidRPr="00B91531">
              <w:rPr>
                <w:rFonts w:ascii="Lucida Console" w:hAnsi="Lucida Console" w:cs="Courier New"/>
                <w:b/>
                <w:bCs/>
                <w:color w:val="008000"/>
                <w:sz w:val="18"/>
                <w:szCs w:val="18"/>
              </w:rPr>
              <w:t>"local[2]"</w:t>
            </w:r>
            <w:r w:rsidRPr="00B91531">
              <w:rPr>
                <w:rFonts w:ascii="Lucida Console" w:hAnsi="Lucida Console" w:cs="Courier New"/>
                <w:color w:val="000000"/>
                <w:sz w:val="18"/>
                <w:szCs w:val="18"/>
              </w:rPr>
              <w:t>).setAppName(</w:t>
            </w:r>
            <w:r w:rsidRPr="00B91531">
              <w:rPr>
                <w:rFonts w:ascii="Lucida Console" w:hAnsi="Lucida Console" w:cs="Courier New"/>
                <w:b/>
                <w:bCs/>
                <w:color w:val="008000"/>
                <w:sz w:val="18"/>
                <w:szCs w:val="18"/>
              </w:rPr>
              <w:t>"QueueRdd"</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ssc = </w:t>
            </w:r>
            <w:r w:rsidRPr="00B91531">
              <w:rPr>
                <w:rFonts w:ascii="Lucida Console" w:hAnsi="Lucida Console" w:cs="Courier New"/>
                <w:b/>
                <w:bCs/>
                <w:color w:val="000080"/>
                <w:sz w:val="18"/>
                <w:szCs w:val="18"/>
              </w:rPr>
              <w:t xml:space="preserve">new </w:t>
            </w:r>
            <w:r w:rsidRPr="00B91531">
              <w:rPr>
                <w:rFonts w:ascii="Lucida Console" w:hAnsi="Lucida Console" w:cs="Courier New"/>
                <w:color w:val="000000"/>
                <w:sz w:val="18"/>
                <w:szCs w:val="18"/>
              </w:rPr>
              <w:t xml:space="preserve">StreamingContext(conf, </w:t>
            </w:r>
            <w:r w:rsidRPr="00B91531">
              <w:rPr>
                <w:rFonts w:ascii="Lucida Console" w:hAnsi="Lucida Console" w:cs="Courier New"/>
                <w:i/>
                <w:iCs/>
                <w:color w:val="000000"/>
                <w:sz w:val="18"/>
                <w:szCs w:val="18"/>
              </w:rPr>
              <w:t>Seconds</w:t>
            </w:r>
            <w:r w:rsidRPr="00B91531">
              <w:rPr>
                <w:rFonts w:ascii="Lucida Console" w:hAnsi="Lucida Console" w:cs="Courier New"/>
                <w:color w:val="000000"/>
                <w:sz w:val="18"/>
                <w:szCs w:val="18"/>
              </w:rPr>
              <w:t>(</w:t>
            </w:r>
            <w:r w:rsidRPr="00B91531">
              <w:rPr>
                <w:rFonts w:ascii="Lucida Console" w:hAnsi="Lucida Console" w:cs="Courier New"/>
                <w:color w:val="0000FF"/>
                <w:sz w:val="18"/>
                <w:szCs w:val="18"/>
              </w:rPr>
              <w:t>1</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 Create the queue through which RDDs can be pushed to</w:t>
            </w:r>
            <w:r w:rsidRPr="00B91531">
              <w:rPr>
                <w:rFonts w:ascii="Lucida Console" w:hAnsi="Lucida Console" w:cs="Courier New"/>
                <w:i/>
                <w:iCs/>
                <w:color w:val="808080"/>
                <w:sz w:val="18"/>
                <w:szCs w:val="18"/>
              </w:rPr>
              <w:br/>
              <w:t xml:space="preserve">    // a QueueInputDStream</w:t>
            </w:r>
            <w:r w:rsidRPr="00B91531">
              <w:rPr>
                <w:rFonts w:ascii="Lucida Console" w:hAnsi="Lucida Console" w:cs="Courier New"/>
                <w:i/>
                <w:iCs/>
                <w:color w:val="808080"/>
                <w:sz w:val="18"/>
                <w:szCs w:val="18"/>
              </w:rPr>
              <w:br/>
              <w:t xml:space="preserve">    //</w:t>
            </w:r>
            <w:r w:rsidRPr="00B91531">
              <w:rPr>
                <w:rFonts w:ascii="Lucida Console" w:hAnsi="Lucida Console" w:cs="Courier New"/>
                <w:i/>
                <w:iCs/>
                <w:color w:val="808080"/>
                <w:sz w:val="18"/>
                <w:szCs w:val="18"/>
              </w:rPr>
              <w:t>创建</w:t>
            </w:r>
            <w:r w:rsidRPr="00B91531">
              <w:rPr>
                <w:rFonts w:ascii="Lucida Console" w:hAnsi="Lucida Console" w:cs="Courier New"/>
                <w:i/>
                <w:iCs/>
                <w:color w:val="808080"/>
                <w:sz w:val="18"/>
                <w:szCs w:val="18"/>
              </w:rPr>
              <w:t>RDD</w:t>
            </w:r>
            <w:r w:rsidRPr="00B91531">
              <w:rPr>
                <w:rFonts w:ascii="Lucida Console" w:hAnsi="Lucida Console" w:cs="Courier New"/>
                <w:i/>
                <w:iCs/>
                <w:color w:val="808080"/>
                <w:sz w:val="18"/>
                <w:szCs w:val="18"/>
              </w:rPr>
              <w:t>队列</w:t>
            </w:r>
            <w:r w:rsidRPr="00B91531">
              <w:rPr>
                <w:rFonts w:ascii="Lucida Console" w:hAnsi="Lucida Console" w:cs="Courier New"/>
                <w:i/>
                <w:iCs/>
                <w:color w:val="80808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rddQueue = </w:t>
            </w:r>
            <w:r w:rsidRPr="00B91531">
              <w:rPr>
                <w:rFonts w:ascii="Lucida Console" w:hAnsi="Lucida Console" w:cs="Courier New"/>
                <w:b/>
                <w:bCs/>
                <w:color w:val="000080"/>
                <w:sz w:val="18"/>
                <w:szCs w:val="18"/>
              </w:rPr>
              <w:t xml:space="preserve">new </w:t>
            </w:r>
            <w:r w:rsidRPr="00B91531">
              <w:rPr>
                <w:rFonts w:ascii="Lucida Console" w:hAnsi="Lucida Console" w:cs="Courier New"/>
                <w:color w:val="000000"/>
                <w:sz w:val="18"/>
                <w:szCs w:val="18"/>
              </w:rPr>
              <w:t>mutable.SynchronizedQueue[RDD[Int]]()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 Create the QueueInputDStream and use it do some processing</w:t>
            </w:r>
            <w:r w:rsidRPr="00B91531">
              <w:rPr>
                <w:rFonts w:ascii="Lucida Console" w:hAnsi="Lucida Console" w:cs="Courier New"/>
                <w:i/>
                <w:iCs/>
                <w:color w:val="808080"/>
                <w:sz w:val="18"/>
                <w:szCs w:val="18"/>
              </w:rPr>
              <w:br/>
              <w:t xml:space="preserve">    // </w:t>
            </w:r>
            <w:r w:rsidRPr="00B91531">
              <w:rPr>
                <w:rFonts w:ascii="Lucida Console" w:hAnsi="Lucida Console" w:cs="Courier New"/>
                <w:i/>
                <w:iCs/>
                <w:color w:val="808080"/>
                <w:sz w:val="18"/>
                <w:szCs w:val="18"/>
              </w:rPr>
              <w:t>创建</w:t>
            </w:r>
            <w:r w:rsidRPr="00B91531">
              <w:rPr>
                <w:rFonts w:ascii="Lucida Console" w:hAnsi="Lucida Console" w:cs="Courier New"/>
                <w:i/>
                <w:iCs/>
                <w:color w:val="808080"/>
                <w:sz w:val="18"/>
                <w:szCs w:val="18"/>
              </w:rPr>
              <w:t>QueueInputDStream</w:t>
            </w:r>
            <w:r w:rsidRPr="00B91531">
              <w:rPr>
                <w:rFonts w:ascii="Lucida Console" w:hAnsi="Lucida Console" w:cs="Courier New"/>
                <w:i/>
                <w:iCs/>
                <w:color w:val="80808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inputStream = ssc.queueStream(rddQueue)</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处理队列中的</w:t>
            </w:r>
            <w:r w:rsidRPr="00B91531">
              <w:rPr>
                <w:rFonts w:ascii="Lucida Console" w:hAnsi="Lucida Console" w:cs="Courier New"/>
                <w:i/>
                <w:iCs/>
                <w:color w:val="808080"/>
                <w:sz w:val="18"/>
                <w:szCs w:val="18"/>
              </w:rPr>
              <w:t>RDD</w:t>
            </w:r>
            <w:r w:rsidRPr="00B91531">
              <w:rPr>
                <w:rFonts w:ascii="Lucida Console" w:hAnsi="Lucida Console" w:cs="Courier New"/>
                <w:i/>
                <w:iCs/>
                <w:color w:val="808080"/>
                <w:sz w:val="18"/>
                <w:szCs w:val="18"/>
              </w:rPr>
              <w:t>数据</w:t>
            </w:r>
            <w:r w:rsidRPr="00B91531">
              <w:rPr>
                <w:rFonts w:ascii="Lucida Console" w:hAnsi="Lucida Console" w:cs="Courier New"/>
                <w:i/>
                <w:iCs/>
                <w:color w:val="80808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 xml:space="preserve">mappedStream = inputStream.map(x =&gt; (x % </w:t>
            </w:r>
            <w:r w:rsidRPr="00B91531">
              <w:rPr>
                <w:rFonts w:ascii="Lucida Console" w:hAnsi="Lucida Console" w:cs="Courier New"/>
                <w:color w:val="0000FF"/>
                <w:sz w:val="18"/>
                <w:szCs w:val="18"/>
              </w:rPr>
              <w:t>10</w:t>
            </w:r>
            <w:r w:rsidRPr="00B91531">
              <w:rPr>
                <w:rFonts w:ascii="Lucida Console" w:hAnsi="Lucida Console" w:cs="Courier New"/>
                <w:color w:val="000000"/>
                <w:sz w:val="18"/>
                <w:szCs w:val="18"/>
              </w:rPr>
              <w:t xml:space="preserve">, </w:t>
            </w:r>
            <w:r w:rsidRPr="00B91531">
              <w:rPr>
                <w:rFonts w:ascii="Lucida Console" w:hAnsi="Lucida Console" w:cs="Courier New"/>
                <w:color w:val="0000FF"/>
                <w:sz w:val="18"/>
                <w:szCs w:val="18"/>
              </w:rPr>
              <w:t>1</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w:t>
            </w:r>
            <w:r w:rsidRPr="00B91531">
              <w:rPr>
                <w:rFonts w:ascii="Lucida Console" w:hAnsi="Lucida Console" w:cs="Courier New"/>
                <w:b/>
                <w:bCs/>
                <w:color w:val="000080"/>
                <w:sz w:val="18"/>
                <w:szCs w:val="18"/>
              </w:rPr>
              <w:t xml:space="preserve">val </w:t>
            </w:r>
            <w:r w:rsidRPr="00B91531">
              <w:rPr>
                <w:rFonts w:ascii="Lucida Console" w:hAnsi="Lucida Console" w:cs="Courier New"/>
                <w:color w:val="000000"/>
                <w:sz w:val="18"/>
                <w:szCs w:val="18"/>
              </w:rPr>
              <w:t>reducedStream = mappedStream.reduceByKey(_ + _)</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打印结果</w:t>
            </w:r>
            <w:r w:rsidRPr="00B91531">
              <w:rPr>
                <w:rFonts w:ascii="Lucida Console" w:hAnsi="Lucida Console" w:cs="Courier New"/>
                <w:i/>
                <w:iCs/>
                <w:color w:val="808080"/>
                <w:sz w:val="18"/>
                <w:szCs w:val="18"/>
              </w:rPr>
              <w:br/>
              <w:t xml:space="preserve">    </w:t>
            </w:r>
            <w:r w:rsidRPr="00B91531">
              <w:rPr>
                <w:rFonts w:ascii="Lucida Console" w:hAnsi="Lucida Console" w:cs="Courier New"/>
                <w:color w:val="000000"/>
                <w:sz w:val="18"/>
                <w:szCs w:val="18"/>
              </w:rPr>
              <w:t>reducedStream.print()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启动计算</w:t>
            </w:r>
            <w:r w:rsidRPr="00B91531">
              <w:rPr>
                <w:rFonts w:ascii="Lucida Console" w:hAnsi="Lucida Console" w:cs="Courier New"/>
                <w:i/>
                <w:iCs/>
                <w:color w:val="808080"/>
                <w:sz w:val="18"/>
                <w:szCs w:val="18"/>
              </w:rPr>
              <w:br/>
              <w:t xml:space="preserve">    </w:t>
            </w:r>
            <w:r w:rsidRPr="00B91531">
              <w:rPr>
                <w:rFonts w:ascii="Lucida Console" w:hAnsi="Lucida Console" w:cs="Courier New"/>
                <w:color w:val="000000"/>
                <w:sz w:val="18"/>
                <w:szCs w:val="18"/>
              </w:rPr>
              <w:t>ssc.start()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 Create and push some RDDs into</w:t>
            </w:r>
            <w:r w:rsidRPr="00B91531">
              <w:rPr>
                <w:rFonts w:ascii="Lucida Console" w:hAnsi="Lucida Console" w:cs="Courier New"/>
                <w:i/>
                <w:iCs/>
                <w:color w:val="808080"/>
                <w:sz w:val="18"/>
                <w:szCs w:val="18"/>
              </w:rPr>
              <w:br/>
              <w:t xml:space="preserve">    </w:t>
            </w:r>
            <w:r w:rsidRPr="00B91531">
              <w:rPr>
                <w:rFonts w:ascii="Lucida Console" w:hAnsi="Lucida Console" w:cs="Courier New"/>
                <w:b/>
                <w:bCs/>
                <w:color w:val="000080"/>
                <w:sz w:val="18"/>
                <w:szCs w:val="18"/>
              </w:rPr>
              <w:t xml:space="preserve">for </w:t>
            </w:r>
            <w:r w:rsidRPr="00B91531">
              <w:rPr>
                <w:rFonts w:ascii="Lucida Console" w:hAnsi="Lucida Console" w:cs="Courier New"/>
                <w:color w:val="000000"/>
                <w:sz w:val="18"/>
                <w:szCs w:val="18"/>
              </w:rPr>
              <w:t xml:space="preserve">(i &lt;- </w:t>
            </w:r>
            <w:r w:rsidRPr="00B91531">
              <w:rPr>
                <w:rFonts w:ascii="Lucida Console" w:hAnsi="Lucida Console" w:cs="Courier New"/>
                <w:color w:val="0000FF"/>
                <w:sz w:val="18"/>
                <w:szCs w:val="18"/>
              </w:rPr>
              <w:t xml:space="preserve">1 </w:t>
            </w:r>
            <w:r w:rsidRPr="00B91531">
              <w:rPr>
                <w:rFonts w:ascii="Lucida Console" w:hAnsi="Lucida Console" w:cs="Courier New"/>
                <w:color w:val="000000"/>
                <w:sz w:val="18"/>
                <w:szCs w:val="18"/>
              </w:rPr>
              <w:t xml:space="preserve">to </w:t>
            </w:r>
            <w:r w:rsidRPr="00B91531">
              <w:rPr>
                <w:rFonts w:ascii="Lucida Console" w:hAnsi="Lucida Console" w:cs="Courier New"/>
                <w:color w:val="0000FF"/>
                <w:sz w:val="18"/>
                <w:szCs w:val="18"/>
              </w:rPr>
              <w:t>30</w:t>
            </w:r>
            <w:r w:rsidRPr="00B91531">
              <w:rPr>
                <w:rFonts w:ascii="Lucida Console" w:hAnsi="Lucida Console" w:cs="Courier New"/>
                <w:color w:val="000000"/>
                <w:sz w:val="18"/>
                <w:szCs w:val="18"/>
              </w:rPr>
              <w:t>) {</w:t>
            </w:r>
            <w:r w:rsidRPr="00B91531">
              <w:rPr>
                <w:rFonts w:ascii="Lucida Console" w:hAnsi="Lucida Console" w:cs="Courier New"/>
                <w:color w:val="000000"/>
                <w:sz w:val="18"/>
                <w:szCs w:val="18"/>
              </w:rPr>
              <w:br/>
              <w:t xml:space="preserve">      rddQueue += ssc.sparkContext.makeRDD(</w:t>
            </w:r>
            <w:r w:rsidRPr="00B91531">
              <w:rPr>
                <w:rFonts w:ascii="Lucida Console" w:hAnsi="Lucida Console" w:cs="Courier New"/>
                <w:color w:val="0000FF"/>
                <w:sz w:val="18"/>
                <w:szCs w:val="18"/>
              </w:rPr>
              <w:t xml:space="preserve">1 </w:t>
            </w:r>
            <w:r w:rsidRPr="00B91531">
              <w:rPr>
                <w:rFonts w:ascii="Lucida Console" w:hAnsi="Lucida Console" w:cs="Courier New"/>
                <w:color w:val="000000"/>
                <w:sz w:val="18"/>
                <w:szCs w:val="18"/>
              </w:rPr>
              <w:t xml:space="preserve">to </w:t>
            </w:r>
            <w:r w:rsidRPr="00B91531">
              <w:rPr>
                <w:rFonts w:ascii="Lucida Console" w:hAnsi="Lucida Console" w:cs="Courier New"/>
                <w:color w:val="0000FF"/>
                <w:sz w:val="18"/>
                <w:szCs w:val="18"/>
              </w:rPr>
              <w:t>300</w:t>
            </w:r>
            <w:r w:rsidRPr="00B91531">
              <w:rPr>
                <w:rFonts w:ascii="Lucida Console" w:hAnsi="Lucida Console" w:cs="Courier New"/>
                <w:color w:val="000000"/>
                <w:sz w:val="18"/>
                <w:szCs w:val="18"/>
              </w:rPr>
              <w:t xml:space="preserve">, </w:t>
            </w:r>
            <w:r w:rsidRPr="00B91531">
              <w:rPr>
                <w:rFonts w:ascii="Lucida Console" w:hAnsi="Lucida Console" w:cs="Courier New"/>
                <w:color w:val="0000FF"/>
                <w:sz w:val="18"/>
                <w:szCs w:val="18"/>
              </w:rPr>
              <w:t>10</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Thread.</w:t>
            </w:r>
            <w:r w:rsidRPr="00B91531">
              <w:rPr>
                <w:rFonts w:ascii="Lucida Console" w:hAnsi="Lucida Console" w:cs="Courier New"/>
                <w:i/>
                <w:iCs/>
                <w:color w:val="000000"/>
                <w:sz w:val="18"/>
                <w:szCs w:val="18"/>
              </w:rPr>
              <w:t>sleep</w:t>
            </w:r>
            <w:r w:rsidRPr="00B91531">
              <w:rPr>
                <w:rFonts w:ascii="Lucida Console" w:hAnsi="Lucida Console" w:cs="Courier New"/>
                <w:color w:val="000000"/>
                <w:sz w:val="18"/>
                <w:szCs w:val="18"/>
              </w:rPr>
              <w:t>(</w:t>
            </w:r>
            <w:r w:rsidRPr="00B91531">
              <w:rPr>
                <w:rFonts w:ascii="Lucida Console" w:hAnsi="Lucida Console" w:cs="Courier New"/>
                <w:color w:val="0000FF"/>
                <w:sz w:val="18"/>
                <w:szCs w:val="18"/>
              </w:rPr>
              <w:t>2000</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r>
            <w:r w:rsidRPr="00B91531">
              <w:rPr>
                <w:rFonts w:ascii="Lucida Console" w:hAnsi="Lucida Console" w:cs="Courier New"/>
                <w:color w:val="000000"/>
                <w:sz w:val="18"/>
                <w:szCs w:val="18"/>
              </w:rPr>
              <w:br/>
              <w:t xml:space="preserve">      </w:t>
            </w:r>
            <w:r w:rsidRPr="00B91531">
              <w:rPr>
                <w:rFonts w:ascii="Lucida Console" w:hAnsi="Lucida Console" w:cs="Courier New"/>
                <w:i/>
                <w:iCs/>
                <w:color w:val="808080"/>
                <w:sz w:val="18"/>
                <w:szCs w:val="18"/>
              </w:rPr>
              <w:t>//</w:t>
            </w:r>
            <w:r w:rsidRPr="00B91531">
              <w:rPr>
                <w:rFonts w:ascii="Lucida Console" w:hAnsi="Lucida Console" w:cs="Courier New"/>
                <w:i/>
                <w:iCs/>
                <w:color w:val="808080"/>
                <w:sz w:val="18"/>
                <w:szCs w:val="18"/>
              </w:rPr>
              <w:t>通过程序停止</w:t>
            </w:r>
            <w:r w:rsidRPr="00B91531">
              <w:rPr>
                <w:rFonts w:ascii="Lucida Console" w:hAnsi="Lucida Console" w:cs="Courier New"/>
                <w:i/>
                <w:iCs/>
                <w:color w:val="808080"/>
                <w:sz w:val="18"/>
                <w:szCs w:val="18"/>
              </w:rPr>
              <w:t>StreamingContext</w:t>
            </w:r>
            <w:r w:rsidRPr="00B91531">
              <w:rPr>
                <w:rFonts w:ascii="Lucida Console" w:hAnsi="Lucida Console" w:cs="Courier New"/>
                <w:i/>
                <w:iCs/>
                <w:color w:val="808080"/>
                <w:sz w:val="18"/>
                <w:szCs w:val="18"/>
              </w:rPr>
              <w:t>的运行</w:t>
            </w:r>
            <w:r w:rsidRPr="00B91531">
              <w:rPr>
                <w:rFonts w:ascii="Lucida Console" w:hAnsi="Lucida Console" w:cs="Courier New"/>
                <w:i/>
                <w:iCs/>
                <w:color w:val="808080"/>
                <w:sz w:val="18"/>
                <w:szCs w:val="18"/>
              </w:rPr>
              <w:br/>
              <w:t xml:space="preserve">      //ssc.stop()</w:t>
            </w:r>
            <w:r w:rsidRPr="00B91531">
              <w:rPr>
                <w:rFonts w:ascii="Lucida Console" w:hAnsi="Lucida Console" w:cs="Courier New"/>
                <w:i/>
                <w:iCs/>
                <w:color w:val="808080"/>
                <w:sz w:val="18"/>
                <w:szCs w:val="18"/>
              </w:rPr>
              <w:br/>
              <w:t xml:space="preserve">    </w:t>
            </w:r>
            <w:r w:rsidRPr="00B91531">
              <w:rPr>
                <w:rFonts w:ascii="Lucida Console" w:hAnsi="Lucida Console" w:cs="Courier New"/>
                <w:color w:val="000000"/>
                <w:sz w:val="18"/>
                <w:szCs w:val="18"/>
              </w:rPr>
              <w:t>}</w:t>
            </w:r>
            <w:r w:rsidRPr="00B91531">
              <w:rPr>
                <w:rFonts w:ascii="Lucida Console" w:hAnsi="Lucida Console" w:cs="Courier New"/>
                <w:color w:val="000000"/>
                <w:sz w:val="18"/>
                <w:szCs w:val="18"/>
              </w:rPr>
              <w:br/>
              <w:t xml:space="preserve">  }</w:t>
            </w:r>
            <w:r w:rsidRPr="00B91531">
              <w:rPr>
                <w:rFonts w:ascii="Lucida Console" w:hAnsi="Lucida Console" w:cs="Courier New"/>
                <w:color w:val="000000"/>
                <w:sz w:val="18"/>
                <w:szCs w:val="18"/>
              </w:rPr>
              <w:br/>
              <w:t>}</w:t>
            </w:r>
          </w:p>
        </w:tc>
      </w:tr>
    </w:tbl>
    <w:p w14:paraId="3339B9D2" w14:textId="77777777" w:rsidR="008B4CE1" w:rsidRDefault="008B4CE1" w:rsidP="008B4CE1">
      <w:pPr>
        <w:pStyle w:val="a0"/>
        <w:ind w:firstLine="0"/>
        <w:jc w:val="left"/>
      </w:pPr>
    </w:p>
    <w:p w14:paraId="176C7296" w14:textId="77777777" w:rsidR="008B4CE1" w:rsidRDefault="008B4CE1" w:rsidP="00792880">
      <w:pPr>
        <w:pStyle w:val="a0"/>
        <w:jc w:val="left"/>
      </w:pPr>
    </w:p>
    <w:tbl>
      <w:tblPr>
        <w:tblStyle w:val="aff8"/>
        <w:tblW w:w="0" w:type="auto"/>
        <w:tblLook w:val="04A0" w:firstRow="1" w:lastRow="0" w:firstColumn="1" w:lastColumn="0" w:noHBand="0" w:noVBand="1"/>
      </w:tblPr>
      <w:tblGrid>
        <w:gridCol w:w="8777"/>
      </w:tblGrid>
      <w:tr w:rsidR="008B4CE1" w14:paraId="72F81B3C" w14:textId="77777777" w:rsidTr="008B4CE1">
        <w:tc>
          <w:tcPr>
            <w:tcW w:w="8777" w:type="dxa"/>
          </w:tcPr>
          <w:p w14:paraId="5432F186"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[bigdata@master01 spark-2.1.1-bin-hadoop2.7]$ bin/spark-submit --class com.atguigu.streaming.QueueRdd ~/queueRdd-jar-with-dependencies.jar</w:t>
            </w:r>
          </w:p>
          <w:p w14:paraId="416877FF"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17/09/05 23:28:03 WARN NativeCodeLoader: Unable to load native-hadoop library for your platform... using builtin-java classes where applicable</w:t>
            </w:r>
          </w:p>
          <w:p w14:paraId="5FD05511"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565C4870"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Time: 1504668485000 ms</w:t>
            </w:r>
          </w:p>
          <w:p w14:paraId="2D53D3AB"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03EC1EF1"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(4,30)</w:t>
            </w:r>
          </w:p>
          <w:p w14:paraId="146BB289"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(0,30)</w:t>
            </w:r>
          </w:p>
          <w:p w14:paraId="02ACE0FA"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(6,30)</w:t>
            </w:r>
          </w:p>
          <w:p w14:paraId="3D3F9AEE"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(8,30)</w:t>
            </w:r>
          </w:p>
          <w:p w14:paraId="4C277A93"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(2,30)</w:t>
            </w:r>
          </w:p>
          <w:p w14:paraId="21962947"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(1,30)</w:t>
            </w:r>
          </w:p>
          <w:p w14:paraId="18BA5466"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(3,30)</w:t>
            </w:r>
          </w:p>
          <w:p w14:paraId="3F448B18"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(7,30)</w:t>
            </w:r>
          </w:p>
          <w:p w14:paraId="439900D8"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(9,30)</w:t>
            </w:r>
          </w:p>
          <w:p w14:paraId="5FC2323D"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(5,30)</w:t>
            </w:r>
          </w:p>
          <w:p w14:paraId="380E2AD9"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128E94C3"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02EDACB9"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Time: 1504668486000 ms</w:t>
            </w:r>
          </w:p>
          <w:p w14:paraId="7307EB4D"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11DAEEBA"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14:paraId="17050275"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363BEE6A"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Time: 1504668487000 ms</w:t>
            </w:r>
          </w:p>
          <w:p w14:paraId="34361CEB"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w:t>
            </w:r>
          </w:p>
          <w:p w14:paraId="1B0036FE"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(4,30)</w:t>
            </w:r>
          </w:p>
          <w:p w14:paraId="724A7D05"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(0,30)</w:t>
            </w:r>
          </w:p>
          <w:p w14:paraId="2EAB2559"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(6,30)</w:t>
            </w:r>
          </w:p>
          <w:p w14:paraId="76C49CF9"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(8,30)</w:t>
            </w:r>
          </w:p>
          <w:p w14:paraId="6FC6EDE5"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(2,30)</w:t>
            </w:r>
          </w:p>
          <w:p w14:paraId="3DA16AB2"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(1,30)</w:t>
            </w:r>
          </w:p>
          <w:p w14:paraId="7486F5EB"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(3,30)</w:t>
            </w:r>
          </w:p>
          <w:p w14:paraId="78952E9B"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(7,30)</w:t>
            </w:r>
          </w:p>
          <w:p w14:paraId="0E29E26E"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(9,30)</w:t>
            </w:r>
          </w:p>
          <w:p w14:paraId="77E03BA6" w14:textId="77777777" w:rsidR="00B91531" w:rsidRPr="00B91531" w:rsidRDefault="00B91531" w:rsidP="00B9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sidRPr="00B91531">
              <w:rPr>
                <w:rFonts w:ascii="宋体" w:hAnsi="宋体" w:cs="宋体"/>
                <w:b/>
                <w:bCs/>
                <w:color w:val="000080"/>
                <w:sz w:val="18"/>
                <w:szCs w:val="18"/>
              </w:rPr>
              <w:t>(5,30)</w:t>
            </w:r>
          </w:p>
          <w:p w14:paraId="74015A74" w14:textId="77777777" w:rsidR="008B4CE1" w:rsidRDefault="008B4CE1" w:rsidP="00354F3F">
            <w:pPr>
              <w:pStyle w:val="a0"/>
              <w:ind w:firstLine="0"/>
              <w:jc w:val="left"/>
            </w:pPr>
          </w:p>
        </w:tc>
      </w:tr>
    </w:tbl>
    <w:p w14:paraId="7BD17D3E" w14:textId="77777777" w:rsidR="00354F3F" w:rsidRDefault="00354F3F" w:rsidP="00354F3F">
      <w:pPr>
        <w:pStyle w:val="a0"/>
        <w:ind w:firstLine="0"/>
        <w:jc w:val="left"/>
      </w:pPr>
    </w:p>
    <w:p w14:paraId="5F86A83F" w14:textId="089A0639" w:rsidR="007D087D" w:rsidRPr="004C4F8C" w:rsidRDefault="007D087D" w:rsidP="007D087D">
      <w:pPr>
        <w:pStyle w:val="3"/>
        <w:tabs>
          <w:tab w:val="clear" w:pos="1080"/>
        </w:tabs>
        <w:rPr>
          <w:color w:val="FF0000"/>
        </w:rPr>
      </w:pPr>
      <w:bookmarkStart w:id="30" w:name="_Toc492481253"/>
      <w:r w:rsidRPr="004C4F8C">
        <w:rPr>
          <w:rFonts w:hint="eastAsia"/>
          <w:color w:val="FF0000"/>
        </w:rPr>
        <w:t>高级数据源</w:t>
      </w:r>
      <w:bookmarkEnd w:id="30"/>
    </w:p>
    <w:p w14:paraId="13354D59" w14:textId="4475CCE9" w:rsidR="00D95717" w:rsidRPr="00792880" w:rsidRDefault="00D95717" w:rsidP="00792880">
      <w:pPr>
        <w:pStyle w:val="a0"/>
        <w:jc w:val="left"/>
      </w:pPr>
      <w:r w:rsidRPr="00792880">
        <w:t>除核心数据源外，还可以用附加数据源接收器来从一些知名数据获取系统</w:t>
      </w:r>
      <w:r w:rsidRPr="00792880">
        <w:lastRenderedPageBreak/>
        <w:t>中接收的数据，这些接收器都作为</w:t>
      </w:r>
      <w:r w:rsidRPr="00792880">
        <w:t>Spark Streaming</w:t>
      </w:r>
      <w:r w:rsidRPr="00792880">
        <w:t>的组件进行独立打包了。它们仍然是</w:t>
      </w:r>
      <w:r w:rsidRPr="00792880">
        <w:t>Spark</w:t>
      </w:r>
      <w:r w:rsidRPr="00792880">
        <w:t>的一部分，不过你需要在构建文件中添加额外的包才能使用它们。现有的接收器包括</w:t>
      </w:r>
      <w:r w:rsidRPr="00792880">
        <w:t xml:space="preserve"> Twitter</w:t>
      </w:r>
      <w:r w:rsidRPr="00792880">
        <w:t>、</w:t>
      </w:r>
      <w:r w:rsidRPr="00792880">
        <w:t>Apache Kafka</w:t>
      </w:r>
      <w:r w:rsidRPr="00792880">
        <w:t>、</w:t>
      </w:r>
      <w:r w:rsidRPr="00792880">
        <w:t>Amazon Kinesis</w:t>
      </w:r>
      <w:r w:rsidRPr="00792880">
        <w:t>、</w:t>
      </w:r>
      <w:r w:rsidRPr="00792880">
        <w:t>Apache Flume</w:t>
      </w:r>
      <w:r w:rsidRPr="00792880">
        <w:t>，以及</w:t>
      </w:r>
      <w:r w:rsidRPr="00792880">
        <w:t>ZeroMQ</w:t>
      </w:r>
      <w:r w:rsidRPr="00792880">
        <w:t>。可以通过添加与</w:t>
      </w:r>
      <w:r w:rsidRPr="00792880">
        <w:t>Spark</w:t>
      </w:r>
      <w:r w:rsidRPr="00792880">
        <w:t>版本匹配</w:t>
      </w:r>
      <w:r w:rsidRPr="00792880">
        <w:t xml:space="preserve"> </w:t>
      </w:r>
      <w:r w:rsidRPr="00792880">
        <w:t>的</w:t>
      </w:r>
      <w:r w:rsidRPr="00792880">
        <w:t xml:space="preserve"> Maven </w:t>
      </w:r>
      <w:r w:rsidRPr="00792880">
        <w:t>工件</w:t>
      </w:r>
      <w:r w:rsidRPr="00792880">
        <w:t xml:space="preserve"> spark-streaming-[projectname]_2.10 </w:t>
      </w:r>
      <w:r w:rsidRPr="00792880">
        <w:t>来引入这些附加接收器。</w:t>
      </w:r>
      <w:r w:rsidRPr="00792880">
        <w:t xml:space="preserve"> </w:t>
      </w:r>
    </w:p>
    <w:p w14:paraId="4E49CAA6" w14:textId="77777777" w:rsidR="007D087D" w:rsidRDefault="007D087D" w:rsidP="007D087D"/>
    <w:p w14:paraId="4E43CE65" w14:textId="20A08163" w:rsidR="00D95717" w:rsidRDefault="00D95717" w:rsidP="00D95717">
      <w:pPr>
        <w:pStyle w:val="4"/>
      </w:pPr>
      <w:r>
        <w:rPr>
          <w:rFonts w:hint="eastAsia"/>
        </w:rPr>
        <w:t>Apache Kafka</w:t>
      </w:r>
    </w:p>
    <w:p w14:paraId="1067A7B9" w14:textId="31470360" w:rsidR="00D95717" w:rsidRDefault="007C3013" w:rsidP="00792880">
      <w:pPr>
        <w:pStyle w:val="a0"/>
        <w:jc w:val="left"/>
      </w:pPr>
      <w:r>
        <w:rPr>
          <w:rFonts w:hint="eastAsia"/>
        </w:rPr>
        <w:t xml:space="preserve"> </w:t>
      </w:r>
      <w:r w:rsidR="00D95717" w:rsidRPr="00792880">
        <w:t>在工程中需要引入</w:t>
      </w:r>
      <w:r w:rsidR="00D95717" w:rsidRPr="00792880">
        <w:t xml:space="preserve"> Maven </w:t>
      </w:r>
      <w:r w:rsidR="00D95717" w:rsidRPr="00792880">
        <w:t>工件</w:t>
      </w:r>
      <w:r w:rsidR="00D95717" w:rsidRPr="00792880">
        <w:t xml:space="preserve"> spark- streaming-kafka_2.10 </w:t>
      </w:r>
      <w:r w:rsidR="00D95717" w:rsidRPr="00792880">
        <w:t>来使用它。包内提供的</w:t>
      </w:r>
      <w:r w:rsidR="00D95717" w:rsidRPr="00792880">
        <w:t xml:space="preserve"> KafkaUtils </w:t>
      </w:r>
      <w:r w:rsidR="00D95717" w:rsidRPr="00792880">
        <w:t>对象可以在</w:t>
      </w:r>
      <w:r w:rsidR="00D95717" w:rsidRPr="00792880">
        <w:t xml:space="preserve"> StreamingContext </w:t>
      </w:r>
      <w:r w:rsidR="00D95717" w:rsidRPr="00792880">
        <w:t>和</w:t>
      </w:r>
      <w:r w:rsidR="00D95717" w:rsidRPr="00792880">
        <w:t xml:space="preserve"> JavaStreamingContext </w:t>
      </w:r>
      <w:r w:rsidR="00D95717" w:rsidRPr="00792880">
        <w:t>中以你的</w:t>
      </w:r>
      <w:r w:rsidR="00D95717" w:rsidRPr="00792880">
        <w:t xml:space="preserve"> Kafka </w:t>
      </w:r>
      <w:r w:rsidR="00D95717" w:rsidRPr="00792880">
        <w:t>消息创建出</w:t>
      </w:r>
      <w:r w:rsidR="00D95717" w:rsidRPr="00792880">
        <w:t xml:space="preserve"> DStream</w:t>
      </w:r>
      <w:r w:rsidR="00D95717" w:rsidRPr="00792880">
        <w:t>。由于</w:t>
      </w:r>
      <w:r w:rsidR="00D95717" w:rsidRPr="00792880">
        <w:t xml:space="preserve"> KafkaUtils </w:t>
      </w:r>
      <w:r w:rsidR="00D95717" w:rsidRPr="00792880">
        <w:t>可以订阅多个主题，因此它创建出的</w:t>
      </w:r>
      <w:r w:rsidR="00D95717" w:rsidRPr="00792880">
        <w:t xml:space="preserve"> DStream </w:t>
      </w:r>
      <w:r w:rsidR="00D95717" w:rsidRPr="00792880">
        <w:t>由成对的主题和消息组成。要创建出一个流数据，需</w:t>
      </w:r>
      <w:r w:rsidR="00D95717" w:rsidRPr="00792880">
        <w:t xml:space="preserve"> </w:t>
      </w:r>
      <w:r w:rsidR="00D95717" w:rsidRPr="00792880">
        <w:t>要使用</w:t>
      </w:r>
      <w:r w:rsidR="00D95717" w:rsidRPr="00792880">
        <w:t xml:space="preserve"> StreamingContext </w:t>
      </w:r>
      <w:r w:rsidR="00D95717" w:rsidRPr="00792880">
        <w:t>实例、一个由逗号隔开的</w:t>
      </w:r>
      <w:r w:rsidR="00D95717" w:rsidRPr="00792880">
        <w:t xml:space="preserve"> ZooKeeper </w:t>
      </w:r>
      <w:r w:rsidR="00D95717" w:rsidRPr="00792880">
        <w:t>主机列表字符串、消费者组的名字</w:t>
      </w:r>
      <w:r w:rsidR="00D95717" w:rsidRPr="00792880">
        <w:t>(</w:t>
      </w:r>
      <w:r w:rsidR="00D95717" w:rsidRPr="00792880">
        <w:t>唯一名字</w:t>
      </w:r>
      <w:r w:rsidR="00D95717" w:rsidRPr="00792880">
        <w:t>)</w:t>
      </w:r>
      <w:r w:rsidR="00D95717" w:rsidRPr="00792880">
        <w:t>，以及一个从主题到针对这个主题的接收器线程数的映射表来调用</w:t>
      </w:r>
      <w:r w:rsidR="00D95717" w:rsidRPr="00792880">
        <w:t xml:space="preserve"> createStream() </w:t>
      </w:r>
      <w:r w:rsidR="00D95717" w:rsidRPr="00792880">
        <w:t>方法</w:t>
      </w:r>
    </w:p>
    <w:tbl>
      <w:tblPr>
        <w:tblStyle w:val="aff8"/>
        <w:tblW w:w="0" w:type="auto"/>
        <w:tblLook w:val="04A0" w:firstRow="1" w:lastRow="0" w:firstColumn="1" w:lastColumn="0" w:noHBand="0" w:noVBand="1"/>
      </w:tblPr>
      <w:tblGrid>
        <w:gridCol w:w="8777"/>
      </w:tblGrid>
      <w:tr w:rsidR="00792880" w14:paraId="1003E167" w14:textId="77777777" w:rsidTr="00792880">
        <w:tc>
          <w:tcPr>
            <w:tcW w:w="8777" w:type="dxa"/>
          </w:tcPr>
          <w:p w14:paraId="130ABCD1" w14:textId="77777777" w:rsidR="001D037E" w:rsidRDefault="00792880" w:rsidP="001D0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b/>
                <w:bCs/>
                <w:color w:val="000080"/>
                <w:sz w:val="18"/>
                <w:szCs w:val="18"/>
              </w:rPr>
              <w:t xml:space="preserve">import </w:t>
            </w:r>
            <w:r w:rsidRPr="00792880">
              <w:rPr>
                <w:rFonts w:ascii="宋体" w:hAnsi="宋体" w:cs="宋体" w:hint="eastAsia"/>
                <w:color w:val="000000"/>
                <w:sz w:val="18"/>
                <w:szCs w:val="18"/>
              </w:rPr>
              <w:t>org.apache.spark.streaming.kafka._</w:t>
            </w:r>
            <w:r w:rsidRPr="00792880">
              <w:rPr>
                <w:rFonts w:ascii="MS Gothic" w:hAnsi="MS Gothic" w:cs="MS Gothic"/>
                <w:color w:val="000000"/>
                <w:sz w:val="18"/>
                <w:szCs w:val="18"/>
              </w:rPr>
              <w:t> </w:t>
            </w:r>
            <w:r w:rsidRPr="00792880">
              <w:rPr>
                <w:rFonts w:ascii="宋体" w:hAnsi="宋体" w:cs="宋体" w:hint="eastAsia"/>
                <w:color w:val="000000"/>
                <w:sz w:val="18"/>
                <w:szCs w:val="18"/>
              </w:rPr>
              <w:t>...</w:t>
            </w:r>
            <w:r w:rsidRPr="00792880">
              <w:rPr>
                <w:rFonts w:ascii="MS Gothic" w:hAnsi="MS Gothic" w:cs="MS Gothic"/>
                <w:color w:val="000000"/>
                <w:sz w:val="18"/>
                <w:szCs w:val="18"/>
              </w:rPr>
              <w:t> </w:t>
            </w:r>
            <w:r w:rsidRPr="00792880">
              <w:rPr>
                <w:rFonts w:ascii="宋体" w:hAnsi="宋体" w:cs="宋体" w:hint="eastAsia"/>
                <w:i/>
                <w:iCs/>
                <w:color w:val="808080"/>
                <w:sz w:val="18"/>
                <w:szCs w:val="18"/>
              </w:rPr>
              <w:t>// 创建一个从主题到接收器线程数的映射表</w:t>
            </w:r>
            <w:r w:rsidRPr="00792880">
              <w:rPr>
                <w:rFonts w:ascii="MS Gothic" w:hAnsi="MS Gothic" w:cs="MS Gothic"/>
                <w:i/>
                <w:iCs/>
                <w:color w:val="808080"/>
                <w:sz w:val="18"/>
                <w:szCs w:val="18"/>
              </w:rPr>
              <w:t> </w:t>
            </w:r>
            <w:r w:rsidRPr="00792880">
              <w:rPr>
                <w:rFonts w:ascii="宋体" w:hAnsi="宋体" w:cs="宋体" w:hint="eastAsia"/>
                <w:i/>
                <w:iCs/>
                <w:color w:val="80808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topics </w:t>
            </w:r>
            <w:r w:rsidRPr="00792880">
              <w:rPr>
                <w:rFonts w:ascii="宋体" w:hAnsi="宋体" w:cs="宋体" w:hint="eastAsia"/>
                <w:color w:val="000000"/>
                <w:sz w:val="18"/>
                <w:szCs w:val="18"/>
              </w:rPr>
              <w:t xml:space="preserve">= </w:t>
            </w:r>
            <w:r w:rsidRPr="00792880">
              <w:rPr>
                <w:rFonts w:ascii="宋体" w:hAnsi="宋体" w:cs="宋体" w:hint="eastAsia"/>
                <w:i/>
                <w:iCs/>
                <w:color w:val="660E7A"/>
                <w:sz w:val="18"/>
                <w:szCs w:val="18"/>
              </w:rPr>
              <w:t>List</w:t>
            </w:r>
            <w:r w:rsidRPr="00792880">
              <w:rPr>
                <w:rFonts w:ascii="宋体" w:hAnsi="宋体" w:cs="宋体" w:hint="eastAsia"/>
                <w:color w:val="000000"/>
                <w:sz w:val="18"/>
                <w:szCs w:val="18"/>
              </w:rPr>
              <w:t>((</w:t>
            </w:r>
            <w:r w:rsidRPr="00792880">
              <w:rPr>
                <w:rFonts w:ascii="宋体" w:hAnsi="宋体" w:cs="宋体" w:hint="eastAsia"/>
                <w:b/>
                <w:bCs/>
                <w:color w:val="008000"/>
                <w:sz w:val="18"/>
                <w:szCs w:val="18"/>
              </w:rPr>
              <w:t>"pandas"</w:t>
            </w:r>
            <w:r w:rsidRPr="00792880">
              <w:rPr>
                <w:rFonts w:ascii="宋体" w:hAnsi="宋体" w:cs="宋体" w:hint="eastAsia"/>
                <w:color w:val="000000"/>
                <w:sz w:val="18"/>
                <w:szCs w:val="18"/>
              </w:rPr>
              <w:t xml:space="preserve">, </w:t>
            </w:r>
            <w:r w:rsidRPr="00792880">
              <w:rPr>
                <w:rFonts w:ascii="宋体" w:hAnsi="宋体" w:cs="宋体" w:hint="eastAsia"/>
                <w:color w:val="0000FF"/>
                <w:sz w:val="18"/>
                <w:szCs w:val="18"/>
              </w:rPr>
              <w:t>1</w:t>
            </w:r>
            <w:r w:rsidRPr="00792880">
              <w:rPr>
                <w:rFonts w:ascii="宋体" w:hAnsi="宋体" w:cs="宋体" w:hint="eastAsia"/>
                <w:color w:val="000000"/>
                <w:sz w:val="18"/>
                <w:szCs w:val="18"/>
              </w:rPr>
              <w:t>), (</w:t>
            </w:r>
            <w:r w:rsidRPr="00792880">
              <w:rPr>
                <w:rFonts w:ascii="宋体" w:hAnsi="宋体" w:cs="宋体" w:hint="eastAsia"/>
                <w:b/>
                <w:bCs/>
                <w:color w:val="008000"/>
                <w:sz w:val="18"/>
                <w:szCs w:val="18"/>
              </w:rPr>
              <w:t>"logs"</w:t>
            </w:r>
            <w:r w:rsidRPr="00792880">
              <w:rPr>
                <w:rFonts w:ascii="宋体" w:hAnsi="宋体" w:cs="宋体" w:hint="eastAsia"/>
                <w:color w:val="000000"/>
                <w:sz w:val="18"/>
                <w:szCs w:val="18"/>
              </w:rPr>
              <w:t xml:space="preserve">, </w:t>
            </w:r>
            <w:r w:rsidRPr="00792880">
              <w:rPr>
                <w:rFonts w:ascii="宋体" w:hAnsi="宋体" w:cs="宋体" w:hint="eastAsia"/>
                <w:color w:val="0000FF"/>
                <w:sz w:val="18"/>
                <w:szCs w:val="18"/>
              </w:rPr>
              <w:t>1</w:t>
            </w:r>
            <w:r w:rsidRPr="00792880">
              <w:rPr>
                <w:rFonts w:ascii="宋体" w:hAnsi="宋体" w:cs="宋体" w:hint="eastAsia"/>
                <w:color w:val="000000"/>
                <w:sz w:val="18"/>
                <w:szCs w:val="18"/>
              </w:rPr>
              <w:t>)).toMap</w:t>
            </w:r>
            <w:r w:rsidRPr="00792880">
              <w:rPr>
                <w:rFonts w:ascii="MS Gothic" w:hAnsi="MS Gothic" w:cs="MS Gothic"/>
                <w:color w:val="000000"/>
                <w:sz w:val="18"/>
                <w:szCs w:val="18"/>
              </w:rPr>
              <w:t> </w:t>
            </w:r>
            <w:r w:rsidRPr="00792880">
              <w:rPr>
                <w:rFonts w:ascii="宋体" w:hAnsi="宋体" w:cs="宋体" w:hint="eastAsia"/>
                <w:color w:val="000000"/>
                <w:sz w:val="18"/>
                <w:szCs w:val="18"/>
              </w:rPr>
              <w:br/>
            </w:r>
            <w:r w:rsidRPr="00792880">
              <w:rPr>
                <w:rFonts w:ascii="宋体" w:hAnsi="宋体" w:cs="宋体" w:hint="eastAsia"/>
                <w:b/>
                <w:bCs/>
                <w:color w:val="000080"/>
                <w:sz w:val="18"/>
                <w:szCs w:val="18"/>
              </w:rPr>
              <w:t xml:space="preserve">val </w:t>
            </w:r>
            <w:r w:rsidRPr="00792880">
              <w:rPr>
                <w:rFonts w:ascii="宋体" w:hAnsi="宋体" w:cs="宋体" w:hint="eastAsia"/>
                <w:i/>
                <w:iCs/>
                <w:color w:val="660E7A"/>
                <w:sz w:val="18"/>
                <w:szCs w:val="18"/>
              </w:rPr>
              <w:t xml:space="preserve">topicLines </w:t>
            </w:r>
            <w:r w:rsidRPr="00792880">
              <w:rPr>
                <w:rFonts w:ascii="宋体" w:hAnsi="宋体" w:cs="宋体" w:hint="eastAsia"/>
                <w:color w:val="000000"/>
                <w:sz w:val="18"/>
                <w:szCs w:val="18"/>
              </w:rPr>
              <w:t xml:space="preserve">= KafkaUtils.createStream(ssc, zkQuorum, group, </w:t>
            </w:r>
            <w:r w:rsidRPr="00792880">
              <w:rPr>
                <w:rFonts w:ascii="宋体" w:hAnsi="宋体" w:cs="宋体" w:hint="eastAsia"/>
                <w:i/>
                <w:iCs/>
                <w:color w:val="660E7A"/>
                <w:sz w:val="18"/>
                <w:szCs w:val="18"/>
              </w:rPr>
              <w:t>topics</w:t>
            </w:r>
            <w:r w:rsidRPr="00792880">
              <w:rPr>
                <w:rFonts w:ascii="宋体" w:hAnsi="宋体" w:cs="宋体" w:hint="eastAsia"/>
                <w:color w:val="000000"/>
                <w:sz w:val="18"/>
                <w:szCs w:val="18"/>
              </w:rPr>
              <w:t xml:space="preserve">) </w:t>
            </w:r>
          </w:p>
          <w:p w14:paraId="605DF81A" w14:textId="1DFA474A" w:rsidR="00792880" w:rsidRPr="00792880" w:rsidRDefault="001D037E" w:rsidP="001D0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i/>
                <w:iCs/>
                <w:color w:val="660E7A"/>
                <w:sz w:val="18"/>
                <w:szCs w:val="18"/>
              </w:rPr>
              <w:t>topicLines</w:t>
            </w:r>
            <w:r w:rsidRPr="00792880">
              <w:rPr>
                <w:rFonts w:ascii="宋体" w:hAnsi="宋体" w:cs="宋体" w:hint="eastAsia"/>
                <w:color w:val="000000"/>
                <w:sz w:val="18"/>
                <w:szCs w:val="18"/>
              </w:rPr>
              <w:t>.map(_._2)</w:t>
            </w:r>
          </w:p>
        </w:tc>
      </w:tr>
    </w:tbl>
    <w:p w14:paraId="4AD9A277" w14:textId="3982A8C7" w:rsidR="00792880" w:rsidRDefault="00BB1C45" w:rsidP="00384F8E">
      <w:pPr>
        <w:pStyle w:val="a0"/>
        <w:jc w:val="left"/>
      </w:pPr>
      <w:r>
        <w:rPr>
          <w:rFonts w:hint="eastAsia"/>
        </w:rPr>
        <w:t xml:space="preserve">   </w:t>
      </w:r>
      <w:r>
        <w:rPr>
          <w:rFonts w:hint="eastAsia"/>
        </w:rPr>
        <w:t>下面我们进行一个实例，演示</w:t>
      </w:r>
      <w:r>
        <w:rPr>
          <w:rFonts w:hint="eastAsia"/>
        </w:rPr>
        <w:t>SparkStreaming</w:t>
      </w:r>
      <w:r>
        <w:rPr>
          <w:rFonts w:hint="eastAsia"/>
        </w:rPr>
        <w:t>如何从</w:t>
      </w:r>
      <w:r>
        <w:rPr>
          <w:rFonts w:hint="eastAsia"/>
        </w:rPr>
        <w:t>Kafka</w:t>
      </w:r>
      <w:r>
        <w:rPr>
          <w:rFonts w:hint="eastAsia"/>
        </w:rPr>
        <w:t>读取消息，如果通过连接池方法把消息处理完成后再写会</w:t>
      </w:r>
      <w:r>
        <w:rPr>
          <w:rFonts w:hint="eastAsia"/>
        </w:rPr>
        <w:t>Kafka</w:t>
      </w:r>
      <w:r>
        <w:rPr>
          <w:rFonts w:hint="eastAsia"/>
        </w:rPr>
        <w:t>：</w:t>
      </w:r>
    </w:p>
    <w:p w14:paraId="438DFF29" w14:textId="157BB745" w:rsidR="00BB1C45" w:rsidRDefault="001D037E" w:rsidP="001D037E">
      <w:r>
        <w:rPr>
          <w:noProof/>
        </w:rPr>
        <w:drawing>
          <wp:inline distT="0" distB="0" distL="0" distR="0" wp14:anchorId="2833AEA2" wp14:editId="5A62A5B3">
            <wp:extent cx="5571490" cy="1414145"/>
            <wp:effectExtent l="0" t="0" r="0" b="8255"/>
            <wp:docPr id="7" name="Picture 7"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w%20Mocku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1490" cy="1414145"/>
                    </a:xfrm>
                    <a:prstGeom prst="rect">
                      <a:avLst/>
                    </a:prstGeom>
                    <a:noFill/>
                    <a:ln>
                      <a:noFill/>
                    </a:ln>
                  </pic:spPr>
                </pic:pic>
              </a:graphicData>
            </a:graphic>
          </wp:inline>
        </w:drawing>
      </w:r>
    </w:p>
    <w:p w14:paraId="258D9F8D" w14:textId="231A7C16" w:rsidR="001D037E" w:rsidRDefault="00C119DC" w:rsidP="001D037E">
      <w:r>
        <w:rPr>
          <w:rFonts w:hint="eastAsia"/>
        </w:rPr>
        <w:t>kafka Connection Pool</w:t>
      </w:r>
      <w:r w:rsidR="001D037E">
        <w:rPr>
          <w:rFonts w:hint="eastAsia"/>
        </w:rPr>
        <w:t>程序：</w:t>
      </w:r>
    </w:p>
    <w:p w14:paraId="55DC19F5" w14:textId="77777777" w:rsidR="00C119DC" w:rsidRDefault="00C119DC" w:rsidP="001D037E"/>
    <w:tbl>
      <w:tblPr>
        <w:tblStyle w:val="aff8"/>
        <w:tblW w:w="0" w:type="auto"/>
        <w:tblLook w:val="04A0" w:firstRow="1" w:lastRow="0" w:firstColumn="1" w:lastColumn="0" w:noHBand="0" w:noVBand="1"/>
      </w:tblPr>
      <w:tblGrid>
        <w:gridCol w:w="8777"/>
      </w:tblGrid>
      <w:tr w:rsidR="001D037E" w14:paraId="047447AA" w14:textId="77777777" w:rsidTr="001D037E">
        <w:tc>
          <w:tcPr>
            <w:tcW w:w="8777" w:type="dxa"/>
          </w:tcPr>
          <w:p w14:paraId="69F8AF91" w14:textId="66A3D70A" w:rsidR="001D037E" w:rsidRPr="00C119DC" w:rsidRDefault="00C119DC" w:rsidP="00C11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C119DC">
              <w:rPr>
                <w:rFonts w:ascii="Lucida Console" w:hAnsi="Lucida Console" w:cs="Courier New"/>
                <w:b/>
                <w:bCs/>
                <w:color w:val="000080"/>
                <w:sz w:val="18"/>
                <w:szCs w:val="18"/>
              </w:rPr>
              <w:t xml:space="preserve">package </w:t>
            </w:r>
            <w:r w:rsidRPr="00C119DC">
              <w:rPr>
                <w:rFonts w:ascii="Lucida Console" w:hAnsi="Lucida Console" w:cs="Courier New"/>
                <w:color w:val="000000"/>
                <w:sz w:val="18"/>
                <w:szCs w:val="18"/>
              </w:rPr>
              <w:t>com.atguigu.streaming</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java.util.Properties</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org.apache.commons.pool2.impl.DefaultPooledObject</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org.apache.commons.pool2.{BasePooledObjectFactory, PooledObject}</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org.apache.kafka.clients.producer.{KafkaProducer, ProducerRecord}</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br/>
              <w:t xml:space="preserve">  * Created by wuyufei on 06/09/2017.</w:t>
            </w:r>
            <w:r w:rsidRPr="00C119DC">
              <w:rPr>
                <w:rFonts w:ascii="Lucida Console" w:hAnsi="Lucida Console" w:cs="Courier New"/>
                <w:i/>
                <w:iCs/>
                <w:color w:val="808080"/>
                <w:sz w:val="18"/>
                <w:szCs w:val="18"/>
              </w:rPr>
              <w:br/>
            </w:r>
            <w:r w:rsidRPr="00C119DC">
              <w:rPr>
                <w:rFonts w:ascii="Lucida Console" w:hAnsi="Lucida Console" w:cs="Courier New"/>
                <w:i/>
                <w:iCs/>
                <w:color w:val="808080"/>
                <w:sz w:val="18"/>
                <w:szCs w:val="18"/>
              </w:rPr>
              <w:lastRenderedPageBreak/>
              <w:t xml:space="preserve">  */</w:t>
            </w:r>
            <w:r w:rsidRPr="00C119DC">
              <w:rPr>
                <w:rFonts w:ascii="Lucida Console" w:hAnsi="Lucida Console" w:cs="Courier New"/>
                <w:i/>
                <w:iCs/>
                <w:color w:val="808080"/>
                <w:sz w:val="18"/>
                <w:szCs w:val="18"/>
              </w:rPr>
              <w:br/>
            </w:r>
            <w:r w:rsidRPr="00C119DC">
              <w:rPr>
                <w:rFonts w:ascii="Lucida Console" w:hAnsi="Lucida Console" w:cs="Courier New"/>
                <w:i/>
                <w:iCs/>
                <w:color w:val="808080"/>
                <w:sz w:val="18"/>
                <w:szCs w:val="18"/>
              </w:rPr>
              <w:br/>
            </w:r>
            <w:r w:rsidRPr="00C119DC">
              <w:rPr>
                <w:rFonts w:ascii="Lucida Console" w:hAnsi="Lucida Console" w:cs="Courier New"/>
                <w:b/>
                <w:bCs/>
                <w:color w:val="000080"/>
                <w:sz w:val="18"/>
                <w:szCs w:val="18"/>
              </w:rPr>
              <w:t xml:space="preserve">case class </w:t>
            </w:r>
            <w:r w:rsidRPr="00C119DC">
              <w:rPr>
                <w:rFonts w:ascii="Lucida Console" w:hAnsi="Lucida Console" w:cs="Courier New"/>
                <w:color w:val="000000"/>
                <w:sz w:val="18"/>
                <w:szCs w:val="18"/>
              </w:rPr>
              <w:t xml:space="preserve">KafkaProducerProxy(brokerList: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producerConfig: Properties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Properties,</w:t>
            </w:r>
            <w:r w:rsidRPr="00C119DC">
              <w:rPr>
                <w:rFonts w:ascii="Lucida Console" w:hAnsi="Lucida Console" w:cs="Courier New"/>
                <w:color w:val="000000"/>
                <w:sz w:val="18"/>
                <w:szCs w:val="18"/>
              </w:rPr>
              <w:br/>
              <w:t xml:space="preserve">                            defaultTopic: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w:t>
            </w:r>
            <w:r w:rsidRPr="00C119DC">
              <w:rPr>
                <w:rFonts w:ascii="Lucida Console" w:hAnsi="Lucida Console" w:cs="Courier New"/>
                <w:color w:val="000000"/>
                <w:sz w:val="18"/>
                <w:szCs w:val="18"/>
              </w:rPr>
              <w:br/>
              <w:t xml:space="preserve">                            producer: Option[KafkaProducer[</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type </w:t>
            </w:r>
            <w:r w:rsidRPr="00C119DC">
              <w:rPr>
                <w:rFonts w:ascii="Lucida Console" w:hAnsi="Lucida Console" w:cs="Courier New"/>
                <w:color w:val="20999D"/>
                <w:sz w:val="18"/>
                <w:szCs w:val="18"/>
              </w:rPr>
              <w:t xml:space="preserve">Key </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String</w:t>
            </w:r>
            <w:r w:rsidRPr="00C119DC">
              <w:rPr>
                <w:rFonts w:ascii="Lucida Console" w:hAnsi="Lucida Console" w:cs="Courier New"/>
                <w:color w:val="20999D"/>
                <w:sz w:val="18"/>
                <w:szCs w:val="18"/>
              </w:rPr>
              <w:br/>
              <w:t xml:space="preserve">  </w:t>
            </w:r>
            <w:r w:rsidRPr="00C119DC">
              <w:rPr>
                <w:rFonts w:ascii="Lucida Console" w:hAnsi="Lucida Console" w:cs="Courier New"/>
                <w:b/>
                <w:bCs/>
                <w:color w:val="000080"/>
                <w:sz w:val="18"/>
                <w:szCs w:val="18"/>
              </w:rPr>
              <w:t xml:space="preserve">type </w:t>
            </w:r>
            <w:r w:rsidRPr="00C119DC">
              <w:rPr>
                <w:rFonts w:ascii="Lucida Console" w:hAnsi="Lucida Console" w:cs="Courier New"/>
                <w:color w:val="20999D"/>
                <w:sz w:val="18"/>
                <w:szCs w:val="18"/>
              </w:rPr>
              <w:t xml:space="preserve">Val </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String</w:t>
            </w:r>
            <w:r w:rsidRPr="00C119DC">
              <w:rPr>
                <w:rFonts w:ascii="Lucida Console" w:hAnsi="Lucida Console" w:cs="Courier New"/>
                <w:color w:val="20999D"/>
                <w:sz w:val="18"/>
                <w:szCs w:val="18"/>
              </w:rPr>
              <w:br/>
            </w:r>
            <w:r w:rsidRPr="00C119DC">
              <w:rPr>
                <w:rFonts w:ascii="Lucida Console" w:hAnsi="Lucida Console" w:cs="Courier New"/>
                <w:color w:val="20999D"/>
                <w:sz w:val="18"/>
                <w:szCs w:val="18"/>
              </w:rPr>
              <w:br/>
              <w:t xml:space="preserve">  </w:t>
            </w:r>
            <w:r w:rsidRPr="00C119DC">
              <w:rPr>
                <w:rFonts w:ascii="Lucida Console" w:hAnsi="Lucida Console" w:cs="Courier New"/>
                <w:i/>
                <w:iCs/>
                <w:color w:val="000000"/>
                <w:sz w:val="18"/>
                <w:szCs w:val="18"/>
              </w:rPr>
              <w:t>require</w:t>
            </w:r>
            <w:r w:rsidRPr="00C119DC">
              <w:rPr>
                <w:rFonts w:ascii="Lucida Console" w:hAnsi="Lucida Console" w:cs="Courier New"/>
                <w:color w:val="000000"/>
                <w:sz w:val="18"/>
                <w:szCs w:val="18"/>
              </w:rPr>
              <w:t xml:space="preserve">(brokerList == </w:t>
            </w:r>
            <w:r w:rsidRPr="00C119DC">
              <w:rPr>
                <w:rFonts w:ascii="Lucida Console" w:hAnsi="Lucida Console" w:cs="Courier New"/>
                <w:b/>
                <w:bCs/>
                <w:color w:val="000080"/>
                <w:sz w:val="18"/>
                <w:szCs w:val="18"/>
              </w:rPr>
              <w:t xml:space="preserve">null </w:t>
            </w:r>
            <w:r w:rsidRPr="00C119DC">
              <w:rPr>
                <w:rFonts w:ascii="Lucida Console" w:hAnsi="Lucida Console" w:cs="Courier New"/>
                <w:color w:val="000000"/>
                <w:sz w:val="18"/>
                <w:szCs w:val="18"/>
              </w:rPr>
              <w:t xml:space="preserve">|| !brokerList.isEmpty, </w:t>
            </w:r>
            <w:r w:rsidRPr="00C119DC">
              <w:rPr>
                <w:rFonts w:ascii="Lucida Console" w:hAnsi="Lucida Console" w:cs="Courier New"/>
                <w:b/>
                <w:bCs/>
                <w:color w:val="008000"/>
                <w:sz w:val="18"/>
                <w:szCs w:val="18"/>
              </w:rPr>
              <w:t>"Must set broker list"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private val </w:t>
            </w:r>
            <w:r w:rsidRPr="00C119DC">
              <w:rPr>
                <w:rFonts w:ascii="Lucida Console" w:hAnsi="Lucida Console" w:cs="Courier New"/>
                <w:i/>
                <w:iCs/>
                <w:color w:val="660E7A"/>
                <w:sz w:val="18"/>
                <w:szCs w:val="18"/>
              </w:rPr>
              <w:t xml:space="preserve">p </w:t>
            </w:r>
            <w:r w:rsidRPr="00C119DC">
              <w:rPr>
                <w:rFonts w:ascii="Lucida Console" w:hAnsi="Lucida Console" w:cs="Courier New"/>
                <w:color w:val="000000"/>
                <w:sz w:val="18"/>
                <w:szCs w:val="18"/>
              </w:rPr>
              <w:t>= producer getOrElse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var </w:t>
            </w:r>
            <w:r w:rsidRPr="00C119DC">
              <w:rPr>
                <w:rFonts w:ascii="Lucida Console" w:hAnsi="Lucida Console" w:cs="Courier New"/>
                <w:color w:val="000000"/>
                <w:sz w:val="18"/>
                <w:szCs w:val="18"/>
              </w:rPr>
              <w:t xml:space="preserve">props:Properties=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Properties();</w:t>
            </w:r>
            <w:r w:rsidRPr="00C119DC">
              <w:rPr>
                <w:rFonts w:ascii="Lucida Console" w:hAnsi="Lucida Console" w:cs="Courier New"/>
                <w:color w:val="000000"/>
                <w:sz w:val="18"/>
                <w:szCs w:val="18"/>
              </w:rPr>
              <w:br/>
              <w:t xml:space="preserve">    props.put(</w:t>
            </w:r>
            <w:r w:rsidRPr="00C119DC">
              <w:rPr>
                <w:rFonts w:ascii="Lucida Console" w:hAnsi="Lucida Console" w:cs="Courier New"/>
                <w:b/>
                <w:bCs/>
                <w:color w:val="008000"/>
                <w:sz w:val="18"/>
                <w:szCs w:val="18"/>
              </w:rPr>
              <w:t>"bootstrap.servers"</w:t>
            </w:r>
            <w:r w:rsidRPr="00C119DC">
              <w:rPr>
                <w:rFonts w:ascii="Lucida Console" w:hAnsi="Lucida Console" w:cs="Courier New"/>
                <w:color w:val="000000"/>
                <w:sz w:val="18"/>
                <w:szCs w:val="18"/>
              </w:rPr>
              <w:t>, brokerList);</w:t>
            </w:r>
            <w:r w:rsidRPr="00C119DC">
              <w:rPr>
                <w:rFonts w:ascii="Lucida Console" w:hAnsi="Lucida Console" w:cs="Courier New"/>
                <w:color w:val="000000"/>
                <w:sz w:val="18"/>
                <w:szCs w:val="18"/>
              </w:rPr>
              <w:br/>
              <w:t xml:space="preserve">    props.put(</w:t>
            </w:r>
            <w:r w:rsidRPr="00C119DC">
              <w:rPr>
                <w:rFonts w:ascii="Lucida Console" w:hAnsi="Lucida Console" w:cs="Courier New"/>
                <w:b/>
                <w:bCs/>
                <w:color w:val="008000"/>
                <w:sz w:val="18"/>
                <w:szCs w:val="18"/>
              </w:rPr>
              <w:t>"key.serializer"</w:t>
            </w:r>
            <w:r w:rsidRPr="00C119DC">
              <w:rPr>
                <w:rFonts w:ascii="Lucida Console" w:hAnsi="Lucida Console" w:cs="Courier New"/>
                <w:color w:val="000000"/>
                <w:sz w:val="18"/>
                <w:szCs w:val="18"/>
              </w:rPr>
              <w:t xml:space="preserve">, </w:t>
            </w:r>
            <w:r w:rsidRPr="00C119DC">
              <w:rPr>
                <w:rFonts w:ascii="Lucida Console" w:hAnsi="Lucida Console" w:cs="Courier New"/>
                <w:b/>
                <w:bCs/>
                <w:color w:val="008000"/>
                <w:sz w:val="18"/>
                <w:szCs w:val="18"/>
              </w:rPr>
              <w:t>"org.apache.kafka.common.serialization.StringSerializer"</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props.put(</w:t>
            </w:r>
            <w:r w:rsidRPr="00C119DC">
              <w:rPr>
                <w:rFonts w:ascii="Lucida Console" w:hAnsi="Lucida Console" w:cs="Courier New"/>
                <w:b/>
                <w:bCs/>
                <w:color w:val="008000"/>
                <w:sz w:val="18"/>
                <w:szCs w:val="18"/>
              </w:rPr>
              <w:t>"value.serializer"</w:t>
            </w:r>
            <w:r w:rsidRPr="00C119DC">
              <w:rPr>
                <w:rFonts w:ascii="Lucida Console" w:hAnsi="Lucida Console" w:cs="Courier New"/>
                <w:color w:val="000000"/>
                <w:sz w:val="18"/>
                <w:szCs w:val="18"/>
              </w:rPr>
              <w:t xml:space="preserve">, </w:t>
            </w:r>
            <w:r w:rsidRPr="00C119DC">
              <w:rPr>
                <w:rFonts w:ascii="Lucida Console" w:hAnsi="Lucida Console" w:cs="Courier New"/>
                <w:b/>
                <w:bCs/>
                <w:color w:val="008000"/>
                <w:sz w:val="18"/>
                <w:szCs w:val="18"/>
              </w:rPr>
              <w:t>"org.apache.kafka.common.serialization.StringSerializer"</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KafkaProducer[</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](props)</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private def </w:t>
            </w:r>
            <w:r w:rsidRPr="00C119DC">
              <w:rPr>
                <w:rFonts w:ascii="Lucida Console" w:hAnsi="Lucida Console" w:cs="Courier New"/>
                <w:color w:val="000000"/>
                <w:sz w:val="18"/>
                <w:szCs w:val="18"/>
              </w:rPr>
              <w:t xml:space="preserve">toMessage(value: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key: Option[</w:t>
            </w:r>
            <w:r w:rsidRPr="00C119DC">
              <w:rPr>
                <w:rFonts w:ascii="Lucida Console" w:hAnsi="Lucida Console" w:cs="Courier New"/>
                <w:color w:val="20999D"/>
                <w:sz w:val="18"/>
                <w:szCs w:val="18"/>
              </w:rPr>
              <w:t>Key</w:t>
            </w:r>
            <w:r w:rsidRPr="00C119DC">
              <w:rPr>
                <w:rFonts w:ascii="Lucida Console" w:hAnsi="Lucida Console" w:cs="Courier New"/>
                <w:color w:val="000000"/>
                <w:sz w:val="18"/>
                <w:szCs w:val="18"/>
              </w:rPr>
              <w:t>] = None,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 ProducerRecord[</w:t>
            </w:r>
            <w:r w:rsidRPr="00C119DC">
              <w:rPr>
                <w:rFonts w:ascii="Lucida Console" w:hAnsi="Lucida Console" w:cs="Courier New"/>
                <w:color w:val="20999D"/>
                <w:sz w:val="18"/>
                <w:szCs w:val="18"/>
              </w:rPr>
              <w:t>Key</w:t>
            </w:r>
            <w:r w:rsidRPr="00C119DC">
              <w:rPr>
                <w:rFonts w:ascii="Lucida Console" w:hAnsi="Lucida Console" w:cs="Courier New"/>
                <w:color w:val="000000"/>
                <w:sz w:val="18"/>
                <w:szCs w:val="18"/>
              </w:rPr>
              <w:t xml:space="preserv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t = topic.getOrElse(defaultTopic.getOrElse(</w:t>
            </w:r>
            <w:r w:rsidRPr="00C119DC">
              <w:rPr>
                <w:rFonts w:ascii="Lucida Console" w:hAnsi="Lucida Console" w:cs="Courier New"/>
                <w:b/>
                <w:bCs/>
                <w:color w:val="000080"/>
                <w:sz w:val="18"/>
                <w:szCs w:val="18"/>
              </w:rPr>
              <w:t xml:space="preserve">throw new </w:t>
            </w:r>
            <w:r w:rsidRPr="00C119DC">
              <w:rPr>
                <w:rFonts w:ascii="Lucida Console" w:hAnsi="Lucida Console" w:cs="Courier New"/>
                <w:color w:val="000000"/>
                <w:sz w:val="18"/>
                <w:szCs w:val="18"/>
              </w:rPr>
              <w:t>IllegalArgumentException(</w:t>
            </w:r>
            <w:r w:rsidRPr="00C119DC">
              <w:rPr>
                <w:rFonts w:ascii="Lucida Console" w:hAnsi="Lucida Console" w:cs="Courier New"/>
                <w:b/>
                <w:bCs/>
                <w:color w:val="008000"/>
                <w:sz w:val="18"/>
                <w:szCs w:val="18"/>
              </w:rPr>
              <w:t>"Must provide topic or default topic"</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000000"/>
                <w:sz w:val="18"/>
                <w:szCs w:val="18"/>
              </w:rPr>
              <w:t>require</w:t>
            </w:r>
            <w:r w:rsidRPr="00C119DC">
              <w:rPr>
                <w:rFonts w:ascii="Lucida Console" w:hAnsi="Lucida Console" w:cs="Courier New"/>
                <w:color w:val="000000"/>
                <w:sz w:val="18"/>
                <w:szCs w:val="18"/>
              </w:rPr>
              <w:t xml:space="preserve">(!t.isEmpty, </w:t>
            </w:r>
            <w:r w:rsidRPr="00C119DC">
              <w:rPr>
                <w:rFonts w:ascii="Lucida Console" w:hAnsi="Lucida Console" w:cs="Courier New"/>
                <w:b/>
                <w:bCs/>
                <w:color w:val="008000"/>
                <w:sz w:val="18"/>
                <w:szCs w:val="18"/>
              </w:rPr>
              <w:t>"Topic must not be empty"</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key </w:t>
            </w:r>
            <w:r w:rsidRPr="00C119DC">
              <w:rPr>
                <w:rFonts w:ascii="Lucida Console" w:hAnsi="Lucida Console" w:cs="Courier New"/>
                <w:b/>
                <w:bCs/>
                <w:color w:val="000080"/>
                <w:sz w:val="18"/>
                <w:szCs w:val="18"/>
              </w:rPr>
              <w:t xml:space="preserve">match </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case </w:t>
            </w:r>
            <w:r w:rsidRPr="00C119DC">
              <w:rPr>
                <w:rFonts w:ascii="Lucida Console" w:hAnsi="Lucida Console" w:cs="Courier New"/>
                <w:i/>
                <w:iCs/>
                <w:color w:val="000000"/>
                <w:sz w:val="18"/>
                <w:szCs w:val="18"/>
              </w:rPr>
              <w:t>Some</w:t>
            </w:r>
            <w:r w:rsidRPr="00C119DC">
              <w:rPr>
                <w:rFonts w:ascii="Lucida Console" w:hAnsi="Lucida Console" w:cs="Courier New"/>
                <w:color w:val="000000"/>
                <w:sz w:val="18"/>
                <w:szCs w:val="18"/>
              </w:rPr>
              <w:t xml:space="preserve">(k) =&gt;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ProducerRecord(t, k, value)</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case </w:t>
            </w:r>
            <w:r w:rsidRPr="00C119DC">
              <w:rPr>
                <w:rFonts w:ascii="Lucida Console" w:hAnsi="Lucida Console" w:cs="Courier New"/>
                <w:color w:val="000000"/>
                <w:sz w:val="18"/>
                <w:szCs w:val="18"/>
              </w:rPr>
              <w:t xml:space="preserve">_ =&gt;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ProducerRecord(t, value)</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send(key: </w:t>
            </w:r>
            <w:r w:rsidRPr="00C119DC">
              <w:rPr>
                <w:rFonts w:ascii="Lucida Console" w:hAnsi="Lucida Console" w:cs="Courier New"/>
                <w:color w:val="20999D"/>
                <w:sz w:val="18"/>
                <w:szCs w:val="18"/>
              </w:rPr>
              <w:t>Key</w:t>
            </w:r>
            <w:r w:rsidRPr="00C119DC">
              <w:rPr>
                <w:rFonts w:ascii="Lucida Console" w:hAnsi="Lucida Console" w:cs="Courier New"/>
                <w:color w:val="000000"/>
                <w:sz w:val="18"/>
                <w:szCs w:val="18"/>
              </w:rPr>
              <w:t xml:space="preserve">, 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 {</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660E7A"/>
                <w:sz w:val="18"/>
                <w:szCs w:val="18"/>
              </w:rPr>
              <w:t>p</w:t>
            </w:r>
            <w:r w:rsidRPr="00C119DC">
              <w:rPr>
                <w:rFonts w:ascii="Lucida Console" w:hAnsi="Lucida Console" w:cs="Courier New"/>
                <w:color w:val="000000"/>
                <w:sz w:val="18"/>
                <w:szCs w:val="18"/>
              </w:rPr>
              <w:t xml:space="preserve">.send(toMessage(value, </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(key), topic))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lastRenderedPageBreak/>
              <w:t xml:space="preserve">    send(</w:t>
            </w:r>
            <w:r w:rsidRPr="00C119DC">
              <w:rPr>
                <w:rFonts w:ascii="Lucida Console" w:hAnsi="Lucida Console" w:cs="Courier New"/>
                <w:b/>
                <w:bCs/>
                <w:color w:val="000080"/>
                <w:sz w:val="18"/>
                <w:szCs w:val="18"/>
              </w:rPr>
              <w:t>null</w:t>
            </w:r>
            <w:r w:rsidRPr="00C119DC">
              <w:rPr>
                <w:rFonts w:ascii="Lucida Console" w:hAnsi="Lucida Console" w:cs="Courier New"/>
                <w:color w:val="000000"/>
                <w:sz w:val="18"/>
                <w:szCs w:val="18"/>
              </w:rPr>
              <w:t>, value, topic)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xml:space="preserve">, topic: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t xml:space="preserve">    send(</w:t>
            </w:r>
            <w:r w:rsidRPr="00C119DC">
              <w:rPr>
                <w:rFonts w:ascii="Lucida Console" w:hAnsi="Lucida Console" w:cs="Courier New"/>
                <w:b/>
                <w:bCs/>
                <w:color w:val="000080"/>
                <w:sz w:val="18"/>
                <w:szCs w:val="18"/>
              </w:rPr>
              <w:t>null</w:t>
            </w:r>
            <w:r w:rsidRPr="00C119DC">
              <w:rPr>
                <w:rFonts w:ascii="Lucida Console" w:hAnsi="Lucida Console" w:cs="Courier New"/>
                <w:color w:val="000000"/>
                <w:sz w:val="18"/>
                <w:szCs w:val="18"/>
              </w:rPr>
              <w:t xml:space="preserve">, value, </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(topic))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send(value: </w:t>
            </w:r>
            <w:r w:rsidRPr="00C119DC">
              <w:rPr>
                <w:rFonts w:ascii="Lucida Console" w:hAnsi="Lucida Console" w:cs="Courier New"/>
                <w:color w:val="20999D"/>
                <w:sz w:val="18"/>
                <w:szCs w:val="18"/>
              </w:rPr>
              <w:t>Val</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t xml:space="preserve">    send(</w:t>
            </w:r>
            <w:r w:rsidRPr="00C119DC">
              <w:rPr>
                <w:rFonts w:ascii="Lucida Console" w:hAnsi="Lucida Console" w:cs="Courier New"/>
                <w:b/>
                <w:bCs/>
                <w:color w:val="000080"/>
                <w:sz w:val="18"/>
                <w:szCs w:val="18"/>
              </w:rPr>
              <w:t>null</w:t>
            </w:r>
            <w:r w:rsidRPr="00C119DC">
              <w:rPr>
                <w:rFonts w:ascii="Lucida Console" w:hAnsi="Lucida Console" w:cs="Courier New"/>
                <w:color w:val="000000"/>
                <w:sz w:val="18"/>
                <w:szCs w:val="18"/>
              </w:rPr>
              <w:t>, value, None)</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 xml:space="preserve">shutdown(): Unit = </w:t>
            </w:r>
            <w:r w:rsidRPr="00C119DC">
              <w:rPr>
                <w:rFonts w:ascii="Lucida Console" w:hAnsi="Lucida Console" w:cs="Courier New"/>
                <w:i/>
                <w:iCs/>
                <w:color w:val="660E7A"/>
                <w:sz w:val="18"/>
                <w:szCs w:val="18"/>
              </w:rPr>
              <w:t>p</w:t>
            </w:r>
            <w:r w:rsidRPr="00C119DC">
              <w:rPr>
                <w:rFonts w:ascii="Lucida Console" w:hAnsi="Lucida Console" w:cs="Courier New"/>
                <w:color w:val="000000"/>
                <w:sz w:val="18"/>
                <w:szCs w:val="18"/>
              </w:rPr>
              <w:t>.close()</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abstract class </w:t>
            </w:r>
            <w:r w:rsidRPr="00C119DC">
              <w:rPr>
                <w:rFonts w:ascii="Lucida Console" w:hAnsi="Lucida Console" w:cs="Courier New"/>
                <w:color w:val="000000"/>
                <w:sz w:val="18"/>
                <w:szCs w:val="18"/>
              </w:rPr>
              <w:t xml:space="preserve">KafkaProducerFactory(brokerList: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config: Properties, 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xml:space="preserve">] = None) </w:t>
            </w:r>
            <w:r w:rsidRPr="00C119DC">
              <w:rPr>
                <w:rFonts w:ascii="Lucida Console" w:hAnsi="Lucida Console" w:cs="Courier New"/>
                <w:b/>
                <w:bCs/>
                <w:color w:val="000080"/>
                <w:sz w:val="18"/>
                <w:szCs w:val="18"/>
              </w:rPr>
              <w:t xml:space="preserve">extends </w:t>
            </w:r>
            <w:r w:rsidRPr="00C119DC">
              <w:rPr>
                <w:rFonts w:ascii="Lucida Console" w:hAnsi="Lucida Console" w:cs="Courier New"/>
                <w:color w:val="000000"/>
                <w:sz w:val="18"/>
                <w:szCs w:val="18"/>
              </w:rPr>
              <w:t>Serializable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newInstance(): KafkaProducerProxy</w:t>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class </w:t>
            </w:r>
            <w:r w:rsidRPr="00C119DC">
              <w:rPr>
                <w:rFonts w:ascii="Lucida Console" w:hAnsi="Lucida Console" w:cs="Courier New"/>
                <w:color w:val="000000"/>
                <w:sz w:val="18"/>
                <w:szCs w:val="18"/>
              </w:rPr>
              <w:t xml:space="preserve">BaseKafkaProducerFactory(brokerList: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config: Properties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Properties,</w:t>
            </w:r>
            <w:r w:rsidRPr="00C119DC">
              <w:rPr>
                <w:rFonts w:ascii="Lucida Console" w:hAnsi="Lucida Console" w:cs="Courier New"/>
                <w:color w:val="000000"/>
                <w:sz w:val="18"/>
                <w:szCs w:val="18"/>
              </w:rPr>
              <w:br/>
              <w:t xml:space="preserve">                                  defaultTopic: Option[</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 None)</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extends </w:t>
            </w:r>
            <w:r w:rsidRPr="00C119DC">
              <w:rPr>
                <w:rFonts w:ascii="Lucida Console" w:hAnsi="Lucida Console" w:cs="Courier New"/>
                <w:color w:val="000000"/>
                <w:sz w:val="18"/>
                <w:szCs w:val="18"/>
              </w:rPr>
              <w:t>KafkaProducerFactory(brokerList, config, defaultTopic)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 xml:space="preserve">newInstance()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KafkaProducerProxy(brokerList, config, defaultTopic)</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class </w:t>
            </w:r>
            <w:r w:rsidRPr="00C119DC">
              <w:rPr>
                <w:rFonts w:ascii="Lucida Console" w:hAnsi="Lucida Console" w:cs="Courier New"/>
                <w:color w:val="000000"/>
                <w:sz w:val="18"/>
                <w:szCs w:val="18"/>
              </w:rPr>
              <w:t>PooledKafkaProducerAppFactory(</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factory: KafkaProducerFactory)</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extends </w:t>
            </w:r>
            <w:r w:rsidRPr="00C119DC">
              <w:rPr>
                <w:rFonts w:ascii="Lucida Console" w:hAnsi="Lucida Console" w:cs="Courier New"/>
                <w:color w:val="000000"/>
                <w:sz w:val="18"/>
                <w:szCs w:val="18"/>
              </w:rPr>
              <w:t xml:space="preserve">BasePooledObjectFactory[KafkaProducerProxy] </w:t>
            </w:r>
            <w:r w:rsidRPr="00C119DC">
              <w:rPr>
                <w:rFonts w:ascii="Lucida Console" w:hAnsi="Lucida Console" w:cs="Courier New"/>
                <w:b/>
                <w:bCs/>
                <w:color w:val="000080"/>
                <w:sz w:val="18"/>
                <w:szCs w:val="18"/>
              </w:rPr>
              <w:t xml:space="preserve">with </w:t>
            </w:r>
            <w:r w:rsidRPr="00C119DC">
              <w:rPr>
                <w:rFonts w:ascii="Lucida Console" w:hAnsi="Lucida Console" w:cs="Courier New"/>
                <w:color w:val="000000"/>
                <w:sz w:val="18"/>
                <w:szCs w:val="18"/>
              </w:rPr>
              <w:t>Serializable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create(): KafkaProducerProxy = factory.newInstance()</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 xml:space="preserve">wrap(obj: KafkaProducerProxy): PooledObject[KafkaProducerProxy]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DefaultPooledObject(obj)</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override def </w:t>
            </w:r>
            <w:r w:rsidRPr="00C119DC">
              <w:rPr>
                <w:rFonts w:ascii="Lucida Console" w:hAnsi="Lucida Console" w:cs="Courier New"/>
                <w:color w:val="000000"/>
                <w:sz w:val="18"/>
                <w:szCs w:val="18"/>
              </w:rPr>
              <w:t>destroyObject(p: PooledObject[KafkaProducerProxy]): Unit =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lastRenderedPageBreak/>
              <w:t xml:space="preserve">    p.getObject.shutdown()</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super</w:t>
            </w:r>
            <w:r>
              <w:rPr>
                <w:rFonts w:ascii="Lucida Console" w:hAnsi="Lucida Console" w:cs="Courier New"/>
                <w:color w:val="000000"/>
                <w:sz w:val="18"/>
                <w:szCs w:val="18"/>
              </w:rPr>
              <w:t>.destroyObject(p)</w:t>
            </w:r>
            <w:r>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w:t>
            </w:r>
          </w:p>
        </w:tc>
      </w:tr>
    </w:tbl>
    <w:p w14:paraId="3EF5ACFE" w14:textId="77777777" w:rsidR="001D037E" w:rsidRDefault="001D037E" w:rsidP="001D037E"/>
    <w:p w14:paraId="2A4FFF3D" w14:textId="0773E5EA" w:rsidR="001D037E" w:rsidRDefault="00C119DC" w:rsidP="001D037E">
      <w:r>
        <w:rPr>
          <w:rFonts w:hint="eastAsia"/>
        </w:rPr>
        <w:t>KafkaStreaming main:</w:t>
      </w:r>
    </w:p>
    <w:tbl>
      <w:tblPr>
        <w:tblStyle w:val="aff8"/>
        <w:tblW w:w="0" w:type="auto"/>
        <w:tblLook w:val="04A0" w:firstRow="1" w:lastRow="0" w:firstColumn="1" w:lastColumn="0" w:noHBand="0" w:noVBand="1"/>
      </w:tblPr>
      <w:tblGrid>
        <w:gridCol w:w="8777"/>
      </w:tblGrid>
      <w:tr w:rsidR="00C119DC" w14:paraId="46505609" w14:textId="77777777" w:rsidTr="00C119DC">
        <w:tc>
          <w:tcPr>
            <w:tcW w:w="8777" w:type="dxa"/>
          </w:tcPr>
          <w:p w14:paraId="46DF94C8" w14:textId="550C90BF" w:rsidR="00C119DC" w:rsidRPr="00C119DC" w:rsidRDefault="00C119DC" w:rsidP="00C11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C119DC">
              <w:rPr>
                <w:rFonts w:ascii="Lucida Console" w:hAnsi="Lucida Console" w:cs="Courier New"/>
                <w:b/>
                <w:bCs/>
                <w:color w:val="000080"/>
                <w:sz w:val="18"/>
                <w:szCs w:val="18"/>
              </w:rPr>
              <w:t xml:space="preserve">package </w:t>
            </w:r>
            <w:r w:rsidRPr="00C119DC">
              <w:rPr>
                <w:rFonts w:ascii="Lucida Console" w:hAnsi="Lucida Console" w:cs="Courier New"/>
                <w:color w:val="000000"/>
                <w:sz w:val="18"/>
                <w:szCs w:val="18"/>
              </w:rPr>
              <w:t>com.atguigu.streaming</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org.apache.commons.pool2.impl.{GenericObjectPool, GenericObjectPoolConfig}</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org.apache.kafka.clients.consumer.ConsumerRecord</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org.apache.kafka.common.serialization.StringDeserializer</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org.apache.spark.SparkConf</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org.apache.spark.api.java.function.VoidFunction</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org.apache.spark.rdd.RDD</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org.apache.spark.streaming.kafka010.{ConsumerStrategies, KafkaUtils, LocationStrategies}</w:t>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t xml:space="preserve">import </w:t>
            </w:r>
            <w:r w:rsidRPr="00C119DC">
              <w:rPr>
                <w:rFonts w:ascii="Lucida Console" w:hAnsi="Lucida Console" w:cs="Courier New"/>
                <w:color w:val="000000"/>
                <w:sz w:val="18"/>
                <w:szCs w:val="18"/>
              </w:rPr>
              <w:t>org.apache.spark.streaming.{Seconds, StreamingContext}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br/>
              <w:t xml:space="preserve">  * Created </w:t>
            </w:r>
            <w:r>
              <w:rPr>
                <w:rFonts w:ascii="Lucida Console" w:hAnsi="Lucida Console" w:cs="Courier New"/>
                <w:i/>
                <w:iCs/>
                <w:color w:val="808080"/>
                <w:sz w:val="18"/>
                <w:szCs w:val="18"/>
              </w:rPr>
              <w:t>by wuyufei on 06/09/2017.</w:t>
            </w:r>
            <w:r>
              <w:rPr>
                <w:rFonts w:ascii="Lucida Console" w:hAnsi="Lucida Console" w:cs="Courier New"/>
                <w:i/>
                <w:iCs/>
                <w:color w:val="808080"/>
                <w:sz w:val="18"/>
                <w:szCs w:val="18"/>
              </w:rPr>
              <w:br/>
              <w:t xml:space="preserve">  */</w:t>
            </w:r>
            <w:r w:rsidRPr="00C119DC">
              <w:rPr>
                <w:rFonts w:ascii="Lucida Console" w:hAnsi="Lucida Console" w:cs="Courier New"/>
                <w:i/>
                <w:iCs/>
                <w:color w:val="808080"/>
                <w:sz w:val="18"/>
                <w:szCs w:val="18"/>
              </w:rPr>
              <w:br/>
            </w:r>
            <w:r w:rsidRPr="00C119DC">
              <w:rPr>
                <w:rFonts w:ascii="Lucida Console" w:hAnsi="Lucida Console" w:cs="Courier New"/>
                <w:b/>
                <w:bCs/>
                <w:color w:val="000080"/>
                <w:sz w:val="18"/>
                <w:szCs w:val="18"/>
              </w:rPr>
              <w:t xml:space="preserve">object </w:t>
            </w:r>
            <w:r w:rsidRPr="00C119DC">
              <w:rPr>
                <w:rFonts w:ascii="Lucida Console" w:hAnsi="Lucida Console" w:cs="Courier New"/>
                <w:color w:val="000000"/>
                <w:sz w:val="18"/>
                <w:szCs w:val="18"/>
              </w:rPr>
              <w:t>createKafkaProducerPool{</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shd w:val="clear" w:color="auto" w:fill="E4E4FF"/>
              </w:rPr>
              <w:t>apply</w:t>
            </w:r>
            <w:r w:rsidRPr="00C119DC">
              <w:rPr>
                <w:rFonts w:ascii="Lucida Console" w:hAnsi="Lucida Console" w:cs="Courier New"/>
                <w:color w:val="000000"/>
                <w:sz w:val="18"/>
                <w:szCs w:val="18"/>
              </w:rPr>
              <w:t xml:space="preserve">(brokerList: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xml:space="preserve">, topic: </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GenericObjectPool[KafkaProducerProxy] =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producerFactory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 xml:space="preserve">BaseKafkaProducerFactory(brokerList, defaultTopic = </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(topic))</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pooledProducerFactory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PooledKafkaProducerAppFactory(producerFactory)</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poolConfig =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c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GenericObjectPoolConfig</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maxNumProducers = </w:t>
            </w:r>
            <w:r w:rsidRPr="00C119DC">
              <w:rPr>
                <w:rFonts w:ascii="Lucida Console" w:hAnsi="Lucida Console" w:cs="Courier New"/>
                <w:color w:val="0000FF"/>
                <w:sz w:val="18"/>
                <w:szCs w:val="18"/>
              </w:rPr>
              <w:t>10</w:t>
            </w:r>
            <w:r w:rsidRPr="00C119DC">
              <w:rPr>
                <w:rFonts w:ascii="Lucida Console" w:hAnsi="Lucida Console" w:cs="Courier New"/>
                <w:color w:val="0000FF"/>
                <w:sz w:val="18"/>
                <w:szCs w:val="18"/>
              </w:rPr>
              <w:br/>
              <w:t xml:space="preserve">      </w:t>
            </w:r>
            <w:r w:rsidRPr="00C119DC">
              <w:rPr>
                <w:rFonts w:ascii="Lucida Console" w:hAnsi="Lucida Console" w:cs="Courier New"/>
                <w:color w:val="000000"/>
                <w:sz w:val="18"/>
                <w:szCs w:val="18"/>
              </w:rPr>
              <w:t>c.setMaxTotal(maxNumProducers)</w:t>
            </w:r>
            <w:r w:rsidRPr="00C119DC">
              <w:rPr>
                <w:rFonts w:ascii="Lucida Console" w:hAnsi="Lucida Console" w:cs="Courier New"/>
                <w:color w:val="000000"/>
                <w:sz w:val="18"/>
                <w:szCs w:val="18"/>
              </w:rPr>
              <w:br/>
              <w:t xml:space="preserve">      c.setMaxIdle(maxNumProducers)</w:t>
            </w:r>
            <w:r w:rsidRPr="00C119DC">
              <w:rPr>
                <w:rFonts w:ascii="Lucida Console" w:hAnsi="Lucida Console" w:cs="Courier New"/>
                <w:color w:val="000000"/>
                <w:sz w:val="18"/>
                <w:szCs w:val="18"/>
              </w:rPr>
              <w:br/>
              <w:t xml:space="preserve">      c</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GenericObjectPool[KafkaProducerProxy](pooledProducerFactory, poolConfig)</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b/>
                <w:bCs/>
                <w:color w:val="000080"/>
                <w:sz w:val="18"/>
                <w:szCs w:val="18"/>
              </w:rPr>
              <w:lastRenderedPageBreak/>
              <w:t xml:space="preserve">object </w:t>
            </w:r>
            <w:r>
              <w:rPr>
                <w:rFonts w:ascii="Lucida Console" w:hAnsi="Lucida Console" w:cs="Courier New"/>
                <w:color w:val="000000"/>
                <w:sz w:val="18"/>
                <w:szCs w:val="18"/>
              </w:rPr>
              <w:t>KafkaStreaming{</w:t>
            </w:r>
            <w:r>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def </w:t>
            </w:r>
            <w:r w:rsidRPr="00C119DC">
              <w:rPr>
                <w:rFonts w:ascii="Lucida Console" w:hAnsi="Lucida Console" w:cs="Courier New"/>
                <w:color w:val="000000"/>
                <w:sz w:val="18"/>
                <w:szCs w:val="18"/>
              </w:rPr>
              <w:t>main(args: Array[</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conf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SparkConf().setMaster(</w:t>
            </w:r>
            <w:r w:rsidRPr="00C119DC">
              <w:rPr>
                <w:rFonts w:ascii="Lucida Console" w:hAnsi="Lucida Console" w:cs="Courier New"/>
                <w:b/>
                <w:bCs/>
                <w:color w:val="008000"/>
                <w:sz w:val="18"/>
                <w:szCs w:val="18"/>
              </w:rPr>
              <w:t>"local[4]"</w:t>
            </w:r>
            <w:r w:rsidRPr="00C119DC">
              <w:rPr>
                <w:rFonts w:ascii="Lucida Console" w:hAnsi="Lucida Console" w:cs="Courier New"/>
                <w:color w:val="000000"/>
                <w:sz w:val="18"/>
                <w:szCs w:val="18"/>
              </w:rPr>
              <w:t>).setAppName(</w:t>
            </w:r>
            <w:r w:rsidRPr="00C119DC">
              <w:rPr>
                <w:rFonts w:ascii="Lucida Console" w:hAnsi="Lucida Console" w:cs="Courier New"/>
                <w:b/>
                <w:bCs/>
                <w:color w:val="008000"/>
                <w:sz w:val="18"/>
                <w:szCs w:val="18"/>
              </w:rPr>
              <w:t>"NetworkWordCount"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ssc = </w:t>
            </w:r>
            <w:r w:rsidRPr="00C119DC">
              <w:rPr>
                <w:rFonts w:ascii="Lucida Console" w:hAnsi="Lucida Console" w:cs="Courier New"/>
                <w:b/>
                <w:bCs/>
                <w:color w:val="000080"/>
                <w:sz w:val="18"/>
                <w:szCs w:val="18"/>
              </w:rPr>
              <w:t xml:space="preserve">new </w:t>
            </w:r>
            <w:r w:rsidRPr="00C119DC">
              <w:rPr>
                <w:rFonts w:ascii="Lucida Console" w:hAnsi="Lucida Console" w:cs="Courier New"/>
                <w:color w:val="000000"/>
                <w:sz w:val="18"/>
                <w:szCs w:val="18"/>
              </w:rPr>
              <w:t xml:space="preserve">StreamingContext(conf, </w:t>
            </w:r>
            <w:r w:rsidRPr="00C119DC">
              <w:rPr>
                <w:rFonts w:ascii="Lucida Console" w:hAnsi="Lucida Console" w:cs="Courier New"/>
                <w:i/>
                <w:iCs/>
                <w:color w:val="000000"/>
                <w:sz w:val="18"/>
                <w:szCs w:val="18"/>
              </w:rPr>
              <w:t>Seconds</w:t>
            </w:r>
            <w:r w:rsidRPr="00C119DC">
              <w:rPr>
                <w:rFonts w:ascii="Lucida Console" w:hAnsi="Lucida Console" w:cs="Courier New"/>
                <w:color w:val="000000"/>
                <w:sz w:val="18"/>
                <w:szCs w:val="18"/>
              </w:rPr>
              <w:t>(</w:t>
            </w:r>
            <w:r w:rsidRPr="00C119DC">
              <w:rPr>
                <w:rFonts w:ascii="Lucida Console" w:hAnsi="Lucida Console" w:cs="Courier New"/>
                <w:color w:val="0000FF"/>
                <w:sz w:val="18"/>
                <w:szCs w:val="18"/>
              </w:rPr>
              <w:t>1</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创建</w:t>
            </w:r>
            <w:r w:rsidRPr="00C119DC">
              <w:rPr>
                <w:rFonts w:ascii="Lucida Console" w:hAnsi="Lucida Console" w:cs="Courier New"/>
                <w:i/>
                <w:iCs/>
                <w:color w:val="808080"/>
                <w:sz w:val="18"/>
                <w:szCs w:val="18"/>
              </w:rPr>
              <w:t>topic</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brobrokers = </w:t>
            </w:r>
            <w:r w:rsidRPr="00C119DC">
              <w:rPr>
                <w:rFonts w:ascii="Lucida Console" w:hAnsi="Lucida Console" w:cs="Courier New"/>
                <w:b/>
                <w:bCs/>
                <w:color w:val="008000"/>
                <w:sz w:val="18"/>
                <w:szCs w:val="18"/>
              </w:rPr>
              <w:t>"172.16.148.150:9092,172.16.148.151:9092,172.16.148.152:9092"</w:t>
            </w:r>
            <w:r w:rsidRPr="00C119DC">
              <w:rPr>
                <w:rFonts w:ascii="Lucida Console" w:hAnsi="Lucida Console" w:cs="Courier New"/>
                <w:b/>
                <w:bCs/>
                <w:color w:val="008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sourcetopic=</w:t>
            </w:r>
            <w:r w:rsidRPr="00C119DC">
              <w:rPr>
                <w:rFonts w:ascii="Lucida Console" w:hAnsi="Lucida Console" w:cs="Courier New"/>
                <w:b/>
                <w:bCs/>
                <w:color w:val="008000"/>
                <w:sz w:val="18"/>
                <w:szCs w:val="18"/>
              </w:rPr>
              <w:t>"source"</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targettopic=</w:t>
            </w:r>
            <w:r w:rsidRPr="00C119DC">
              <w:rPr>
                <w:rFonts w:ascii="Lucida Console" w:hAnsi="Lucida Console" w:cs="Courier New"/>
                <w:b/>
                <w:bCs/>
                <w:color w:val="008000"/>
                <w:sz w:val="18"/>
                <w:szCs w:val="18"/>
              </w:rPr>
              <w:t>"target"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创建消费者组</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var </w:t>
            </w:r>
            <w:r w:rsidRPr="00C119DC">
              <w:rPr>
                <w:rFonts w:ascii="Lucida Console" w:hAnsi="Lucida Console" w:cs="Courier New"/>
                <w:color w:val="000000"/>
                <w:sz w:val="18"/>
                <w:szCs w:val="18"/>
              </w:rPr>
              <w:t>group=</w:t>
            </w:r>
            <w:r w:rsidRPr="00C119DC">
              <w:rPr>
                <w:rFonts w:ascii="Lucida Console" w:hAnsi="Lucida Console" w:cs="Courier New"/>
                <w:b/>
                <w:bCs/>
                <w:color w:val="008000"/>
                <w:sz w:val="18"/>
                <w:szCs w:val="18"/>
              </w:rPr>
              <w:t>"con-consumer-group"</w:t>
            </w:r>
            <w:r w:rsidRPr="00C119DC">
              <w:rPr>
                <w:rFonts w:ascii="Lucida Console" w:hAnsi="Lucida Console" w:cs="Courier New"/>
                <w:b/>
                <w:bCs/>
                <w:color w:val="008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消费者配置</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kafkaParam = </w:t>
            </w:r>
            <w:r w:rsidRPr="00C119DC">
              <w:rPr>
                <w:rFonts w:ascii="Lucida Console" w:hAnsi="Lucida Console" w:cs="Courier New"/>
                <w:i/>
                <w:iCs/>
                <w:color w:val="660E7A"/>
                <w:sz w:val="18"/>
                <w:szCs w:val="18"/>
              </w:rPr>
              <w:t>Map</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8000"/>
                <w:sz w:val="18"/>
                <w:szCs w:val="18"/>
              </w:rPr>
              <w:t xml:space="preserve">"bootstrap.servers" </w:t>
            </w:r>
            <w:r w:rsidRPr="00C119DC">
              <w:rPr>
                <w:rFonts w:ascii="Lucida Console" w:hAnsi="Lucida Console" w:cs="Courier New"/>
                <w:color w:val="000000"/>
                <w:sz w:val="18"/>
                <w:szCs w:val="18"/>
              </w:rPr>
              <w:t>-&gt; brobrokers,</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用于初始化链接到集群的地址</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8000"/>
                <w:sz w:val="18"/>
                <w:szCs w:val="18"/>
              </w:rPr>
              <w:t xml:space="preserve">"key.deserializer" </w:t>
            </w:r>
            <w:r w:rsidRPr="00C119DC">
              <w:rPr>
                <w:rFonts w:ascii="Lucida Console" w:hAnsi="Lucida Console" w:cs="Courier New"/>
                <w:color w:val="000000"/>
                <w:sz w:val="18"/>
                <w:szCs w:val="18"/>
              </w:rPr>
              <w:t xml:space="preserve">-&gt; </w:t>
            </w:r>
            <w:r w:rsidRPr="00C119DC">
              <w:rPr>
                <w:rFonts w:ascii="Lucida Console" w:hAnsi="Lucida Console" w:cs="Courier New"/>
                <w:i/>
                <w:iCs/>
                <w:color w:val="000000"/>
                <w:sz w:val="18"/>
                <w:szCs w:val="18"/>
              </w:rPr>
              <w:t>classOf</w:t>
            </w:r>
            <w:r w:rsidRPr="00C119DC">
              <w:rPr>
                <w:rFonts w:ascii="Lucida Console" w:hAnsi="Lucida Console" w:cs="Courier New"/>
                <w:color w:val="000000"/>
                <w:sz w:val="18"/>
                <w:szCs w:val="18"/>
              </w:rPr>
              <w:t>[StringDeserializer],</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8000"/>
                <w:sz w:val="18"/>
                <w:szCs w:val="18"/>
              </w:rPr>
              <w:t xml:space="preserve">"value.deserializer" </w:t>
            </w:r>
            <w:r w:rsidRPr="00C119DC">
              <w:rPr>
                <w:rFonts w:ascii="Lucida Console" w:hAnsi="Lucida Console" w:cs="Courier New"/>
                <w:color w:val="000000"/>
                <w:sz w:val="18"/>
                <w:szCs w:val="18"/>
              </w:rPr>
              <w:t xml:space="preserve">-&gt; </w:t>
            </w:r>
            <w:r w:rsidRPr="00C119DC">
              <w:rPr>
                <w:rFonts w:ascii="Lucida Console" w:hAnsi="Lucida Console" w:cs="Courier New"/>
                <w:i/>
                <w:iCs/>
                <w:color w:val="000000"/>
                <w:sz w:val="18"/>
                <w:szCs w:val="18"/>
              </w:rPr>
              <w:t>classOf</w:t>
            </w:r>
            <w:r w:rsidRPr="00C119DC">
              <w:rPr>
                <w:rFonts w:ascii="Lucida Console" w:hAnsi="Lucida Console" w:cs="Courier New"/>
                <w:color w:val="000000"/>
                <w:sz w:val="18"/>
                <w:szCs w:val="18"/>
              </w:rPr>
              <w:t>[StringDeserializer],</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用于标识这个消费者属于哪个消费团体</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8000"/>
                <w:sz w:val="18"/>
                <w:szCs w:val="18"/>
              </w:rPr>
              <w:t xml:space="preserve">"group.id" </w:t>
            </w:r>
            <w:r w:rsidRPr="00C119DC">
              <w:rPr>
                <w:rFonts w:ascii="Lucida Console" w:hAnsi="Lucida Console" w:cs="Courier New"/>
                <w:color w:val="000000"/>
                <w:sz w:val="18"/>
                <w:szCs w:val="18"/>
              </w:rPr>
              <w:t>-&gt; group,</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如果没有初始化偏移量或者当前的偏移量不存在任何服务器上，可以使用这个配置属性</w:t>
            </w:r>
            <w:r w:rsidRPr="00C119DC">
              <w:rPr>
                <w:rFonts w:ascii="Lucida Console" w:hAnsi="Lucida Console" w:cs="Courier New"/>
                <w:i/>
                <w:iCs/>
                <w:color w:val="808080"/>
                <w:sz w:val="18"/>
                <w:szCs w:val="18"/>
              </w:rPr>
              <w:br/>
              <w:t xml:space="preserve">      //</w:t>
            </w:r>
            <w:r w:rsidRPr="00C119DC">
              <w:rPr>
                <w:rFonts w:ascii="Lucida Console" w:hAnsi="Lucida Console" w:cs="Courier New"/>
                <w:i/>
                <w:iCs/>
                <w:color w:val="808080"/>
                <w:sz w:val="18"/>
                <w:szCs w:val="18"/>
              </w:rPr>
              <w:t>可以使用这个配置，</w:t>
            </w:r>
            <w:r w:rsidRPr="00C119DC">
              <w:rPr>
                <w:rFonts w:ascii="Lucida Console" w:hAnsi="Lucida Console" w:cs="Courier New"/>
                <w:i/>
                <w:iCs/>
                <w:color w:val="808080"/>
                <w:sz w:val="18"/>
                <w:szCs w:val="18"/>
              </w:rPr>
              <w:t>latest</w:t>
            </w:r>
            <w:r w:rsidRPr="00C119DC">
              <w:rPr>
                <w:rFonts w:ascii="Lucida Console" w:hAnsi="Lucida Console" w:cs="Courier New"/>
                <w:i/>
                <w:iCs/>
                <w:color w:val="808080"/>
                <w:sz w:val="18"/>
                <w:szCs w:val="18"/>
              </w:rPr>
              <w:t>自动重置偏移量为最新的偏移量</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8000"/>
                <w:sz w:val="18"/>
                <w:szCs w:val="18"/>
              </w:rPr>
              <w:t xml:space="preserve">"auto.offset.reset" </w:t>
            </w:r>
            <w:r w:rsidRPr="00C119DC">
              <w:rPr>
                <w:rFonts w:ascii="Lucida Console" w:hAnsi="Lucida Console" w:cs="Courier New"/>
                <w:color w:val="000000"/>
                <w:sz w:val="18"/>
                <w:szCs w:val="18"/>
              </w:rPr>
              <w:t xml:space="preserve">-&gt; </w:t>
            </w:r>
            <w:r w:rsidRPr="00C119DC">
              <w:rPr>
                <w:rFonts w:ascii="Lucida Console" w:hAnsi="Lucida Console" w:cs="Courier New"/>
                <w:b/>
                <w:bCs/>
                <w:color w:val="008000"/>
                <w:sz w:val="18"/>
                <w:szCs w:val="18"/>
              </w:rPr>
              <w:t>"latest"</w:t>
            </w:r>
            <w:r w:rsidRPr="00C119DC">
              <w:rPr>
                <w:rFonts w:ascii="Lucida Console" w:hAnsi="Lucida Console" w:cs="Courier New"/>
                <w:color w:val="000000"/>
                <w:sz w:val="18"/>
                <w:szCs w:val="18"/>
              </w:rPr>
              <w:t>,</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如果是</w:t>
            </w:r>
            <w:r w:rsidRPr="00C119DC">
              <w:rPr>
                <w:rFonts w:ascii="Lucida Console" w:hAnsi="Lucida Console" w:cs="Courier New"/>
                <w:i/>
                <w:iCs/>
                <w:color w:val="808080"/>
                <w:sz w:val="18"/>
                <w:szCs w:val="18"/>
              </w:rPr>
              <w:t>true</w:t>
            </w:r>
            <w:r w:rsidRPr="00C119DC">
              <w:rPr>
                <w:rFonts w:ascii="Lucida Console" w:hAnsi="Lucida Console" w:cs="Courier New"/>
                <w:i/>
                <w:iCs/>
                <w:color w:val="808080"/>
                <w:sz w:val="18"/>
                <w:szCs w:val="18"/>
              </w:rPr>
              <w:t>，则这个消费者的偏移量会在后台自动提交</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8000"/>
                <w:sz w:val="18"/>
                <w:szCs w:val="18"/>
              </w:rPr>
              <w:t xml:space="preserve">"enable.auto.commit" </w:t>
            </w:r>
            <w:r w:rsidRPr="00C119DC">
              <w:rPr>
                <w:rFonts w:ascii="Lucida Console" w:hAnsi="Lucida Console" w:cs="Courier New"/>
                <w:color w:val="000000"/>
                <w:sz w:val="18"/>
                <w:szCs w:val="18"/>
              </w:rPr>
              <w:t>-&gt; (</w:t>
            </w:r>
            <w:r w:rsidRPr="00C119DC">
              <w:rPr>
                <w:rFonts w:ascii="Lucida Console" w:hAnsi="Lucida Console" w:cs="Courier New"/>
                <w:b/>
                <w:bCs/>
                <w:color w:val="000080"/>
                <w:sz w:val="18"/>
                <w:szCs w:val="18"/>
              </w:rPr>
              <w:t>false</w:t>
            </w:r>
            <w:r w:rsidRPr="00C119DC">
              <w:rPr>
                <w:rFonts w:ascii="Lucida Console" w:hAnsi="Lucida Console" w:cs="Courier New"/>
                <w:color w:val="000000"/>
                <w:sz w:val="18"/>
                <w:szCs w:val="18"/>
              </w:rPr>
              <w:t>: java.lang.Boolean)</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//ssc.sparkContext.broadcast(pool)</w:t>
            </w:r>
            <w:r w:rsidRPr="00C119DC">
              <w:rPr>
                <w:rFonts w:ascii="Lucida Console" w:hAnsi="Lucida Console" w:cs="Courier New"/>
                <w:i/>
                <w:iCs/>
                <w:color w:val="808080"/>
                <w:sz w:val="18"/>
                <w:szCs w:val="18"/>
              </w:rPr>
              <w:br/>
            </w:r>
            <w:r w:rsidRPr="00C119DC">
              <w:rPr>
                <w:rFonts w:ascii="Lucida Console" w:hAnsi="Lucida Console" w:cs="Courier New"/>
                <w:i/>
                <w:iCs/>
                <w:color w:val="808080"/>
                <w:sz w:val="18"/>
                <w:szCs w:val="18"/>
              </w:rPr>
              <w:br/>
              <w:t xml:space="preserve">    //</w:t>
            </w:r>
            <w:r w:rsidRPr="00C119DC">
              <w:rPr>
                <w:rFonts w:ascii="Lucida Console" w:hAnsi="Lucida Console" w:cs="Courier New"/>
                <w:i/>
                <w:iCs/>
                <w:color w:val="808080"/>
                <w:sz w:val="18"/>
                <w:szCs w:val="18"/>
              </w:rPr>
              <w:t>创建</w:t>
            </w:r>
            <w:r w:rsidRPr="00C119DC">
              <w:rPr>
                <w:rFonts w:ascii="Lucida Console" w:hAnsi="Lucida Console" w:cs="Courier New"/>
                <w:i/>
                <w:iCs/>
                <w:color w:val="808080"/>
                <w:sz w:val="18"/>
                <w:szCs w:val="18"/>
              </w:rPr>
              <w:t>DStream</w:t>
            </w:r>
            <w:r w:rsidRPr="00C119DC">
              <w:rPr>
                <w:rFonts w:ascii="Lucida Console" w:hAnsi="Lucida Console" w:cs="Courier New"/>
                <w:i/>
                <w:iCs/>
                <w:color w:val="808080"/>
                <w:sz w:val="18"/>
                <w:szCs w:val="18"/>
              </w:rPr>
              <w:t>，返回接收到的输入数据</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var </w:t>
            </w:r>
            <w:r w:rsidRPr="00C119DC">
              <w:rPr>
                <w:rFonts w:ascii="Lucida Console" w:hAnsi="Lucida Console" w:cs="Courier New"/>
                <w:color w:val="000000"/>
                <w:sz w:val="18"/>
                <w:szCs w:val="18"/>
              </w:rPr>
              <w:t>stream=KafkaUtils.</w:t>
            </w:r>
            <w:r w:rsidRPr="00C119DC">
              <w:rPr>
                <w:rFonts w:ascii="Lucida Console" w:hAnsi="Lucida Console" w:cs="Courier New"/>
                <w:i/>
                <w:iCs/>
                <w:color w:val="000000"/>
                <w:sz w:val="18"/>
                <w:szCs w:val="18"/>
              </w:rPr>
              <w:t>createDirectStream</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](ssc, LocationStrategies.</w:t>
            </w:r>
            <w:r w:rsidRPr="00C119DC">
              <w:rPr>
                <w:rFonts w:ascii="Lucida Console" w:hAnsi="Lucida Console" w:cs="Courier New"/>
                <w:i/>
                <w:iCs/>
                <w:color w:val="000000"/>
                <w:sz w:val="18"/>
                <w:szCs w:val="18"/>
              </w:rPr>
              <w:t>PreferConsistent</w:t>
            </w:r>
            <w:r w:rsidRPr="00C119DC">
              <w:rPr>
                <w:rFonts w:ascii="Lucida Console" w:hAnsi="Lucida Console" w:cs="Courier New"/>
                <w:color w:val="000000"/>
                <w:sz w:val="18"/>
                <w:szCs w:val="18"/>
              </w:rPr>
              <w:t>,ConsumerStrategies.</w:t>
            </w:r>
            <w:r w:rsidRPr="00C119DC">
              <w:rPr>
                <w:rFonts w:ascii="Lucida Console" w:hAnsi="Lucida Console" w:cs="Courier New"/>
                <w:i/>
                <w:iCs/>
                <w:color w:val="000000"/>
                <w:sz w:val="18"/>
                <w:szCs w:val="18"/>
              </w:rPr>
              <w:t>Subscribe</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color w:val="20999D"/>
                <w:sz w:val="18"/>
                <w:szCs w:val="18"/>
              </w:rPr>
              <w:t>String</w:t>
            </w:r>
            <w:r w:rsidRPr="00C119DC">
              <w:rPr>
                <w:rFonts w:ascii="Lucida Console" w:hAnsi="Lucida Console" w:cs="Courier New"/>
                <w:color w:val="000000"/>
                <w:sz w:val="18"/>
                <w:szCs w:val="18"/>
              </w:rPr>
              <w:t>](</w:t>
            </w:r>
            <w:r w:rsidRPr="00C119DC">
              <w:rPr>
                <w:rFonts w:ascii="Lucida Console" w:hAnsi="Lucida Console" w:cs="Courier New"/>
                <w:i/>
                <w:iCs/>
                <w:color w:val="000000"/>
                <w:sz w:val="18"/>
                <w:szCs w:val="18"/>
              </w:rPr>
              <w:t>Array</w:t>
            </w:r>
            <w:r w:rsidRPr="00C119DC">
              <w:rPr>
                <w:rFonts w:ascii="Lucida Console" w:hAnsi="Lucida Console" w:cs="Courier New"/>
                <w:color w:val="000000"/>
                <w:sz w:val="18"/>
                <w:szCs w:val="18"/>
              </w:rPr>
              <w:t>(sourcetopic),kafkaParam))</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w:t>
            </w:r>
            <w:r w:rsidRPr="00C119DC">
              <w:rPr>
                <w:rFonts w:ascii="Lucida Console" w:hAnsi="Lucida Console" w:cs="Courier New"/>
                <w:i/>
                <w:iCs/>
                <w:color w:val="808080"/>
                <w:sz w:val="18"/>
                <w:szCs w:val="18"/>
              </w:rPr>
              <w:t>每一个</w:t>
            </w:r>
            <w:r w:rsidRPr="00C119DC">
              <w:rPr>
                <w:rFonts w:ascii="Lucida Console" w:hAnsi="Lucida Console" w:cs="Courier New"/>
                <w:i/>
                <w:iCs/>
                <w:color w:val="808080"/>
                <w:sz w:val="18"/>
                <w:szCs w:val="18"/>
              </w:rPr>
              <w:t>stream</w:t>
            </w:r>
            <w:r w:rsidRPr="00C119DC">
              <w:rPr>
                <w:rFonts w:ascii="Lucida Console" w:hAnsi="Lucida Console" w:cs="Courier New"/>
                <w:i/>
                <w:iCs/>
                <w:color w:val="808080"/>
                <w:sz w:val="18"/>
                <w:szCs w:val="18"/>
              </w:rPr>
              <w:t>都是一个</w:t>
            </w:r>
            <w:r w:rsidRPr="00C119DC">
              <w:rPr>
                <w:rFonts w:ascii="Lucida Console" w:hAnsi="Lucida Console" w:cs="Courier New"/>
                <w:i/>
                <w:iCs/>
                <w:color w:val="808080"/>
                <w:sz w:val="18"/>
                <w:szCs w:val="18"/>
              </w:rPr>
              <w:t>ConsumerRecord</w:t>
            </w:r>
            <w:r w:rsidRPr="00C119DC">
              <w:rPr>
                <w:rFonts w:ascii="Lucida Console" w:hAnsi="Lucida Console" w:cs="Courier New"/>
                <w:i/>
                <w:iCs/>
                <w:color w:val="808080"/>
                <w:sz w:val="18"/>
                <w:szCs w:val="18"/>
              </w:rPr>
              <w:br/>
              <w:t xml:space="preserve">    </w:t>
            </w:r>
            <w:r w:rsidRPr="00C119DC">
              <w:rPr>
                <w:rFonts w:ascii="Lucida Console" w:hAnsi="Lucida Console" w:cs="Courier New"/>
                <w:color w:val="000000"/>
                <w:sz w:val="18"/>
                <w:szCs w:val="18"/>
              </w:rPr>
              <w:t>stream.map(s =&gt;(</w:t>
            </w:r>
            <w:r w:rsidRPr="00C119DC">
              <w:rPr>
                <w:rFonts w:ascii="Lucida Console" w:hAnsi="Lucida Console" w:cs="Courier New"/>
                <w:b/>
                <w:bCs/>
                <w:color w:val="008000"/>
                <w:sz w:val="18"/>
                <w:szCs w:val="18"/>
              </w:rPr>
              <w:t xml:space="preserve">"id:" </w:t>
            </w:r>
            <w:r w:rsidRPr="00C119DC">
              <w:rPr>
                <w:rFonts w:ascii="Lucida Console" w:hAnsi="Lucida Console" w:cs="Courier New"/>
                <w:color w:val="000000"/>
                <w:sz w:val="18"/>
                <w:szCs w:val="18"/>
              </w:rPr>
              <w:t>+ s.key(),</w:t>
            </w:r>
            <w:r w:rsidRPr="00C119DC">
              <w:rPr>
                <w:rFonts w:ascii="Lucida Console" w:hAnsi="Lucida Console" w:cs="Courier New"/>
                <w:b/>
                <w:bCs/>
                <w:color w:val="008000"/>
                <w:sz w:val="18"/>
                <w:szCs w:val="18"/>
              </w:rPr>
              <w:t>"&gt;&gt;&gt;&gt;:"</w:t>
            </w:r>
            <w:r w:rsidRPr="00C119DC">
              <w:rPr>
                <w:rFonts w:ascii="Lucida Console" w:hAnsi="Lucida Console" w:cs="Courier New"/>
                <w:color w:val="000000"/>
                <w:sz w:val="18"/>
                <w:szCs w:val="18"/>
              </w:rPr>
              <w:t>+s.value())).foreachRDD(rdd =&gt;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lastRenderedPageBreak/>
              <w:t xml:space="preserve">      rdd.foreachPartition(partitionOfRecords =&gt; {</w:t>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 Get a producer from the shared pool</w:t>
            </w:r>
            <w:r w:rsidRPr="00C119DC">
              <w:rPr>
                <w:rFonts w:ascii="Lucida Console" w:hAnsi="Lucida Console" w:cs="Courier New"/>
                <w:i/>
                <w:iCs/>
                <w:color w:val="80808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 xml:space="preserve">pool = </w:t>
            </w:r>
            <w:r w:rsidRPr="00C119DC">
              <w:rPr>
                <w:rFonts w:ascii="Lucida Console" w:hAnsi="Lucida Console" w:cs="Courier New"/>
                <w:color w:val="000000"/>
                <w:sz w:val="18"/>
                <w:szCs w:val="18"/>
                <w:shd w:val="clear" w:color="auto" w:fill="E4E4FF"/>
              </w:rPr>
              <w:t>createKafkaProducerPool</w:t>
            </w:r>
            <w:r w:rsidRPr="00C119DC">
              <w:rPr>
                <w:rFonts w:ascii="Lucida Console" w:hAnsi="Lucida Console" w:cs="Courier New"/>
                <w:color w:val="000000"/>
                <w:sz w:val="18"/>
                <w:szCs w:val="18"/>
              </w:rPr>
              <w:t>(brobrokers, targettopic)</w:t>
            </w:r>
            <w:r w:rsidRPr="00C119DC">
              <w:rPr>
                <w:rFonts w:ascii="Lucida Console" w:hAnsi="Lucida Console" w:cs="Courier New"/>
                <w:color w:val="000000"/>
                <w:sz w:val="18"/>
                <w:szCs w:val="18"/>
              </w:rPr>
              <w:br/>
              <w:t xml:space="preserve">        </w:t>
            </w:r>
            <w:r w:rsidRPr="00C119DC">
              <w:rPr>
                <w:rFonts w:ascii="Lucida Console" w:hAnsi="Lucida Console" w:cs="Courier New"/>
                <w:b/>
                <w:bCs/>
                <w:color w:val="000080"/>
                <w:sz w:val="18"/>
                <w:szCs w:val="18"/>
              </w:rPr>
              <w:t xml:space="preserve">val </w:t>
            </w:r>
            <w:r w:rsidRPr="00C119DC">
              <w:rPr>
                <w:rFonts w:ascii="Lucida Console" w:hAnsi="Lucida Console" w:cs="Courier New"/>
                <w:color w:val="000000"/>
                <w:sz w:val="18"/>
                <w:szCs w:val="18"/>
              </w:rPr>
              <w:t>p = pool.borrowObject()</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partitionOfRecords.foreach {message =&gt; System.</w:t>
            </w:r>
            <w:r w:rsidRPr="00C119DC">
              <w:rPr>
                <w:rFonts w:ascii="Lucida Console" w:hAnsi="Lucida Console" w:cs="Courier New"/>
                <w:i/>
                <w:iCs/>
                <w:color w:val="660E7A"/>
                <w:sz w:val="18"/>
                <w:szCs w:val="18"/>
              </w:rPr>
              <w:t>out</w:t>
            </w:r>
            <w:r w:rsidRPr="00C119DC">
              <w:rPr>
                <w:rFonts w:ascii="Lucida Console" w:hAnsi="Lucida Console" w:cs="Courier New"/>
                <w:color w:val="000000"/>
                <w:sz w:val="18"/>
                <w:szCs w:val="18"/>
              </w:rPr>
              <w:t>.println(message._2);p.send(message._2,</w:t>
            </w:r>
            <w:r w:rsidRPr="00C119DC">
              <w:rPr>
                <w:rFonts w:ascii="Lucida Console" w:hAnsi="Lucida Console" w:cs="Courier New"/>
                <w:i/>
                <w:iCs/>
                <w:color w:val="000000"/>
                <w:sz w:val="18"/>
                <w:szCs w:val="18"/>
              </w:rPr>
              <w:t>Option</w:t>
            </w:r>
            <w:r w:rsidRPr="00C119DC">
              <w:rPr>
                <w:rFonts w:ascii="Lucida Console" w:hAnsi="Lucida Console" w:cs="Courier New"/>
                <w:color w:val="000000"/>
                <w:sz w:val="18"/>
                <w:szCs w:val="18"/>
              </w:rPr>
              <w:t>(targettopic))}</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i/>
                <w:iCs/>
                <w:color w:val="808080"/>
                <w:sz w:val="18"/>
                <w:szCs w:val="18"/>
              </w:rPr>
              <w:t>// Returning the producer to the pool also shuts it down</w:t>
            </w:r>
            <w:r w:rsidRPr="00C119DC">
              <w:rPr>
                <w:rFonts w:ascii="Lucida Console" w:hAnsi="Lucida Console" w:cs="Courier New"/>
                <w:i/>
                <w:iCs/>
                <w:color w:val="808080"/>
                <w:sz w:val="18"/>
                <w:szCs w:val="18"/>
              </w:rPr>
              <w:br/>
              <w:t xml:space="preserve">        </w:t>
            </w:r>
            <w:r w:rsidRPr="00C119DC">
              <w:rPr>
                <w:rFonts w:ascii="Lucida Console" w:hAnsi="Lucida Console" w:cs="Courier New"/>
                <w:color w:val="000000"/>
                <w:sz w:val="18"/>
                <w:szCs w:val="18"/>
              </w:rPr>
              <w:t>pool.returnObject(p)</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ssc.start()</w:t>
            </w:r>
            <w:r w:rsidRPr="00C119DC">
              <w:rPr>
                <w:rFonts w:ascii="Lucida Console" w:hAnsi="Lucida Console" w:cs="Courier New"/>
                <w:color w:val="000000"/>
                <w:sz w:val="18"/>
                <w:szCs w:val="18"/>
              </w:rPr>
              <w:br/>
              <w:t xml:space="preserve">    ssc.awaitTermination()</w:t>
            </w:r>
            <w:r w:rsidRPr="00C119DC">
              <w:rPr>
                <w:rFonts w:ascii="Lucida Console" w:hAnsi="Lucida Console" w:cs="Courier New"/>
                <w:color w:val="000000"/>
                <w:sz w:val="18"/>
                <w:szCs w:val="18"/>
              </w:rPr>
              <w:br/>
            </w:r>
            <w:r w:rsidRPr="00C119DC">
              <w:rPr>
                <w:rFonts w:ascii="Lucida Console" w:hAnsi="Lucida Console" w:cs="Courier New"/>
                <w:color w:val="000000"/>
                <w:sz w:val="18"/>
                <w:szCs w:val="18"/>
              </w:rPr>
              <w:br/>
              <w:t xml:space="preserve">  }</w:t>
            </w:r>
            <w:r w:rsidRPr="00C119DC">
              <w:rPr>
                <w:rFonts w:ascii="Lucida Console" w:hAnsi="Lucida Console" w:cs="Courier New"/>
                <w:color w:val="000000"/>
                <w:sz w:val="18"/>
                <w:szCs w:val="18"/>
              </w:rPr>
              <w:br/>
              <w:t>}</w:t>
            </w:r>
          </w:p>
          <w:p w14:paraId="5930F5BE" w14:textId="77777777" w:rsidR="00C119DC" w:rsidRDefault="00C119DC" w:rsidP="001D037E"/>
        </w:tc>
      </w:tr>
    </w:tbl>
    <w:p w14:paraId="367D7EBD" w14:textId="77777777" w:rsidR="00C119DC" w:rsidRDefault="00C119DC" w:rsidP="001D037E"/>
    <w:p w14:paraId="452EAA81" w14:textId="773634B4" w:rsidR="001D037E" w:rsidRDefault="00C119DC" w:rsidP="001D037E">
      <w:r>
        <w:rPr>
          <w:rFonts w:hint="eastAsia"/>
        </w:rPr>
        <w:t>程序部署：</w:t>
      </w:r>
    </w:p>
    <w:p w14:paraId="5BB2D8DB" w14:textId="1283E876" w:rsidR="00C119DC" w:rsidRDefault="00C119DC" w:rsidP="001D037E">
      <w:r>
        <w:rPr>
          <w:rFonts w:hint="eastAsia"/>
        </w:rPr>
        <w:t xml:space="preserve">    1</w:t>
      </w:r>
      <w:r>
        <w:rPr>
          <w:rFonts w:hint="eastAsia"/>
        </w:rPr>
        <w:t>、启动</w:t>
      </w:r>
      <w:r>
        <w:rPr>
          <w:rFonts w:hint="eastAsia"/>
        </w:rPr>
        <w:t>zookeeper</w:t>
      </w:r>
      <w:r>
        <w:rPr>
          <w:rFonts w:hint="eastAsia"/>
        </w:rPr>
        <w:t>和</w:t>
      </w:r>
      <w:r>
        <w:rPr>
          <w:rFonts w:hint="eastAsia"/>
        </w:rPr>
        <w:t>kafka</w:t>
      </w:r>
      <w:r>
        <w:rPr>
          <w:rFonts w:hint="eastAsia"/>
        </w:rPr>
        <w:t>。</w:t>
      </w:r>
    </w:p>
    <w:tbl>
      <w:tblPr>
        <w:tblStyle w:val="aff8"/>
        <w:tblW w:w="0" w:type="auto"/>
        <w:tblLook w:val="04A0" w:firstRow="1" w:lastRow="0" w:firstColumn="1" w:lastColumn="0" w:noHBand="0" w:noVBand="1"/>
      </w:tblPr>
      <w:tblGrid>
        <w:gridCol w:w="8777"/>
      </w:tblGrid>
      <w:tr w:rsidR="00D75A3A" w14:paraId="3874CB1B" w14:textId="77777777" w:rsidTr="00D75A3A">
        <w:tc>
          <w:tcPr>
            <w:tcW w:w="8777" w:type="dxa"/>
          </w:tcPr>
          <w:p w14:paraId="20069AFE" w14:textId="141DD9D6" w:rsidR="00D75A3A" w:rsidRDefault="00582B98" w:rsidP="00792880">
            <w:pPr>
              <w:pStyle w:val="a0"/>
              <w:ind w:firstLine="0"/>
              <w:jc w:val="left"/>
            </w:pPr>
            <w:r>
              <w:rPr>
                <w:rFonts w:ascii="宋体" w:hAnsi="宋体" w:cs="宋体"/>
                <w:b/>
                <w:bCs/>
                <w:color w:val="000080"/>
                <w:spacing w:val="0"/>
                <w:kern w:val="0"/>
                <w:sz w:val="18"/>
                <w:szCs w:val="18"/>
              </w:rPr>
              <w:t>bin/kafka-server-start.sh -d</w:t>
            </w:r>
            <w:r w:rsidR="00D75A3A" w:rsidRPr="00283BC1">
              <w:rPr>
                <w:rFonts w:ascii="宋体" w:hAnsi="宋体" w:cs="宋体"/>
                <w:b/>
                <w:bCs/>
                <w:color w:val="000080"/>
                <w:spacing w:val="0"/>
                <w:kern w:val="0"/>
                <w:sz w:val="18"/>
                <w:szCs w:val="18"/>
              </w:rPr>
              <w:t>a</w:t>
            </w:r>
            <w:r>
              <w:rPr>
                <w:rFonts w:ascii="宋体" w:hAnsi="宋体" w:cs="宋体" w:hint="eastAsia"/>
                <w:b/>
                <w:bCs/>
                <w:color w:val="000080"/>
                <w:spacing w:val="0"/>
                <w:kern w:val="0"/>
                <w:sz w:val="18"/>
                <w:szCs w:val="18"/>
              </w:rPr>
              <w:t>e</w:t>
            </w:r>
            <w:r w:rsidR="00D75A3A" w:rsidRPr="00283BC1">
              <w:rPr>
                <w:rFonts w:ascii="宋体" w:hAnsi="宋体" w:cs="宋体"/>
                <w:b/>
                <w:bCs/>
                <w:color w:val="000080"/>
                <w:spacing w:val="0"/>
                <w:kern w:val="0"/>
                <w:sz w:val="18"/>
                <w:szCs w:val="18"/>
              </w:rPr>
              <w:t>mon ./config/server.properties</w:t>
            </w:r>
          </w:p>
        </w:tc>
      </w:tr>
    </w:tbl>
    <w:p w14:paraId="0936F097" w14:textId="77777777" w:rsidR="00D75A3A" w:rsidRDefault="00D75A3A" w:rsidP="00792880">
      <w:pPr>
        <w:pStyle w:val="a0"/>
        <w:ind w:firstLine="0"/>
        <w:jc w:val="left"/>
      </w:pPr>
    </w:p>
    <w:p w14:paraId="1BB88AED" w14:textId="62382601" w:rsidR="00D75A3A" w:rsidRDefault="00C119DC" w:rsidP="00792880">
      <w:pPr>
        <w:pStyle w:val="a0"/>
        <w:ind w:firstLine="0"/>
        <w:jc w:val="left"/>
      </w:pPr>
      <w:r>
        <w:rPr>
          <w:rFonts w:hint="eastAsia"/>
        </w:rPr>
        <w:t xml:space="preserve">   2</w:t>
      </w:r>
      <w:r>
        <w:rPr>
          <w:rFonts w:hint="eastAsia"/>
        </w:rPr>
        <w:t>、创建两个</w:t>
      </w:r>
      <w:r>
        <w:rPr>
          <w:rFonts w:hint="eastAsia"/>
        </w:rPr>
        <w:t>topic</w:t>
      </w:r>
      <w:r>
        <w:rPr>
          <w:rFonts w:hint="eastAsia"/>
        </w:rPr>
        <w:t>，一个为</w:t>
      </w:r>
      <w:r>
        <w:rPr>
          <w:rFonts w:hint="eastAsia"/>
        </w:rPr>
        <w:t>source</w:t>
      </w:r>
      <w:r>
        <w:rPr>
          <w:rFonts w:hint="eastAsia"/>
        </w:rPr>
        <w:t>，一个为</w:t>
      </w:r>
      <w:r>
        <w:rPr>
          <w:rFonts w:hint="eastAsia"/>
        </w:rPr>
        <w:t>target</w:t>
      </w:r>
    </w:p>
    <w:tbl>
      <w:tblPr>
        <w:tblStyle w:val="aff8"/>
        <w:tblW w:w="0" w:type="auto"/>
        <w:tblLook w:val="04A0" w:firstRow="1" w:lastRow="0" w:firstColumn="1" w:lastColumn="0" w:noHBand="0" w:noVBand="1"/>
      </w:tblPr>
      <w:tblGrid>
        <w:gridCol w:w="8777"/>
      </w:tblGrid>
      <w:tr w:rsidR="00A54F86" w14:paraId="763CF54C" w14:textId="77777777" w:rsidTr="00A54F86">
        <w:tc>
          <w:tcPr>
            <w:tcW w:w="8777" w:type="dxa"/>
          </w:tcPr>
          <w:p w14:paraId="12738EE0" w14:textId="3DDBC82B" w:rsidR="00A54F86" w:rsidRDefault="001E6631" w:rsidP="00792880">
            <w:pPr>
              <w:pStyle w:val="a0"/>
              <w:ind w:firstLine="0"/>
              <w:jc w:val="left"/>
            </w:pPr>
            <w:r w:rsidRPr="001E6631">
              <w:rPr>
                <w:rFonts w:ascii="宋体" w:hAnsi="宋体" w:cs="宋体" w:hint="eastAsia"/>
                <w:b/>
                <w:bCs/>
                <w:color w:val="000080"/>
                <w:spacing w:val="0"/>
                <w:kern w:val="0"/>
                <w:sz w:val="18"/>
                <w:szCs w:val="18"/>
              </w:rPr>
              <w:t>bin/kafka-topics.sh --create --zookeeper 192.168.1.101:2181,192.168.1.102:2181,192.168.1.103:2181</w:t>
            </w:r>
            <w:r w:rsidR="00DF7F13">
              <w:rPr>
                <w:rFonts w:ascii="宋体" w:hAnsi="宋体" w:cs="宋体" w:hint="eastAsia"/>
                <w:b/>
                <w:bCs/>
                <w:color w:val="000080"/>
                <w:spacing w:val="0"/>
                <w:kern w:val="0"/>
                <w:sz w:val="18"/>
                <w:szCs w:val="18"/>
              </w:rPr>
              <w:t>,</w:t>
            </w:r>
            <w:r w:rsidRPr="001E6631">
              <w:rPr>
                <w:rFonts w:ascii="宋体" w:hAnsi="宋体" w:cs="宋体" w:hint="eastAsia"/>
                <w:b/>
                <w:bCs/>
                <w:color w:val="000080"/>
                <w:spacing w:val="0"/>
                <w:kern w:val="0"/>
                <w:sz w:val="18"/>
                <w:szCs w:val="18"/>
              </w:rPr>
              <w:t>192.168.1.104</w:t>
            </w:r>
            <w:r w:rsidR="00352A28">
              <w:rPr>
                <w:rFonts w:ascii="宋体" w:hAnsi="宋体" w:cs="宋体"/>
                <w:b/>
                <w:bCs/>
                <w:color w:val="000080"/>
                <w:spacing w:val="0"/>
                <w:kern w:val="0"/>
                <w:sz w:val="18"/>
                <w:szCs w:val="18"/>
              </w:rPr>
              <w:t>:2181</w:t>
            </w:r>
            <w:r w:rsidR="0047067F">
              <w:rPr>
                <w:rFonts w:ascii="宋体" w:hAnsi="宋体" w:cs="宋体" w:hint="eastAsia"/>
                <w:b/>
                <w:bCs/>
                <w:color w:val="000080"/>
                <w:spacing w:val="0"/>
                <w:kern w:val="0"/>
                <w:sz w:val="18"/>
                <w:szCs w:val="18"/>
              </w:rPr>
              <w:t xml:space="preserve"> --replication-factor 2 --partitions 2</w:t>
            </w:r>
            <w:r w:rsidRPr="001E6631">
              <w:rPr>
                <w:rFonts w:ascii="宋体" w:hAnsi="宋体" w:cs="宋体" w:hint="eastAsia"/>
                <w:b/>
                <w:bCs/>
                <w:color w:val="000080"/>
                <w:spacing w:val="0"/>
                <w:kern w:val="0"/>
                <w:sz w:val="18"/>
                <w:szCs w:val="18"/>
              </w:rPr>
              <w:t xml:space="preserve"> --topic source</w:t>
            </w:r>
          </w:p>
        </w:tc>
      </w:tr>
    </w:tbl>
    <w:p w14:paraId="146E733E" w14:textId="77777777" w:rsidR="00A54F86" w:rsidRDefault="00A54F86" w:rsidP="00792880">
      <w:pPr>
        <w:pStyle w:val="a0"/>
        <w:ind w:firstLine="0"/>
        <w:jc w:val="left"/>
      </w:pPr>
    </w:p>
    <w:tbl>
      <w:tblPr>
        <w:tblStyle w:val="aff8"/>
        <w:tblW w:w="0" w:type="auto"/>
        <w:tblLook w:val="04A0" w:firstRow="1" w:lastRow="0" w:firstColumn="1" w:lastColumn="0" w:noHBand="0" w:noVBand="1"/>
      </w:tblPr>
      <w:tblGrid>
        <w:gridCol w:w="8777"/>
      </w:tblGrid>
      <w:tr w:rsidR="00D75A3A" w14:paraId="251C9763" w14:textId="77777777" w:rsidTr="00D75A3A">
        <w:tc>
          <w:tcPr>
            <w:tcW w:w="8777" w:type="dxa"/>
          </w:tcPr>
          <w:p w14:paraId="368B9D41" w14:textId="283E9426" w:rsidR="00D75A3A" w:rsidRDefault="00D75A3A" w:rsidP="00792880">
            <w:pPr>
              <w:pStyle w:val="a0"/>
              <w:ind w:firstLine="0"/>
              <w:jc w:val="left"/>
            </w:pPr>
            <w:r w:rsidRPr="00283BC1">
              <w:rPr>
                <w:rFonts w:ascii="宋体" w:hAnsi="宋体" w:cs="宋体"/>
                <w:b/>
                <w:bCs/>
                <w:color w:val="000080"/>
                <w:spacing w:val="0"/>
                <w:kern w:val="0"/>
                <w:sz w:val="18"/>
                <w:szCs w:val="18"/>
              </w:rPr>
              <w:t xml:space="preserve">bin/kafka-topics.sh --create --zookeeper </w:t>
            </w:r>
            <w:r w:rsidR="00352A28" w:rsidRPr="001E6631">
              <w:rPr>
                <w:rFonts w:ascii="宋体" w:hAnsi="宋体" w:cs="宋体" w:hint="eastAsia"/>
                <w:b/>
                <w:bCs/>
                <w:color w:val="000080"/>
                <w:spacing w:val="0"/>
                <w:kern w:val="0"/>
                <w:sz w:val="18"/>
                <w:szCs w:val="18"/>
              </w:rPr>
              <w:t>192.168.1.101:2181,192.168.1.102:2181,192.168.1.103:2181</w:t>
            </w:r>
            <w:r w:rsidR="002C1FF9">
              <w:rPr>
                <w:rFonts w:ascii="宋体" w:hAnsi="宋体" w:cs="宋体" w:hint="eastAsia"/>
                <w:b/>
                <w:bCs/>
                <w:color w:val="000080"/>
                <w:spacing w:val="0"/>
                <w:kern w:val="0"/>
                <w:sz w:val="18"/>
                <w:szCs w:val="18"/>
              </w:rPr>
              <w:t>,</w:t>
            </w:r>
            <w:r w:rsidR="00352A28" w:rsidRPr="001E6631">
              <w:rPr>
                <w:rFonts w:ascii="宋体" w:hAnsi="宋体" w:cs="宋体" w:hint="eastAsia"/>
                <w:b/>
                <w:bCs/>
                <w:color w:val="000080"/>
                <w:spacing w:val="0"/>
                <w:kern w:val="0"/>
                <w:sz w:val="18"/>
                <w:szCs w:val="18"/>
              </w:rPr>
              <w:t>192.168.1.104</w:t>
            </w:r>
            <w:r w:rsidR="00352A28">
              <w:rPr>
                <w:rFonts w:ascii="宋体" w:hAnsi="宋体" w:cs="宋体" w:hint="eastAsia"/>
                <w:b/>
                <w:bCs/>
                <w:color w:val="000080"/>
                <w:spacing w:val="0"/>
                <w:kern w:val="0"/>
                <w:sz w:val="18"/>
                <w:szCs w:val="18"/>
              </w:rPr>
              <w:t>:2181</w:t>
            </w:r>
            <w:r w:rsidR="0047067F">
              <w:rPr>
                <w:rFonts w:ascii="宋体" w:hAnsi="宋体" w:cs="宋体" w:hint="eastAsia"/>
                <w:b/>
                <w:bCs/>
                <w:color w:val="000080"/>
                <w:spacing w:val="0"/>
                <w:kern w:val="0"/>
                <w:sz w:val="18"/>
                <w:szCs w:val="18"/>
              </w:rPr>
              <w:t xml:space="preserve"> --replication-factor 2 --partitions 2</w:t>
            </w:r>
            <w:r w:rsidRPr="00283BC1">
              <w:rPr>
                <w:rFonts w:ascii="宋体" w:hAnsi="宋体" w:cs="宋体"/>
                <w:b/>
                <w:bCs/>
                <w:color w:val="000080"/>
                <w:spacing w:val="0"/>
                <w:kern w:val="0"/>
                <w:sz w:val="18"/>
                <w:szCs w:val="18"/>
              </w:rPr>
              <w:t xml:space="preserve"> --topic </w:t>
            </w:r>
            <w:r w:rsidR="00C119DC" w:rsidRPr="00283BC1">
              <w:rPr>
                <w:rFonts w:ascii="宋体" w:hAnsi="宋体" w:cs="宋体" w:hint="eastAsia"/>
                <w:b/>
                <w:bCs/>
                <w:color w:val="000080"/>
                <w:spacing w:val="0"/>
                <w:kern w:val="0"/>
                <w:sz w:val="18"/>
                <w:szCs w:val="18"/>
              </w:rPr>
              <w:t>targe</w:t>
            </w:r>
            <w:bookmarkStart w:id="31" w:name="_GoBack"/>
            <w:bookmarkEnd w:id="31"/>
          </w:p>
        </w:tc>
      </w:tr>
    </w:tbl>
    <w:p w14:paraId="47B2F38D" w14:textId="0AD078A3" w:rsidR="00D75A3A" w:rsidRDefault="00C119DC" w:rsidP="00792880">
      <w:pPr>
        <w:pStyle w:val="a0"/>
        <w:ind w:firstLine="0"/>
        <w:jc w:val="left"/>
      </w:pPr>
      <w:r>
        <w:rPr>
          <w:rFonts w:hint="eastAsia"/>
        </w:rPr>
        <w:t xml:space="preserve">   3</w:t>
      </w:r>
      <w:r>
        <w:rPr>
          <w:rFonts w:hint="eastAsia"/>
        </w:rPr>
        <w:t>、启动</w:t>
      </w:r>
      <w:r>
        <w:rPr>
          <w:rFonts w:hint="eastAsia"/>
        </w:rPr>
        <w:t xml:space="preserve">kafka console producer </w:t>
      </w:r>
      <w:r>
        <w:rPr>
          <w:rFonts w:hint="eastAsia"/>
        </w:rPr>
        <w:t>写入</w:t>
      </w:r>
      <w:r>
        <w:rPr>
          <w:rFonts w:hint="eastAsia"/>
        </w:rPr>
        <w:t>source topic</w:t>
      </w:r>
    </w:p>
    <w:tbl>
      <w:tblPr>
        <w:tblStyle w:val="aff8"/>
        <w:tblW w:w="0" w:type="auto"/>
        <w:tblLook w:val="04A0" w:firstRow="1" w:lastRow="0" w:firstColumn="1" w:lastColumn="0" w:noHBand="0" w:noVBand="1"/>
      </w:tblPr>
      <w:tblGrid>
        <w:gridCol w:w="8777"/>
      </w:tblGrid>
      <w:tr w:rsidR="00D75A3A" w14:paraId="6A9DBE4F" w14:textId="77777777" w:rsidTr="00D75A3A">
        <w:tc>
          <w:tcPr>
            <w:tcW w:w="8777" w:type="dxa"/>
          </w:tcPr>
          <w:p w14:paraId="15C967BF" w14:textId="7EBD52DE" w:rsidR="00D75A3A" w:rsidRDefault="00D75A3A" w:rsidP="00792880">
            <w:pPr>
              <w:pStyle w:val="a0"/>
              <w:ind w:firstLine="0"/>
              <w:jc w:val="left"/>
            </w:pPr>
            <w:r w:rsidRPr="00283BC1">
              <w:rPr>
                <w:rFonts w:ascii="宋体" w:hAnsi="宋体" w:cs="宋体"/>
                <w:b/>
                <w:bCs/>
                <w:color w:val="000080"/>
                <w:spacing w:val="0"/>
                <w:kern w:val="0"/>
                <w:sz w:val="18"/>
                <w:szCs w:val="18"/>
              </w:rPr>
              <w:t xml:space="preserve">bin/kafka-console-producer.sh --broker-list </w:t>
            </w:r>
            <w:r w:rsidR="00F55FE1">
              <w:rPr>
                <w:rFonts w:ascii="宋体" w:hAnsi="宋体" w:cs="宋体"/>
                <w:b/>
                <w:bCs/>
                <w:color w:val="000080"/>
                <w:spacing w:val="0"/>
                <w:kern w:val="0"/>
                <w:sz w:val="18"/>
                <w:szCs w:val="18"/>
              </w:rPr>
              <w:t>192.168.1.101</w:t>
            </w:r>
            <w:r w:rsidR="00F55FE1" w:rsidRPr="00283BC1">
              <w:rPr>
                <w:rFonts w:ascii="宋体" w:hAnsi="宋体" w:cs="宋体"/>
                <w:b/>
                <w:bCs/>
                <w:color w:val="000080"/>
                <w:spacing w:val="0"/>
                <w:kern w:val="0"/>
                <w:sz w:val="18"/>
                <w:szCs w:val="18"/>
              </w:rPr>
              <w:t>:9092,</w:t>
            </w:r>
            <w:r w:rsidR="00F55FE1">
              <w:rPr>
                <w:rFonts w:ascii="宋体" w:hAnsi="宋体" w:cs="宋体"/>
                <w:b/>
                <w:bCs/>
                <w:color w:val="000080"/>
                <w:spacing w:val="0"/>
                <w:kern w:val="0"/>
                <w:sz w:val="18"/>
                <w:szCs w:val="18"/>
              </w:rPr>
              <w:t>192.168.1.102</w:t>
            </w:r>
            <w:r w:rsidR="00F55FE1" w:rsidRPr="00283BC1">
              <w:rPr>
                <w:rFonts w:ascii="宋体" w:hAnsi="宋体" w:cs="宋体"/>
                <w:b/>
                <w:bCs/>
                <w:color w:val="000080"/>
                <w:spacing w:val="0"/>
                <w:kern w:val="0"/>
                <w:sz w:val="18"/>
                <w:szCs w:val="18"/>
              </w:rPr>
              <w:t>:9092,</w:t>
            </w:r>
            <w:r w:rsidR="00F55FE1">
              <w:rPr>
                <w:rFonts w:ascii="宋体" w:hAnsi="宋体" w:cs="宋体"/>
                <w:b/>
                <w:bCs/>
                <w:color w:val="000080"/>
                <w:spacing w:val="0"/>
                <w:kern w:val="0"/>
                <w:sz w:val="18"/>
                <w:szCs w:val="18"/>
              </w:rPr>
              <w:t xml:space="preserve"> 192.168.1.103:9092</w:t>
            </w:r>
            <w:r w:rsidR="006B3C31">
              <w:rPr>
                <w:rFonts w:ascii="宋体" w:hAnsi="宋体" w:cs="宋体"/>
                <w:b/>
                <w:bCs/>
                <w:color w:val="000080"/>
                <w:spacing w:val="0"/>
                <w:kern w:val="0"/>
                <w:sz w:val="18"/>
                <w:szCs w:val="18"/>
              </w:rPr>
              <w:t>,</w:t>
            </w:r>
            <w:r w:rsidR="00F55FE1">
              <w:rPr>
                <w:rFonts w:ascii="宋体" w:hAnsi="宋体" w:cs="宋体"/>
                <w:b/>
                <w:bCs/>
                <w:color w:val="000080"/>
                <w:spacing w:val="0"/>
                <w:kern w:val="0"/>
                <w:sz w:val="18"/>
                <w:szCs w:val="18"/>
              </w:rPr>
              <w:t>192.168.1.104</w:t>
            </w:r>
            <w:r w:rsidR="00F55FE1">
              <w:rPr>
                <w:rFonts w:ascii="宋体" w:hAnsi="宋体" w:cs="宋体" w:hint="eastAsia"/>
                <w:b/>
                <w:bCs/>
                <w:color w:val="000080"/>
                <w:spacing w:val="0"/>
                <w:kern w:val="0"/>
                <w:sz w:val="18"/>
                <w:szCs w:val="18"/>
              </w:rPr>
              <w:t>:9092</w:t>
            </w:r>
            <w:r w:rsidRPr="00283BC1">
              <w:rPr>
                <w:rFonts w:ascii="宋体" w:hAnsi="宋体" w:cs="宋体"/>
                <w:b/>
                <w:bCs/>
                <w:color w:val="000080"/>
                <w:spacing w:val="0"/>
                <w:kern w:val="0"/>
                <w:sz w:val="18"/>
                <w:szCs w:val="18"/>
              </w:rPr>
              <w:t xml:space="preserve"> --topic source</w:t>
            </w:r>
          </w:p>
        </w:tc>
      </w:tr>
    </w:tbl>
    <w:p w14:paraId="77BC2DD3" w14:textId="25720F38" w:rsidR="00D75A3A" w:rsidRDefault="00C119DC" w:rsidP="00792880">
      <w:pPr>
        <w:pStyle w:val="a0"/>
        <w:ind w:firstLine="0"/>
        <w:jc w:val="left"/>
      </w:pPr>
      <w:r>
        <w:rPr>
          <w:rFonts w:hint="eastAsia"/>
        </w:rPr>
        <w:t xml:space="preserve">   4</w:t>
      </w:r>
      <w:r>
        <w:rPr>
          <w:rFonts w:hint="eastAsia"/>
        </w:rPr>
        <w:t>、启动</w:t>
      </w:r>
      <w:r>
        <w:rPr>
          <w:rFonts w:hint="eastAsia"/>
        </w:rPr>
        <w:t xml:space="preserve">kafka console consumer </w:t>
      </w:r>
      <w:r>
        <w:rPr>
          <w:rFonts w:hint="eastAsia"/>
        </w:rPr>
        <w:t>监听</w:t>
      </w:r>
      <w:r>
        <w:rPr>
          <w:rFonts w:hint="eastAsia"/>
        </w:rPr>
        <w:t>target topic</w:t>
      </w:r>
    </w:p>
    <w:p w14:paraId="6C47CB37" w14:textId="77777777" w:rsidR="00A54F86" w:rsidRDefault="00A54F86" w:rsidP="00792880">
      <w:pPr>
        <w:pStyle w:val="a0"/>
        <w:ind w:firstLine="0"/>
        <w:jc w:val="left"/>
      </w:pPr>
    </w:p>
    <w:tbl>
      <w:tblPr>
        <w:tblStyle w:val="aff8"/>
        <w:tblW w:w="0" w:type="auto"/>
        <w:tblLook w:val="04A0" w:firstRow="1" w:lastRow="0" w:firstColumn="1" w:lastColumn="0" w:noHBand="0" w:noVBand="1"/>
      </w:tblPr>
      <w:tblGrid>
        <w:gridCol w:w="8777"/>
      </w:tblGrid>
      <w:tr w:rsidR="00D75A3A" w14:paraId="6A740733" w14:textId="77777777" w:rsidTr="00D75A3A">
        <w:tc>
          <w:tcPr>
            <w:tcW w:w="8777" w:type="dxa"/>
          </w:tcPr>
          <w:p w14:paraId="5C560112" w14:textId="793EA3B3" w:rsidR="00D75A3A" w:rsidRDefault="00D75A3A" w:rsidP="00792880">
            <w:pPr>
              <w:pStyle w:val="a0"/>
              <w:ind w:firstLine="0"/>
              <w:jc w:val="left"/>
            </w:pPr>
            <w:bookmarkStart w:id="32" w:name="OLE_LINK8"/>
            <w:r w:rsidRPr="00283BC1">
              <w:rPr>
                <w:rFonts w:ascii="宋体" w:hAnsi="宋体" w:cs="宋体"/>
                <w:b/>
                <w:bCs/>
                <w:color w:val="000080"/>
                <w:spacing w:val="0"/>
                <w:kern w:val="0"/>
                <w:sz w:val="18"/>
                <w:szCs w:val="18"/>
              </w:rPr>
              <w:lastRenderedPageBreak/>
              <w:t xml:space="preserve">bin/kafka-console-consumer.sh --bootstrap-server </w:t>
            </w:r>
            <w:r w:rsidR="00285892">
              <w:rPr>
                <w:rFonts w:ascii="宋体" w:hAnsi="宋体" w:cs="宋体"/>
                <w:b/>
                <w:bCs/>
                <w:color w:val="000080"/>
                <w:spacing w:val="0"/>
                <w:kern w:val="0"/>
                <w:sz w:val="18"/>
                <w:szCs w:val="18"/>
              </w:rPr>
              <w:t>192.168.1.101</w:t>
            </w:r>
            <w:r w:rsidRPr="00283BC1">
              <w:rPr>
                <w:rFonts w:ascii="宋体" w:hAnsi="宋体" w:cs="宋体"/>
                <w:b/>
                <w:bCs/>
                <w:color w:val="000080"/>
                <w:spacing w:val="0"/>
                <w:kern w:val="0"/>
                <w:sz w:val="18"/>
                <w:szCs w:val="18"/>
              </w:rPr>
              <w:t>:9092,</w:t>
            </w:r>
            <w:r w:rsidR="00F55FE1">
              <w:rPr>
                <w:rFonts w:ascii="宋体" w:hAnsi="宋体" w:cs="宋体"/>
                <w:b/>
                <w:bCs/>
                <w:color w:val="000080"/>
                <w:spacing w:val="0"/>
                <w:kern w:val="0"/>
                <w:sz w:val="18"/>
                <w:szCs w:val="18"/>
              </w:rPr>
              <w:t>192.168.1.102</w:t>
            </w:r>
            <w:r w:rsidRPr="00283BC1">
              <w:rPr>
                <w:rFonts w:ascii="宋体" w:hAnsi="宋体" w:cs="宋体"/>
                <w:b/>
                <w:bCs/>
                <w:color w:val="000080"/>
                <w:spacing w:val="0"/>
                <w:kern w:val="0"/>
                <w:sz w:val="18"/>
                <w:szCs w:val="18"/>
              </w:rPr>
              <w:t>:9092,</w:t>
            </w:r>
            <w:r w:rsidR="00F55FE1">
              <w:rPr>
                <w:rFonts w:ascii="宋体" w:hAnsi="宋体" w:cs="宋体"/>
                <w:b/>
                <w:bCs/>
                <w:color w:val="000080"/>
                <w:spacing w:val="0"/>
                <w:kern w:val="0"/>
                <w:sz w:val="18"/>
                <w:szCs w:val="18"/>
              </w:rPr>
              <w:t xml:space="preserve"> 192.168.1.103:9092</w:t>
            </w:r>
            <w:r w:rsidR="002C1FF9">
              <w:rPr>
                <w:rFonts w:ascii="宋体" w:hAnsi="宋体" w:cs="宋体" w:hint="eastAsia"/>
                <w:b/>
                <w:bCs/>
                <w:color w:val="000080"/>
                <w:spacing w:val="0"/>
                <w:kern w:val="0"/>
                <w:sz w:val="18"/>
                <w:szCs w:val="18"/>
              </w:rPr>
              <w:t>,</w:t>
            </w:r>
            <w:r w:rsidR="00F55FE1">
              <w:rPr>
                <w:rFonts w:ascii="宋体" w:hAnsi="宋体" w:cs="宋体"/>
                <w:b/>
                <w:bCs/>
                <w:color w:val="000080"/>
                <w:spacing w:val="0"/>
                <w:kern w:val="0"/>
                <w:sz w:val="18"/>
                <w:szCs w:val="18"/>
              </w:rPr>
              <w:t>192.168.1.104</w:t>
            </w:r>
            <w:r w:rsidR="00F55FE1">
              <w:rPr>
                <w:rFonts w:ascii="宋体" w:hAnsi="宋体" w:cs="宋体" w:hint="eastAsia"/>
                <w:b/>
                <w:bCs/>
                <w:color w:val="000080"/>
                <w:spacing w:val="0"/>
                <w:kern w:val="0"/>
                <w:sz w:val="18"/>
                <w:szCs w:val="18"/>
              </w:rPr>
              <w:t>:9092</w:t>
            </w:r>
            <w:r w:rsidR="006A642B">
              <w:rPr>
                <w:rFonts w:ascii="宋体" w:hAnsi="宋体" w:cs="宋体"/>
                <w:b/>
                <w:bCs/>
                <w:color w:val="000080"/>
                <w:spacing w:val="0"/>
                <w:kern w:val="0"/>
                <w:sz w:val="18"/>
                <w:szCs w:val="18"/>
              </w:rPr>
              <w:t xml:space="preserve"> </w:t>
            </w:r>
            <w:r w:rsidRPr="00283BC1">
              <w:rPr>
                <w:rFonts w:ascii="宋体" w:hAnsi="宋体" w:cs="宋体"/>
                <w:b/>
                <w:bCs/>
                <w:color w:val="000080"/>
                <w:spacing w:val="0"/>
                <w:kern w:val="0"/>
                <w:sz w:val="18"/>
                <w:szCs w:val="18"/>
              </w:rPr>
              <w:t>--topic source</w:t>
            </w:r>
            <w:bookmarkEnd w:id="32"/>
          </w:p>
        </w:tc>
      </w:tr>
    </w:tbl>
    <w:p w14:paraId="2C654757" w14:textId="5FF2DC2E" w:rsidR="00D75A3A" w:rsidRDefault="00C119DC" w:rsidP="00792880">
      <w:pPr>
        <w:pStyle w:val="a0"/>
        <w:ind w:firstLine="0"/>
        <w:jc w:val="left"/>
      </w:pPr>
      <w:r>
        <w:rPr>
          <w:rFonts w:hint="eastAsia"/>
        </w:rPr>
        <w:t xml:space="preserve">   5</w:t>
      </w:r>
      <w:r>
        <w:rPr>
          <w:rFonts w:hint="eastAsia"/>
        </w:rPr>
        <w:t>、启动</w:t>
      </w:r>
      <w:r>
        <w:rPr>
          <w:rFonts w:hint="eastAsia"/>
        </w:rPr>
        <w:t>kafkaStreaming</w:t>
      </w:r>
      <w:r>
        <w:rPr>
          <w:rFonts w:hint="eastAsia"/>
        </w:rPr>
        <w:t>程序：</w:t>
      </w:r>
    </w:p>
    <w:tbl>
      <w:tblPr>
        <w:tblStyle w:val="aff8"/>
        <w:tblW w:w="0" w:type="auto"/>
        <w:tblLook w:val="04A0" w:firstRow="1" w:lastRow="0" w:firstColumn="1" w:lastColumn="0" w:noHBand="0" w:noVBand="1"/>
      </w:tblPr>
      <w:tblGrid>
        <w:gridCol w:w="8777"/>
      </w:tblGrid>
      <w:tr w:rsidR="00C119DC" w14:paraId="15A13F76" w14:textId="77777777" w:rsidTr="00C119DC">
        <w:tc>
          <w:tcPr>
            <w:tcW w:w="8777" w:type="dxa"/>
          </w:tcPr>
          <w:p w14:paraId="2585B5EE" w14:textId="010F0429" w:rsidR="00C119DC" w:rsidRDefault="00C119DC" w:rsidP="00792880">
            <w:pPr>
              <w:pStyle w:val="a0"/>
              <w:ind w:firstLine="0"/>
              <w:jc w:val="left"/>
            </w:pPr>
            <w:r w:rsidRPr="00283BC1">
              <w:rPr>
                <w:rFonts w:ascii="宋体" w:hAnsi="宋体" w:cs="宋体"/>
                <w:b/>
                <w:bCs/>
                <w:color w:val="000080"/>
                <w:spacing w:val="0"/>
                <w:kern w:val="0"/>
                <w:sz w:val="18"/>
                <w:szCs w:val="18"/>
              </w:rPr>
              <w:t>[bigdata@master01 ~]$ ./hadoop/spark-2.1.1-bin-hadoop2.7/bin/spark-submit --class com.atguigu.streaming.KafkaStreaming ./kafkastreaming-jar-with-dependencies.jar</w:t>
            </w:r>
          </w:p>
        </w:tc>
      </w:tr>
    </w:tbl>
    <w:p w14:paraId="7FFE759C" w14:textId="58CA2CE2" w:rsidR="00C119DC" w:rsidRDefault="00C119DC" w:rsidP="00792880">
      <w:pPr>
        <w:pStyle w:val="a0"/>
        <w:ind w:firstLine="0"/>
        <w:jc w:val="left"/>
      </w:pPr>
      <w:r>
        <w:rPr>
          <w:rFonts w:hint="eastAsia"/>
        </w:rPr>
        <w:t xml:space="preserve">   6</w:t>
      </w:r>
      <w:r>
        <w:rPr>
          <w:rFonts w:hint="eastAsia"/>
        </w:rPr>
        <w:t>、程序运行截图：</w:t>
      </w:r>
    </w:p>
    <w:p w14:paraId="58A1F894" w14:textId="28DF9A2C" w:rsidR="00C119DC" w:rsidRDefault="00283BC1" w:rsidP="00283BC1">
      <w:r w:rsidRPr="00283BC1">
        <w:rPr>
          <w:noProof/>
        </w:rPr>
        <w:drawing>
          <wp:inline distT="0" distB="0" distL="0" distR="0" wp14:anchorId="252A54D7" wp14:editId="0451712A">
            <wp:extent cx="5579745" cy="6266815"/>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6266815"/>
                    </a:xfrm>
                    <a:prstGeom prst="rect">
                      <a:avLst/>
                    </a:prstGeom>
                  </pic:spPr>
                </pic:pic>
              </a:graphicData>
            </a:graphic>
          </wp:inline>
        </w:drawing>
      </w:r>
    </w:p>
    <w:p w14:paraId="6E8AC122" w14:textId="77777777" w:rsidR="00D75A3A" w:rsidRDefault="00D75A3A" w:rsidP="00792880">
      <w:pPr>
        <w:pStyle w:val="a0"/>
        <w:ind w:firstLine="0"/>
        <w:jc w:val="left"/>
      </w:pPr>
    </w:p>
    <w:p w14:paraId="446E980A" w14:textId="77777777" w:rsidR="00D75A3A" w:rsidRDefault="00D75A3A" w:rsidP="00792880">
      <w:pPr>
        <w:pStyle w:val="a0"/>
        <w:ind w:firstLine="0"/>
        <w:jc w:val="left"/>
      </w:pPr>
    </w:p>
    <w:p w14:paraId="4E5300A2" w14:textId="7E7DA544" w:rsidR="00D95717" w:rsidRDefault="00D95717" w:rsidP="00D95717">
      <w:pPr>
        <w:pStyle w:val="4"/>
      </w:pPr>
      <w:bookmarkStart w:id="33" w:name="OLE_LINK24"/>
      <w:bookmarkStart w:id="34" w:name="OLE_LINK25"/>
      <w:r>
        <w:rPr>
          <w:rFonts w:hint="eastAsia"/>
        </w:rPr>
        <w:lastRenderedPageBreak/>
        <w:t>Flume-ng</w:t>
      </w:r>
    </w:p>
    <w:bookmarkEnd w:id="33"/>
    <w:bookmarkEnd w:id="34"/>
    <w:p w14:paraId="2FC6F659" w14:textId="77777777" w:rsidR="009C674D" w:rsidRPr="00792880" w:rsidRDefault="009C674D" w:rsidP="00792880">
      <w:pPr>
        <w:pStyle w:val="a0"/>
        <w:jc w:val="left"/>
      </w:pPr>
      <w:r w:rsidRPr="00792880">
        <w:t>Spark</w:t>
      </w:r>
      <w:r w:rsidRPr="00792880">
        <w:t>提供两个不同的接收器来使用</w:t>
      </w:r>
      <w:r w:rsidRPr="00792880">
        <w:t>Apache Flume(http://flume.apache.org/</w:t>
      </w:r>
      <w:r w:rsidRPr="00792880">
        <w:t>，见图</w:t>
      </w:r>
      <w:r w:rsidRPr="00792880">
        <w:t>10-8)</w:t>
      </w:r>
      <w:r w:rsidRPr="00792880">
        <w:t>。</w:t>
      </w:r>
      <w:r w:rsidRPr="00792880">
        <w:t xml:space="preserve"> </w:t>
      </w:r>
      <w:r w:rsidRPr="00792880">
        <w:t>两个接收器简介如下。</w:t>
      </w:r>
      <w:r w:rsidRPr="00792880">
        <w:t xml:space="preserve"> </w:t>
      </w:r>
    </w:p>
    <w:p w14:paraId="7EE5797D" w14:textId="77777777" w:rsidR="009C674D" w:rsidRPr="00792880" w:rsidRDefault="009C674D" w:rsidP="00792880">
      <w:pPr>
        <w:pStyle w:val="a0"/>
        <w:jc w:val="left"/>
      </w:pPr>
      <w:r w:rsidRPr="00792880">
        <w:t xml:space="preserve">• </w:t>
      </w:r>
      <w:r w:rsidRPr="00792880">
        <w:t>推式接收器</w:t>
      </w:r>
      <w:r w:rsidRPr="00792880">
        <w:t> </w:t>
      </w:r>
      <w:r w:rsidRPr="00792880">
        <w:t>该接收器以</w:t>
      </w:r>
      <w:r w:rsidRPr="00792880">
        <w:t xml:space="preserve"> Avro </w:t>
      </w:r>
      <w:r w:rsidRPr="00792880">
        <w:t>数据池的方式工作，由</w:t>
      </w:r>
      <w:r w:rsidRPr="00792880">
        <w:t xml:space="preserve"> Flume </w:t>
      </w:r>
      <w:r w:rsidRPr="00792880">
        <w:t>向其中推数据。</w:t>
      </w:r>
      <w:r w:rsidRPr="00792880">
        <w:t xml:space="preserve"> </w:t>
      </w:r>
    </w:p>
    <w:p w14:paraId="4472A35A" w14:textId="77777777" w:rsidR="009C674D" w:rsidRPr="00792880" w:rsidRDefault="009C674D" w:rsidP="00792880">
      <w:pPr>
        <w:pStyle w:val="a0"/>
        <w:jc w:val="left"/>
      </w:pPr>
      <w:r w:rsidRPr="00792880">
        <w:t xml:space="preserve">• </w:t>
      </w:r>
      <w:r w:rsidRPr="00792880">
        <w:t>拉式接收器</w:t>
      </w:r>
      <w:r w:rsidRPr="00792880">
        <w:t> </w:t>
      </w:r>
      <w:r w:rsidRPr="00792880">
        <w:t>该接收器可以从自定义的中间数据池中拉数据，而其他进程可以使用</w:t>
      </w:r>
      <w:r w:rsidRPr="00792880">
        <w:t xml:space="preserve"> Flume </w:t>
      </w:r>
      <w:r w:rsidRPr="00792880">
        <w:t>把数据推进</w:t>
      </w:r>
      <w:r w:rsidRPr="00792880">
        <w:t xml:space="preserve"> </w:t>
      </w:r>
      <w:r w:rsidRPr="00792880">
        <w:t>该中间数据池。</w:t>
      </w:r>
      <w:r w:rsidRPr="00792880">
        <w:t xml:space="preserve"> </w:t>
      </w:r>
    </w:p>
    <w:p w14:paraId="7CF17FBE" w14:textId="6E75B296" w:rsidR="009C674D" w:rsidRDefault="009C674D" w:rsidP="00792880">
      <w:pPr>
        <w:pStyle w:val="a0"/>
        <w:jc w:val="left"/>
        <w:rPr>
          <w:rFonts w:ascii="Times" w:hAnsi="Times" w:cs="Times"/>
          <w:color w:val="000000"/>
          <w:sz w:val="26"/>
          <w:szCs w:val="26"/>
        </w:rPr>
      </w:pPr>
      <w:r w:rsidRPr="00792880">
        <w:t>两种方式都需要重新配置</w:t>
      </w:r>
      <w:r w:rsidRPr="00792880">
        <w:t xml:space="preserve"> Flume</w:t>
      </w:r>
      <w:r w:rsidRPr="00792880">
        <w:t>，并在某个节点配置的端口上运行接收器</w:t>
      </w:r>
      <w:r w:rsidRPr="00792880">
        <w:t>(</w:t>
      </w:r>
      <w:r w:rsidRPr="00792880">
        <w:t>不是已有的</w:t>
      </w:r>
      <w:r w:rsidRPr="00792880">
        <w:t xml:space="preserve"> Spark </w:t>
      </w:r>
      <w:r w:rsidRPr="00792880">
        <w:t>或者</w:t>
      </w:r>
      <w:r w:rsidRPr="00792880">
        <w:t xml:space="preserve"> Flume </w:t>
      </w:r>
      <w:r w:rsidRPr="00792880">
        <w:t>使用的端口</w:t>
      </w:r>
      <w:r w:rsidRPr="00792880">
        <w:t>)</w:t>
      </w:r>
      <w:r w:rsidRPr="00792880">
        <w:t>。要使用其中任何一种方法，都需要在工程中引入</w:t>
      </w:r>
      <w:r w:rsidRPr="00792880">
        <w:t xml:space="preserve"> Maven </w:t>
      </w:r>
      <w:r w:rsidRPr="00792880">
        <w:t>工件</w:t>
      </w:r>
      <w:r w:rsidRPr="00792880">
        <w:t xml:space="preserve"> spark-streaming-flume_2.10</w:t>
      </w:r>
      <w:r w:rsidR="00792880">
        <w:rPr>
          <w:rFonts w:hint="eastAsia"/>
        </w:rPr>
        <w:t>。</w:t>
      </w:r>
    </w:p>
    <w:p w14:paraId="57BEAA3C" w14:textId="1065B53F" w:rsidR="009C674D" w:rsidRDefault="009C674D" w:rsidP="009C674D">
      <w:pPr>
        <w:widowControl w:val="0"/>
        <w:autoSpaceDE w:val="0"/>
        <w:autoSpaceDN w:val="0"/>
        <w:adjustRightInd w:val="0"/>
        <w:spacing w:after="240" w:line="300" w:lineRule="atLeast"/>
        <w:rPr>
          <w:rFonts w:ascii="Times" w:hAnsi="Times" w:cs="Times"/>
          <w:color w:val="000000"/>
        </w:rPr>
      </w:pPr>
      <w:r w:rsidRPr="009C674D">
        <w:rPr>
          <w:rFonts w:ascii="Times" w:hAnsi="Times" w:cs="Times"/>
          <w:noProof/>
          <w:color w:val="000000"/>
        </w:rPr>
        <w:drawing>
          <wp:inline distT="0" distB="0" distL="0" distR="0" wp14:anchorId="28E6EAC2" wp14:editId="3DC8E925">
            <wp:extent cx="3835400" cy="2400300"/>
            <wp:effectExtent l="0" t="0" r="0" b="1270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5400" cy="2400300"/>
                    </a:xfrm>
                    <a:prstGeom prst="rect">
                      <a:avLst/>
                    </a:prstGeom>
                  </pic:spPr>
                </pic:pic>
              </a:graphicData>
            </a:graphic>
          </wp:inline>
        </w:drawing>
      </w:r>
    </w:p>
    <w:p w14:paraId="3979DA64" w14:textId="77777777" w:rsidR="007E151D" w:rsidRPr="00792880" w:rsidRDefault="007E151D" w:rsidP="00792880">
      <w:pPr>
        <w:pStyle w:val="a0"/>
        <w:jc w:val="left"/>
      </w:pPr>
      <w:r w:rsidRPr="00792880">
        <w:t>推式接收器的方法设置起来很容易，但是它不使用事务来接收数据。在这种方式中，接收</w:t>
      </w:r>
      <w:r w:rsidRPr="00792880">
        <w:t xml:space="preserve"> </w:t>
      </w:r>
      <w:r w:rsidRPr="00792880">
        <w:t>器以</w:t>
      </w:r>
      <w:r w:rsidRPr="00792880">
        <w:t xml:space="preserve"> Avro </w:t>
      </w:r>
      <w:r w:rsidRPr="00792880">
        <w:t>数据池的方式工作，我们需要配置</w:t>
      </w:r>
      <w:r w:rsidRPr="00792880">
        <w:t xml:space="preserve"> Flume </w:t>
      </w:r>
      <w:r w:rsidRPr="00792880">
        <w:t>来把数据发到</w:t>
      </w:r>
      <w:r w:rsidRPr="00792880">
        <w:t xml:space="preserve"> Avro </w:t>
      </w:r>
      <w:r w:rsidRPr="00792880">
        <w:t>数据池</w:t>
      </w:r>
      <w:r w:rsidRPr="00792880">
        <w:t>(</w:t>
      </w:r>
      <w:r w:rsidRPr="00792880">
        <w:t>见例</w:t>
      </w:r>
      <w:r w:rsidRPr="00792880">
        <w:t xml:space="preserve"> 10- 34)</w:t>
      </w:r>
      <w:r w:rsidRPr="00792880">
        <w:t>。我们提供的</w:t>
      </w:r>
      <w:r w:rsidRPr="00792880">
        <w:t xml:space="preserve"> FlumeUtils </w:t>
      </w:r>
      <w:r w:rsidRPr="00792880">
        <w:t>对象会把接收器配置在一个特定的工作节点的主机名及端口号</w:t>
      </w:r>
      <w:r w:rsidRPr="00792880">
        <w:t xml:space="preserve"> </w:t>
      </w:r>
      <w:r w:rsidRPr="00792880">
        <w:t>上</w:t>
      </w:r>
      <w:r w:rsidRPr="00792880">
        <w:t>(</w:t>
      </w:r>
      <w:r w:rsidRPr="00792880">
        <w:t>见例</w:t>
      </w:r>
      <w:r w:rsidRPr="00792880">
        <w:t xml:space="preserve"> 10-35 </w:t>
      </w:r>
      <w:r w:rsidRPr="00792880">
        <w:t>和例</w:t>
      </w:r>
      <w:r w:rsidRPr="00792880">
        <w:t xml:space="preserve"> 10-36)</w:t>
      </w:r>
      <w:r w:rsidRPr="00792880">
        <w:t>。这些设置必须和</w:t>
      </w:r>
      <w:r w:rsidRPr="00792880">
        <w:t xml:space="preserve"> Flume </w:t>
      </w:r>
      <w:r w:rsidRPr="00792880">
        <w:t>配置相匹配。</w:t>
      </w:r>
      <w:r w:rsidRPr="00792880">
        <w:t xml:space="preserve"> </w:t>
      </w:r>
    </w:p>
    <w:p w14:paraId="5FA51405" w14:textId="7A846F24" w:rsidR="009C674D" w:rsidRDefault="00D65753" w:rsidP="009C674D">
      <w:pPr>
        <w:widowControl w:val="0"/>
        <w:autoSpaceDE w:val="0"/>
        <w:autoSpaceDN w:val="0"/>
        <w:adjustRightInd w:val="0"/>
        <w:spacing w:after="240" w:line="300" w:lineRule="atLeast"/>
        <w:rPr>
          <w:rFonts w:ascii="Times" w:hAnsi="Times" w:cs="Times"/>
          <w:color w:val="000000"/>
        </w:rPr>
      </w:pPr>
      <w:r w:rsidRPr="00D65753">
        <w:rPr>
          <w:rFonts w:ascii="Times" w:hAnsi="Times" w:cs="Times"/>
          <w:noProof/>
          <w:color w:val="000000"/>
        </w:rPr>
        <w:drawing>
          <wp:inline distT="0" distB="0" distL="0" distR="0" wp14:anchorId="45A8AD31" wp14:editId="7C8D46CF">
            <wp:extent cx="5579745" cy="1590040"/>
            <wp:effectExtent l="0" t="0" r="8255" b="1016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590040"/>
                    </a:xfrm>
                    <a:prstGeom prst="rect">
                      <a:avLst/>
                    </a:prstGeom>
                  </pic:spPr>
                </pic:pic>
              </a:graphicData>
            </a:graphic>
          </wp:inline>
        </w:drawing>
      </w:r>
    </w:p>
    <w:p w14:paraId="16192C42" w14:textId="77777777" w:rsidR="00D65753" w:rsidRPr="00792880" w:rsidRDefault="00D65753" w:rsidP="00792880">
      <w:pPr>
        <w:pStyle w:val="a0"/>
        <w:jc w:val="left"/>
      </w:pPr>
      <w:r w:rsidRPr="00792880">
        <w:t>虽然这种方式很简洁，但缺点是没有事务支持。这会增加运行接收器的工</w:t>
      </w:r>
      <w:r w:rsidRPr="00792880">
        <w:lastRenderedPageBreak/>
        <w:t>作节点发生错误</w:t>
      </w:r>
      <w:r w:rsidRPr="00792880">
        <w:t xml:space="preserve"> </w:t>
      </w:r>
      <w:r w:rsidRPr="00792880">
        <w:t>时丢失少量数据的几率。不仅如此，如果运行接收器的工作节点发生故障，系统会尝试从</w:t>
      </w:r>
      <w:r w:rsidRPr="00792880">
        <w:t xml:space="preserve"> </w:t>
      </w:r>
      <w:r w:rsidRPr="00792880">
        <w:t>另一个位置启动接收器，这时需要重新配置</w:t>
      </w:r>
      <w:r w:rsidRPr="00792880">
        <w:t xml:space="preserve"> Flume </w:t>
      </w:r>
      <w:r w:rsidRPr="00792880">
        <w:t>才能将数据发给新的工作节点。这样配</w:t>
      </w:r>
      <w:r w:rsidRPr="00792880">
        <w:t xml:space="preserve"> </w:t>
      </w:r>
      <w:r w:rsidRPr="00792880">
        <w:t>置会比较麻烦。</w:t>
      </w:r>
      <w:r w:rsidRPr="00792880">
        <w:t xml:space="preserve"> </w:t>
      </w:r>
    </w:p>
    <w:p w14:paraId="67DA977B" w14:textId="3CB2D244" w:rsidR="00A54662" w:rsidRPr="00792880" w:rsidRDefault="00A54662" w:rsidP="00792880">
      <w:pPr>
        <w:pStyle w:val="a0"/>
        <w:ind w:firstLineChars="200" w:firstLine="520"/>
        <w:jc w:val="left"/>
      </w:pPr>
      <w:r w:rsidRPr="00792880">
        <w:t>较新的方式是拉式接收器</w:t>
      </w:r>
      <w:r w:rsidRPr="00792880">
        <w:t>(</w:t>
      </w:r>
      <w:r w:rsidRPr="00792880">
        <w:t>在</w:t>
      </w:r>
      <w:r w:rsidRPr="00792880">
        <w:t>Spark 1.1</w:t>
      </w:r>
      <w:r w:rsidRPr="00792880">
        <w:t>中引入</w:t>
      </w:r>
      <w:r w:rsidRPr="00792880">
        <w:t>)</w:t>
      </w:r>
      <w:r w:rsidRPr="00792880">
        <w:t>，它设置了一个专用的</w:t>
      </w:r>
      <w:r w:rsidRPr="00792880">
        <w:t>Flume</w:t>
      </w:r>
      <w:r w:rsidRPr="00792880">
        <w:t>数据池供</w:t>
      </w:r>
      <w:r w:rsidRPr="00792880">
        <w:t xml:space="preserve"> Spark Streaming</w:t>
      </w:r>
      <w:r w:rsidRPr="00792880">
        <w:t>读取，并让接收器主动从数据池中拉取数据。这种方式的优点在于弹性较</w:t>
      </w:r>
      <w:r w:rsidRPr="00792880">
        <w:t xml:space="preserve"> </w:t>
      </w:r>
      <w:r w:rsidRPr="00792880">
        <w:t>好，</w:t>
      </w:r>
      <w:r w:rsidRPr="00792880">
        <w:t>Spark Streaming</w:t>
      </w:r>
      <w:r w:rsidRPr="00792880">
        <w:t>通过事务从数据池中读取并复制数据。在收到事务完成的通知前，这</w:t>
      </w:r>
      <w:r w:rsidRPr="00792880">
        <w:t xml:space="preserve"> </w:t>
      </w:r>
      <w:r w:rsidRPr="00792880">
        <w:t>些数据还保留在数据池中。</w:t>
      </w:r>
      <w:r w:rsidRPr="00792880">
        <w:t xml:space="preserve"> </w:t>
      </w:r>
    </w:p>
    <w:p w14:paraId="47F243E4" w14:textId="65AC3813" w:rsidR="00A54662" w:rsidRDefault="00A54662" w:rsidP="00792880">
      <w:pPr>
        <w:pStyle w:val="a0"/>
        <w:jc w:val="left"/>
      </w:pPr>
      <w:r w:rsidRPr="00792880">
        <w:t>我们需要先把自定义数据池配置为</w:t>
      </w:r>
      <w:r w:rsidRPr="00792880">
        <w:t xml:space="preserve"> Flume </w:t>
      </w:r>
      <w:r w:rsidRPr="00792880">
        <w:t>的第三方插件。安装插件的最新方法请参考</w:t>
      </w:r>
      <w:r w:rsidRPr="00792880">
        <w:t xml:space="preserve"> Flume </w:t>
      </w:r>
      <w:r w:rsidRPr="00792880">
        <w:t>文档的相关部分</w:t>
      </w:r>
      <w:r w:rsidRPr="00792880">
        <w:t>(https://flume.apache.org/FlumeUserGuide.html#installing-third-party- plugins)</w:t>
      </w:r>
      <w:r w:rsidRPr="00792880">
        <w:t>。由于插件是用</w:t>
      </w:r>
      <w:r w:rsidRPr="00792880">
        <w:t xml:space="preserve"> Scala </w:t>
      </w:r>
      <w:r w:rsidRPr="00792880">
        <w:t>写的，因此需要把插件本身以及</w:t>
      </w:r>
      <w:r w:rsidRPr="00792880">
        <w:t xml:space="preserve"> Scala </w:t>
      </w:r>
      <w:r w:rsidRPr="00792880">
        <w:t>库都添加到</w:t>
      </w:r>
      <w:r w:rsidRPr="00792880">
        <w:t xml:space="preserve"> Flume </w:t>
      </w:r>
      <w:r w:rsidRPr="00792880">
        <w:t>插件</w:t>
      </w:r>
      <w:r w:rsidRPr="00792880">
        <w:t xml:space="preserve"> </w:t>
      </w:r>
      <w:r w:rsidRPr="00792880">
        <w:t>中。</w:t>
      </w:r>
      <w:r w:rsidRPr="00792880">
        <w:t xml:space="preserve">Spark 1.1 </w:t>
      </w:r>
      <w:r w:rsidRPr="00792880">
        <w:t>中对应的</w:t>
      </w:r>
      <w:r w:rsidRPr="00792880">
        <w:t xml:space="preserve"> Maven </w:t>
      </w:r>
      <w:r w:rsidRPr="00792880">
        <w:t>索引如例</w:t>
      </w:r>
      <w:r w:rsidRPr="00792880">
        <w:t xml:space="preserve"> 10-37 </w:t>
      </w:r>
      <w:r w:rsidRPr="00792880">
        <w:t>所示。</w:t>
      </w:r>
    </w:p>
    <w:p w14:paraId="1AF02C03" w14:textId="53AEC153"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dependency</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org.apache.spark</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spark-streaming-flume-sink_2.1</w:t>
      </w:r>
      <w:r w:rsidR="00283BC1">
        <w:rPr>
          <w:rFonts w:ascii="宋体" w:hAnsi="宋体" w:cs="宋体" w:hint="eastAsia"/>
          <w:color w:val="000000"/>
          <w:sz w:val="18"/>
          <w:szCs w:val="18"/>
        </w:rPr>
        <w:t>1</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1.2.0</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dependency</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dependency</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org.scala-lang</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groupId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t>scala-library</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artifactId</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t xml:space="preserve">    </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sidR="00283BC1">
        <w:rPr>
          <w:rFonts w:ascii="宋体" w:hAnsi="宋体" w:cs="宋体" w:hint="eastAsia"/>
          <w:color w:val="000000"/>
          <w:sz w:val="18"/>
          <w:szCs w:val="18"/>
        </w:rPr>
        <w:t>2.11</w:t>
      </w:r>
      <w:r w:rsidRPr="00792880">
        <w:rPr>
          <w:rFonts w:ascii="宋体" w:hAnsi="宋体" w:cs="宋体" w:hint="eastAsia"/>
          <w:color w:val="000000"/>
          <w:sz w:val="18"/>
          <w:szCs w:val="18"/>
        </w:rPr>
        <w:t>.</w:t>
      </w:r>
      <w:r w:rsidR="00283BC1">
        <w:rPr>
          <w:rFonts w:ascii="宋体" w:hAnsi="宋体" w:cs="宋体" w:hint="eastAsia"/>
          <w:color w:val="000000"/>
          <w:sz w:val="18"/>
          <w:szCs w:val="18"/>
        </w:rPr>
        <w:t>11</w:t>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version</w:t>
      </w:r>
      <w:r w:rsidRPr="00792880">
        <w:rPr>
          <w:rFonts w:ascii="宋体" w:hAnsi="宋体" w:cs="宋体" w:hint="eastAsia"/>
          <w:color w:val="000000"/>
          <w:sz w:val="18"/>
          <w:szCs w:val="18"/>
          <w:shd w:val="clear" w:color="auto" w:fill="EFEFEF"/>
        </w:rPr>
        <w:t>&gt;</w:t>
      </w:r>
      <w:r w:rsidRPr="00792880">
        <w:rPr>
          <w:rFonts w:ascii="宋体" w:hAnsi="宋体" w:cs="宋体" w:hint="eastAsia"/>
          <w:color w:val="000000"/>
          <w:sz w:val="18"/>
          <w:szCs w:val="18"/>
        </w:rPr>
        <w:br/>
      </w:r>
      <w:r w:rsidRPr="00792880">
        <w:rPr>
          <w:rFonts w:ascii="宋体" w:hAnsi="宋体" w:cs="宋体" w:hint="eastAsia"/>
          <w:color w:val="000000"/>
          <w:sz w:val="18"/>
          <w:szCs w:val="18"/>
          <w:shd w:val="clear" w:color="auto" w:fill="EFEFEF"/>
        </w:rPr>
        <w:t>&lt;/</w:t>
      </w:r>
      <w:r w:rsidRPr="00792880">
        <w:rPr>
          <w:rFonts w:ascii="宋体" w:hAnsi="宋体" w:cs="宋体" w:hint="eastAsia"/>
          <w:b/>
          <w:bCs/>
          <w:color w:val="000080"/>
          <w:sz w:val="18"/>
          <w:szCs w:val="18"/>
          <w:shd w:val="clear" w:color="auto" w:fill="EFEFEF"/>
        </w:rPr>
        <w:t>dependency</w:t>
      </w:r>
      <w:r w:rsidRPr="00792880">
        <w:rPr>
          <w:rFonts w:ascii="宋体" w:hAnsi="宋体" w:cs="宋体" w:hint="eastAsia"/>
          <w:color w:val="000000"/>
          <w:sz w:val="18"/>
          <w:szCs w:val="18"/>
          <w:shd w:val="clear" w:color="auto" w:fill="EFEFEF"/>
        </w:rPr>
        <w:t>&gt;</w:t>
      </w:r>
    </w:p>
    <w:p w14:paraId="06165F03" w14:textId="20395119" w:rsidR="00A54662" w:rsidRDefault="00A54662" w:rsidP="00792880">
      <w:pPr>
        <w:pStyle w:val="a0"/>
        <w:ind w:firstLineChars="200" w:firstLine="520"/>
        <w:jc w:val="left"/>
      </w:pPr>
      <w:r w:rsidRPr="00792880">
        <w:t>当你把自定义</w:t>
      </w:r>
      <w:r w:rsidRPr="00792880">
        <w:t xml:space="preserve"> Flume </w:t>
      </w:r>
      <w:r w:rsidRPr="00792880">
        <w:t>数据池添加到一个节点上之后，就需要配置</w:t>
      </w:r>
      <w:r w:rsidRPr="00792880">
        <w:t xml:space="preserve"> Flume </w:t>
      </w:r>
      <w:r w:rsidRPr="00792880">
        <w:t>来把数据推送到这个数据池中，</w:t>
      </w:r>
      <w:r w:rsidRPr="00792880">
        <w:t xml:space="preserve"> </w:t>
      </w:r>
    </w:p>
    <w:tbl>
      <w:tblPr>
        <w:tblStyle w:val="aff8"/>
        <w:tblW w:w="0" w:type="auto"/>
        <w:tblLook w:val="04A0" w:firstRow="1" w:lastRow="0" w:firstColumn="1" w:lastColumn="0" w:noHBand="0" w:noVBand="1"/>
      </w:tblPr>
      <w:tblGrid>
        <w:gridCol w:w="8777"/>
      </w:tblGrid>
      <w:tr w:rsidR="00792880" w14:paraId="3F9F5862" w14:textId="77777777" w:rsidTr="00792880">
        <w:tc>
          <w:tcPr>
            <w:tcW w:w="8777" w:type="dxa"/>
          </w:tcPr>
          <w:p w14:paraId="3EE3AE37" w14:textId="1DA79BCB" w:rsidR="00792880" w:rsidRPr="00792880" w:rsidRDefault="00792880" w:rsidP="00792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792880">
              <w:rPr>
                <w:rFonts w:ascii="宋体" w:hAnsi="宋体" w:cs="宋体" w:hint="eastAsia"/>
                <w:color w:val="000000"/>
                <w:sz w:val="18"/>
                <w:szCs w:val="18"/>
              </w:rPr>
              <w:t>a1.sinks = spark</w:t>
            </w:r>
            <w:r w:rsidRPr="00792880">
              <w:rPr>
                <w:rFonts w:ascii="宋体" w:hAnsi="宋体" w:cs="宋体" w:hint="eastAsia"/>
                <w:color w:val="000000"/>
                <w:sz w:val="18"/>
                <w:szCs w:val="18"/>
              </w:rPr>
              <w:br/>
              <w:t>a1.sinks.spark.</w:t>
            </w:r>
            <w:r w:rsidRPr="00792880">
              <w:rPr>
                <w:rFonts w:ascii="宋体" w:hAnsi="宋体" w:cs="宋体" w:hint="eastAsia"/>
                <w:b/>
                <w:bCs/>
                <w:color w:val="000080"/>
                <w:sz w:val="18"/>
                <w:szCs w:val="18"/>
              </w:rPr>
              <w:t xml:space="preserve">type </w:t>
            </w:r>
            <w:r w:rsidRPr="00792880">
              <w:rPr>
                <w:rFonts w:ascii="宋体" w:hAnsi="宋体" w:cs="宋体" w:hint="eastAsia"/>
                <w:color w:val="000000"/>
                <w:sz w:val="18"/>
                <w:szCs w:val="18"/>
              </w:rPr>
              <w:t>= org.apache.spark.streaming.flume.sink.SparkSink</w:t>
            </w:r>
            <w:r w:rsidRPr="00792880">
              <w:rPr>
                <w:rFonts w:ascii="宋体" w:hAnsi="宋体" w:cs="宋体" w:hint="eastAsia"/>
                <w:color w:val="000000"/>
                <w:sz w:val="18"/>
                <w:szCs w:val="18"/>
              </w:rPr>
              <w:br/>
              <w:t>a1.sinks.spark.hostname = receiver-hostname</w:t>
            </w:r>
            <w:r w:rsidRPr="00792880">
              <w:rPr>
                <w:rFonts w:ascii="宋体" w:hAnsi="宋体" w:cs="宋体" w:hint="eastAsia"/>
                <w:color w:val="000000"/>
                <w:sz w:val="18"/>
                <w:szCs w:val="18"/>
              </w:rPr>
              <w:br/>
              <w:t>a1.sinks.spark.port = port-used-</w:t>
            </w:r>
            <w:r w:rsidRPr="00792880">
              <w:rPr>
                <w:rFonts w:ascii="宋体" w:hAnsi="宋体" w:cs="宋体" w:hint="eastAsia"/>
                <w:b/>
                <w:bCs/>
                <w:color w:val="000080"/>
                <w:sz w:val="18"/>
                <w:szCs w:val="18"/>
              </w:rPr>
              <w:t>for</w:t>
            </w:r>
            <w:r w:rsidRPr="00792880">
              <w:rPr>
                <w:rFonts w:ascii="宋体" w:hAnsi="宋体" w:cs="宋体" w:hint="eastAsia"/>
                <w:color w:val="000000"/>
                <w:sz w:val="18"/>
                <w:szCs w:val="18"/>
              </w:rPr>
              <w:t>-sync-not-spark-port</w:t>
            </w:r>
            <w:r w:rsidRPr="00792880">
              <w:rPr>
                <w:rFonts w:ascii="宋体" w:hAnsi="宋体" w:cs="宋体" w:hint="eastAsia"/>
                <w:color w:val="000000"/>
                <w:sz w:val="18"/>
                <w:szCs w:val="18"/>
              </w:rPr>
              <w:br/>
              <w:t>a1.sinks.spark.channel = memoryChannel</w:t>
            </w:r>
          </w:p>
        </w:tc>
      </w:tr>
    </w:tbl>
    <w:p w14:paraId="012573EB" w14:textId="77777777" w:rsidR="00792880" w:rsidRPr="00792880" w:rsidRDefault="00792880" w:rsidP="00792880">
      <w:pPr>
        <w:pStyle w:val="a0"/>
        <w:ind w:firstLine="0"/>
        <w:jc w:val="left"/>
      </w:pPr>
    </w:p>
    <w:p w14:paraId="2B36804A" w14:textId="77777777" w:rsidR="00A54662" w:rsidRPr="00792880" w:rsidRDefault="00A54662" w:rsidP="00792880">
      <w:pPr>
        <w:pStyle w:val="a0"/>
        <w:ind w:firstLineChars="200" w:firstLine="520"/>
        <w:jc w:val="left"/>
      </w:pPr>
      <w:r w:rsidRPr="00792880">
        <w:t>等到数据已经在数据池中缓存起来，就可以调用</w:t>
      </w:r>
      <w:r w:rsidRPr="00792880">
        <w:t xml:space="preserve"> FlumeUtils </w:t>
      </w:r>
      <w:r w:rsidRPr="00792880">
        <w:t>来读取数据了</w:t>
      </w:r>
      <w:r w:rsidRPr="00792880">
        <w:t xml:space="preserve"> </w:t>
      </w:r>
    </w:p>
    <w:p w14:paraId="1A51C72E" w14:textId="421076FD" w:rsidR="00D95717" w:rsidRPr="00792880" w:rsidRDefault="00A54662" w:rsidP="00792880">
      <w:pPr>
        <w:widowControl w:val="0"/>
        <w:autoSpaceDE w:val="0"/>
        <w:autoSpaceDN w:val="0"/>
        <w:adjustRightInd w:val="0"/>
        <w:spacing w:after="240" w:line="300" w:lineRule="atLeast"/>
        <w:rPr>
          <w:rFonts w:ascii="Times" w:hAnsi="Times" w:cs="Times"/>
          <w:color w:val="000000"/>
        </w:rPr>
      </w:pPr>
      <w:r w:rsidRPr="00A54662">
        <w:rPr>
          <w:rFonts w:ascii="Times" w:hAnsi="Times" w:cs="Times"/>
          <w:noProof/>
          <w:color w:val="000000"/>
        </w:rPr>
        <w:drawing>
          <wp:inline distT="0" distB="0" distL="0" distR="0" wp14:anchorId="415B75D3" wp14:editId="35B5ED4F">
            <wp:extent cx="5579745" cy="494665"/>
            <wp:effectExtent l="0" t="0" r="825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494665"/>
                    </a:xfrm>
                    <a:prstGeom prst="rect">
                      <a:avLst/>
                    </a:prstGeom>
                  </pic:spPr>
                </pic:pic>
              </a:graphicData>
            </a:graphic>
          </wp:inline>
        </w:drawing>
      </w:r>
    </w:p>
    <w:p w14:paraId="242F57E1" w14:textId="6C8425C9" w:rsidR="00CF2607" w:rsidRDefault="00CF2607" w:rsidP="00CF2607">
      <w:pPr>
        <w:pStyle w:val="2"/>
      </w:pPr>
      <w:bookmarkStart w:id="35" w:name="_Toc492481254"/>
      <w:r>
        <w:rPr>
          <w:rFonts w:hint="eastAsia"/>
        </w:rPr>
        <w:lastRenderedPageBreak/>
        <w:t>DStreams</w:t>
      </w:r>
      <w:r>
        <w:rPr>
          <w:rFonts w:hint="eastAsia"/>
        </w:rPr>
        <w:t>转换</w:t>
      </w:r>
      <w:bookmarkEnd w:id="35"/>
    </w:p>
    <w:p w14:paraId="2E1979C1" w14:textId="77777777" w:rsidR="00490B6E" w:rsidRDefault="00490B6E" w:rsidP="00792880">
      <w:pPr>
        <w:pStyle w:val="a0"/>
        <w:ind w:firstLineChars="200" w:firstLine="520"/>
        <w:jc w:val="left"/>
      </w:pPr>
      <w:r>
        <w:rPr>
          <w:rFonts w:hint="eastAsia"/>
        </w:rPr>
        <w:t>DStream</w:t>
      </w:r>
      <w:r>
        <w:rPr>
          <w:rFonts w:hint="eastAsia"/>
        </w:rPr>
        <w:t>上的原语与</w:t>
      </w:r>
      <w:r>
        <w:rPr>
          <w:rFonts w:hint="eastAsia"/>
        </w:rPr>
        <w:t>RDD</w:t>
      </w:r>
      <w:r>
        <w:rPr>
          <w:rFonts w:hint="eastAsia"/>
        </w:rPr>
        <w:t>的类似，分为</w:t>
      </w:r>
      <w:r>
        <w:rPr>
          <w:rFonts w:hint="eastAsia"/>
        </w:rPr>
        <w:t>Transformations</w:t>
      </w:r>
      <w:r>
        <w:rPr>
          <w:rFonts w:hint="eastAsia"/>
        </w:rPr>
        <w:t>（转换）和</w:t>
      </w:r>
      <w:r>
        <w:rPr>
          <w:rFonts w:hint="eastAsia"/>
        </w:rPr>
        <w:t>Output Operations</w:t>
      </w:r>
      <w:r>
        <w:rPr>
          <w:rFonts w:hint="eastAsia"/>
        </w:rPr>
        <w:t>（输出）两种，此外转换操作中还有一些比较特殊的原语，如：</w:t>
      </w:r>
      <w:r>
        <w:rPr>
          <w:rFonts w:hint="eastAsia"/>
        </w:rPr>
        <w:t>updateStateByKey()</w:t>
      </w:r>
      <w:r>
        <w:rPr>
          <w:rFonts w:hint="eastAsia"/>
        </w:rPr>
        <w:t>、</w:t>
      </w:r>
      <w:r>
        <w:rPr>
          <w:rFonts w:hint="eastAsia"/>
        </w:rPr>
        <w:t>transform()</w:t>
      </w:r>
      <w:r>
        <w:rPr>
          <w:rFonts w:hint="eastAsia"/>
        </w:rPr>
        <w:t>以及各种</w:t>
      </w:r>
      <w:r>
        <w:rPr>
          <w:rFonts w:hint="eastAsia"/>
        </w:rPr>
        <w:t>Window</w:t>
      </w:r>
      <w:r>
        <w:rPr>
          <w:rFonts w:hint="eastAsia"/>
        </w:rPr>
        <w:t>相关的原语。</w:t>
      </w:r>
    </w:p>
    <w:p w14:paraId="42D0FDC3" w14:textId="77777777" w:rsidR="00490B6E" w:rsidRDefault="00490B6E" w:rsidP="00490B6E"/>
    <w:p w14:paraId="66A40B1D" w14:textId="77777777" w:rsidR="00490B6E" w:rsidRDefault="00490B6E" w:rsidP="00490B6E"/>
    <w:tbl>
      <w:tblPr>
        <w:tblStyle w:val="aff8"/>
        <w:tblpPr w:leftFromText="180" w:rightFromText="180" w:vertAnchor="text" w:horzAnchor="page" w:tblpX="1810" w:tblpY="-84"/>
        <w:tblW w:w="8522" w:type="dxa"/>
        <w:tblLayout w:type="fixed"/>
        <w:tblLook w:val="04A0" w:firstRow="1" w:lastRow="0" w:firstColumn="1" w:lastColumn="0" w:noHBand="0" w:noVBand="1"/>
      </w:tblPr>
      <w:tblGrid>
        <w:gridCol w:w="3211"/>
        <w:gridCol w:w="5311"/>
      </w:tblGrid>
      <w:tr w:rsidR="00490B6E" w14:paraId="58A517C4" w14:textId="77777777" w:rsidTr="00D05211">
        <w:trPr>
          <w:trHeight w:val="312"/>
        </w:trPr>
        <w:tc>
          <w:tcPr>
            <w:tcW w:w="3211" w:type="dxa"/>
          </w:tcPr>
          <w:p w14:paraId="66DFD3F7" w14:textId="77777777" w:rsidR="00490B6E" w:rsidRDefault="00490B6E" w:rsidP="00D05211">
            <w:pPr>
              <w:jc w:val="center"/>
              <w:rPr>
                <w:b/>
                <w:bCs/>
              </w:rPr>
            </w:pPr>
            <w:r>
              <w:rPr>
                <w:rFonts w:hint="eastAsia"/>
                <w:b/>
                <w:bCs/>
              </w:rPr>
              <w:lastRenderedPageBreak/>
              <w:t>Transformation</w:t>
            </w:r>
          </w:p>
        </w:tc>
        <w:tc>
          <w:tcPr>
            <w:tcW w:w="5311" w:type="dxa"/>
          </w:tcPr>
          <w:p w14:paraId="33D39FC5" w14:textId="77777777" w:rsidR="00490B6E" w:rsidRDefault="00490B6E" w:rsidP="00D05211">
            <w:pPr>
              <w:jc w:val="center"/>
              <w:rPr>
                <w:b/>
                <w:bCs/>
              </w:rPr>
            </w:pPr>
            <w:r>
              <w:rPr>
                <w:rFonts w:hint="eastAsia"/>
                <w:b/>
                <w:bCs/>
              </w:rPr>
              <w:t>Meaning</w:t>
            </w:r>
          </w:p>
        </w:tc>
      </w:tr>
      <w:tr w:rsidR="00490B6E" w14:paraId="7BABAAD6" w14:textId="77777777" w:rsidTr="00D05211">
        <w:tc>
          <w:tcPr>
            <w:tcW w:w="3211" w:type="dxa"/>
          </w:tcPr>
          <w:p w14:paraId="508D93D1" w14:textId="77777777" w:rsidR="00490B6E" w:rsidRDefault="00490B6E" w:rsidP="00D05211">
            <w:r>
              <w:rPr>
                <w:rFonts w:hint="eastAsia"/>
              </w:rPr>
              <w:t>map(func)</w:t>
            </w:r>
          </w:p>
        </w:tc>
        <w:tc>
          <w:tcPr>
            <w:tcW w:w="5311" w:type="dxa"/>
          </w:tcPr>
          <w:p w14:paraId="3DA24DE6" w14:textId="77777777" w:rsidR="00A06028" w:rsidRPr="00384F8E" w:rsidRDefault="00A06028" w:rsidP="00384F8E">
            <w:pPr>
              <w:pStyle w:val="a0"/>
              <w:jc w:val="left"/>
            </w:pPr>
            <w:r w:rsidRPr="00384F8E">
              <w:rPr>
                <w:rFonts w:hint="eastAsia"/>
              </w:rPr>
              <w:t>将源</w:t>
            </w:r>
            <w:r w:rsidRPr="00384F8E">
              <w:rPr>
                <w:rFonts w:hint="eastAsia"/>
              </w:rPr>
              <w:t>DStream</w:t>
            </w:r>
            <w:r w:rsidRPr="00384F8E">
              <w:rPr>
                <w:rFonts w:hint="eastAsia"/>
              </w:rPr>
              <w:t>中的每个元素通过一个函数</w:t>
            </w:r>
            <w:r w:rsidRPr="00384F8E">
              <w:rPr>
                <w:rFonts w:hint="eastAsia"/>
              </w:rPr>
              <w:t>func</w:t>
            </w:r>
            <w:r w:rsidRPr="00384F8E">
              <w:rPr>
                <w:rFonts w:hint="eastAsia"/>
              </w:rPr>
              <w:t>从而得到新的</w:t>
            </w:r>
            <w:r w:rsidRPr="00384F8E">
              <w:rPr>
                <w:rFonts w:hint="eastAsia"/>
              </w:rPr>
              <w:t>DStreams</w:t>
            </w:r>
            <w:r w:rsidRPr="00384F8E">
              <w:rPr>
                <w:rFonts w:hint="eastAsia"/>
              </w:rPr>
              <w:t>。</w:t>
            </w:r>
          </w:p>
          <w:p w14:paraId="626C9C0E" w14:textId="332F6E2C" w:rsidR="00490B6E" w:rsidRDefault="00490B6E" w:rsidP="00384F8E">
            <w:pPr>
              <w:pStyle w:val="a0"/>
              <w:jc w:val="left"/>
            </w:pPr>
          </w:p>
        </w:tc>
      </w:tr>
      <w:tr w:rsidR="00490B6E" w14:paraId="7A702E56" w14:textId="77777777" w:rsidTr="00D05211">
        <w:tc>
          <w:tcPr>
            <w:tcW w:w="3211" w:type="dxa"/>
          </w:tcPr>
          <w:p w14:paraId="03C5C736" w14:textId="77777777" w:rsidR="00490B6E" w:rsidRDefault="00490B6E" w:rsidP="00D05211">
            <w:r>
              <w:rPr>
                <w:rFonts w:hint="eastAsia"/>
              </w:rPr>
              <w:t>flatMap(func)</w:t>
            </w:r>
          </w:p>
        </w:tc>
        <w:tc>
          <w:tcPr>
            <w:tcW w:w="5311" w:type="dxa"/>
          </w:tcPr>
          <w:p w14:paraId="7FA4D46E" w14:textId="77777777" w:rsidR="003B672C" w:rsidRPr="00384F8E" w:rsidRDefault="003B672C" w:rsidP="00384F8E">
            <w:pPr>
              <w:pStyle w:val="a0"/>
              <w:jc w:val="left"/>
            </w:pPr>
            <w:r w:rsidRPr="00384F8E">
              <w:rPr>
                <w:rFonts w:hint="eastAsia"/>
              </w:rPr>
              <w:t>和</w:t>
            </w:r>
            <w:r w:rsidRPr="00384F8E">
              <w:rPr>
                <w:rFonts w:hint="eastAsia"/>
              </w:rPr>
              <w:t>map</w:t>
            </w:r>
            <w:r w:rsidRPr="00384F8E">
              <w:rPr>
                <w:rFonts w:hint="eastAsia"/>
              </w:rPr>
              <w:t>类似，但是每个输入的项可以被映射为</w:t>
            </w:r>
            <w:r w:rsidRPr="00384F8E">
              <w:rPr>
                <w:rFonts w:hint="eastAsia"/>
              </w:rPr>
              <w:t>0</w:t>
            </w:r>
            <w:r w:rsidRPr="00384F8E">
              <w:rPr>
                <w:rFonts w:hint="eastAsia"/>
              </w:rPr>
              <w:t>或更多项。</w:t>
            </w:r>
          </w:p>
          <w:p w14:paraId="557812A5" w14:textId="7D92B132" w:rsidR="00490B6E" w:rsidRDefault="00490B6E" w:rsidP="00384F8E">
            <w:pPr>
              <w:pStyle w:val="a0"/>
              <w:jc w:val="left"/>
            </w:pPr>
          </w:p>
        </w:tc>
      </w:tr>
      <w:tr w:rsidR="00490B6E" w14:paraId="165E2D31" w14:textId="77777777" w:rsidTr="00D05211">
        <w:tc>
          <w:tcPr>
            <w:tcW w:w="3211" w:type="dxa"/>
          </w:tcPr>
          <w:p w14:paraId="3CAE96BF" w14:textId="77777777" w:rsidR="00490B6E" w:rsidRDefault="00490B6E" w:rsidP="00D05211">
            <w:r>
              <w:rPr>
                <w:rFonts w:hint="eastAsia"/>
              </w:rPr>
              <w:t>filter(func)</w:t>
            </w:r>
          </w:p>
        </w:tc>
        <w:tc>
          <w:tcPr>
            <w:tcW w:w="5311" w:type="dxa"/>
          </w:tcPr>
          <w:p w14:paraId="33A6B417" w14:textId="77777777" w:rsidR="003B672C" w:rsidRPr="00384F8E" w:rsidRDefault="003B672C" w:rsidP="00384F8E">
            <w:pPr>
              <w:pStyle w:val="a0"/>
              <w:jc w:val="left"/>
            </w:pPr>
            <w:r w:rsidRPr="00384F8E">
              <w:rPr>
                <w:rFonts w:hint="eastAsia"/>
              </w:rPr>
              <w:t>选择源</w:t>
            </w:r>
            <w:r w:rsidRPr="00384F8E">
              <w:rPr>
                <w:rFonts w:hint="eastAsia"/>
              </w:rPr>
              <w:t>DStream</w:t>
            </w:r>
            <w:r w:rsidRPr="00384F8E">
              <w:rPr>
                <w:rFonts w:hint="eastAsia"/>
              </w:rPr>
              <w:t>中函数</w:t>
            </w:r>
            <w:r w:rsidRPr="00384F8E">
              <w:rPr>
                <w:rFonts w:hint="eastAsia"/>
              </w:rPr>
              <w:t>func</w:t>
            </w:r>
            <w:r w:rsidRPr="00384F8E">
              <w:rPr>
                <w:rFonts w:hint="eastAsia"/>
              </w:rPr>
              <w:t>判为</w:t>
            </w:r>
            <w:r w:rsidRPr="00384F8E">
              <w:rPr>
                <w:rFonts w:hint="eastAsia"/>
              </w:rPr>
              <w:t>true</w:t>
            </w:r>
            <w:r w:rsidRPr="00384F8E">
              <w:rPr>
                <w:rFonts w:hint="eastAsia"/>
              </w:rPr>
              <w:t>的记录作为新</w:t>
            </w:r>
            <w:r w:rsidRPr="00384F8E">
              <w:rPr>
                <w:rFonts w:hint="eastAsia"/>
              </w:rPr>
              <w:t>DStreams </w:t>
            </w:r>
          </w:p>
          <w:p w14:paraId="10DA00D2" w14:textId="4EB93EB0" w:rsidR="00490B6E" w:rsidRDefault="00490B6E" w:rsidP="00384F8E">
            <w:pPr>
              <w:pStyle w:val="a0"/>
              <w:jc w:val="left"/>
            </w:pPr>
          </w:p>
        </w:tc>
      </w:tr>
      <w:tr w:rsidR="00490B6E" w14:paraId="596B2A48" w14:textId="77777777" w:rsidTr="00D05211">
        <w:tc>
          <w:tcPr>
            <w:tcW w:w="3211" w:type="dxa"/>
          </w:tcPr>
          <w:p w14:paraId="35F86D6B" w14:textId="77777777" w:rsidR="00490B6E" w:rsidRDefault="00490B6E" w:rsidP="00D05211">
            <w:r>
              <w:rPr>
                <w:rFonts w:hint="eastAsia"/>
              </w:rPr>
              <w:t>repartition(numPartitions)</w:t>
            </w:r>
          </w:p>
        </w:tc>
        <w:tc>
          <w:tcPr>
            <w:tcW w:w="5311" w:type="dxa"/>
          </w:tcPr>
          <w:p w14:paraId="1276BDF1" w14:textId="77777777" w:rsidR="003B672C" w:rsidRPr="00384F8E" w:rsidRDefault="003B672C" w:rsidP="00384F8E">
            <w:pPr>
              <w:pStyle w:val="a0"/>
              <w:jc w:val="left"/>
            </w:pPr>
            <w:r w:rsidRPr="00384F8E">
              <w:rPr>
                <w:rFonts w:hint="eastAsia"/>
              </w:rPr>
              <w:t>通过创建更多或者更少的</w:t>
            </w:r>
            <w:r w:rsidRPr="00384F8E">
              <w:rPr>
                <w:rFonts w:hint="eastAsia"/>
              </w:rPr>
              <w:t>partition</w:t>
            </w:r>
            <w:r w:rsidRPr="00384F8E">
              <w:rPr>
                <w:rFonts w:hint="eastAsia"/>
              </w:rPr>
              <w:t>来改变此</w:t>
            </w:r>
            <w:r w:rsidRPr="00384F8E">
              <w:rPr>
                <w:rFonts w:hint="eastAsia"/>
              </w:rPr>
              <w:t>DStream</w:t>
            </w:r>
            <w:r w:rsidRPr="00384F8E">
              <w:rPr>
                <w:rFonts w:hint="eastAsia"/>
              </w:rPr>
              <w:t>的并行级别。</w:t>
            </w:r>
          </w:p>
          <w:p w14:paraId="168A79B1" w14:textId="68AB660C" w:rsidR="00490B6E" w:rsidRDefault="00490B6E" w:rsidP="00384F8E">
            <w:pPr>
              <w:pStyle w:val="a0"/>
              <w:jc w:val="left"/>
            </w:pPr>
          </w:p>
        </w:tc>
      </w:tr>
      <w:tr w:rsidR="00490B6E" w14:paraId="6DF2D165" w14:textId="77777777" w:rsidTr="00D05211">
        <w:tc>
          <w:tcPr>
            <w:tcW w:w="3211" w:type="dxa"/>
          </w:tcPr>
          <w:p w14:paraId="7F41E1B9" w14:textId="77777777" w:rsidR="00490B6E" w:rsidRDefault="00490B6E" w:rsidP="00D05211">
            <w:r>
              <w:rPr>
                <w:rFonts w:hint="eastAsia"/>
              </w:rPr>
              <w:t>union(otherStream)</w:t>
            </w:r>
          </w:p>
        </w:tc>
        <w:tc>
          <w:tcPr>
            <w:tcW w:w="5311" w:type="dxa"/>
          </w:tcPr>
          <w:p w14:paraId="685F59F6" w14:textId="77777777" w:rsidR="003B672C" w:rsidRPr="00384F8E" w:rsidRDefault="003B672C" w:rsidP="00384F8E">
            <w:pPr>
              <w:pStyle w:val="a0"/>
              <w:jc w:val="left"/>
            </w:pPr>
            <w:r w:rsidRPr="00384F8E">
              <w:rPr>
                <w:rFonts w:hint="eastAsia"/>
              </w:rPr>
              <w:t>联合源</w:t>
            </w:r>
            <w:r w:rsidRPr="00384F8E">
              <w:rPr>
                <w:rFonts w:hint="eastAsia"/>
              </w:rPr>
              <w:t>DStreams</w:t>
            </w:r>
            <w:r w:rsidRPr="00384F8E">
              <w:rPr>
                <w:rFonts w:hint="eastAsia"/>
              </w:rPr>
              <w:t>和其他</w:t>
            </w:r>
            <w:r w:rsidRPr="00384F8E">
              <w:rPr>
                <w:rFonts w:hint="eastAsia"/>
              </w:rPr>
              <w:t>DStreams</w:t>
            </w:r>
            <w:r w:rsidRPr="00384F8E">
              <w:rPr>
                <w:rFonts w:hint="eastAsia"/>
              </w:rPr>
              <w:t>来得到新</w:t>
            </w:r>
            <w:r w:rsidRPr="00384F8E">
              <w:rPr>
                <w:rFonts w:hint="eastAsia"/>
              </w:rPr>
              <w:t>DStream </w:t>
            </w:r>
          </w:p>
          <w:p w14:paraId="1D7D60AF" w14:textId="3228F582" w:rsidR="00490B6E" w:rsidRDefault="00490B6E" w:rsidP="00384F8E">
            <w:pPr>
              <w:pStyle w:val="a0"/>
              <w:jc w:val="left"/>
            </w:pPr>
          </w:p>
        </w:tc>
      </w:tr>
      <w:tr w:rsidR="00490B6E" w14:paraId="091E909E" w14:textId="77777777" w:rsidTr="00D05211">
        <w:tc>
          <w:tcPr>
            <w:tcW w:w="3211" w:type="dxa"/>
          </w:tcPr>
          <w:p w14:paraId="1757F5E5" w14:textId="77777777" w:rsidR="00490B6E" w:rsidRDefault="00490B6E" w:rsidP="00D05211">
            <w:r>
              <w:rPr>
                <w:rFonts w:hint="eastAsia"/>
              </w:rPr>
              <w:t>count()</w:t>
            </w:r>
          </w:p>
        </w:tc>
        <w:tc>
          <w:tcPr>
            <w:tcW w:w="5311" w:type="dxa"/>
          </w:tcPr>
          <w:p w14:paraId="56065B8B" w14:textId="77777777" w:rsidR="003B672C" w:rsidRPr="00384F8E" w:rsidRDefault="003B672C" w:rsidP="00384F8E">
            <w:pPr>
              <w:pStyle w:val="a0"/>
              <w:jc w:val="left"/>
            </w:pPr>
            <w:r w:rsidRPr="00384F8E">
              <w:rPr>
                <w:rFonts w:hint="eastAsia"/>
              </w:rPr>
              <w:t>统计源</w:t>
            </w:r>
            <w:r w:rsidRPr="00384F8E">
              <w:rPr>
                <w:rFonts w:hint="eastAsia"/>
              </w:rPr>
              <w:t>DStreams</w:t>
            </w:r>
            <w:r w:rsidRPr="00384F8E">
              <w:rPr>
                <w:rFonts w:hint="eastAsia"/>
              </w:rPr>
              <w:t>中每个</w:t>
            </w:r>
            <w:r w:rsidRPr="00384F8E">
              <w:rPr>
                <w:rFonts w:hint="eastAsia"/>
              </w:rPr>
              <w:t>RDD</w:t>
            </w:r>
            <w:r w:rsidRPr="00384F8E">
              <w:rPr>
                <w:rFonts w:hint="eastAsia"/>
              </w:rPr>
              <w:t>所含元素的个数得到单元素</w:t>
            </w:r>
            <w:r w:rsidRPr="00384F8E">
              <w:rPr>
                <w:rFonts w:hint="eastAsia"/>
              </w:rPr>
              <w:t>RDD</w:t>
            </w:r>
            <w:r w:rsidRPr="00384F8E">
              <w:rPr>
                <w:rFonts w:hint="eastAsia"/>
              </w:rPr>
              <w:t>的新</w:t>
            </w:r>
            <w:r w:rsidRPr="00384F8E">
              <w:rPr>
                <w:rFonts w:hint="eastAsia"/>
              </w:rPr>
              <w:t>DStreams</w:t>
            </w:r>
            <w:r w:rsidRPr="00384F8E">
              <w:rPr>
                <w:rFonts w:hint="eastAsia"/>
              </w:rPr>
              <w:t>。</w:t>
            </w:r>
          </w:p>
          <w:p w14:paraId="248122BE" w14:textId="161C4817" w:rsidR="00490B6E" w:rsidRDefault="00490B6E" w:rsidP="00384F8E">
            <w:pPr>
              <w:pStyle w:val="a0"/>
              <w:jc w:val="left"/>
            </w:pPr>
          </w:p>
        </w:tc>
      </w:tr>
      <w:tr w:rsidR="00490B6E" w14:paraId="75982778" w14:textId="77777777" w:rsidTr="00D05211">
        <w:tc>
          <w:tcPr>
            <w:tcW w:w="3211" w:type="dxa"/>
          </w:tcPr>
          <w:p w14:paraId="749EBCB6" w14:textId="77777777" w:rsidR="00490B6E" w:rsidRDefault="00490B6E" w:rsidP="00D05211">
            <w:r>
              <w:rPr>
                <w:rFonts w:hint="eastAsia"/>
              </w:rPr>
              <w:t>reduce(func)</w:t>
            </w:r>
          </w:p>
        </w:tc>
        <w:tc>
          <w:tcPr>
            <w:tcW w:w="5311" w:type="dxa"/>
          </w:tcPr>
          <w:p w14:paraId="66BABB96" w14:textId="77777777" w:rsidR="003B672C" w:rsidRPr="00384F8E" w:rsidRDefault="003B672C" w:rsidP="00384F8E">
            <w:pPr>
              <w:pStyle w:val="a0"/>
              <w:jc w:val="left"/>
            </w:pPr>
            <w:r w:rsidRPr="00384F8E">
              <w:rPr>
                <w:rFonts w:hint="eastAsia"/>
              </w:rPr>
              <w:t>通过函数</w:t>
            </w:r>
            <w:r w:rsidRPr="00384F8E">
              <w:rPr>
                <w:rFonts w:hint="eastAsia"/>
              </w:rPr>
              <w:t>func(</w:t>
            </w:r>
            <w:r w:rsidRPr="00384F8E">
              <w:rPr>
                <w:rFonts w:hint="eastAsia"/>
              </w:rPr>
              <w:t>两个参数一个输出</w:t>
            </w:r>
            <w:r w:rsidRPr="00384F8E">
              <w:rPr>
                <w:rFonts w:hint="eastAsia"/>
              </w:rPr>
              <w:t>)</w:t>
            </w:r>
            <w:r w:rsidRPr="00384F8E">
              <w:rPr>
                <w:rFonts w:hint="eastAsia"/>
              </w:rPr>
              <w:t>来整合源</w:t>
            </w:r>
            <w:r w:rsidRPr="00384F8E">
              <w:rPr>
                <w:rFonts w:hint="eastAsia"/>
              </w:rPr>
              <w:t>DStreams</w:t>
            </w:r>
            <w:r w:rsidRPr="00384F8E">
              <w:rPr>
                <w:rFonts w:hint="eastAsia"/>
              </w:rPr>
              <w:t>中每个</w:t>
            </w:r>
            <w:r w:rsidRPr="00384F8E">
              <w:rPr>
                <w:rFonts w:hint="eastAsia"/>
              </w:rPr>
              <w:t>RDD</w:t>
            </w:r>
            <w:r w:rsidRPr="00384F8E">
              <w:rPr>
                <w:rFonts w:hint="eastAsia"/>
              </w:rPr>
              <w:t>元素得到单元素</w:t>
            </w:r>
            <w:r w:rsidRPr="00384F8E">
              <w:rPr>
                <w:rFonts w:hint="eastAsia"/>
              </w:rPr>
              <w:t>RDD</w:t>
            </w:r>
            <w:r w:rsidRPr="00384F8E">
              <w:rPr>
                <w:rFonts w:hint="eastAsia"/>
              </w:rPr>
              <w:t>的</w:t>
            </w:r>
            <w:r w:rsidRPr="00384F8E">
              <w:rPr>
                <w:rFonts w:hint="eastAsia"/>
              </w:rPr>
              <w:t>DStreams</w:t>
            </w:r>
            <w:r w:rsidRPr="00384F8E">
              <w:rPr>
                <w:rFonts w:hint="eastAsia"/>
              </w:rPr>
              <w:t>。这个函数需要关联从而可以被并行计算。</w:t>
            </w:r>
          </w:p>
          <w:p w14:paraId="08BA7E9E" w14:textId="5931CE0D" w:rsidR="00490B6E" w:rsidRDefault="00490B6E" w:rsidP="00384F8E">
            <w:pPr>
              <w:pStyle w:val="a0"/>
              <w:jc w:val="left"/>
            </w:pPr>
          </w:p>
        </w:tc>
      </w:tr>
      <w:tr w:rsidR="00490B6E" w14:paraId="258D3F57" w14:textId="77777777" w:rsidTr="00D05211">
        <w:tc>
          <w:tcPr>
            <w:tcW w:w="3211" w:type="dxa"/>
          </w:tcPr>
          <w:p w14:paraId="692F3003" w14:textId="77777777" w:rsidR="00490B6E" w:rsidRDefault="00490B6E" w:rsidP="00D05211">
            <w:r>
              <w:rPr>
                <w:rFonts w:hint="eastAsia"/>
              </w:rPr>
              <w:t>countByValue()</w:t>
            </w:r>
          </w:p>
        </w:tc>
        <w:tc>
          <w:tcPr>
            <w:tcW w:w="5311" w:type="dxa"/>
          </w:tcPr>
          <w:p w14:paraId="1F82209C" w14:textId="77777777" w:rsidR="00386B79" w:rsidRPr="00384F8E" w:rsidRDefault="00386B79" w:rsidP="00384F8E">
            <w:pPr>
              <w:pStyle w:val="a0"/>
              <w:jc w:val="left"/>
            </w:pPr>
            <w:r w:rsidRPr="00384F8E">
              <w:rPr>
                <w:rFonts w:hint="eastAsia"/>
              </w:rPr>
              <w:t>对于</w:t>
            </w:r>
            <w:r w:rsidRPr="00384F8E">
              <w:rPr>
                <w:rFonts w:hint="eastAsia"/>
              </w:rPr>
              <w:t>DStreams</w:t>
            </w:r>
            <w:r w:rsidRPr="00384F8E">
              <w:rPr>
                <w:rFonts w:hint="eastAsia"/>
              </w:rPr>
              <w:t>中元素类型为</w:t>
            </w:r>
            <w:r w:rsidRPr="00384F8E">
              <w:rPr>
                <w:rFonts w:hint="eastAsia"/>
              </w:rPr>
              <w:t>K</w:t>
            </w:r>
            <w:r w:rsidRPr="00384F8E">
              <w:rPr>
                <w:rFonts w:hint="eastAsia"/>
              </w:rPr>
              <w:t>调用此函数，得到包含</w:t>
            </w:r>
            <w:r w:rsidRPr="00384F8E">
              <w:rPr>
                <w:rFonts w:hint="eastAsia"/>
              </w:rPr>
              <w:t>(K,Long)</w:t>
            </w:r>
            <w:r w:rsidRPr="00384F8E">
              <w:rPr>
                <w:rFonts w:hint="eastAsia"/>
              </w:rPr>
              <w:t>对的新</w:t>
            </w:r>
            <w:r w:rsidRPr="00384F8E">
              <w:rPr>
                <w:rFonts w:hint="eastAsia"/>
              </w:rPr>
              <w:t>DStream</w:t>
            </w:r>
            <w:r w:rsidRPr="00384F8E">
              <w:rPr>
                <w:rFonts w:hint="eastAsia"/>
              </w:rPr>
              <w:t>，其中</w:t>
            </w:r>
            <w:r w:rsidRPr="00384F8E">
              <w:rPr>
                <w:rFonts w:hint="eastAsia"/>
              </w:rPr>
              <w:t>Long</w:t>
            </w:r>
            <w:r w:rsidRPr="00384F8E">
              <w:rPr>
                <w:rFonts w:hint="eastAsia"/>
              </w:rPr>
              <w:t>值表明相应的</w:t>
            </w:r>
            <w:r w:rsidRPr="00384F8E">
              <w:rPr>
                <w:rFonts w:hint="eastAsia"/>
              </w:rPr>
              <w:t>K</w:t>
            </w:r>
            <w:r w:rsidRPr="00384F8E">
              <w:rPr>
                <w:rFonts w:hint="eastAsia"/>
              </w:rPr>
              <w:t>在源</w:t>
            </w:r>
            <w:r w:rsidRPr="00384F8E">
              <w:rPr>
                <w:rFonts w:hint="eastAsia"/>
              </w:rPr>
              <w:t>DStream</w:t>
            </w:r>
            <w:r w:rsidRPr="00384F8E">
              <w:rPr>
                <w:rFonts w:hint="eastAsia"/>
              </w:rPr>
              <w:t>中每个</w:t>
            </w:r>
            <w:r w:rsidRPr="00384F8E">
              <w:rPr>
                <w:rFonts w:hint="eastAsia"/>
              </w:rPr>
              <w:t>RDD</w:t>
            </w:r>
            <w:r w:rsidRPr="00384F8E">
              <w:rPr>
                <w:rFonts w:hint="eastAsia"/>
              </w:rPr>
              <w:t>出现的频率。</w:t>
            </w:r>
          </w:p>
          <w:p w14:paraId="5251C206" w14:textId="29FE6554" w:rsidR="00490B6E" w:rsidRDefault="00490B6E" w:rsidP="00384F8E">
            <w:pPr>
              <w:pStyle w:val="a0"/>
              <w:jc w:val="left"/>
            </w:pPr>
          </w:p>
        </w:tc>
      </w:tr>
      <w:tr w:rsidR="00490B6E" w14:paraId="5F8C8418" w14:textId="77777777" w:rsidTr="00D05211">
        <w:tc>
          <w:tcPr>
            <w:tcW w:w="3211" w:type="dxa"/>
          </w:tcPr>
          <w:p w14:paraId="36C3BA4F" w14:textId="77777777" w:rsidR="00490B6E" w:rsidRDefault="00490B6E" w:rsidP="00D05211">
            <w:r>
              <w:rPr>
                <w:rFonts w:hint="eastAsia"/>
              </w:rPr>
              <w:t>reduceByKey(func, [numTasks])</w:t>
            </w:r>
            <w:r>
              <w:rPr>
                <w:rFonts w:hint="eastAsia"/>
              </w:rPr>
              <w:tab/>
            </w:r>
          </w:p>
        </w:tc>
        <w:tc>
          <w:tcPr>
            <w:tcW w:w="5311" w:type="dxa"/>
          </w:tcPr>
          <w:p w14:paraId="51E086E9" w14:textId="77777777" w:rsidR="00386B79" w:rsidRPr="00384F8E" w:rsidRDefault="00386B79" w:rsidP="00384F8E">
            <w:pPr>
              <w:pStyle w:val="a0"/>
              <w:jc w:val="left"/>
            </w:pPr>
            <w:r w:rsidRPr="00384F8E">
              <w:rPr>
                <w:rFonts w:hint="eastAsia"/>
              </w:rPr>
              <w:t>对</w:t>
            </w:r>
            <w:r w:rsidRPr="00384F8E">
              <w:rPr>
                <w:rFonts w:hint="eastAsia"/>
              </w:rPr>
              <w:t>(K,V)</w:t>
            </w:r>
            <w:r w:rsidRPr="00384F8E">
              <w:rPr>
                <w:rFonts w:hint="eastAsia"/>
              </w:rPr>
              <w:t>对的</w:t>
            </w:r>
            <w:r w:rsidRPr="00384F8E">
              <w:rPr>
                <w:rFonts w:hint="eastAsia"/>
              </w:rPr>
              <w:t>DStream</w:t>
            </w:r>
            <w:r w:rsidRPr="00384F8E">
              <w:rPr>
                <w:rFonts w:hint="eastAsia"/>
              </w:rPr>
              <w:t>调用此函数，返回同样（</w:t>
            </w:r>
            <w:r w:rsidRPr="00384F8E">
              <w:rPr>
                <w:rFonts w:hint="eastAsia"/>
              </w:rPr>
              <w:t>K,V)</w:t>
            </w:r>
            <w:r w:rsidRPr="00384F8E">
              <w:rPr>
                <w:rFonts w:hint="eastAsia"/>
              </w:rPr>
              <w:t>对的新</w:t>
            </w:r>
            <w:r w:rsidRPr="00384F8E">
              <w:rPr>
                <w:rFonts w:hint="eastAsia"/>
              </w:rPr>
              <w:t>DStream</w:t>
            </w:r>
            <w:r w:rsidRPr="00384F8E">
              <w:rPr>
                <w:rFonts w:hint="eastAsia"/>
              </w:rPr>
              <w:t>，但是新</w:t>
            </w:r>
            <w:r w:rsidRPr="00384F8E">
              <w:rPr>
                <w:rFonts w:hint="eastAsia"/>
              </w:rPr>
              <w:t>DStream</w:t>
            </w:r>
            <w:r w:rsidRPr="00384F8E">
              <w:rPr>
                <w:rFonts w:hint="eastAsia"/>
              </w:rPr>
              <w:t>中的对应</w:t>
            </w:r>
            <w:r w:rsidRPr="00384F8E">
              <w:rPr>
                <w:rFonts w:hint="eastAsia"/>
              </w:rPr>
              <w:t>V</w:t>
            </w:r>
            <w:r w:rsidRPr="00384F8E">
              <w:rPr>
                <w:rFonts w:hint="eastAsia"/>
              </w:rPr>
              <w:t>为使用</w:t>
            </w:r>
            <w:r w:rsidRPr="00384F8E">
              <w:rPr>
                <w:rFonts w:hint="eastAsia"/>
              </w:rPr>
              <w:t>reduce</w:t>
            </w:r>
            <w:r w:rsidRPr="00384F8E">
              <w:rPr>
                <w:rFonts w:hint="eastAsia"/>
              </w:rPr>
              <w:t>函数整合而来。</w:t>
            </w:r>
            <w:r w:rsidRPr="00384F8E">
              <w:rPr>
                <w:rFonts w:hint="eastAsia"/>
                <w:i/>
                <w:iCs/>
              </w:rPr>
              <w:t>Note</w:t>
            </w:r>
            <w:r w:rsidRPr="00384F8E">
              <w:rPr>
                <w:rFonts w:hint="eastAsia"/>
              </w:rPr>
              <w:t>：默认情况下，这个操作使用</w:t>
            </w:r>
            <w:r w:rsidRPr="00384F8E">
              <w:rPr>
                <w:rFonts w:hint="eastAsia"/>
              </w:rPr>
              <w:lastRenderedPageBreak/>
              <w:t>Spark</w:t>
            </w:r>
            <w:r w:rsidRPr="00384F8E">
              <w:rPr>
                <w:rFonts w:hint="eastAsia"/>
              </w:rPr>
              <w:t>默认数量的并行任务（本地模式为</w:t>
            </w:r>
            <w:r w:rsidRPr="00384F8E">
              <w:rPr>
                <w:rFonts w:hint="eastAsia"/>
              </w:rPr>
              <w:t>2</w:t>
            </w:r>
            <w:r w:rsidRPr="00384F8E">
              <w:rPr>
                <w:rFonts w:hint="eastAsia"/>
              </w:rPr>
              <w:t>，集群模式中的数量取决于配置参数</w:t>
            </w:r>
            <w:r w:rsidRPr="00384F8E">
              <w:rPr>
                <w:rFonts w:hint="eastAsia"/>
              </w:rPr>
              <w:t>spark.default.parallelism</w:t>
            </w:r>
            <w:r w:rsidRPr="00384F8E">
              <w:rPr>
                <w:rFonts w:hint="eastAsia"/>
              </w:rPr>
              <w:t>）。你也可以传入可选的参数</w:t>
            </w:r>
            <w:r w:rsidRPr="00384F8E">
              <w:rPr>
                <w:rFonts w:hint="eastAsia"/>
              </w:rPr>
              <w:t>numTaska</w:t>
            </w:r>
            <w:r w:rsidRPr="00384F8E">
              <w:rPr>
                <w:rFonts w:hint="eastAsia"/>
              </w:rPr>
              <w:t>来设置不同数量的任务。</w:t>
            </w:r>
            <w:r w:rsidRPr="00384F8E">
              <w:rPr>
                <w:rFonts w:hint="eastAsia"/>
              </w:rPr>
              <w:t> </w:t>
            </w:r>
          </w:p>
          <w:p w14:paraId="0DCF2A0A" w14:textId="05D184CE" w:rsidR="00490B6E" w:rsidRDefault="00490B6E" w:rsidP="00384F8E">
            <w:pPr>
              <w:pStyle w:val="a0"/>
              <w:jc w:val="left"/>
            </w:pPr>
          </w:p>
        </w:tc>
      </w:tr>
      <w:tr w:rsidR="00490B6E" w14:paraId="591C0DB3" w14:textId="77777777" w:rsidTr="00D05211">
        <w:tc>
          <w:tcPr>
            <w:tcW w:w="3211" w:type="dxa"/>
          </w:tcPr>
          <w:p w14:paraId="2CB46AFB" w14:textId="77777777" w:rsidR="00490B6E" w:rsidRDefault="00490B6E" w:rsidP="00D05211">
            <w:r>
              <w:rPr>
                <w:rFonts w:hint="eastAsia"/>
              </w:rPr>
              <w:lastRenderedPageBreak/>
              <w:t>join(otherStream, [numTasks])</w:t>
            </w:r>
          </w:p>
        </w:tc>
        <w:tc>
          <w:tcPr>
            <w:tcW w:w="5311" w:type="dxa"/>
          </w:tcPr>
          <w:p w14:paraId="2B510919" w14:textId="77777777" w:rsidR="00386B79" w:rsidRPr="00384F8E" w:rsidRDefault="00386B79" w:rsidP="00384F8E">
            <w:pPr>
              <w:pStyle w:val="a0"/>
              <w:jc w:val="left"/>
            </w:pPr>
            <w:r w:rsidRPr="00384F8E">
              <w:rPr>
                <w:rFonts w:hint="eastAsia"/>
              </w:rPr>
              <w:t>两</w:t>
            </w:r>
            <w:r w:rsidRPr="00384F8E">
              <w:rPr>
                <w:rFonts w:hint="eastAsia"/>
              </w:rPr>
              <w:t>DStream</w:t>
            </w:r>
            <w:r w:rsidRPr="00384F8E">
              <w:rPr>
                <w:rFonts w:hint="eastAsia"/>
              </w:rPr>
              <w:t>分别为</w:t>
            </w:r>
            <w:r w:rsidRPr="00384F8E">
              <w:rPr>
                <w:rFonts w:hint="eastAsia"/>
              </w:rPr>
              <w:t>(K,V)</w:t>
            </w:r>
            <w:r w:rsidRPr="00384F8E">
              <w:rPr>
                <w:rFonts w:hint="eastAsia"/>
              </w:rPr>
              <w:t>和</w:t>
            </w:r>
            <w:r w:rsidRPr="00384F8E">
              <w:rPr>
                <w:rFonts w:hint="eastAsia"/>
              </w:rPr>
              <w:t>(K,W)</w:t>
            </w:r>
            <w:r w:rsidRPr="00384F8E">
              <w:rPr>
                <w:rFonts w:hint="eastAsia"/>
              </w:rPr>
              <w:t>对，返回</w:t>
            </w:r>
            <w:r w:rsidRPr="00384F8E">
              <w:rPr>
                <w:rFonts w:hint="eastAsia"/>
              </w:rPr>
              <w:t>(K,(V,W))</w:t>
            </w:r>
            <w:r w:rsidRPr="00384F8E">
              <w:rPr>
                <w:rFonts w:hint="eastAsia"/>
              </w:rPr>
              <w:t>对的新</w:t>
            </w:r>
            <w:r w:rsidRPr="00384F8E">
              <w:rPr>
                <w:rFonts w:hint="eastAsia"/>
              </w:rPr>
              <w:t>DStream</w:t>
            </w:r>
            <w:r w:rsidRPr="00384F8E">
              <w:rPr>
                <w:rFonts w:hint="eastAsia"/>
              </w:rPr>
              <w:t>。</w:t>
            </w:r>
            <w:r w:rsidRPr="00384F8E">
              <w:rPr>
                <w:rFonts w:hint="eastAsia"/>
              </w:rPr>
              <w:t> </w:t>
            </w:r>
          </w:p>
          <w:p w14:paraId="2078E5FE" w14:textId="78172771" w:rsidR="00490B6E" w:rsidRDefault="00490B6E" w:rsidP="00384F8E">
            <w:pPr>
              <w:pStyle w:val="a0"/>
              <w:jc w:val="left"/>
            </w:pPr>
          </w:p>
        </w:tc>
      </w:tr>
      <w:tr w:rsidR="00490B6E" w14:paraId="6F7356DE" w14:textId="77777777" w:rsidTr="00D05211">
        <w:tc>
          <w:tcPr>
            <w:tcW w:w="3211" w:type="dxa"/>
          </w:tcPr>
          <w:p w14:paraId="2446705C" w14:textId="77777777" w:rsidR="00490B6E" w:rsidRDefault="00490B6E" w:rsidP="00D05211">
            <w:r>
              <w:rPr>
                <w:rFonts w:hint="eastAsia"/>
              </w:rPr>
              <w:t>cogroup(otherStream, [numTasks])</w:t>
            </w:r>
          </w:p>
        </w:tc>
        <w:tc>
          <w:tcPr>
            <w:tcW w:w="5311" w:type="dxa"/>
          </w:tcPr>
          <w:p w14:paraId="4CA184DC" w14:textId="77777777" w:rsidR="00386B79" w:rsidRPr="00384F8E" w:rsidRDefault="00386B79" w:rsidP="00384F8E">
            <w:pPr>
              <w:pStyle w:val="a0"/>
              <w:jc w:val="left"/>
            </w:pPr>
            <w:r w:rsidRPr="00384F8E">
              <w:rPr>
                <w:rFonts w:hint="eastAsia"/>
              </w:rPr>
              <w:t>两</w:t>
            </w:r>
            <w:r w:rsidRPr="00384F8E">
              <w:rPr>
                <w:rFonts w:hint="eastAsia"/>
              </w:rPr>
              <w:t>DStream</w:t>
            </w:r>
            <w:r w:rsidRPr="00384F8E">
              <w:rPr>
                <w:rFonts w:hint="eastAsia"/>
              </w:rPr>
              <w:t>分别为</w:t>
            </w:r>
            <w:r w:rsidRPr="00384F8E">
              <w:rPr>
                <w:rFonts w:hint="eastAsia"/>
              </w:rPr>
              <w:t>(K,V)</w:t>
            </w:r>
            <w:r w:rsidRPr="00384F8E">
              <w:rPr>
                <w:rFonts w:hint="eastAsia"/>
              </w:rPr>
              <w:t>和</w:t>
            </w:r>
            <w:r w:rsidRPr="00384F8E">
              <w:rPr>
                <w:rFonts w:hint="eastAsia"/>
              </w:rPr>
              <w:t>(K,W)</w:t>
            </w:r>
            <w:r w:rsidRPr="00384F8E">
              <w:rPr>
                <w:rFonts w:hint="eastAsia"/>
              </w:rPr>
              <w:t>对，返回</w:t>
            </w:r>
            <w:r w:rsidRPr="00384F8E">
              <w:rPr>
                <w:rFonts w:hint="eastAsia"/>
              </w:rPr>
              <w:t>(K,(Seq[V],Seq[W])</w:t>
            </w:r>
            <w:r w:rsidRPr="00384F8E">
              <w:rPr>
                <w:rFonts w:hint="eastAsia"/>
              </w:rPr>
              <w:t>对新</w:t>
            </w:r>
            <w:r w:rsidRPr="00384F8E">
              <w:rPr>
                <w:rFonts w:hint="eastAsia"/>
              </w:rPr>
              <w:t>DStreams </w:t>
            </w:r>
          </w:p>
          <w:p w14:paraId="3D513537" w14:textId="215B74EE" w:rsidR="00490B6E" w:rsidRDefault="00490B6E" w:rsidP="00384F8E">
            <w:pPr>
              <w:pStyle w:val="a0"/>
              <w:jc w:val="left"/>
            </w:pPr>
          </w:p>
        </w:tc>
      </w:tr>
      <w:tr w:rsidR="00490B6E" w14:paraId="5827E26E" w14:textId="77777777" w:rsidTr="00D05211">
        <w:tc>
          <w:tcPr>
            <w:tcW w:w="3211" w:type="dxa"/>
          </w:tcPr>
          <w:p w14:paraId="36D88553" w14:textId="77777777" w:rsidR="00490B6E" w:rsidRDefault="00490B6E" w:rsidP="00D05211">
            <w:r>
              <w:rPr>
                <w:rFonts w:hint="eastAsia"/>
              </w:rPr>
              <w:t>transform(func)</w:t>
            </w:r>
            <w:r>
              <w:rPr>
                <w:rFonts w:hint="eastAsia"/>
              </w:rPr>
              <w:tab/>
            </w:r>
          </w:p>
        </w:tc>
        <w:tc>
          <w:tcPr>
            <w:tcW w:w="5311" w:type="dxa"/>
          </w:tcPr>
          <w:p w14:paraId="51AC3E18" w14:textId="77777777" w:rsidR="00386B79" w:rsidRPr="00384F8E" w:rsidRDefault="00386B79" w:rsidP="00384F8E">
            <w:pPr>
              <w:pStyle w:val="a0"/>
              <w:jc w:val="left"/>
            </w:pPr>
            <w:r w:rsidRPr="00384F8E">
              <w:rPr>
                <w:rFonts w:hint="eastAsia"/>
              </w:rPr>
              <w:t>将</w:t>
            </w:r>
            <w:r w:rsidRPr="00384F8E">
              <w:rPr>
                <w:rFonts w:hint="eastAsia"/>
              </w:rPr>
              <w:t>RDD</w:t>
            </w:r>
            <w:r w:rsidRPr="00384F8E">
              <w:rPr>
                <w:rFonts w:hint="eastAsia"/>
              </w:rPr>
              <w:t>到</w:t>
            </w:r>
            <w:r w:rsidRPr="00384F8E">
              <w:rPr>
                <w:rFonts w:hint="eastAsia"/>
              </w:rPr>
              <w:t>RDD</w:t>
            </w:r>
            <w:r w:rsidRPr="00384F8E">
              <w:rPr>
                <w:rFonts w:hint="eastAsia"/>
              </w:rPr>
              <w:t>映射的函数</w:t>
            </w:r>
            <w:r w:rsidRPr="00384F8E">
              <w:rPr>
                <w:rFonts w:hint="eastAsia"/>
              </w:rPr>
              <w:t>func</w:t>
            </w:r>
            <w:r w:rsidRPr="00384F8E">
              <w:rPr>
                <w:rFonts w:hint="eastAsia"/>
              </w:rPr>
              <w:t>作用于源</w:t>
            </w:r>
            <w:r w:rsidRPr="00384F8E">
              <w:rPr>
                <w:rFonts w:hint="eastAsia"/>
              </w:rPr>
              <w:t>DStream</w:t>
            </w:r>
            <w:r w:rsidRPr="00384F8E">
              <w:rPr>
                <w:rFonts w:hint="eastAsia"/>
              </w:rPr>
              <w:t>中每个</w:t>
            </w:r>
            <w:r w:rsidRPr="00384F8E">
              <w:rPr>
                <w:rFonts w:hint="eastAsia"/>
              </w:rPr>
              <w:t>RDD</w:t>
            </w:r>
            <w:r w:rsidRPr="00384F8E">
              <w:rPr>
                <w:rFonts w:hint="eastAsia"/>
              </w:rPr>
              <w:t>上得到新</w:t>
            </w:r>
            <w:r w:rsidRPr="00384F8E">
              <w:rPr>
                <w:rFonts w:hint="eastAsia"/>
              </w:rPr>
              <w:t>DStream</w:t>
            </w:r>
            <w:r w:rsidRPr="00384F8E">
              <w:rPr>
                <w:rFonts w:hint="eastAsia"/>
              </w:rPr>
              <w:t>。这个可用于在</w:t>
            </w:r>
            <w:r w:rsidRPr="00384F8E">
              <w:rPr>
                <w:rFonts w:hint="eastAsia"/>
              </w:rPr>
              <w:t>DStream</w:t>
            </w:r>
            <w:r w:rsidRPr="00384F8E">
              <w:rPr>
                <w:rFonts w:hint="eastAsia"/>
              </w:rPr>
              <w:t>的</w:t>
            </w:r>
            <w:r w:rsidRPr="00384F8E">
              <w:rPr>
                <w:rFonts w:hint="eastAsia"/>
              </w:rPr>
              <w:t>RDD</w:t>
            </w:r>
            <w:r w:rsidRPr="00384F8E">
              <w:rPr>
                <w:rFonts w:hint="eastAsia"/>
              </w:rPr>
              <w:t>上做任意操作。</w:t>
            </w:r>
            <w:r w:rsidRPr="00384F8E">
              <w:rPr>
                <w:rFonts w:hint="eastAsia"/>
              </w:rPr>
              <w:t> </w:t>
            </w:r>
          </w:p>
          <w:p w14:paraId="2B7F929A" w14:textId="6304FEB4" w:rsidR="00490B6E" w:rsidRDefault="00490B6E" w:rsidP="00384F8E">
            <w:pPr>
              <w:pStyle w:val="a0"/>
              <w:jc w:val="left"/>
            </w:pPr>
          </w:p>
        </w:tc>
      </w:tr>
      <w:tr w:rsidR="00490B6E" w14:paraId="433FD0BD" w14:textId="77777777" w:rsidTr="00D05211">
        <w:tc>
          <w:tcPr>
            <w:tcW w:w="3211" w:type="dxa"/>
          </w:tcPr>
          <w:p w14:paraId="0D26708D" w14:textId="77777777" w:rsidR="00490B6E" w:rsidRDefault="00490B6E" w:rsidP="00D05211">
            <w:r>
              <w:rPr>
                <w:rFonts w:hint="eastAsia"/>
              </w:rPr>
              <w:t>updateStateByKey(func)</w:t>
            </w:r>
          </w:p>
        </w:tc>
        <w:tc>
          <w:tcPr>
            <w:tcW w:w="5311" w:type="dxa"/>
          </w:tcPr>
          <w:p w14:paraId="7B77CA69" w14:textId="77777777" w:rsidR="00386B79" w:rsidRPr="00384F8E" w:rsidRDefault="00386B79" w:rsidP="00384F8E">
            <w:pPr>
              <w:pStyle w:val="a0"/>
              <w:jc w:val="left"/>
            </w:pPr>
            <w:r w:rsidRPr="00384F8E">
              <w:rPr>
                <w:rFonts w:hint="eastAsia"/>
              </w:rPr>
              <w:t>得到”状态”</w:t>
            </w:r>
            <w:r w:rsidRPr="00384F8E">
              <w:rPr>
                <w:rFonts w:hint="eastAsia"/>
              </w:rPr>
              <w:t>DStream</w:t>
            </w:r>
            <w:r w:rsidRPr="00384F8E">
              <w:rPr>
                <w:rFonts w:hint="eastAsia"/>
              </w:rPr>
              <w:t>，其中每个</w:t>
            </w:r>
            <w:r w:rsidRPr="00384F8E">
              <w:rPr>
                <w:rFonts w:hint="eastAsia"/>
              </w:rPr>
              <w:t>key</w:t>
            </w:r>
            <w:r w:rsidRPr="00384F8E">
              <w:rPr>
                <w:rFonts w:hint="eastAsia"/>
              </w:rPr>
              <w:t>状态的更新是通过将给定函数用于此</w:t>
            </w:r>
            <w:r w:rsidRPr="00384F8E">
              <w:rPr>
                <w:rFonts w:hint="eastAsia"/>
              </w:rPr>
              <w:t>key</w:t>
            </w:r>
            <w:r w:rsidRPr="00384F8E">
              <w:rPr>
                <w:rFonts w:hint="eastAsia"/>
              </w:rPr>
              <w:t>的上一个状态和新值而得到。这个可用于保存每个</w:t>
            </w:r>
            <w:r w:rsidRPr="00384F8E">
              <w:rPr>
                <w:rFonts w:hint="eastAsia"/>
              </w:rPr>
              <w:t>key</w:t>
            </w:r>
            <w:r w:rsidRPr="00384F8E">
              <w:rPr>
                <w:rFonts w:hint="eastAsia"/>
              </w:rPr>
              <w:t>值的任意状态数据。</w:t>
            </w:r>
            <w:r w:rsidRPr="00384F8E">
              <w:rPr>
                <w:rFonts w:hint="eastAsia"/>
              </w:rPr>
              <w:t> </w:t>
            </w:r>
          </w:p>
          <w:p w14:paraId="16B89BDB" w14:textId="25A9BB01" w:rsidR="00490B6E" w:rsidRDefault="00490B6E" w:rsidP="00384F8E">
            <w:pPr>
              <w:pStyle w:val="a0"/>
              <w:jc w:val="left"/>
            </w:pPr>
          </w:p>
        </w:tc>
      </w:tr>
    </w:tbl>
    <w:p w14:paraId="3E4B393E" w14:textId="77777777" w:rsidR="00490B6E" w:rsidRPr="00490B6E" w:rsidRDefault="00490B6E" w:rsidP="00490B6E"/>
    <w:p w14:paraId="3093F5B3" w14:textId="77777777" w:rsidR="00490B6E" w:rsidRPr="00B115D0" w:rsidRDefault="00490B6E" w:rsidP="00B115D0">
      <w:pPr>
        <w:pStyle w:val="a0"/>
      </w:pPr>
      <w:r w:rsidRPr="00B115D0">
        <w:t xml:space="preserve">DStream </w:t>
      </w:r>
      <w:r w:rsidRPr="00B115D0">
        <w:t>的转化操作可以分为无状态</w:t>
      </w:r>
      <w:r w:rsidRPr="00B115D0">
        <w:t>(stateless)</w:t>
      </w:r>
      <w:r w:rsidRPr="00B115D0">
        <w:t>和有状态</w:t>
      </w:r>
      <w:r w:rsidRPr="00B115D0">
        <w:t>(stateful)</w:t>
      </w:r>
      <w:r w:rsidRPr="00B115D0">
        <w:t>两种。</w:t>
      </w:r>
      <w:r w:rsidRPr="00B115D0">
        <w:t xml:space="preserve"> </w:t>
      </w:r>
    </w:p>
    <w:p w14:paraId="37459870" w14:textId="36E693EE" w:rsidR="00490B6E" w:rsidRPr="00B115D0" w:rsidRDefault="00490B6E" w:rsidP="00B115D0">
      <w:pPr>
        <w:pStyle w:val="a0"/>
      </w:pPr>
      <w:r w:rsidRPr="00B115D0">
        <w:t xml:space="preserve">• </w:t>
      </w:r>
      <w:r w:rsidRPr="00B115D0">
        <w:t>在无状态转化操作中，每个批次的处理不依赖于之前批次的数据。常见的</w:t>
      </w:r>
      <w:r w:rsidRPr="00B115D0">
        <w:t xml:space="preserve"> RDD </w:t>
      </w:r>
      <w:r w:rsidRPr="00B115D0">
        <w:t>转化操作，例如</w:t>
      </w:r>
      <w:r w:rsidRPr="00B115D0">
        <w:t xml:space="preserve"> map()</w:t>
      </w:r>
      <w:r w:rsidRPr="00B115D0">
        <w:t>、</w:t>
      </w:r>
      <w:r w:rsidRPr="00B115D0">
        <w:t>filter()</w:t>
      </w:r>
      <w:r w:rsidRPr="00B115D0">
        <w:t>、</w:t>
      </w:r>
      <w:r w:rsidRPr="00B115D0">
        <w:t xml:space="preserve">reduceByKey() </w:t>
      </w:r>
      <w:r w:rsidRPr="00B115D0">
        <w:t>等，都是无状态转化操作。</w:t>
      </w:r>
      <w:r w:rsidRPr="00B115D0">
        <w:t xml:space="preserve"> </w:t>
      </w:r>
    </w:p>
    <w:p w14:paraId="03F5D450" w14:textId="46C5DBDD" w:rsidR="00490B6E" w:rsidRPr="00B115D0" w:rsidRDefault="00490B6E" w:rsidP="00B115D0">
      <w:pPr>
        <w:pStyle w:val="a0"/>
      </w:pPr>
      <w:r w:rsidRPr="00B115D0">
        <w:t xml:space="preserve">• </w:t>
      </w:r>
      <w:r w:rsidRPr="00B115D0">
        <w:t>相对地，有状态转化操作需要使用之前批次的数据或者是中间结果来计算当前批次的数据。有状态转化操作包括基于滑动窗口的转化操作和追踪状态变化的转化操作。</w:t>
      </w:r>
      <w:r w:rsidRPr="00B115D0">
        <w:t xml:space="preserve"> </w:t>
      </w:r>
    </w:p>
    <w:p w14:paraId="611776F1" w14:textId="703EE6D8" w:rsidR="00490B6E" w:rsidRDefault="00490B6E" w:rsidP="00F729AB">
      <w:pPr>
        <w:pStyle w:val="3"/>
      </w:pPr>
      <w:bookmarkStart w:id="36" w:name="_Toc492481255"/>
      <w:r>
        <w:rPr>
          <w:rFonts w:hint="eastAsia"/>
        </w:rPr>
        <w:t>无状态转化操作</w:t>
      </w:r>
      <w:bookmarkEnd w:id="36"/>
    </w:p>
    <w:p w14:paraId="2635992D" w14:textId="50AC17A3" w:rsidR="00C276CE" w:rsidRPr="00B115D0" w:rsidRDefault="00C276CE" w:rsidP="00B115D0">
      <w:pPr>
        <w:pStyle w:val="a0"/>
      </w:pPr>
      <w:r w:rsidRPr="00B115D0">
        <w:t>无状态转化操作就是把简单的</w:t>
      </w:r>
      <w:r w:rsidRPr="00B115D0">
        <w:t xml:space="preserve"> RDD </w:t>
      </w:r>
      <w:r w:rsidRPr="00B115D0">
        <w:t>转化操作应用到每个批次上，也就是转化</w:t>
      </w:r>
      <w:r w:rsidRPr="00B115D0">
        <w:t xml:space="preserve"> DStream </w:t>
      </w:r>
      <w:r w:rsidRPr="00B115D0">
        <w:t>中的每一个</w:t>
      </w:r>
      <w:r w:rsidRPr="00B115D0">
        <w:t xml:space="preserve"> RDD</w:t>
      </w:r>
      <w:r w:rsidRPr="00B115D0">
        <w:t>。部分无状态转化操作列在了</w:t>
      </w:r>
      <w:r w:rsidR="00386B79">
        <w:rPr>
          <w:rFonts w:hint="eastAsia"/>
        </w:rPr>
        <w:t>下</w:t>
      </w:r>
      <w:r w:rsidRPr="00B115D0">
        <w:t>表中。</w:t>
      </w:r>
      <w:r w:rsidR="00386B79" w:rsidRPr="00B115D0">
        <w:t xml:space="preserve"> </w:t>
      </w:r>
      <w:r w:rsidRPr="00B115D0">
        <w:t>注意，针对键值对的</w:t>
      </w:r>
      <w:r w:rsidRPr="00B115D0">
        <w:t xml:space="preserve"> DStream </w:t>
      </w:r>
      <w:r w:rsidRPr="00B115D0">
        <w:t>转化操作</w:t>
      </w:r>
      <w:r w:rsidRPr="00B115D0">
        <w:t>(</w:t>
      </w:r>
      <w:r w:rsidRPr="00B115D0">
        <w:t>比如</w:t>
      </w:r>
      <w:r w:rsidRPr="00B115D0">
        <w:t xml:space="preserve"> reduceByKey())</w:t>
      </w:r>
      <w:r w:rsidRPr="00B115D0">
        <w:t>要添加</w:t>
      </w:r>
      <w:r w:rsidRPr="00B115D0">
        <w:t xml:space="preserve">import </w:t>
      </w:r>
      <w:r w:rsidRPr="00B115D0">
        <w:lastRenderedPageBreak/>
        <w:t xml:space="preserve">StreamingContext._ </w:t>
      </w:r>
      <w:r w:rsidRPr="00B115D0">
        <w:t>才能在</w:t>
      </w:r>
      <w:r w:rsidR="00386B79">
        <w:t xml:space="preserve"> Scala</w:t>
      </w:r>
      <w:r w:rsidRPr="00B115D0">
        <w:t>中使用。</w:t>
      </w:r>
      <w:r w:rsidRPr="00B115D0">
        <w:t xml:space="preserve"> </w:t>
      </w:r>
    </w:p>
    <w:p w14:paraId="714219A1" w14:textId="28D82689" w:rsidR="00C276CE" w:rsidRDefault="00C276CE" w:rsidP="00C276CE">
      <w:pPr>
        <w:widowControl w:val="0"/>
        <w:autoSpaceDE w:val="0"/>
        <w:autoSpaceDN w:val="0"/>
        <w:adjustRightInd w:val="0"/>
        <w:spacing w:after="240" w:line="300" w:lineRule="atLeast"/>
        <w:rPr>
          <w:rFonts w:ascii="Times" w:hAnsi="Times" w:cs="Times"/>
          <w:color w:val="000000"/>
        </w:rPr>
      </w:pPr>
      <w:r w:rsidRPr="00C276CE">
        <w:rPr>
          <w:rFonts w:ascii="Times" w:hAnsi="Times" w:cs="Times"/>
          <w:noProof/>
          <w:color w:val="000000"/>
        </w:rPr>
        <w:drawing>
          <wp:inline distT="0" distB="0" distL="0" distR="0" wp14:anchorId="074B19F5" wp14:editId="3ACACF6B">
            <wp:extent cx="5579745" cy="3168015"/>
            <wp:effectExtent l="0" t="0" r="8255" b="698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168015"/>
                    </a:xfrm>
                    <a:prstGeom prst="rect">
                      <a:avLst/>
                    </a:prstGeom>
                  </pic:spPr>
                </pic:pic>
              </a:graphicData>
            </a:graphic>
          </wp:inline>
        </w:drawing>
      </w:r>
    </w:p>
    <w:p w14:paraId="5B3E7C35" w14:textId="199C7B1F" w:rsidR="00C276CE" w:rsidRPr="00B115D0" w:rsidRDefault="00C276CE" w:rsidP="00B115D0">
      <w:pPr>
        <w:pStyle w:val="a0"/>
      </w:pPr>
      <w:r w:rsidRPr="00B115D0">
        <w:t>需要记住的是，尽管这些函数看起来像作用在整个流上一样，但事实上每个</w:t>
      </w:r>
      <w:r w:rsidRPr="00B115D0">
        <w:t xml:space="preserve"> DStream </w:t>
      </w:r>
      <w:r w:rsidRPr="00B115D0">
        <w:t>在内部是由许多</w:t>
      </w:r>
      <w:r w:rsidRPr="00B115D0">
        <w:t xml:space="preserve"> RDD(</w:t>
      </w:r>
      <w:r w:rsidRPr="00B115D0">
        <w:t>批次</w:t>
      </w:r>
      <w:r w:rsidRPr="00B115D0">
        <w:t>)</w:t>
      </w:r>
      <w:r w:rsidRPr="00B115D0">
        <w:t>组成，且无状态转化操作是分别应用到每个</w:t>
      </w:r>
      <w:r w:rsidRPr="00B115D0">
        <w:t xml:space="preserve"> RDD </w:t>
      </w:r>
      <w:r w:rsidRPr="00B115D0">
        <w:t>上的。例如，</w:t>
      </w:r>
      <w:r w:rsidRPr="00B115D0">
        <w:t xml:space="preserve"> reduceByKey() </w:t>
      </w:r>
      <w:r w:rsidRPr="00B115D0">
        <w:t>会归约每个时间区间中的数据，但不会归约不同区间之间的数据。</w:t>
      </w:r>
      <w:r w:rsidRPr="00B115D0">
        <w:t xml:space="preserve"> </w:t>
      </w:r>
    </w:p>
    <w:p w14:paraId="0CA44FF2" w14:textId="23435BCE" w:rsidR="00B115D0" w:rsidRPr="00B115D0" w:rsidRDefault="00165593" w:rsidP="0088553F">
      <w:pPr>
        <w:pStyle w:val="a0"/>
      </w:pPr>
      <w:r w:rsidRPr="00B115D0">
        <w:t>举个例子，在之前的</w:t>
      </w:r>
      <w:r w:rsidR="0088553F">
        <w:rPr>
          <w:rFonts w:hint="eastAsia"/>
        </w:rPr>
        <w:t>wordcount</w:t>
      </w:r>
      <w:r w:rsidRPr="00B115D0">
        <w:t>程序中，</w:t>
      </w:r>
      <w:r w:rsidR="0088553F">
        <w:rPr>
          <w:rFonts w:hint="eastAsia"/>
        </w:rPr>
        <w:t>我们只会统计</w:t>
      </w:r>
      <w:r w:rsidR="0088553F">
        <w:rPr>
          <w:rFonts w:hint="eastAsia"/>
        </w:rPr>
        <w:t>1</w:t>
      </w:r>
      <w:r w:rsidR="0088553F">
        <w:rPr>
          <w:rFonts w:hint="eastAsia"/>
        </w:rPr>
        <w:t>秒内接收到的数据的单词个数，而不会累加。</w:t>
      </w:r>
      <w:r w:rsidR="0088553F" w:rsidRPr="00B115D0">
        <w:t xml:space="preserve"> </w:t>
      </w:r>
    </w:p>
    <w:p w14:paraId="4ABA9C2F" w14:textId="77777777" w:rsidR="0088553F" w:rsidRDefault="00A73AD8" w:rsidP="0088553F">
      <w:pPr>
        <w:pStyle w:val="a0"/>
      </w:pPr>
      <w:r w:rsidRPr="00B115D0">
        <w:t>无状态转化操作也能在多个</w:t>
      </w:r>
      <w:r w:rsidRPr="00B115D0">
        <w:t xml:space="preserve"> DStream </w:t>
      </w:r>
      <w:r w:rsidRPr="00B115D0">
        <w:t>间整合数据，不过也是在各个时间区间内。例如，键</w:t>
      </w:r>
      <w:r w:rsidRPr="00B115D0">
        <w:t xml:space="preserve"> </w:t>
      </w:r>
      <w:r w:rsidRPr="00B115D0">
        <w:t>值对</w:t>
      </w:r>
      <w:r w:rsidRPr="00B115D0">
        <w:t xml:space="preserve"> DStream </w:t>
      </w:r>
      <w:r w:rsidRPr="00B115D0">
        <w:t>拥有和</w:t>
      </w:r>
      <w:r w:rsidRPr="00B115D0">
        <w:t xml:space="preserve"> RDD </w:t>
      </w:r>
      <w:r w:rsidRPr="00B115D0">
        <w:t>一样的与连接相关的转化操作，也就是</w:t>
      </w:r>
      <w:r w:rsidRPr="00B115D0">
        <w:t xml:space="preserve"> cogroup()</w:t>
      </w:r>
      <w:r w:rsidRPr="00B115D0">
        <w:t>、</w:t>
      </w:r>
      <w:r w:rsidRPr="00B115D0">
        <w:t>join()</w:t>
      </w:r>
      <w:r w:rsidRPr="00B115D0">
        <w:t>、</w:t>
      </w:r>
      <w:r w:rsidRPr="00B115D0">
        <w:t xml:space="preserve"> leftOuterJoin() </w:t>
      </w:r>
      <w:r w:rsidRPr="00B115D0">
        <w:t>等。我们可以在</w:t>
      </w:r>
      <w:r w:rsidRPr="00B115D0">
        <w:t xml:space="preserve"> DStream </w:t>
      </w:r>
      <w:r w:rsidRPr="00B115D0">
        <w:t>上使用这些操作，这样就对每个批次分别执行了对应的</w:t>
      </w:r>
      <w:r w:rsidRPr="00B115D0">
        <w:t xml:space="preserve"> RDD </w:t>
      </w:r>
      <w:r w:rsidRPr="00B115D0">
        <w:t>操作。</w:t>
      </w:r>
    </w:p>
    <w:p w14:paraId="5C3AF768" w14:textId="74068AC2" w:rsidR="00490B6E" w:rsidRPr="00B115D0" w:rsidRDefault="00A73AD8" w:rsidP="0088553F">
      <w:pPr>
        <w:pStyle w:val="a0"/>
        <w:rPr>
          <w:rFonts w:ascii="Times" w:hAnsi="Times" w:cs="Times"/>
          <w:color w:val="000000"/>
        </w:rPr>
      </w:pPr>
      <w:r w:rsidRPr="00B115D0">
        <w:t>我们还可以像在常规的</w:t>
      </w:r>
      <w:r w:rsidRPr="00B115D0">
        <w:t xml:space="preserve"> Spark </w:t>
      </w:r>
      <w:r w:rsidRPr="00B115D0">
        <w:t>中一样使用</w:t>
      </w:r>
      <w:r w:rsidRPr="00B115D0">
        <w:t xml:space="preserve"> DStream </w:t>
      </w:r>
      <w:r w:rsidRPr="00B115D0">
        <w:t>的</w:t>
      </w:r>
      <w:r w:rsidRPr="00B115D0">
        <w:t xml:space="preserve"> union() </w:t>
      </w:r>
      <w:r w:rsidRPr="00B115D0">
        <w:t>操作将它和另一个</w:t>
      </w:r>
      <w:r w:rsidRPr="00B115D0">
        <w:t xml:space="preserve"> DStream </w:t>
      </w:r>
      <w:r w:rsidRPr="00B115D0">
        <w:t>的内容合并起来，也可以使用</w:t>
      </w:r>
      <w:r w:rsidRPr="00B115D0">
        <w:t xml:space="preserve"> StreamingContext.union() </w:t>
      </w:r>
      <w:r w:rsidRPr="00B115D0">
        <w:t>来合并多个流。</w:t>
      </w:r>
      <w:r w:rsidRPr="00B115D0">
        <w:t xml:space="preserve"> </w:t>
      </w:r>
    </w:p>
    <w:p w14:paraId="6A0CB6C0" w14:textId="0EE3B696" w:rsidR="00490B6E" w:rsidRDefault="00490B6E" w:rsidP="00F729AB">
      <w:pPr>
        <w:pStyle w:val="3"/>
      </w:pPr>
      <w:bookmarkStart w:id="37" w:name="_Toc492481256"/>
      <w:r>
        <w:rPr>
          <w:rFonts w:hint="eastAsia"/>
        </w:rPr>
        <w:t>有状态转化操作</w:t>
      </w:r>
      <w:bookmarkEnd w:id="37"/>
    </w:p>
    <w:p w14:paraId="003BD400" w14:textId="77777777" w:rsidR="00150F2F" w:rsidRDefault="00150F2F" w:rsidP="00150F2F">
      <w:pPr>
        <w:rPr>
          <w:b/>
          <w:bCs/>
        </w:rPr>
      </w:pPr>
      <w:r>
        <w:rPr>
          <w:rFonts w:hint="eastAsia"/>
          <w:b/>
          <w:bCs/>
        </w:rPr>
        <w:t>特殊的</w:t>
      </w:r>
      <w:r>
        <w:rPr>
          <w:rFonts w:hint="eastAsia"/>
          <w:b/>
          <w:bCs/>
        </w:rPr>
        <w:t>Transformations</w:t>
      </w:r>
    </w:p>
    <w:p w14:paraId="1240A7BE" w14:textId="77777777" w:rsidR="00150F2F" w:rsidRDefault="00150F2F" w:rsidP="00150F2F">
      <w:pPr>
        <w:rPr>
          <w:b/>
          <w:bCs/>
        </w:rPr>
      </w:pPr>
    </w:p>
    <w:p w14:paraId="556FF027" w14:textId="5BD8B167" w:rsidR="00150F2F" w:rsidRDefault="00E70597" w:rsidP="00E70597">
      <w:pPr>
        <w:pStyle w:val="4"/>
      </w:pPr>
      <w:r>
        <w:rPr>
          <w:rFonts w:hint="eastAsia"/>
        </w:rPr>
        <w:t>追踪状态变化</w:t>
      </w:r>
      <w:r w:rsidR="00150F2F">
        <w:rPr>
          <w:rFonts w:hint="eastAsia"/>
        </w:rPr>
        <w:t>UpdateStateByKe</w:t>
      </w:r>
      <w:r>
        <w:rPr>
          <w:rFonts w:hint="eastAsia"/>
        </w:rPr>
        <w:t>y</w:t>
      </w:r>
    </w:p>
    <w:p w14:paraId="1AEC8644" w14:textId="63B32330" w:rsidR="00005A2A" w:rsidRPr="00B115D0" w:rsidRDefault="00150F2F" w:rsidP="00B115D0">
      <w:pPr>
        <w:pStyle w:val="a0"/>
      </w:pPr>
      <w:r>
        <w:rPr>
          <w:rFonts w:hint="eastAsia"/>
        </w:rPr>
        <w:t>UpdateStateByKey</w:t>
      </w:r>
      <w:r>
        <w:rPr>
          <w:rFonts w:hint="eastAsia"/>
        </w:rPr>
        <w:t>原语用于记录历史记录，</w:t>
      </w:r>
      <w:r w:rsidR="00005A2A" w:rsidRPr="00B115D0">
        <w:t>有时，我们需要在</w:t>
      </w:r>
      <w:r w:rsidR="00005A2A" w:rsidRPr="00B115D0">
        <w:t xml:space="preserve"> DStream </w:t>
      </w:r>
      <w:r w:rsidR="00005A2A" w:rsidRPr="00B115D0">
        <w:t>中跨批次维护状态</w:t>
      </w:r>
      <w:r w:rsidR="00005A2A" w:rsidRPr="00B115D0">
        <w:t>(</w:t>
      </w:r>
      <w:r w:rsidR="00012432">
        <w:t>例如</w:t>
      </w:r>
      <w:r w:rsidR="00012432">
        <w:rPr>
          <w:rFonts w:hint="eastAsia"/>
        </w:rPr>
        <w:t>流计算中累加</w:t>
      </w:r>
      <w:r w:rsidR="00012432">
        <w:rPr>
          <w:rFonts w:hint="eastAsia"/>
        </w:rPr>
        <w:t>wordcount</w:t>
      </w:r>
      <w:r w:rsidR="00005A2A" w:rsidRPr="00B115D0">
        <w:t>)</w:t>
      </w:r>
      <w:r w:rsidR="00005A2A" w:rsidRPr="00B115D0">
        <w:t>。针对这种情况，</w:t>
      </w:r>
      <w:r w:rsidR="00005A2A" w:rsidRPr="00B115D0">
        <w:lastRenderedPageBreak/>
        <w:t xml:space="preserve">updateStateByKey() </w:t>
      </w:r>
      <w:r w:rsidR="00005A2A" w:rsidRPr="00B115D0">
        <w:t>为我们提供了对一个状态变量的访问，用于键值对形式的</w:t>
      </w:r>
      <w:r w:rsidR="00005A2A" w:rsidRPr="00B115D0">
        <w:t xml:space="preserve"> DStream</w:t>
      </w:r>
      <w:r w:rsidR="00005A2A" w:rsidRPr="00B115D0">
        <w:t>。给定一个由</w:t>
      </w:r>
      <w:r w:rsidR="00005A2A" w:rsidRPr="00B115D0">
        <w:t>(</w:t>
      </w:r>
      <w:r w:rsidR="00005A2A" w:rsidRPr="00B115D0">
        <w:t>键，事件</w:t>
      </w:r>
      <w:r w:rsidR="00005A2A" w:rsidRPr="00B115D0">
        <w:t>)</w:t>
      </w:r>
      <w:r w:rsidR="00005A2A" w:rsidRPr="00B115D0">
        <w:t>对构成的</w:t>
      </w:r>
      <w:r w:rsidR="00005A2A" w:rsidRPr="00B115D0">
        <w:t xml:space="preserve"> DStream</w:t>
      </w:r>
      <w:r w:rsidR="00005A2A" w:rsidRPr="00B115D0">
        <w:t>，并传递一个指定如何根据新的事件</w:t>
      </w:r>
      <w:r w:rsidR="00005A2A" w:rsidRPr="00B115D0">
        <w:t xml:space="preserve"> </w:t>
      </w:r>
      <w:r w:rsidR="00005A2A" w:rsidRPr="00B115D0">
        <w:t>更新每个键对应状态的函数，它可以构建出一个新的</w:t>
      </w:r>
      <w:r w:rsidR="00005A2A" w:rsidRPr="00B115D0">
        <w:t xml:space="preserve"> DStream</w:t>
      </w:r>
      <w:r w:rsidR="00005A2A" w:rsidRPr="00B115D0">
        <w:t>，其内部数据为</w:t>
      </w:r>
      <w:r w:rsidR="00005A2A" w:rsidRPr="00B115D0">
        <w:t>(</w:t>
      </w:r>
      <w:r w:rsidR="00005A2A" w:rsidRPr="00B115D0">
        <w:t>键，状态</w:t>
      </w:r>
      <w:r w:rsidR="00005A2A" w:rsidRPr="00B115D0">
        <w:t xml:space="preserve">) </w:t>
      </w:r>
      <w:r w:rsidR="00005A2A" w:rsidRPr="00B115D0">
        <w:t>对。</w:t>
      </w:r>
      <w:r w:rsidR="00005A2A" w:rsidRPr="00B115D0">
        <w:t xml:space="preserve"> </w:t>
      </w:r>
    </w:p>
    <w:p w14:paraId="3773920A" w14:textId="77777777" w:rsidR="00F64D1E" w:rsidRDefault="0027097A" w:rsidP="00B115D0">
      <w:pPr>
        <w:pStyle w:val="a0"/>
      </w:pPr>
      <w:r w:rsidRPr="00B115D0">
        <w:t xml:space="preserve">updateStateByKey() </w:t>
      </w:r>
      <w:r w:rsidRPr="00B115D0">
        <w:t>的结果会是一个新的</w:t>
      </w:r>
      <w:r w:rsidRPr="00B115D0">
        <w:t xml:space="preserve"> DStream</w:t>
      </w:r>
      <w:r w:rsidRPr="00B115D0">
        <w:t>，其内部的</w:t>
      </w:r>
      <w:r w:rsidRPr="00B115D0">
        <w:t xml:space="preserve"> RDD </w:t>
      </w:r>
      <w:r w:rsidRPr="00B115D0">
        <w:t>序列是由每个时间区间对应的</w:t>
      </w:r>
      <w:r w:rsidRPr="00B115D0">
        <w:t>(</w:t>
      </w:r>
      <w:r w:rsidRPr="00B115D0">
        <w:t>键，状态</w:t>
      </w:r>
      <w:r w:rsidRPr="00B115D0">
        <w:t>)</w:t>
      </w:r>
      <w:r w:rsidRPr="00B115D0">
        <w:t>对组成的。</w:t>
      </w:r>
    </w:p>
    <w:p w14:paraId="7F4363E9" w14:textId="77777777" w:rsidR="00F64D1E" w:rsidRDefault="00F64D1E" w:rsidP="00F64D1E">
      <w:pPr>
        <w:pStyle w:val="a0"/>
      </w:pPr>
      <w:r w:rsidRPr="00F64D1E">
        <w:rPr>
          <w:rFonts w:hint="eastAsia"/>
        </w:rPr>
        <w:t>updateStateByKey</w:t>
      </w:r>
      <w:r w:rsidRPr="00F64D1E">
        <w:rPr>
          <w:rFonts w:hint="eastAsia"/>
        </w:rPr>
        <w:t>操作使得我们可以在用新信息进行更新时保持任意的状态。为使用这个功能，你需要做下面两步：</w:t>
      </w:r>
      <w:r w:rsidRPr="00F64D1E">
        <w:rPr>
          <w:rFonts w:hint="eastAsia"/>
        </w:rPr>
        <w:t> </w:t>
      </w:r>
      <w:r w:rsidRPr="00F64D1E">
        <w:rPr>
          <w:rFonts w:hint="eastAsia"/>
        </w:rPr>
        <w:br/>
        <w:t xml:space="preserve">1. </w:t>
      </w:r>
      <w:r w:rsidRPr="00F64D1E">
        <w:rPr>
          <w:rFonts w:hint="eastAsia"/>
        </w:rPr>
        <w:t>定义状态，状态可以是一个任意的数据类型。</w:t>
      </w:r>
      <w:r w:rsidRPr="00F64D1E">
        <w:rPr>
          <w:rFonts w:hint="eastAsia"/>
        </w:rPr>
        <w:t> </w:t>
      </w:r>
      <w:r w:rsidRPr="00F64D1E">
        <w:rPr>
          <w:rFonts w:hint="eastAsia"/>
        </w:rPr>
        <w:br/>
        <w:t xml:space="preserve">2. </w:t>
      </w:r>
      <w:r w:rsidRPr="00F64D1E">
        <w:rPr>
          <w:rFonts w:hint="eastAsia"/>
        </w:rPr>
        <w:t>定义状态更新函数，用此函数阐明如何使用之前的状态和来自输入流的新值对状态进行更新。</w:t>
      </w:r>
    </w:p>
    <w:p w14:paraId="52215756" w14:textId="4C5BBE54" w:rsidR="00A54BA7" w:rsidRDefault="00A54BA7" w:rsidP="00A54BA7">
      <w:pPr>
        <w:pStyle w:val="a0"/>
      </w:pPr>
      <w:r w:rsidRPr="00A54BA7">
        <w:rPr>
          <w:rFonts w:hint="eastAsia"/>
        </w:rPr>
        <w:t>使用</w:t>
      </w:r>
      <w:r w:rsidRPr="00A54BA7">
        <w:rPr>
          <w:rFonts w:hint="eastAsia"/>
        </w:rPr>
        <w:t>updateStateByKey</w:t>
      </w:r>
      <w:r w:rsidRPr="00A54BA7">
        <w:rPr>
          <w:rFonts w:hint="eastAsia"/>
        </w:rPr>
        <w:t>需要对检查点目录进行配置</w:t>
      </w:r>
      <w:r>
        <w:rPr>
          <w:rFonts w:hint="eastAsia"/>
        </w:rPr>
        <w:t>，会使用检查点来保存状态。</w:t>
      </w:r>
    </w:p>
    <w:p w14:paraId="28973868" w14:textId="303B31AC" w:rsidR="00A54BA7" w:rsidRDefault="00D571FE" w:rsidP="00A54BA7">
      <w:pPr>
        <w:pStyle w:val="a0"/>
      </w:pPr>
      <w:r>
        <w:rPr>
          <w:rFonts w:hint="eastAsia"/>
        </w:rPr>
        <w:t>更新版的</w:t>
      </w:r>
      <w:r>
        <w:rPr>
          <w:rFonts w:hint="eastAsia"/>
        </w:rPr>
        <w:t>wordcount</w:t>
      </w:r>
      <w:r>
        <w:rPr>
          <w:rFonts w:hint="eastAsia"/>
        </w:rPr>
        <w:t>：</w:t>
      </w:r>
    </w:p>
    <w:tbl>
      <w:tblPr>
        <w:tblStyle w:val="aff8"/>
        <w:tblW w:w="0" w:type="auto"/>
        <w:tblLook w:val="04A0" w:firstRow="1" w:lastRow="0" w:firstColumn="1" w:lastColumn="0" w:noHBand="0" w:noVBand="1"/>
      </w:tblPr>
      <w:tblGrid>
        <w:gridCol w:w="8777"/>
      </w:tblGrid>
      <w:tr w:rsidR="00D571FE" w14:paraId="7EEEAC61" w14:textId="77777777" w:rsidTr="00D571FE">
        <w:tc>
          <w:tcPr>
            <w:tcW w:w="8777" w:type="dxa"/>
          </w:tcPr>
          <w:p w14:paraId="4E09064F" w14:textId="77777777" w:rsidR="00F85A93" w:rsidRPr="00F85A93" w:rsidRDefault="00F85A93" w:rsidP="00F85A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F85A93">
              <w:rPr>
                <w:rFonts w:ascii="Lucida Console" w:hAnsi="Lucida Console" w:cs="Courier New"/>
                <w:b/>
                <w:bCs/>
                <w:color w:val="000080"/>
                <w:sz w:val="18"/>
                <w:szCs w:val="18"/>
              </w:rPr>
              <w:t xml:space="preserve">package </w:t>
            </w:r>
            <w:r w:rsidRPr="00F85A93">
              <w:rPr>
                <w:rFonts w:ascii="Lucida Console" w:hAnsi="Lucida Console" w:cs="Courier New"/>
                <w:color w:val="000000"/>
                <w:sz w:val="18"/>
                <w:szCs w:val="18"/>
              </w:rPr>
              <w:t>com.atguigu.streaming</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b/>
                <w:bCs/>
                <w:color w:val="000080"/>
                <w:sz w:val="18"/>
                <w:szCs w:val="18"/>
              </w:rPr>
              <w:t xml:space="preserve">import </w:t>
            </w:r>
            <w:r w:rsidRPr="00F85A93">
              <w:rPr>
                <w:rFonts w:ascii="Lucida Console" w:hAnsi="Lucida Console" w:cs="Courier New"/>
                <w:color w:val="000000"/>
                <w:sz w:val="18"/>
                <w:szCs w:val="18"/>
              </w:rPr>
              <w:t>org.apache.spark.SparkConf</w:t>
            </w:r>
            <w:r w:rsidRPr="00F85A93">
              <w:rPr>
                <w:rFonts w:ascii="Lucida Console" w:hAnsi="Lucida Console" w:cs="Courier New"/>
                <w:color w:val="000000"/>
                <w:sz w:val="18"/>
                <w:szCs w:val="18"/>
              </w:rPr>
              <w:br/>
            </w:r>
            <w:r w:rsidRPr="00F85A93">
              <w:rPr>
                <w:rFonts w:ascii="Lucida Console" w:hAnsi="Lucida Console" w:cs="Courier New"/>
                <w:b/>
                <w:bCs/>
                <w:color w:val="000080"/>
                <w:sz w:val="18"/>
                <w:szCs w:val="18"/>
              </w:rPr>
              <w:t xml:space="preserve">import </w:t>
            </w:r>
            <w:r w:rsidRPr="00F85A93">
              <w:rPr>
                <w:rFonts w:ascii="Lucida Console" w:hAnsi="Lucida Console" w:cs="Courier New"/>
                <w:color w:val="000000"/>
                <w:sz w:val="18"/>
                <w:szCs w:val="18"/>
              </w:rPr>
              <w:t>org.apache.spark.streaming.{Seconds, StreamingContext}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i/>
                <w:iCs/>
                <w:color w:val="808080"/>
                <w:sz w:val="18"/>
                <w:szCs w:val="18"/>
              </w:rPr>
              <w:t>/**</w:t>
            </w:r>
            <w:r w:rsidRPr="00F85A93">
              <w:rPr>
                <w:rFonts w:ascii="Lucida Console" w:hAnsi="Lucida Console" w:cs="Courier New"/>
                <w:i/>
                <w:iCs/>
                <w:color w:val="808080"/>
                <w:sz w:val="18"/>
                <w:szCs w:val="18"/>
              </w:rPr>
              <w:br/>
              <w:t xml:space="preserve">  * Created by wuyufei on 06/09/2017.</w:t>
            </w:r>
            <w:r w:rsidRPr="00F85A93">
              <w:rPr>
                <w:rFonts w:ascii="Lucida Console" w:hAnsi="Lucida Console" w:cs="Courier New"/>
                <w:i/>
                <w:iCs/>
                <w:color w:val="808080"/>
                <w:sz w:val="18"/>
                <w:szCs w:val="18"/>
              </w:rPr>
              <w:br/>
              <w:t xml:space="preserve">  */</w:t>
            </w:r>
            <w:r w:rsidRPr="00F85A93">
              <w:rPr>
                <w:rFonts w:ascii="Lucida Console" w:hAnsi="Lucida Console" w:cs="Courier New"/>
                <w:i/>
                <w:iCs/>
                <w:color w:val="808080"/>
                <w:sz w:val="18"/>
                <w:szCs w:val="18"/>
              </w:rPr>
              <w:br/>
            </w:r>
            <w:r w:rsidRPr="00F85A93">
              <w:rPr>
                <w:rFonts w:ascii="Lucida Console" w:hAnsi="Lucida Console" w:cs="Courier New"/>
                <w:b/>
                <w:bCs/>
                <w:color w:val="000080"/>
                <w:sz w:val="18"/>
                <w:szCs w:val="18"/>
              </w:rPr>
              <w:t xml:space="preserve">object </w:t>
            </w:r>
            <w:r w:rsidRPr="00F85A93">
              <w:rPr>
                <w:rFonts w:ascii="Lucida Console" w:hAnsi="Lucida Console" w:cs="Courier New"/>
                <w:color w:val="000000"/>
                <w:sz w:val="18"/>
                <w:szCs w:val="18"/>
              </w:rPr>
              <w:t>WorldCount {</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def </w:t>
            </w:r>
            <w:r w:rsidRPr="00F85A93">
              <w:rPr>
                <w:rFonts w:ascii="Lucida Console" w:hAnsi="Lucida Console" w:cs="Courier New"/>
                <w:color w:val="000000"/>
                <w:sz w:val="18"/>
                <w:szCs w:val="18"/>
              </w:rPr>
              <w:t>main(args: Array[</w:t>
            </w:r>
            <w:r w:rsidRPr="00F85A93">
              <w:rPr>
                <w:rFonts w:ascii="Lucida Console" w:hAnsi="Lucida Console" w:cs="Courier New"/>
                <w:color w:val="20999D"/>
                <w:sz w:val="18"/>
                <w:szCs w:val="18"/>
              </w:rPr>
              <w:t>String</w:t>
            </w:r>
            <w:r w:rsidRPr="00F85A93">
              <w:rPr>
                <w:rFonts w:ascii="Lucida Console" w:hAnsi="Lucida Console" w:cs="Courier New"/>
                <w:color w:val="000000"/>
                <w:sz w:val="18"/>
                <w:szCs w:val="18"/>
              </w:rPr>
              <w:t>]) {</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 xml:space="preserve">// </w:t>
            </w:r>
            <w:r w:rsidRPr="00F85A93">
              <w:rPr>
                <w:rFonts w:ascii="Lucida Console" w:hAnsi="Lucida Console" w:cs="Courier New"/>
                <w:i/>
                <w:iCs/>
                <w:color w:val="808080"/>
                <w:sz w:val="18"/>
                <w:szCs w:val="18"/>
              </w:rPr>
              <w:t>定义更新状态方法，参数</w:t>
            </w:r>
            <w:r w:rsidRPr="00F85A93">
              <w:rPr>
                <w:rFonts w:ascii="Lucida Console" w:hAnsi="Lucida Console" w:cs="Courier New"/>
                <w:i/>
                <w:iCs/>
                <w:color w:val="808080"/>
                <w:sz w:val="18"/>
                <w:szCs w:val="18"/>
              </w:rPr>
              <w:t>values</w:t>
            </w:r>
            <w:r w:rsidRPr="00F85A93">
              <w:rPr>
                <w:rFonts w:ascii="Lucida Console" w:hAnsi="Lucida Console" w:cs="Courier New"/>
                <w:i/>
                <w:iCs/>
                <w:color w:val="808080"/>
                <w:sz w:val="18"/>
                <w:szCs w:val="18"/>
              </w:rPr>
              <w:t>为当前批次单词频度，</w:t>
            </w:r>
            <w:r w:rsidRPr="00F85A93">
              <w:rPr>
                <w:rFonts w:ascii="Lucida Console" w:hAnsi="Lucida Console" w:cs="Courier New"/>
                <w:i/>
                <w:iCs/>
                <w:color w:val="808080"/>
                <w:sz w:val="18"/>
                <w:szCs w:val="18"/>
              </w:rPr>
              <w:t>state</w:t>
            </w:r>
            <w:r w:rsidRPr="00F85A93">
              <w:rPr>
                <w:rFonts w:ascii="Lucida Console" w:hAnsi="Lucida Console" w:cs="Courier New"/>
                <w:i/>
                <w:iCs/>
                <w:color w:val="808080"/>
                <w:sz w:val="18"/>
                <w:szCs w:val="18"/>
              </w:rPr>
              <w:t>为以往批次单词频度</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updateFunc = (values: </w:t>
            </w:r>
            <w:r w:rsidRPr="00F85A93">
              <w:rPr>
                <w:rFonts w:ascii="Lucida Console" w:hAnsi="Lucida Console" w:cs="Courier New"/>
                <w:color w:val="20999D"/>
                <w:sz w:val="18"/>
                <w:szCs w:val="18"/>
              </w:rPr>
              <w:t>Seq</w:t>
            </w:r>
            <w:r w:rsidRPr="00F85A93">
              <w:rPr>
                <w:rFonts w:ascii="Lucida Console" w:hAnsi="Lucida Console" w:cs="Courier New"/>
                <w:color w:val="000000"/>
                <w:sz w:val="18"/>
                <w:szCs w:val="18"/>
              </w:rPr>
              <w:t>[Int], state: Option[Int]) =&gt; {</w:t>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currentCount = values.foldLeft(</w:t>
            </w:r>
            <w:r w:rsidRPr="00F85A93">
              <w:rPr>
                <w:rFonts w:ascii="Lucida Console" w:hAnsi="Lucida Console" w:cs="Courier New"/>
                <w:color w:val="0000FF"/>
                <w:sz w:val="18"/>
                <w:szCs w:val="18"/>
              </w:rPr>
              <w:t>0</w:t>
            </w:r>
            <w:r w:rsidRPr="00F85A93">
              <w:rPr>
                <w:rFonts w:ascii="Lucida Console" w:hAnsi="Lucida Console" w:cs="Courier New"/>
                <w:color w:val="000000"/>
                <w:sz w:val="18"/>
                <w:szCs w:val="18"/>
              </w:rPr>
              <w:t>)(_ + _)</w:t>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previousCount = state.getOrElse(</w:t>
            </w:r>
            <w:r w:rsidRPr="00F85A93">
              <w:rPr>
                <w:rFonts w:ascii="Lucida Console" w:hAnsi="Lucida Console" w:cs="Courier New"/>
                <w:color w:val="0000FF"/>
                <w:sz w:val="18"/>
                <w:szCs w:val="18"/>
              </w:rPr>
              <w:t>0</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000000"/>
                <w:sz w:val="18"/>
                <w:szCs w:val="18"/>
              </w:rPr>
              <w:t>Some</w:t>
            </w:r>
            <w:r w:rsidRPr="00F85A93">
              <w:rPr>
                <w:rFonts w:ascii="Lucida Console" w:hAnsi="Lucida Console" w:cs="Courier New"/>
                <w:color w:val="000000"/>
                <w:sz w:val="18"/>
                <w:szCs w:val="18"/>
              </w:rPr>
              <w:t>(currentCount + previousCount)</w:t>
            </w:r>
            <w:r w:rsidRPr="00F85A93">
              <w:rPr>
                <w:rFonts w:ascii="Lucida Console" w:hAnsi="Lucida Console" w:cs="Courier New"/>
                <w:color w:val="000000"/>
                <w:sz w:val="18"/>
                <w:szCs w:val="18"/>
              </w:rPr>
              <w:br/>
              <w:t xml:space="preserve">    }</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conf = </w:t>
            </w:r>
            <w:r w:rsidRPr="00F85A93">
              <w:rPr>
                <w:rFonts w:ascii="Lucida Console" w:hAnsi="Lucida Console" w:cs="Courier New"/>
                <w:b/>
                <w:bCs/>
                <w:color w:val="000080"/>
                <w:sz w:val="18"/>
                <w:szCs w:val="18"/>
              </w:rPr>
              <w:t xml:space="preserve">new </w:t>
            </w:r>
            <w:r w:rsidRPr="00F85A93">
              <w:rPr>
                <w:rFonts w:ascii="Lucida Console" w:hAnsi="Lucida Console" w:cs="Courier New"/>
                <w:color w:val="000000"/>
                <w:sz w:val="18"/>
                <w:szCs w:val="18"/>
              </w:rPr>
              <w:t>SparkConf().setMaster(</w:t>
            </w:r>
            <w:r w:rsidRPr="00F85A93">
              <w:rPr>
                <w:rFonts w:ascii="Lucida Console" w:hAnsi="Lucida Console" w:cs="Courier New"/>
                <w:b/>
                <w:bCs/>
                <w:color w:val="008000"/>
                <w:sz w:val="18"/>
                <w:szCs w:val="18"/>
              </w:rPr>
              <w:t>"local[2]"</w:t>
            </w:r>
            <w:r w:rsidRPr="00F85A93">
              <w:rPr>
                <w:rFonts w:ascii="Lucida Console" w:hAnsi="Lucida Console" w:cs="Courier New"/>
                <w:color w:val="000000"/>
                <w:sz w:val="18"/>
                <w:szCs w:val="18"/>
              </w:rPr>
              <w:t>).setAppName(</w:t>
            </w:r>
            <w:r w:rsidRPr="00F85A93">
              <w:rPr>
                <w:rFonts w:ascii="Lucida Console" w:hAnsi="Lucida Console" w:cs="Courier New"/>
                <w:b/>
                <w:bCs/>
                <w:color w:val="008000"/>
                <w:sz w:val="18"/>
                <w:szCs w:val="18"/>
              </w:rPr>
              <w:t>"NetworkWordCount"</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ssc = </w:t>
            </w:r>
            <w:r w:rsidRPr="00F85A93">
              <w:rPr>
                <w:rFonts w:ascii="Lucida Console" w:hAnsi="Lucida Console" w:cs="Courier New"/>
                <w:b/>
                <w:bCs/>
                <w:color w:val="000080"/>
                <w:sz w:val="18"/>
                <w:szCs w:val="18"/>
              </w:rPr>
              <w:t xml:space="preserve">new </w:t>
            </w:r>
            <w:r w:rsidRPr="00F85A93">
              <w:rPr>
                <w:rFonts w:ascii="Lucida Console" w:hAnsi="Lucida Console" w:cs="Courier New"/>
                <w:color w:val="000000"/>
                <w:sz w:val="18"/>
                <w:szCs w:val="18"/>
              </w:rPr>
              <w:t xml:space="preserve">StreamingContext(conf, </w:t>
            </w:r>
            <w:r w:rsidRPr="00F85A93">
              <w:rPr>
                <w:rFonts w:ascii="Lucida Console" w:hAnsi="Lucida Console" w:cs="Courier New"/>
                <w:i/>
                <w:iCs/>
                <w:color w:val="000000"/>
                <w:sz w:val="18"/>
                <w:szCs w:val="18"/>
              </w:rPr>
              <w:t>Seconds</w:t>
            </w:r>
            <w:r w:rsidRPr="00F85A93">
              <w:rPr>
                <w:rFonts w:ascii="Lucida Console" w:hAnsi="Lucida Console" w:cs="Courier New"/>
                <w:color w:val="000000"/>
                <w:sz w:val="18"/>
                <w:szCs w:val="18"/>
              </w:rPr>
              <w:t>(</w:t>
            </w:r>
            <w:r w:rsidRPr="00F85A93">
              <w:rPr>
                <w:rFonts w:ascii="Lucida Console" w:hAnsi="Lucida Console" w:cs="Courier New"/>
                <w:color w:val="0000FF"/>
                <w:sz w:val="18"/>
                <w:szCs w:val="18"/>
              </w:rPr>
              <w:t>3</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lastRenderedPageBreak/>
              <w:t xml:space="preserve">    ssc.checkpoint(</w:t>
            </w:r>
            <w:r w:rsidRPr="00F85A93">
              <w:rPr>
                <w:rFonts w:ascii="Lucida Console" w:hAnsi="Lucida Console" w:cs="Courier New"/>
                <w:b/>
                <w:bCs/>
                <w:color w:val="008000"/>
                <w:sz w:val="18"/>
                <w:szCs w:val="18"/>
              </w:rPr>
              <w:t>"."</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 Create a DStream that will connect to hostname:port, like localhost:9999</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lines = ssc.socketTextStream(</w:t>
            </w:r>
            <w:r w:rsidRPr="00F85A93">
              <w:rPr>
                <w:rFonts w:ascii="Lucida Console" w:hAnsi="Lucida Console" w:cs="Courier New"/>
                <w:b/>
                <w:bCs/>
                <w:color w:val="008000"/>
                <w:sz w:val="18"/>
                <w:szCs w:val="18"/>
              </w:rPr>
              <w:t>"master01"</w:t>
            </w:r>
            <w:r w:rsidRPr="00F85A93">
              <w:rPr>
                <w:rFonts w:ascii="Lucida Console" w:hAnsi="Lucida Console" w:cs="Courier New"/>
                <w:color w:val="000000"/>
                <w:sz w:val="18"/>
                <w:szCs w:val="18"/>
              </w:rPr>
              <w:t xml:space="preserve">, </w:t>
            </w:r>
            <w:r w:rsidRPr="00F85A93">
              <w:rPr>
                <w:rFonts w:ascii="Lucida Console" w:hAnsi="Lucida Console" w:cs="Courier New"/>
                <w:color w:val="0000FF"/>
                <w:sz w:val="18"/>
                <w:szCs w:val="18"/>
              </w:rPr>
              <w:t>9999</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 Split each line into words</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words = lines.flatMap(_.split(</w:t>
            </w:r>
            <w:r w:rsidRPr="00F85A93">
              <w:rPr>
                <w:rFonts w:ascii="Lucida Console" w:hAnsi="Lucida Console" w:cs="Courier New"/>
                <w:b/>
                <w:bCs/>
                <w:color w:val="008000"/>
                <w:sz w:val="18"/>
                <w:szCs w:val="18"/>
              </w:rPr>
              <w:t>" "</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//import org.apache.spark.streaming.StreamingContext._ // not necessary since Spark 1.3</w:t>
            </w:r>
            <w:r w:rsidRPr="00F85A93">
              <w:rPr>
                <w:rFonts w:ascii="Lucida Console" w:hAnsi="Lucida Console" w:cs="Courier New"/>
                <w:i/>
                <w:iCs/>
                <w:color w:val="808080"/>
                <w:sz w:val="18"/>
                <w:szCs w:val="18"/>
              </w:rPr>
              <w:br/>
              <w:t xml:space="preserve">    // Count each word in each batch</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 xml:space="preserve">pairs = words.map(word =&gt; (word, </w:t>
            </w:r>
            <w:r w:rsidRPr="00F85A93">
              <w:rPr>
                <w:rFonts w:ascii="Lucida Console" w:hAnsi="Lucida Console" w:cs="Courier New"/>
                <w:color w:val="0000FF"/>
                <w:sz w:val="18"/>
                <w:szCs w:val="18"/>
              </w:rPr>
              <w:t>1</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 xml:space="preserve">// </w:t>
            </w:r>
            <w:r w:rsidRPr="00F85A93">
              <w:rPr>
                <w:rFonts w:ascii="Lucida Console" w:hAnsi="Lucida Console" w:cs="Courier New"/>
                <w:i/>
                <w:iCs/>
                <w:color w:val="808080"/>
                <w:sz w:val="18"/>
                <w:szCs w:val="18"/>
              </w:rPr>
              <w:t>使用</w:t>
            </w:r>
            <w:r w:rsidRPr="00F85A93">
              <w:rPr>
                <w:rFonts w:ascii="Lucida Console" w:hAnsi="Lucida Console" w:cs="Courier New"/>
                <w:i/>
                <w:iCs/>
                <w:color w:val="808080"/>
                <w:sz w:val="18"/>
                <w:szCs w:val="18"/>
              </w:rPr>
              <w:t>updateStateByKey</w:t>
            </w:r>
            <w:r w:rsidRPr="00F85A93">
              <w:rPr>
                <w:rFonts w:ascii="Lucida Console" w:hAnsi="Lucida Console" w:cs="Courier New"/>
                <w:i/>
                <w:iCs/>
                <w:color w:val="808080"/>
                <w:sz w:val="18"/>
                <w:szCs w:val="18"/>
              </w:rPr>
              <w:t>来更新状态，统计从运行开始以来单词总的次数</w:t>
            </w:r>
            <w:r w:rsidRPr="00F85A93">
              <w:rPr>
                <w:rFonts w:ascii="Lucida Console" w:hAnsi="Lucida Console" w:cs="Courier New"/>
                <w:i/>
                <w:iCs/>
                <w:color w:val="808080"/>
                <w:sz w:val="18"/>
                <w:szCs w:val="18"/>
              </w:rPr>
              <w:br/>
              <w:t xml:space="preserve">    </w:t>
            </w:r>
            <w:r w:rsidRPr="00F85A93">
              <w:rPr>
                <w:rFonts w:ascii="Lucida Console" w:hAnsi="Lucida Console" w:cs="Courier New"/>
                <w:b/>
                <w:bCs/>
                <w:color w:val="000080"/>
                <w:sz w:val="18"/>
                <w:szCs w:val="18"/>
              </w:rPr>
              <w:t xml:space="preserve">val </w:t>
            </w:r>
            <w:r w:rsidRPr="00F85A93">
              <w:rPr>
                <w:rFonts w:ascii="Lucida Console" w:hAnsi="Lucida Console" w:cs="Courier New"/>
                <w:color w:val="000000"/>
                <w:sz w:val="18"/>
                <w:szCs w:val="18"/>
              </w:rPr>
              <w:t>stateDstream = pairs.updateStateByKey[Int](updateFunc)</w:t>
            </w:r>
            <w:r w:rsidRPr="00F85A93">
              <w:rPr>
                <w:rFonts w:ascii="Lucida Console" w:hAnsi="Lucida Console" w:cs="Courier New"/>
                <w:color w:val="000000"/>
                <w:sz w:val="18"/>
                <w:szCs w:val="18"/>
              </w:rPr>
              <w:br/>
              <w:t xml:space="preserve">    stateDstream.print()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 xml:space="preserve">    </w:t>
            </w:r>
            <w:r w:rsidRPr="00F85A93">
              <w:rPr>
                <w:rFonts w:ascii="Lucida Console" w:hAnsi="Lucida Console" w:cs="Courier New"/>
                <w:i/>
                <w:iCs/>
                <w:color w:val="808080"/>
                <w:sz w:val="18"/>
                <w:szCs w:val="18"/>
              </w:rPr>
              <w:t>//val wordCounts = pairs.reduceByKey(_ + _)</w:t>
            </w:r>
            <w:r w:rsidRPr="00F85A93">
              <w:rPr>
                <w:rFonts w:ascii="Lucida Console" w:hAnsi="Lucida Console" w:cs="Courier New"/>
                <w:i/>
                <w:iCs/>
                <w:color w:val="808080"/>
                <w:sz w:val="18"/>
                <w:szCs w:val="18"/>
              </w:rPr>
              <w:br/>
            </w:r>
            <w:r w:rsidRPr="00F85A93">
              <w:rPr>
                <w:rFonts w:ascii="Lucida Console" w:hAnsi="Lucida Console" w:cs="Courier New"/>
                <w:i/>
                <w:iCs/>
                <w:color w:val="808080"/>
                <w:sz w:val="18"/>
                <w:szCs w:val="18"/>
              </w:rPr>
              <w:br/>
              <w:t xml:space="preserve">    // Print the first ten elements of each RDD generated in this DStream to the console</w:t>
            </w:r>
            <w:r w:rsidRPr="00F85A93">
              <w:rPr>
                <w:rFonts w:ascii="Lucida Console" w:hAnsi="Lucida Console" w:cs="Courier New"/>
                <w:i/>
                <w:iCs/>
                <w:color w:val="808080"/>
                <w:sz w:val="18"/>
                <w:szCs w:val="18"/>
              </w:rPr>
              <w:br/>
              <w:t xml:space="preserve">    //wordCounts.print()</w:t>
            </w:r>
            <w:r w:rsidRPr="00F85A93">
              <w:rPr>
                <w:rFonts w:ascii="Lucida Console" w:hAnsi="Lucida Console" w:cs="Courier New"/>
                <w:i/>
                <w:iCs/>
                <w:color w:val="808080"/>
                <w:sz w:val="18"/>
                <w:szCs w:val="18"/>
              </w:rPr>
              <w:br/>
            </w:r>
            <w:r w:rsidRPr="00F85A93">
              <w:rPr>
                <w:rFonts w:ascii="Lucida Console" w:hAnsi="Lucida Console" w:cs="Courier New"/>
                <w:i/>
                <w:iCs/>
                <w:color w:val="808080"/>
                <w:sz w:val="18"/>
                <w:szCs w:val="18"/>
              </w:rPr>
              <w:br/>
              <w:t xml:space="preserve">    </w:t>
            </w:r>
            <w:r w:rsidRPr="00F85A93">
              <w:rPr>
                <w:rFonts w:ascii="Lucida Console" w:hAnsi="Lucida Console" w:cs="Courier New"/>
                <w:color w:val="000000"/>
                <w:sz w:val="18"/>
                <w:szCs w:val="18"/>
              </w:rPr>
              <w:t xml:space="preserve">ssc.start()             </w:t>
            </w:r>
            <w:r w:rsidRPr="00F85A93">
              <w:rPr>
                <w:rFonts w:ascii="Lucida Console" w:hAnsi="Lucida Console" w:cs="Courier New"/>
                <w:i/>
                <w:iCs/>
                <w:color w:val="808080"/>
                <w:sz w:val="18"/>
                <w:szCs w:val="18"/>
              </w:rPr>
              <w:t>// Start the computation</w:t>
            </w:r>
            <w:r w:rsidRPr="00F85A93">
              <w:rPr>
                <w:rFonts w:ascii="Lucida Console" w:hAnsi="Lucida Console" w:cs="Courier New"/>
                <w:i/>
                <w:iCs/>
                <w:color w:val="808080"/>
                <w:sz w:val="18"/>
                <w:szCs w:val="18"/>
              </w:rPr>
              <w:br/>
              <w:t xml:space="preserve">    </w:t>
            </w:r>
            <w:r w:rsidRPr="00F85A93">
              <w:rPr>
                <w:rFonts w:ascii="Lucida Console" w:hAnsi="Lucida Console" w:cs="Courier New"/>
                <w:color w:val="000000"/>
                <w:sz w:val="18"/>
                <w:szCs w:val="18"/>
              </w:rPr>
              <w:t xml:space="preserve">ssc.awaitTermination()  </w:t>
            </w:r>
            <w:r w:rsidRPr="00F85A93">
              <w:rPr>
                <w:rFonts w:ascii="Lucida Console" w:hAnsi="Lucida Console" w:cs="Courier New"/>
                <w:i/>
                <w:iCs/>
                <w:color w:val="808080"/>
                <w:sz w:val="18"/>
                <w:szCs w:val="18"/>
              </w:rPr>
              <w:t>// Wait for the computation to terminate</w:t>
            </w:r>
            <w:r w:rsidRPr="00F85A93">
              <w:rPr>
                <w:rFonts w:ascii="Lucida Console" w:hAnsi="Lucida Console" w:cs="Courier New"/>
                <w:i/>
                <w:iCs/>
                <w:color w:val="808080"/>
                <w:sz w:val="18"/>
                <w:szCs w:val="18"/>
              </w:rPr>
              <w:br/>
              <w:t xml:space="preserve">    //ssc.stop()</w:t>
            </w:r>
            <w:r w:rsidRPr="00F85A93">
              <w:rPr>
                <w:rFonts w:ascii="Lucida Console" w:hAnsi="Lucida Console" w:cs="Courier New"/>
                <w:i/>
                <w:iCs/>
                <w:color w:val="808080"/>
                <w:sz w:val="18"/>
                <w:szCs w:val="18"/>
              </w:rPr>
              <w:br/>
              <w:t xml:space="preserve">  </w:t>
            </w:r>
            <w:r w:rsidRPr="00F85A93">
              <w:rPr>
                <w:rFonts w:ascii="Lucida Console" w:hAnsi="Lucida Console" w:cs="Courier New"/>
                <w:color w:val="000000"/>
                <w:sz w:val="18"/>
                <w:szCs w:val="18"/>
              </w:rPr>
              <w:t>}</w:t>
            </w:r>
            <w:r w:rsidRPr="00F85A93">
              <w:rPr>
                <w:rFonts w:ascii="Lucida Console" w:hAnsi="Lucida Console" w:cs="Courier New"/>
                <w:color w:val="000000"/>
                <w:sz w:val="18"/>
                <w:szCs w:val="18"/>
              </w:rPr>
              <w:br/>
            </w:r>
            <w:r w:rsidRPr="00F85A93">
              <w:rPr>
                <w:rFonts w:ascii="Lucida Console" w:hAnsi="Lucida Console" w:cs="Courier New"/>
                <w:color w:val="000000"/>
                <w:sz w:val="18"/>
                <w:szCs w:val="18"/>
              </w:rPr>
              <w:br/>
              <w:t>}</w:t>
            </w:r>
          </w:p>
          <w:p w14:paraId="53E12253" w14:textId="77777777" w:rsidR="00D571FE" w:rsidRDefault="00D571FE" w:rsidP="00D571FE">
            <w:pPr>
              <w:pStyle w:val="a0"/>
              <w:ind w:firstLine="0"/>
            </w:pPr>
          </w:p>
        </w:tc>
      </w:tr>
    </w:tbl>
    <w:p w14:paraId="09BCEF76" w14:textId="5A7BF126" w:rsidR="00D571FE" w:rsidRDefault="00F85A93" w:rsidP="00D571FE">
      <w:pPr>
        <w:pStyle w:val="a0"/>
        <w:ind w:firstLine="0"/>
      </w:pPr>
      <w:r>
        <w:rPr>
          <w:rFonts w:hint="eastAsia"/>
        </w:rPr>
        <w:lastRenderedPageBreak/>
        <w:t xml:space="preserve">   </w:t>
      </w:r>
      <w:r>
        <w:rPr>
          <w:rFonts w:hint="eastAsia"/>
        </w:rPr>
        <w:t>启动</w:t>
      </w:r>
      <w:r>
        <w:rPr>
          <w:rFonts w:hint="eastAsia"/>
        </w:rPr>
        <w:t xml:space="preserve">nc </w:t>
      </w:r>
      <w:r>
        <w:t>–</w:t>
      </w:r>
      <w:r>
        <w:rPr>
          <w:rFonts w:hint="eastAsia"/>
        </w:rPr>
        <w:t>lk 9999</w:t>
      </w:r>
    </w:p>
    <w:tbl>
      <w:tblPr>
        <w:tblStyle w:val="aff8"/>
        <w:tblW w:w="0" w:type="auto"/>
        <w:tblLook w:val="04A0" w:firstRow="1" w:lastRow="0" w:firstColumn="1" w:lastColumn="0" w:noHBand="0" w:noVBand="1"/>
      </w:tblPr>
      <w:tblGrid>
        <w:gridCol w:w="8777"/>
      </w:tblGrid>
      <w:tr w:rsidR="00F729AB" w14:paraId="759E8F10" w14:textId="77777777" w:rsidTr="00F729AB">
        <w:tc>
          <w:tcPr>
            <w:tcW w:w="8777" w:type="dxa"/>
          </w:tcPr>
          <w:p w14:paraId="7EB6525B"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[bigdata@master01 ~]$ nc -lk 9999</w:t>
            </w:r>
          </w:p>
          <w:p w14:paraId="33825D87"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ni shi shui</w:t>
            </w:r>
          </w:p>
          <w:p w14:paraId="2187E666" w14:textId="2B4AD03F" w:rsidR="00F729AB" w:rsidRDefault="00F85A93" w:rsidP="00F85A93">
            <w:pPr>
              <w:pStyle w:val="a0"/>
              <w:ind w:firstLine="0"/>
              <w:jc w:val="left"/>
            </w:pPr>
            <w:r w:rsidRPr="00F85A93">
              <w:rPr>
                <w:rFonts w:ascii="宋体" w:hAnsi="宋体" w:cs="宋体"/>
                <w:b/>
                <w:bCs/>
                <w:color w:val="000080"/>
                <w:spacing w:val="0"/>
                <w:kern w:val="0"/>
                <w:sz w:val="18"/>
                <w:szCs w:val="18"/>
              </w:rPr>
              <w:t>ni hao ma</w:t>
            </w:r>
          </w:p>
        </w:tc>
      </w:tr>
    </w:tbl>
    <w:p w14:paraId="4F476493" w14:textId="77777777" w:rsidR="00F729AB" w:rsidRDefault="00F729AB" w:rsidP="00D571FE">
      <w:pPr>
        <w:pStyle w:val="a0"/>
        <w:ind w:firstLine="0"/>
      </w:pPr>
    </w:p>
    <w:p w14:paraId="00EA2E81" w14:textId="3691FED0" w:rsidR="00F729AB" w:rsidRPr="00A54BA7" w:rsidRDefault="00F85A93" w:rsidP="00D571FE">
      <w:pPr>
        <w:pStyle w:val="a0"/>
        <w:ind w:firstLine="0"/>
      </w:pPr>
      <w:r>
        <w:rPr>
          <w:rFonts w:hint="eastAsia"/>
        </w:rPr>
        <w:t xml:space="preserve">   </w:t>
      </w:r>
      <w:r>
        <w:rPr>
          <w:rFonts w:hint="eastAsia"/>
        </w:rPr>
        <w:t>启动统计程序：</w:t>
      </w:r>
    </w:p>
    <w:tbl>
      <w:tblPr>
        <w:tblStyle w:val="aff8"/>
        <w:tblW w:w="0" w:type="auto"/>
        <w:tblLook w:val="04A0" w:firstRow="1" w:lastRow="0" w:firstColumn="1" w:lastColumn="0" w:noHBand="0" w:noVBand="1"/>
      </w:tblPr>
      <w:tblGrid>
        <w:gridCol w:w="8777"/>
      </w:tblGrid>
      <w:tr w:rsidR="00F729AB" w14:paraId="53B13C56" w14:textId="77777777" w:rsidTr="00F729AB">
        <w:tc>
          <w:tcPr>
            <w:tcW w:w="8777" w:type="dxa"/>
          </w:tcPr>
          <w:p w14:paraId="308D5A6B"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[bigdata@master01 ~]$ ./hadoop/spark-2.1.1-bin-hadoop2.7/bin/spark-submit --class com.atguigu.streaming.WorldCount ./statefulwordcount-jar-with-dependencies.jar</w:t>
            </w:r>
          </w:p>
          <w:p w14:paraId="39D27BAF"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lastRenderedPageBreak/>
              <w:t>17/09/06 04:06:09 WARN NativeCodeLoader: Unable to load native-hadoop library for your platform... using builtin-java classes where applicable</w:t>
            </w:r>
          </w:p>
          <w:p w14:paraId="5ADFC6FC"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55E1864A"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Time: 1504685175000 ms</w:t>
            </w:r>
          </w:p>
          <w:p w14:paraId="47E9AF6E"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1420DBB1"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4B98CB06"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Time: 1504685181000 ms</w:t>
            </w:r>
          </w:p>
          <w:p w14:paraId="3FB18816"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18BE84D8"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(shi,1)</w:t>
            </w:r>
          </w:p>
          <w:p w14:paraId="5FFB0591"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(shui,1)</w:t>
            </w:r>
          </w:p>
          <w:p w14:paraId="41291578" w14:textId="67B43856"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(ni,1)</w:t>
            </w:r>
          </w:p>
          <w:p w14:paraId="602963C6"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2EE59233"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Time: 1504685187000 ms</w:t>
            </w:r>
          </w:p>
          <w:p w14:paraId="38267E40"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w:t>
            </w:r>
          </w:p>
          <w:p w14:paraId="37C64148"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(shi,1)</w:t>
            </w:r>
          </w:p>
          <w:p w14:paraId="4BC32D70"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(ma,1)</w:t>
            </w:r>
          </w:p>
          <w:p w14:paraId="19B30A11"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(hao,1)</w:t>
            </w:r>
          </w:p>
          <w:p w14:paraId="0495E2A1" w14:textId="77777777" w:rsidR="00F729AB" w:rsidRPr="00F85A93" w:rsidRDefault="00F729AB"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(shui,1)</w:t>
            </w:r>
          </w:p>
          <w:p w14:paraId="0523F3AA" w14:textId="77777777" w:rsidR="00F729AB" w:rsidRDefault="00F729AB" w:rsidP="00F85A93">
            <w:pPr>
              <w:pStyle w:val="a0"/>
              <w:ind w:firstLine="0"/>
              <w:jc w:val="left"/>
            </w:pPr>
            <w:r w:rsidRPr="00F85A93">
              <w:rPr>
                <w:rFonts w:ascii="宋体" w:hAnsi="宋体" w:cs="宋体"/>
                <w:b/>
                <w:bCs/>
                <w:color w:val="000080"/>
                <w:spacing w:val="0"/>
                <w:kern w:val="0"/>
                <w:sz w:val="18"/>
                <w:szCs w:val="18"/>
              </w:rPr>
              <w:t>(ni,2)</w:t>
            </w:r>
          </w:p>
          <w:p w14:paraId="5FDF1BF0" w14:textId="77777777" w:rsidR="00F729AB" w:rsidRDefault="00F729AB" w:rsidP="00F729AB">
            <w:pPr>
              <w:pStyle w:val="a0"/>
              <w:ind w:firstLine="0"/>
            </w:pPr>
          </w:p>
          <w:p w14:paraId="3278FB4D"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[bigdata@master01 ~]$ ls</w:t>
            </w:r>
          </w:p>
          <w:p w14:paraId="664D7A29"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2df8e0c3-174d-401a-b3a7-f7776c3987db  checkpoint-1504685205000     data</w:t>
            </w:r>
          </w:p>
          <w:p w14:paraId="455451C8"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backup                                checkpoint-1504685205000.bk  debug.log</w:t>
            </w:r>
          </w:p>
          <w:p w14:paraId="4ED24C28"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checkpoint-1504685199000              checkpoint-1504685208000     hadoop</w:t>
            </w:r>
          </w:p>
          <w:p w14:paraId="74C086F3"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checkpoint-1504685199000.bk           checkpoint-1504685208000.bk  receivedBlockMetadata</w:t>
            </w:r>
          </w:p>
          <w:p w14:paraId="1906121D" w14:textId="77777777" w:rsidR="00F85A93" w:rsidRPr="00F85A93" w:rsidRDefault="00F85A93" w:rsidP="00F85A93">
            <w:pPr>
              <w:pStyle w:val="a0"/>
              <w:ind w:firstLine="0"/>
              <w:jc w:val="left"/>
              <w:rPr>
                <w:rFonts w:ascii="宋体" w:hAnsi="宋体" w:cs="宋体"/>
                <w:b/>
                <w:bCs/>
                <w:color w:val="000080"/>
                <w:spacing w:val="0"/>
                <w:kern w:val="0"/>
                <w:sz w:val="18"/>
                <w:szCs w:val="18"/>
              </w:rPr>
            </w:pPr>
            <w:r w:rsidRPr="00F85A93">
              <w:rPr>
                <w:rFonts w:ascii="宋体" w:hAnsi="宋体" w:cs="宋体"/>
                <w:b/>
                <w:bCs/>
                <w:color w:val="000080"/>
                <w:spacing w:val="0"/>
                <w:kern w:val="0"/>
                <w:sz w:val="18"/>
                <w:szCs w:val="18"/>
              </w:rPr>
              <w:t>checkpoint-1504685202000              checkpoint-1504685211000     software</w:t>
            </w:r>
          </w:p>
          <w:p w14:paraId="4A9F1339" w14:textId="18F1A380" w:rsidR="00F85A93" w:rsidRDefault="00F85A93" w:rsidP="00F85A93">
            <w:pPr>
              <w:pStyle w:val="a0"/>
              <w:ind w:firstLine="0"/>
              <w:jc w:val="left"/>
            </w:pPr>
            <w:r w:rsidRPr="00F85A93">
              <w:rPr>
                <w:rFonts w:ascii="宋体" w:hAnsi="宋体" w:cs="宋体"/>
                <w:b/>
                <w:bCs/>
                <w:color w:val="000080"/>
                <w:spacing w:val="0"/>
                <w:kern w:val="0"/>
                <w:sz w:val="18"/>
                <w:szCs w:val="18"/>
              </w:rPr>
              <w:t>checkpoint-1504685202000.bk           checkpoint-1504685211000.bk  statefulwordcount-jar-with-dependencies.jar</w:t>
            </w:r>
          </w:p>
        </w:tc>
      </w:tr>
    </w:tbl>
    <w:p w14:paraId="0076E107" w14:textId="77777777" w:rsidR="00B115D0" w:rsidRPr="00B115D0" w:rsidRDefault="00B115D0" w:rsidP="00B115D0">
      <w:pPr>
        <w:pStyle w:val="a0"/>
        <w:ind w:firstLine="0"/>
      </w:pPr>
    </w:p>
    <w:p w14:paraId="1ECFAD7F" w14:textId="77777777" w:rsidR="00150F2F" w:rsidRPr="00F85A93" w:rsidRDefault="00150F2F" w:rsidP="00F85A93">
      <w:pPr>
        <w:pStyle w:val="4"/>
      </w:pPr>
      <w:bookmarkStart w:id="38" w:name="OLE_LINK26"/>
      <w:r w:rsidRPr="00F85A93">
        <w:rPr>
          <w:rFonts w:hint="eastAsia"/>
        </w:rPr>
        <w:t>Window Operations</w:t>
      </w:r>
    </w:p>
    <w:bookmarkEnd w:id="38"/>
    <w:p w14:paraId="203FB56F" w14:textId="153C48D5" w:rsidR="00150F2F" w:rsidRDefault="00150F2F" w:rsidP="00B115D0">
      <w:pPr>
        <w:pStyle w:val="a0"/>
      </w:pPr>
      <w:r>
        <w:rPr>
          <w:rFonts w:hint="eastAsia"/>
        </w:rPr>
        <w:t>Window Operations</w:t>
      </w:r>
      <w:r>
        <w:rPr>
          <w:rFonts w:hint="eastAsia"/>
        </w:rPr>
        <w:t>有点类似于</w:t>
      </w:r>
      <w:r>
        <w:rPr>
          <w:rFonts w:hint="eastAsia"/>
        </w:rPr>
        <w:t>Storm</w:t>
      </w:r>
      <w:r>
        <w:rPr>
          <w:rFonts w:hint="eastAsia"/>
        </w:rPr>
        <w:t>中的</w:t>
      </w:r>
      <w:r>
        <w:rPr>
          <w:rFonts w:hint="eastAsia"/>
        </w:rPr>
        <w:t>State</w:t>
      </w:r>
      <w:r>
        <w:rPr>
          <w:rFonts w:hint="eastAsia"/>
        </w:rPr>
        <w:t>，可以设置窗口的大小和滑动窗口的间隔来动态的获取当前</w:t>
      </w:r>
      <w:r>
        <w:rPr>
          <w:rFonts w:hint="eastAsia"/>
        </w:rPr>
        <w:t>Steaming</w:t>
      </w:r>
      <w:r>
        <w:rPr>
          <w:rFonts w:hint="eastAsia"/>
        </w:rPr>
        <w:t>的允许状态</w:t>
      </w:r>
      <w:r w:rsidR="00BF1CE2">
        <w:rPr>
          <w:rFonts w:hint="eastAsia"/>
        </w:rPr>
        <w:t>。</w:t>
      </w:r>
    </w:p>
    <w:p w14:paraId="7EE37645" w14:textId="73ABA092" w:rsidR="00BF1CE2" w:rsidRPr="00B115D0" w:rsidRDefault="00BF1CE2" w:rsidP="00B115D0">
      <w:pPr>
        <w:pStyle w:val="a0"/>
      </w:pPr>
      <w:r w:rsidRPr="00B115D0">
        <w:t>基于窗口的操作会在一个比</w:t>
      </w:r>
      <w:r w:rsidRPr="00B115D0">
        <w:t xml:space="preserve"> StreamingContext </w:t>
      </w:r>
      <w:r w:rsidRPr="00B115D0">
        <w:t>的批次间隔更长的时间范</w:t>
      </w:r>
      <w:r w:rsidRPr="00B115D0">
        <w:lastRenderedPageBreak/>
        <w:t>围内，通过整合多个批次的结果，计算出整个窗口的结果。</w:t>
      </w:r>
      <w:r w:rsidRPr="00B115D0">
        <w:t xml:space="preserve"> </w:t>
      </w:r>
    </w:p>
    <w:p w14:paraId="5B217A6E" w14:textId="2E62A315" w:rsidR="00C716ED" w:rsidRDefault="00C716ED" w:rsidP="00BF1CE2">
      <w:pPr>
        <w:widowControl w:val="0"/>
        <w:autoSpaceDE w:val="0"/>
        <w:autoSpaceDN w:val="0"/>
        <w:adjustRightInd w:val="0"/>
        <w:spacing w:after="240" w:line="300" w:lineRule="atLeast"/>
        <w:rPr>
          <w:rFonts w:ascii="Times" w:hAnsi="Times" w:cs="Times"/>
          <w:color w:val="000000"/>
        </w:rPr>
      </w:pPr>
      <w:r w:rsidRPr="00B17483">
        <w:rPr>
          <w:noProof/>
        </w:rPr>
        <w:drawing>
          <wp:inline distT="0" distB="0" distL="0" distR="0" wp14:anchorId="19171D4B" wp14:editId="26CB96B9">
            <wp:extent cx="5275580" cy="2051685"/>
            <wp:effectExtent l="0" t="0" r="0" b="0"/>
            <wp:docPr id="399" name="图片 28" descr="streaming-dstream-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treaming-dstream-wind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5580" cy="2051685"/>
                    </a:xfrm>
                    <a:prstGeom prst="rect">
                      <a:avLst/>
                    </a:prstGeom>
                    <a:noFill/>
                    <a:ln>
                      <a:noFill/>
                    </a:ln>
                  </pic:spPr>
                </pic:pic>
              </a:graphicData>
            </a:graphic>
          </wp:inline>
        </w:drawing>
      </w:r>
    </w:p>
    <w:p w14:paraId="2DC1BC45" w14:textId="0B44D67C" w:rsidR="00C716ED" w:rsidRDefault="00C716ED" w:rsidP="00B115D0">
      <w:pPr>
        <w:pStyle w:val="a0"/>
      </w:pPr>
      <w:r w:rsidRPr="00B115D0">
        <w:t>所有基于窗口的操作都需要两个参数，分别为窗口时长以及滑动步长，两者都必须是</w:t>
      </w:r>
      <w:r w:rsidRPr="00B115D0">
        <w:t xml:space="preserve"> StreamContext </w:t>
      </w:r>
      <w:r w:rsidRPr="00B115D0">
        <w:t>的批次间隔的整数倍。窗口时长控制每次计算最近的多少个批次的数据，其实就是最近的</w:t>
      </w:r>
      <w:r w:rsidRPr="00B115D0">
        <w:t xml:space="preserve"> windowDuration/batchInterval </w:t>
      </w:r>
      <w:r w:rsidRPr="00B115D0">
        <w:t>个批次。如果有一个以</w:t>
      </w:r>
      <w:r w:rsidRPr="00B115D0">
        <w:t xml:space="preserve"> 10 </w:t>
      </w:r>
      <w:r w:rsidRPr="00B115D0">
        <w:t>秒为批次间隔的源</w:t>
      </w:r>
      <w:r w:rsidRPr="00B115D0">
        <w:t xml:space="preserve"> DStream</w:t>
      </w:r>
      <w:r w:rsidRPr="00B115D0">
        <w:t>，要创建一个最近</w:t>
      </w:r>
      <w:r w:rsidRPr="00B115D0">
        <w:t xml:space="preserve"> 30 </w:t>
      </w:r>
      <w:r w:rsidRPr="00B115D0">
        <w:t>秒的时间窗口</w:t>
      </w:r>
      <w:r w:rsidRPr="00B115D0">
        <w:t>(</w:t>
      </w:r>
      <w:r w:rsidRPr="00B115D0">
        <w:t>即最近</w:t>
      </w:r>
      <w:r w:rsidRPr="00B115D0">
        <w:t xml:space="preserve"> 3 </w:t>
      </w:r>
      <w:r w:rsidRPr="00B115D0">
        <w:t>个批次</w:t>
      </w:r>
      <w:r w:rsidRPr="00B115D0">
        <w:t>)</w:t>
      </w:r>
      <w:r w:rsidRPr="00B115D0">
        <w:t>，就应当把</w:t>
      </w:r>
      <w:r w:rsidRPr="00B115D0">
        <w:t xml:space="preserve"> windowDuration </w:t>
      </w:r>
      <w:r w:rsidRPr="00B115D0">
        <w:t>设为</w:t>
      </w:r>
      <w:r w:rsidRPr="00B115D0">
        <w:t xml:space="preserve"> 30 </w:t>
      </w:r>
      <w:r w:rsidRPr="00B115D0">
        <w:t>秒。而滑动步长的默认值与批次间隔相等，用来控制对新的</w:t>
      </w:r>
      <w:r w:rsidRPr="00B115D0">
        <w:t xml:space="preserve"> DStream </w:t>
      </w:r>
      <w:r w:rsidRPr="00B115D0">
        <w:t>进行计算的间隔。如果源</w:t>
      </w:r>
      <w:r w:rsidRPr="00B115D0">
        <w:t xml:space="preserve"> DStream </w:t>
      </w:r>
      <w:r w:rsidRPr="00B115D0">
        <w:t>批次间隔为</w:t>
      </w:r>
      <w:r w:rsidRPr="00B115D0">
        <w:t xml:space="preserve"> 10 </w:t>
      </w:r>
      <w:r w:rsidRPr="00B115D0">
        <w:t>秒，并且我们只希望每两个批次计算一次窗口结果，</w:t>
      </w:r>
      <w:r w:rsidRPr="00B115D0">
        <w:t xml:space="preserve"> </w:t>
      </w:r>
      <w:r w:rsidRPr="00B115D0">
        <w:t>就应该把滑动步长设置为</w:t>
      </w:r>
      <w:r w:rsidRPr="00B115D0">
        <w:t xml:space="preserve"> 20 </w:t>
      </w:r>
      <w:r w:rsidRPr="00B115D0">
        <w:t>秒。</w:t>
      </w:r>
      <w:r w:rsidRPr="00B115D0">
        <w:t xml:space="preserve"> </w:t>
      </w:r>
    </w:p>
    <w:p w14:paraId="2052A941" w14:textId="77777777" w:rsidR="009B5B71" w:rsidRPr="009B5B71" w:rsidRDefault="009B5B71" w:rsidP="009B5B71">
      <w:pPr>
        <w:pStyle w:val="a0"/>
      </w:pPr>
      <w:r w:rsidRPr="009B5B71">
        <w:rPr>
          <w:rFonts w:hint="eastAsia"/>
        </w:rPr>
        <w:t>假设，你想拓展前例从而每隔十秒对持续</w:t>
      </w:r>
      <w:r w:rsidRPr="009B5B71">
        <w:rPr>
          <w:rFonts w:hint="eastAsia"/>
        </w:rPr>
        <w:t>30</w:t>
      </w:r>
      <w:r w:rsidRPr="009B5B71">
        <w:rPr>
          <w:rFonts w:hint="eastAsia"/>
        </w:rPr>
        <w:t>秒的数据生成</w:t>
      </w:r>
      <w:r w:rsidRPr="009B5B71">
        <w:rPr>
          <w:rFonts w:hint="eastAsia"/>
        </w:rPr>
        <w:t>word count</w:t>
      </w:r>
      <w:r w:rsidRPr="009B5B71">
        <w:rPr>
          <w:rFonts w:hint="eastAsia"/>
        </w:rPr>
        <w:t>。为做到这个，我们需要在持续</w:t>
      </w:r>
      <w:r w:rsidRPr="009B5B71">
        <w:rPr>
          <w:rFonts w:hint="eastAsia"/>
        </w:rPr>
        <w:t>30</w:t>
      </w:r>
      <w:r w:rsidRPr="009B5B71">
        <w:rPr>
          <w:rFonts w:hint="eastAsia"/>
        </w:rPr>
        <w:t>秒数据的</w:t>
      </w:r>
      <w:r w:rsidRPr="009B5B71">
        <w:rPr>
          <w:rFonts w:hint="eastAsia"/>
        </w:rPr>
        <w:t>(word,1)</w:t>
      </w:r>
      <w:r w:rsidRPr="009B5B71">
        <w:rPr>
          <w:rFonts w:hint="eastAsia"/>
        </w:rPr>
        <w:t>对</w:t>
      </w:r>
      <w:r w:rsidRPr="009B5B71">
        <w:rPr>
          <w:rFonts w:hint="eastAsia"/>
        </w:rPr>
        <w:t>DStream</w:t>
      </w:r>
      <w:r w:rsidRPr="009B5B71">
        <w:rPr>
          <w:rFonts w:hint="eastAsia"/>
        </w:rPr>
        <w:t>上应用</w:t>
      </w:r>
      <w:r w:rsidRPr="009B5B71">
        <w:rPr>
          <w:rFonts w:hint="eastAsia"/>
        </w:rPr>
        <w:t>reduceByKey</w:t>
      </w:r>
      <w:r w:rsidRPr="009B5B71">
        <w:rPr>
          <w:rFonts w:hint="eastAsia"/>
        </w:rPr>
        <w:t>。使用操作</w:t>
      </w:r>
      <w:r w:rsidRPr="009B5B71">
        <w:rPr>
          <w:rFonts w:hint="eastAsia"/>
        </w:rPr>
        <w:t>reduceByKeyAndWindow.</w:t>
      </w:r>
    </w:p>
    <w:p w14:paraId="1254CC75" w14:textId="77777777" w:rsidR="009B5B71" w:rsidRDefault="009B5B71" w:rsidP="009B5B71">
      <w:pPr>
        <w:pBdr>
          <w:top w:val="single" w:sz="2" w:space="4" w:color="888888"/>
          <w:left w:val="single" w:sz="2" w:space="0"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880000"/>
          <w:sz w:val="20"/>
          <w:szCs w:val="20"/>
        </w:rPr>
      </w:pPr>
      <w:r w:rsidRPr="009B5B71">
        <w:rPr>
          <w:rFonts w:ascii="Courier" w:hAnsi="Courier" w:cs="Courier New"/>
          <w:color w:val="880000"/>
          <w:sz w:val="20"/>
          <w:szCs w:val="20"/>
        </w:rPr>
        <w:t># reduce last 30 seconds of data, every 10 second</w:t>
      </w:r>
    </w:p>
    <w:p w14:paraId="496ED693" w14:textId="1941AEF0" w:rsidR="009B5B71" w:rsidRPr="009B5B71" w:rsidRDefault="009B5B71" w:rsidP="009B5B71">
      <w:pPr>
        <w:pBdr>
          <w:top w:val="single" w:sz="2" w:space="4" w:color="888888"/>
          <w:left w:val="single" w:sz="2" w:space="0"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333333"/>
          <w:sz w:val="20"/>
          <w:szCs w:val="20"/>
        </w:rPr>
      </w:pPr>
      <w:r w:rsidRPr="009B5B71">
        <w:rPr>
          <w:rFonts w:ascii="Courier" w:hAnsi="Courier" w:cs="Courier New"/>
          <w:color w:val="333333"/>
          <w:sz w:val="20"/>
          <w:szCs w:val="20"/>
        </w:rPr>
        <w:t>windowedWordCounts = pairs.reduceByKeyAndWindow(</w:t>
      </w:r>
      <w:r w:rsidRPr="009B5B71">
        <w:rPr>
          <w:rFonts w:ascii="Courier" w:hAnsi="Courier" w:cs="Courier New"/>
          <w:color w:val="000088"/>
          <w:sz w:val="20"/>
          <w:szCs w:val="20"/>
        </w:rPr>
        <w:t>lambda</w:t>
      </w:r>
      <w:r w:rsidRPr="009B5B71">
        <w:rPr>
          <w:rFonts w:ascii="Courier" w:hAnsi="Courier" w:cs="Courier New"/>
          <w:color w:val="333333"/>
          <w:sz w:val="20"/>
          <w:szCs w:val="20"/>
        </w:rPr>
        <w:t xml:space="preserve"> x, y: x + y, </w:t>
      </w:r>
      <w:r w:rsidRPr="009B5B71">
        <w:rPr>
          <w:rFonts w:ascii="Courier" w:hAnsi="Courier" w:cs="Courier New"/>
          <w:color w:val="000088"/>
          <w:sz w:val="20"/>
          <w:szCs w:val="20"/>
        </w:rPr>
        <w:t>lambda</w:t>
      </w:r>
      <w:r w:rsidRPr="009B5B71">
        <w:rPr>
          <w:rFonts w:ascii="Courier" w:hAnsi="Courier" w:cs="Courier New"/>
          <w:color w:val="333333"/>
          <w:sz w:val="20"/>
          <w:szCs w:val="20"/>
        </w:rPr>
        <w:t xml:space="preserve"> x, y: x -y, </w:t>
      </w:r>
      <w:r w:rsidRPr="009B5B71">
        <w:rPr>
          <w:rFonts w:ascii="Courier" w:hAnsi="Courier" w:cs="Courier New"/>
          <w:color w:val="006666"/>
          <w:sz w:val="20"/>
          <w:szCs w:val="20"/>
        </w:rPr>
        <w:t>30</w:t>
      </w:r>
      <w:r w:rsidRPr="009B5B71">
        <w:rPr>
          <w:rFonts w:ascii="Courier" w:hAnsi="Courier" w:cs="Courier New"/>
          <w:color w:val="333333"/>
          <w:sz w:val="20"/>
          <w:szCs w:val="20"/>
        </w:rPr>
        <w:t xml:space="preserve">, </w:t>
      </w:r>
      <w:r>
        <w:rPr>
          <w:rFonts w:ascii="Courier" w:hAnsi="Courier" w:cs="Courier New" w:hint="eastAsia"/>
          <w:color w:val="006666"/>
          <w:sz w:val="20"/>
          <w:szCs w:val="20"/>
        </w:rPr>
        <w:t>2</w:t>
      </w:r>
      <w:r w:rsidRPr="009B5B71">
        <w:rPr>
          <w:rFonts w:ascii="Courier" w:hAnsi="Courier" w:cs="Courier New"/>
          <w:color w:val="006666"/>
          <w:sz w:val="20"/>
          <w:szCs w:val="20"/>
        </w:rPr>
        <w:t>0</w:t>
      </w:r>
      <w:r w:rsidRPr="009B5B71">
        <w:rPr>
          <w:rFonts w:ascii="Courier" w:hAnsi="Courier" w:cs="Courier New"/>
          <w:color w:val="333333"/>
          <w:sz w:val="20"/>
          <w:szCs w:val="20"/>
        </w:rPr>
        <w:t>)</w:t>
      </w:r>
    </w:p>
    <w:p w14:paraId="4D440475" w14:textId="77777777" w:rsidR="009B5B71" w:rsidRPr="009B5B71" w:rsidRDefault="009B5B71" w:rsidP="009B5B71">
      <w:pPr>
        <w:rPr>
          <w:rFonts w:eastAsia="Times New Roman"/>
        </w:rPr>
      </w:pPr>
    </w:p>
    <w:p w14:paraId="3FAD80F9" w14:textId="77777777" w:rsidR="009B5B71" w:rsidRPr="00B115D0" w:rsidRDefault="009B5B71" w:rsidP="00B115D0">
      <w:pPr>
        <w:pStyle w:val="a0"/>
      </w:pPr>
    </w:p>
    <w:p w14:paraId="7756404D" w14:textId="77777777" w:rsidR="00C716ED" w:rsidRDefault="00C716ED" w:rsidP="00B115D0">
      <w:pPr>
        <w:pStyle w:val="a0"/>
        <w:rPr>
          <w:rFonts w:ascii="Times" w:hAnsi="Times" w:cs="Times"/>
          <w:color w:val="000000"/>
        </w:rPr>
      </w:pPr>
    </w:p>
    <w:p w14:paraId="3DE933E0" w14:textId="3106FC77" w:rsidR="00C716ED" w:rsidRDefault="00C716ED" w:rsidP="009B5B71">
      <w:pPr>
        <w:jc w:val="center"/>
      </w:pPr>
      <w:r w:rsidRPr="00C716ED">
        <w:rPr>
          <w:noProof/>
        </w:rPr>
        <w:lastRenderedPageBreak/>
        <w:drawing>
          <wp:inline distT="0" distB="0" distL="0" distR="0" wp14:anchorId="5BB7CEFE" wp14:editId="358CD864">
            <wp:extent cx="2616200" cy="3416300"/>
            <wp:effectExtent l="0" t="0" r="0" b="1270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6200" cy="3416300"/>
                    </a:xfrm>
                    <a:prstGeom prst="rect">
                      <a:avLst/>
                    </a:prstGeom>
                  </pic:spPr>
                </pic:pic>
              </a:graphicData>
            </a:graphic>
          </wp:inline>
        </w:drawing>
      </w:r>
    </w:p>
    <w:p w14:paraId="741038AB" w14:textId="77777777" w:rsidR="009B5B71" w:rsidRDefault="009B5B71" w:rsidP="00150F2F"/>
    <w:tbl>
      <w:tblPr>
        <w:tblStyle w:val="1-5"/>
        <w:tblpPr w:leftFromText="180" w:rightFromText="180" w:vertAnchor="text" w:horzAnchor="page" w:tblpX="1810" w:tblpY="660"/>
        <w:tblW w:w="8646" w:type="dxa"/>
        <w:tblLayout w:type="fixed"/>
        <w:tblLook w:val="04A0" w:firstRow="1" w:lastRow="0" w:firstColumn="1" w:lastColumn="0" w:noHBand="0" w:noVBand="1"/>
      </w:tblPr>
      <w:tblGrid>
        <w:gridCol w:w="4961"/>
        <w:gridCol w:w="3685"/>
      </w:tblGrid>
      <w:tr w:rsidR="00C716ED" w:rsidRPr="00C716ED" w14:paraId="6F5DB796" w14:textId="77777777" w:rsidTr="009B5B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1" w:type="dxa"/>
            <w:hideMark/>
          </w:tcPr>
          <w:p w14:paraId="5376A169" w14:textId="77777777" w:rsidR="00C716ED" w:rsidRPr="00C716ED" w:rsidRDefault="00C716ED" w:rsidP="00C716ED">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Transformation</w:t>
            </w:r>
          </w:p>
        </w:tc>
        <w:tc>
          <w:tcPr>
            <w:tcW w:w="3685" w:type="dxa"/>
            <w:hideMark/>
          </w:tcPr>
          <w:p w14:paraId="091B1768" w14:textId="77777777" w:rsidR="00C716ED" w:rsidRPr="00C716ED" w:rsidRDefault="00C716ED" w:rsidP="00C716ED">
            <w:pPr>
              <w:spacing w:after="300" w:line="300" w:lineRule="atLeas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b w:val="0"/>
                <w:bCs w:val="0"/>
                <w:color w:val="1D1F22"/>
                <w:sz w:val="18"/>
                <w:szCs w:val="21"/>
              </w:rPr>
            </w:pPr>
            <w:r w:rsidRPr="00C716ED">
              <w:rPr>
                <w:rFonts w:ascii="Helvetica Neue" w:eastAsia="Times New Roman" w:hAnsi="Helvetica Neue"/>
                <w:b w:val="0"/>
                <w:bCs w:val="0"/>
                <w:color w:val="1D1F22"/>
                <w:sz w:val="18"/>
                <w:szCs w:val="21"/>
              </w:rPr>
              <w:t>Meaning</w:t>
            </w:r>
          </w:p>
        </w:tc>
      </w:tr>
      <w:tr w:rsidR="00C716ED" w:rsidRPr="00C716ED" w14:paraId="78A3D546"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7958E847" w14:textId="77777777" w:rsidR="00C716ED" w:rsidRPr="00C716ED" w:rsidRDefault="00C716ED" w:rsidP="00C716ED">
            <w:pPr>
              <w:spacing w:after="300" w:line="300" w:lineRule="atLeast"/>
              <w:rPr>
                <w:rFonts w:ascii="Helvetica Neue" w:eastAsia="Times New Roman" w:hAnsi="Helvetica Neue"/>
                <w:b w:val="0"/>
                <w:bCs w:val="0"/>
                <w:color w:val="1D1F22"/>
                <w:sz w:val="18"/>
                <w:szCs w:val="21"/>
              </w:rPr>
            </w:pPr>
            <w:r w:rsidRPr="00C716ED">
              <w:rPr>
                <w:rFonts w:ascii="Helvetica Neue" w:eastAsia="Times New Roman" w:hAnsi="Helvetica Neue"/>
                <w:b w:val="0"/>
                <w:bCs w:val="0"/>
                <w:color w:val="1D1F22"/>
                <w:sz w:val="18"/>
                <w:szCs w:val="21"/>
              </w:rPr>
              <w:t>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w:t>
            </w:r>
          </w:p>
        </w:tc>
        <w:tc>
          <w:tcPr>
            <w:tcW w:w="3685" w:type="dxa"/>
            <w:hideMark/>
          </w:tcPr>
          <w:p w14:paraId="7B567C3A"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基于对源</w:t>
            </w:r>
            <w:r w:rsidRPr="00384F8E">
              <w:rPr>
                <w:rFonts w:hint="eastAsia"/>
              </w:rPr>
              <w:t>DStream</w:t>
            </w:r>
            <w:r w:rsidRPr="00384F8E">
              <w:rPr>
                <w:rFonts w:hint="eastAsia"/>
              </w:rPr>
              <w:t>窗化的批次进行计算返回一个新的</w:t>
            </w:r>
            <w:r w:rsidRPr="00384F8E">
              <w:rPr>
                <w:rFonts w:hint="eastAsia"/>
              </w:rPr>
              <w:t>DStream</w:t>
            </w:r>
          </w:p>
          <w:p w14:paraId="62D3F67C" w14:textId="646B16CC"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r w:rsidR="00C716ED" w:rsidRPr="00C716ED" w14:paraId="1DF36A7D"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4039E3A7" w14:textId="77777777" w:rsidR="00C716ED" w:rsidRPr="00C716ED" w:rsidRDefault="00C716ED" w:rsidP="00C716ED">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countByWindow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w:t>
            </w:r>
          </w:p>
        </w:tc>
        <w:tc>
          <w:tcPr>
            <w:tcW w:w="3685" w:type="dxa"/>
            <w:hideMark/>
          </w:tcPr>
          <w:p w14:paraId="22F63264"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返回一个滑动窗口计数流中的元素。</w:t>
            </w:r>
          </w:p>
          <w:p w14:paraId="07DF5603" w14:textId="79A0A566"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r w:rsidR="00C716ED" w:rsidRPr="00C716ED" w14:paraId="468F3A73"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1E48F622" w14:textId="77777777" w:rsidR="00C716ED" w:rsidRPr="00C716ED" w:rsidRDefault="00C716ED" w:rsidP="00C716ED">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reduceByWindow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w:t>
            </w:r>
          </w:p>
        </w:tc>
        <w:tc>
          <w:tcPr>
            <w:tcW w:w="3685" w:type="dxa"/>
            <w:hideMark/>
          </w:tcPr>
          <w:p w14:paraId="15922251"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通过使用自定义函数整合滑动区间流元素来创建一个新的单元素流。</w:t>
            </w:r>
          </w:p>
          <w:p w14:paraId="70173D15" w14:textId="16C819CA"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r w:rsidR="00C716ED" w:rsidRPr="00C716ED" w14:paraId="0F5060A7"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7FC2364C" w14:textId="77777777" w:rsidR="00C716ED" w:rsidRPr="00C716ED" w:rsidRDefault="00C716ED" w:rsidP="00C716ED">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reduceByKeyAndWindow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numTasks</w:t>
            </w:r>
            <w:r w:rsidRPr="00C716ED">
              <w:rPr>
                <w:rFonts w:ascii="Helvetica Neue" w:eastAsia="Times New Roman" w:hAnsi="Helvetica Neue"/>
                <w:color w:val="1D1F22"/>
                <w:sz w:val="18"/>
                <w:szCs w:val="21"/>
              </w:rPr>
              <w:t>])</w:t>
            </w:r>
          </w:p>
        </w:tc>
        <w:tc>
          <w:tcPr>
            <w:tcW w:w="3685" w:type="dxa"/>
            <w:hideMark/>
          </w:tcPr>
          <w:p w14:paraId="66E99C75"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当在一个</w:t>
            </w:r>
            <w:r w:rsidRPr="00384F8E">
              <w:rPr>
                <w:rFonts w:hint="eastAsia"/>
              </w:rPr>
              <w:t>(K,V)</w:t>
            </w:r>
            <w:r w:rsidRPr="00384F8E">
              <w:rPr>
                <w:rFonts w:hint="eastAsia"/>
              </w:rPr>
              <w:t>对的</w:t>
            </w:r>
            <w:r w:rsidRPr="00384F8E">
              <w:rPr>
                <w:rFonts w:hint="eastAsia"/>
              </w:rPr>
              <w:t>DStream</w:t>
            </w:r>
            <w:r w:rsidRPr="00384F8E">
              <w:rPr>
                <w:rFonts w:hint="eastAsia"/>
              </w:rPr>
              <w:t>上调用此函数，会返回一个新</w:t>
            </w:r>
            <w:r w:rsidRPr="00384F8E">
              <w:rPr>
                <w:rFonts w:hint="eastAsia"/>
              </w:rPr>
              <w:t>(K,V)</w:t>
            </w:r>
            <w:r w:rsidRPr="00384F8E">
              <w:rPr>
                <w:rFonts w:hint="eastAsia"/>
              </w:rPr>
              <w:t>对的</w:t>
            </w:r>
            <w:r w:rsidRPr="00384F8E">
              <w:rPr>
                <w:rFonts w:hint="eastAsia"/>
              </w:rPr>
              <w:t>DStream</w:t>
            </w:r>
            <w:r w:rsidRPr="00384F8E">
              <w:rPr>
                <w:rFonts w:hint="eastAsia"/>
              </w:rPr>
              <w:t>，此处通过对滑动窗口中批次数据使用</w:t>
            </w:r>
            <w:r w:rsidRPr="00384F8E">
              <w:rPr>
                <w:rFonts w:hint="eastAsia"/>
              </w:rPr>
              <w:t>reduce</w:t>
            </w:r>
            <w:r w:rsidRPr="00384F8E">
              <w:rPr>
                <w:rFonts w:hint="eastAsia"/>
              </w:rPr>
              <w:t>函数来整合每个</w:t>
            </w:r>
            <w:r w:rsidRPr="00384F8E">
              <w:rPr>
                <w:rFonts w:hint="eastAsia"/>
              </w:rPr>
              <w:lastRenderedPageBreak/>
              <w:t>key</w:t>
            </w:r>
            <w:r w:rsidRPr="00384F8E">
              <w:rPr>
                <w:rFonts w:hint="eastAsia"/>
              </w:rPr>
              <w:t>的</w:t>
            </w:r>
            <w:r w:rsidRPr="00384F8E">
              <w:rPr>
                <w:rFonts w:hint="eastAsia"/>
              </w:rPr>
              <w:t>value</w:t>
            </w:r>
            <w:r w:rsidRPr="00384F8E">
              <w:rPr>
                <w:rFonts w:hint="eastAsia"/>
              </w:rPr>
              <w:t>值。</w:t>
            </w:r>
            <w:r w:rsidRPr="00384F8E">
              <w:rPr>
                <w:rFonts w:hint="eastAsia"/>
                <w:b/>
                <w:bCs/>
              </w:rPr>
              <w:t>Note:</w:t>
            </w:r>
            <w:r w:rsidRPr="00384F8E">
              <w:rPr>
                <w:rFonts w:hint="eastAsia"/>
              </w:rPr>
              <w:t>默认情况下，这个操作使用</w:t>
            </w:r>
            <w:r w:rsidRPr="00384F8E">
              <w:rPr>
                <w:rFonts w:hint="eastAsia"/>
              </w:rPr>
              <w:t>Spark</w:t>
            </w:r>
            <w:r w:rsidRPr="00384F8E">
              <w:rPr>
                <w:rFonts w:hint="eastAsia"/>
              </w:rPr>
              <w:t>的默认数量并行任务</w:t>
            </w:r>
            <w:r w:rsidRPr="00384F8E">
              <w:rPr>
                <w:rFonts w:hint="eastAsia"/>
              </w:rPr>
              <w:t>(</w:t>
            </w:r>
            <w:r w:rsidRPr="00384F8E">
              <w:rPr>
                <w:rFonts w:hint="eastAsia"/>
              </w:rPr>
              <w:t>本地是</w:t>
            </w:r>
            <w:r w:rsidRPr="00384F8E">
              <w:rPr>
                <w:rFonts w:hint="eastAsia"/>
              </w:rPr>
              <w:t>2)</w:t>
            </w:r>
            <w:r w:rsidRPr="00384F8E">
              <w:rPr>
                <w:rFonts w:hint="eastAsia"/>
              </w:rPr>
              <w:t>，在集群模式中依据配置属性</w:t>
            </w:r>
            <w:r w:rsidRPr="00384F8E">
              <w:rPr>
                <w:rFonts w:hint="eastAsia"/>
              </w:rPr>
              <w:t>(spark.default.parallelism)</w:t>
            </w:r>
            <w:r w:rsidRPr="00384F8E">
              <w:rPr>
                <w:rFonts w:hint="eastAsia"/>
              </w:rPr>
              <w:t>来做</w:t>
            </w:r>
            <w:r w:rsidRPr="00384F8E">
              <w:rPr>
                <w:rFonts w:hint="eastAsia"/>
              </w:rPr>
              <w:t>grouping</w:t>
            </w:r>
            <w:r w:rsidRPr="00384F8E">
              <w:rPr>
                <w:rFonts w:hint="eastAsia"/>
              </w:rPr>
              <w:t>。你可以通过设置可选参数</w:t>
            </w:r>
            <w:r w:rsidRPr="00384F8E">
              <w:rPr>
                <w:rFonts w:hint="eastAsia"/>
              </w:rPr>
              <w:t>numTasks</w:t>
            </w:r>
            <w:r w:rsidRPr="00384F8E">
              <w:rPr>
                <w:rFonts w:hint="eastAsia"/>
              </w:rPr>
              <w:t>来设置不同数量的</w:t>
            </w:r>
            <w:r w:rsidRPr="00384F8E">
              <w:rPr>
                <w:rFonts w:hint="eastAsia"/>
              </w:rPr>
              <w:t>tasks</w:t>
            </w:r>
            <w:r w:rsidRPr="00384F8E">
              <w:rPr>
                <w:rFonts w:hint="eastAsia"/>
              </w:rPr>
              <w:t>。</w:t>
            </w:r>
            <w:r w:rsidRPr="00384F8E">
              <w:rPr>
                <w:rFonts w:hint="eastAsia"/>
              </w:rPr>
              <w:t> </w:t>
            </w:r>
          </w:p>
          <w:p w14:paraId="58AA10B9" w14:textId="36C60CE6"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r w:rsidR="00C716ED" w:rsidRPr="00C716ED" w14:paraId="397A8459"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1998992C" w14:textId="77777777" w:rsidR="00C716ED" w:rsidRPr="00C716ED" w:rsidRDefault="00C716ED" w:rsidP="00C716ED">
            <w:pPr>
              <w:spacing w:after="300"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lastRenderedPageBreak/>
              <w:t>reduceByKeyAndWindow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invFunc</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numTasks</w:t>
            </w:r>
            <w:r w:rsidRPr="00C716ED">
              <w:rPr>
                <w:rFonts w:ascii="Helvetica Neue" w:eastAsia="Times New Roman" w:hAnsi="Helvetica Neue"/>
                <w:color w:val="1D1F22"/>
                <w:sz w:val="18"/>
                <w:szCs w:val="21"/>
              </w:rPr>
              <w:t>])</w:t>
            </w:r>
          </w:p>
        </w:tc>
        <w:tc>
          <w:tcPr>
            <w:tcW w:w="3685" w:type="dxa"/>
            <w:hideMark/>
          </w:tcPr>
          <w:p w14:paraId="0346E913"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这个函数是上述函数的更高效版本，每个窗口的</w:t>
            </w:r>
            <w:r w:rsidRPr="00384F8E">
              <w:rPr>
                <w:rFonts w:hint="eastAsia"/>
              </w:rPr>
              <w:t>reduce</w:t>
            </w:r>
            <w:r w:rsidRPr="00384F8E">
              <w:rPr>
                <w:rFonts w:hint="eastAsia"/>
              </w:rPr>
              <w:t>值都是通过用前一个窗的</w:t>
            </w:r>
            <w:r w:rsidRPr="00384F8E">
              <w:rPr>
                <w:rFonts w:hint="eastAsia"/>
              </w:rPr>
              <w:t>reduce</w:t>
            </w:r>
            <w:r w:rsidRPr="00384F8E">
              <w:rPr>
                <w:rFonts w:hint="eastAsia"/>
              </w:rPr>
              <w:t>值来递增计算。通过</w:t>
            </w:r>
            <w:r w:rsidRPr="00384F8E">
              <w:rPr>
                <w:rFonts w:hint="eastAsia"/>
              </w:rPr>
              <w:t>reduce</w:t>
            </w:r>
            <w:r w:rsidRPr="00384F8E">
              <w:rPr>
                <w:rFonts w:hint="eastAsia"/>
              </w:rPr>
              <w:t>进入到滑动窗口数据并”反向</w:t>
            </w:r>
            <w:r w:rsidRPr="00384F8E">
              <w:rPr>
                <w:rFonts w:hint="eastAsia"/>
              </w:rPr>
              <w:t>reduce</w:t>
            </w:r>
            <w:r w:rsidRPr="00384F8E">
              <w:rPr>
                <w:rFonts w:hint="eastAsia"/>
              </w:rPr>
              <w:t>”离开窗口的旧数据来实现这个操作。一个例子是随着窗口滑动对</w:t>
            </w:r>
            <w:r w:rsidRPr="00384F8E">
              <w:rPr>
                <w:rFonts w:hint="eastAsia"/>
              </w:rPr>
              <w:t>keys</w:t>
            </w:r>
            <w:r w:rsidRPr="00384F8E">
              <w:rPr>
                <w:rFonts w:hint="eastAsia"/>
              </w:rPr>
              <w:t>的“加”“减”计数。通过前边介绍可以想到，这个函数只适用于”可逆的</w:t>
            </w:r>
            <w:r w:rsidRPr="00384F8E">
              <w:rPr>
                <w:rFonts w:hint="eastAsia"/>
              </w:rPr>
              <w:t>reduce</w:t>
            </w:r>
            <w:r w:rsidRPr="00384F8E">
              <w:rPr>
                <w:rFonts w:hint="eastAsia"/>
              </w:rPr>
              <w:t>函数”，也就是这些</w:t>
            </w:r>
            <w:r w:rsidRPr="00384F8E">
              <w:rPr>
                <w:rFonts w:hint="eastAsia"/>
              </w:rPr>
              <w:t>reduce</w:t>
            </w:r>
            <w:r w:rsidRPr="00384F8E">
              <w:rPr>
                <w:rFonts w:hint="eastAsia"/>
              </w:rPr>
              <w:t>函数有相应的”反</w:t>
            </w:r>
            <w:r w:rsidRPr="00384F8E">
              <w:rPr>
                <w:rFonts w:hint="eastAsia"/>
              </w:rPr>
              <w:t>reduce</w:t>
            </w:r>
            <w:r w:rsidRPr="00384F8E">
              <w:rPr>
                <w:rFonts w:hint="eastAsia"/>
              </w:rPr>
              <w:t>”函数</w:t>
            </w:r>
            <w:r w:rsidRPr="00384F8E">
              <w:rPr>
                <w:rFonts w:hint="eastAsia"/>
              </w:rPr>
              <w:t>(</w:t>
            </w:r>
            <w:r w:rsidRPr="00384F8E">
              <w:rPr>
                <w:rFonts w:hint="eastAsia"/>
              </w:rPr>
              <w:t>以参数</w:t>
            </w:r>
            <w:r w:rsidRPr="00384F8E">
              <w:rPr>
                <w:rFonts w:hint="eastAsia"/>
              </w:rPr>
              <w:t>invFunc</w:t>
            </w:r>
            <w:r w:rsidRPr="00384F8E">
              <w:rPr>
                <w:rFonts w:hint="eastAsia"/>
              </w:rPr>
              <w:t>形式传入</w:t>
            </w:r>
            <w:r w:rsidRPr="00384F8E">
              <w:rPr>
                <w:rFonts w:hint="eastAsia"/>
              </w:rPr>
              <w:t>)</w:t>
            </w:r>
            <w:r w:rsidRPr="00384F8E">
              <w:rPr>
                <w:rFonts w:hint="eastAsia"/>
              </w:rPr>
              <w:t>。如前述函数，</w:t>
            </w:r>
            <w:r w:rsidRPr="00384F8E">
              <w:rPr>
                <w:rFonts w:hint="eastAsia"/>
              </w:rPr>
              <w:t>reduce</w:t>
            </w:r>
            <w:r w:rsidRPr="00384F8E">
              <w:rPr>
                <w:rFonts w:hint="eastAsia"/>
              </w:rPr>
              <w:t>任务的数量通过可选参数来配置。</w:t>
            </w:r>
            <w:r w:rsidRPr="00384F8E">
              <w:rPr>
                <w:rFonts w:hint="eastAsia"/>
                <w:b/>
                <w:bCs/>
              </w:rPr>
              <w:t>注意：</w:t>
            </w:r>
            <w:r w:rsidRPr="00384F8E">
              <w:rPr>
                <w:rFonts w:hint="eastAsia"/>
              </w:rPr>
              <w:t>为了使用这个操作，</w:t>
            </w:r>
            <w:hyperlink r:id="rId39" w:anchor="checkpointing" w:tgtFrame="_blank" w:history="1">
              <w:r w:rsidRPr="00384F8E">
                <w:rPr>
                  <w:rFonts w:hint="eastAsia"/>
                </w:rPr>
                <w:t>检查点</w:t>
              </w:r>
            </w:hyperlink>
            <w:r w:rsidRPr="00384F8E">
              <w:rPr>
                <w:rFonts w:hint="eastAsia"/>
              </w:rPr>
              <w:t>必须可用。</w:t>
            </w:r>
            <w:r w:rsidRPr="00384F8E">
              <w:rPr>
                <w:rFonts w:hint="eastAsia"/>
              </w:rPr>
              <w:t> </w:t>
            </w:r>
          </w:p>
          <w:p w14:paraId="0E38F0CC" w14:textId="7EAE6433"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r w:rsidR="00C716ED" w:rsidRPr="00C716ED" w14:paraId="1DCA6F7A" w14:textId="77777777" w:rsidTr="009B5B71">
        <w:tc>
          <w:tcPr>
            <w:cnfStyle w:val="001000000000" w:firstRow="0" w:lastRow="0" w:firstColumn="1" w:lastColumn="0" w:oddVBand="0" w:evenVBand="0" w:oddHBand="0" w:evenHBand="0" w:firstRowFirstColumn="0" w:firstRowLastColumn="0" w:lastRowFirstColumn="0" w:lastRowLastColumn="0"/>
            <w:tcW w:w="4961" w:type="dxa"/>
            <w:hideMark/>
          </w:tcPr>
          <w:p w14:paraId="2C3413B0" w14:textId="77777777" w:rsidR="00C716ED" w:rsidRPr="00C716ED" w:rsidRDefault="00C716ED" w:rsidP="00C716ED">
            <w:pPr>
              <w:spacing w:line="300" w:lineRule="atLeast"/>
              <w:rPr>
                <w:rFonts w:ascii="Helvetica Neue" w:eastAsia="Times New Roman" w:hAnsi="Helvetica Neue"/>
                <w:color w:val="1D1F22"/>
                <w:sz w:val="18"/>
                <w:szCs w:val="21"/>
              </w:rPr>
            </w:pPr>
            <w:r w:rsidRPr="00C716ED">
              <w:rPr>
                <w:rFonts w:ascii="Helvetica Neue" w:eastAsia="Times New Roman" w:hAnsi="Helvetica Neue"/>
                <w:b w:val="0"/>
                <w:bCs w:val="0"/>
                <w:color w:val="1D1F22"/>
                <w:sz w:val="18"/>
                <w:szCs w:val="21"/>
              </w:rPr>
              <w:t>countByValueAndWindow</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windowLength</w:t>
            </w:r>
            <w:r w:rsidRPr="00C716ED">
              <w:rPr>
                <w:rFonts w:ascii="Helvetica Neue" w:eastAsia="Times New Roman" w:hAnsi="Helvetica Neue"/>
                <w:color w:val="1D1F22"/>
                <w:sz w:val="18"/>
                <w:szCs w:val="21"/>
              </w:rPr>
              <w:t>,</w:t>
            </w:r>
            <w:r w:rsidRPr="00C716ED">
              <w:rPr>
                <w:rFonts w:ascii="Helvetica Neue" w:eastAsia="Times New Roman" w:hAnsi="Helvetica Neue"/>
                <w:i/>
                <w:iCs/>
                <w:color w:val="1D1F22"/>
                <w:sz w:val="18"/>
                <w:szCs w:val="21"/>
              </w:rPr>
              <w:t>slideInterval</w:t>
            </w:r>
            <w:r w:rsidRPr="00C716ED">
              <w:rPr>
                <w:rFonts w:ascii="Helvetica Neue" w:eastAsia="Times New Roman" w:hAnsi="Helvetica Neue"/>
                <w:color w:val="1D1F22"/>
                <w:sz w:val="18"/>
                <w:szCs w:val="21"/>
              </w:rPr>
              <w:t>, [</w:t>
            </w:r>
            <w:r w:rsidRPr="00C716ED">
              <w:rPr>
                <w:rFonts w:ascii="Helvetica Neue" w:eastAsia="Times New Roman" w:hAnsi="Helvetica Neue"/>
                <w:i/>
                <w:iCs/>
                <w:color w:val="1D1F22"/>
                <w:sz w:val="18"/>
                <w:szCs w:val="21"/>
              </w:rPr>
              <w:t>numTasks</w:t>
            </w:r>
            <w:r w:rsidRPr="00C716ED">
              <w:rPr>
                <w:rFonts w:ascii="Helvetica Neue" w:eastAsia="Times New Roman" w:hAnsi="Helvetica Neue"/>
                <w:color w:val="1D1F22"/>
                <w:sz w:val="18"/>
                <w:szCs w:val="21"/>
              </w:rPr>
              <w:t>])</w:t>
            </w:r>
          </w:p>
        </w:tc>
        <w:tc>
          <w:tcPr>
            <w:tcW w:w="3685" w:type="dxa"/>
            <w:hideMark/>
          </w:tcPr>
          <w:p w14:paraId="5F5C0C8C" w14:textId="77777777" w:rsidR="009B5B71" w:rsidRPr="00384F8E" w:rsidRDefault="009B5B71" w:rsidP="00384F8E">
            <w:pPr>
              <w:pStyle w:val="a0"/>
              <w:jc w:val="left"/>
              <w:cnfStyle w:val="000000000000" w:firstRow="0" w:lastRow="0" w:firstColumn="0" w:lastColumn="0" w:oddVBand="0" w:evenVBand="0" w:oddHBand="0" w:evenHBand="0" w:firstRowFirstColumn="0" w:firstRowLastColumn="0" w:lastRowFirstColumn="0" w:lastRowLastColumn="0"/>
            </w:pPr>
            <w:r w:rsidRPr="00384F8E">
              <w:rPr>
                <w:rFonts w:hint="eastAsia"/>
              </w:rPr>
              <w:t>对</w:t>
            </w:r>
            <w:r w:rsidRPr="00384F8E">
              <w:rPr>
                <w:rFonts w:hint="eastAsia"/>
              </w:rPr>
              <w:t>(K,V)</w:t>
            </w:r>
            <w:r w:rsidRPr="00384F8E">
              <w:rPr>
                <w:rFonts w:hint="eastAsia"/>
              </w:rPr>
              <w:t>对的</w:t>
            </w:r>
            <w:r w:rsidRPr="00384F8E">
              <w:rPr>
                <w:rFonts w:hint="eastAsia"/>
              </w:rPr>
              <w:t>DStream</w:t>
            </w:r>
            <w:r w:rsidRPr="00384F8E">
              <w:rPr>
                <w:rFonts w:hint="eastAsia"/>
              </w:rPr>
              <w:t>调用，返回</w:t>
            </w:r>
            <w:r w:rsidRPr="00384F8E">
              <w:rPr>
                <w:rFonts w:hint="eastAsia"/>
              </w:rPr>
              <w:t>(K,Long)</w:t>
            </w:r>
            <w:r w:rsidRPr="00384F8E">
              <w:rPr>
                <w:rFonts w:hint="eastAsia"/>
              </w:rPr>
              <w:t>对的新</w:t>
            </w:r>
            <w:r w:rsidRPr="00384F8E">
              <w:rPr>
                <w:rFonts w:hint="eastAsia"/>
              </w:rPr>
              <w:t>DStream</w:t>
            </w:r>
            <w:r w:rsidRPr="00384F8E">
              <w:rPr>
                <w:rFonts w:hint="eastAsia"/>
              </w:rPr>
              <w:t>，其中每个</w:t>
            </w:r>
            <w:r w:rsidRPr="00384F8E">
              <w:rPr>
                <w:rFonts w:hint="eastAsia"/>
              </w:rPr>
              <w:t>key</w:t>
            </w:r>
            <w:r w:rsidRPr="00384F8E">
              <w:rPr>
                <w:rFonts w:hint="eastAsia"/>
              </w:rPr>
              <w:t>的值是其在滑动窗口中频率。如上，可配置</w:t>
            </w:r>
            <w:r w:rsidRPr="00384F8E">
              <w:rPr>
                <w:rFonts w:hint="eastAsia"/>
              </w:rPr>
              <w:t>reduce</w:t>
            </w:r>
            <w:r w:rsidRPr="00384F8E">
              <w:rPr>
                <w:rFonts w:hint="eastAsia"/>
              </w:rPr>
              <w:t>任务数量。</w:t>
            </w:r>
          </w:p>
          <w:p w14:paraId="64E41A1B" w14:textId="7017E293" w:rsidR="00C716ED" w:rsidRPr="00384F8E" w:rsidRDefault="00C716ED" w:rsidP="00384F8E">
            <w:pPr>
              <w:pStyle w:val="a0"/>
              <w:jc w:val="left"/>
              <w:cnfStyle w:val="000000000000" w:firstRow="0" w:lastRow="0" w:firstColumn="0" w:lastColumn="0" w:oddVBand="0" w:evenVBand="0" w:oddHBand="0" w:evenHBand="0" w:firstRowFirstColumn="0" w:firstRowLastColumn="0" w:lastRowFirstColumn="0" w:lastRowLastColumn="0"/>
            </w:pPr>
          </w:p>
        </w:tc>
      </w:tr>
    </w:tbl>
    <w:p w14:paraId="47202410" w14:textId="0DA05675" w:rsidR="00150F2F" w:rsidRDefault="00150F2F" w:rsidP="00150F2F"/>
    <w:p w14:paraId="0D11CAF3" w14:textId="5E0BE0F8" w:rsidR="00C716ED" w:rsidRPr="00B115D0" w:rsidRDefault="00C716ED" w:rsidP="00B115D0">
      <w:pPr>
        <w:pStyle w:val="a0"/>
      </w:pPr>
      <w:r w:rsidRPr="00B115D0">
        <w:t xml:space="preserve">reduceByWindow() </w:t>
      </w:r>
      <w:r w:rsidRPr="00B115D0">
        <w:t>和</w:t>
      </w:r>
      <w:r w:rsidRPr="00B115D0">
        <w:t xml:space="preserve"> reduceByKeyAndWindow() </w:t>
      </w:r>
      <w:r w:rsidRPr="00B115D0">
        <w:t>让我们可以对每个窗口更高效地进行归约操作。它们接收一个归约函数，在整个窗口上执行，比如</w:t>
      </w:r>
      <w:r w:rsidRPr="00B115D0">
        <w:t xml:space="preserve"> +</w:t>
      </w:r>
      <w:r w:rsidRPr="00B115D0">
        <w:t>。除此以外，它们还有一种特殊形式，通过只考虑新进入窗口的数据和离开窗</w:t>
      </w:r>
      <w:r w:rsidRPr="00B115D0">
        <w:t xml:space="preserve"> </w:t>
      </w:r>
      <w:r w:rsidRPr="00B115D0">
        <w:t>口的数据，让</w:t>
      </w:r>
      <w:r w:rsidRPr="00B115D0">
        <w:t xml:space="preserve"> Spark </w:t>
      </w:r>
      <w:r w:rsidRPr="00B115D0">
        <w:t>增量计算归约结果。这种特殊形式需要提供归约函数的一个逆函数，比</w:t>
      </w:r>
      <w:r w:rsidRPr="00B115D0">
        <w:t xml:space="preserve"> </w:t>
      </w:r>
      <w:r w:rsidRPr="00B115D0">
        <w:t>如</w:t>
      </w:r>
      <w:r w:rsidRPr="00B115D0">
        <w:t xml:space="preserve"> + </w:t>
      </w:r>
      <w:r w:rsidRPr="00B115D0">
        <w:t>对应的逆函数为</w:t>
      </w:r>
      <w:r w:rsidRPr="00B115D0">
        <w:t xml:space="preserve"> -</w:t>
      </w:r>
      <w:r w:rsidRPr="00B115D0">
        <w:t>。对于较大的窗口，提供逆函数可以大大提高执行效率</w:t>
      </w:r>
      <w:r w:rsidRPr="00B115D0">
        <w:t xml:space="preserve"> </w:t>
      </w:r>
    </w:p>
    <w:p w14:paraId="4C53A8BA" w14:textId="1C2003E1" w:rsidR="00C716ED" w:rsidRDefault="00D53ADE" w:rsidP="00C716ED">
      <w:pPr>
        <w:widowControl w:val="0"/>
        <w:autoSpaceDE w:val="0"/>
        <w:autoSpaceDN w:val="0"/>
        <w:adjustRightInd w:val="0"/>
        <w:spacing w:after="240" w:line="280" w:lineRule="atLeast"/>
        <w:rPr>
          <w:rFonts w:ascii="Times" w:hAnsi="Times" w:cs="Times"/>
          <w:color w:val="000000"/>
        </w:rPr>
      </w:pPr>
      <w:r w:rsidRPr="00D53ADE">
        <w:rPr>
          <w:rFonts w:ascii="Times" w:hAnsi="Times" w:cs="Times"/>
          <w:noProof/>
          <w:color w:val="000000"/>
        </w:rPr>
        <w:drawing>
          <wp:inline distT="0" distB="0" distL="0" distR="0" wp14:anchorId="134195B3" wp14:editId="79EE7A89">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129915"/>
                    </a:xfrm>
                    <a:prstGeom prst="rect">
                      <a:avLst/>
                    </a:prstGeom>
                  </pic:spPr>
                </pic:pic>
              </a:graphicData>
            </a:graphic>
          </wp:inline>
        </w:drawing>
      </w:r>
    </w:p>
    <w:tbl>
      <w:tblPr>
        <w:tblStyle w:val="aff8"/>
        <w:tblW w:w="0" w:type="auto"/>
        <w:tblLook w:val="04A0" w:firstRow="1" w:lastRow="0" w:firstColumn="1" w:lastColumn="0" w:noHBand="0" w:noVBand="1"/>
      </w:tblPr>
      <w:tblGrid>
        <w:gridCol w:w="8777"/>
      </w:tblGrid>
      <w:tr w:rsidR="00B115D0" w14:paraId="268FFD56" w14:textId="77777777" w:rsidTr="00B115D0">
        <w:tc>
          <w:tcPr>
            <w:tcW w:w="8777" w:type="dxa"/>
          </w:tcPr>
          <w:p w14:paraId="6F76405C" w14:textId="22A1A04D"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shd w:val="clear" w:color="auto" w:fill="E4E4FF"/>
              </w:rPr>
              <w:t>val</w:t>
            </w:r>
            <w:r w:rsidRPr="00B115D0">
              <w:rPr>
                <w:rFonts w:ascii="宋体" w:hAnsi="宋体" w:cs="宋体" w:hint="eastAsia"/>
                <w:b/>
                <w:bCs/>
                <w:color w:val="000080"/>
                <w:sz w:val="18"/>
                <w:szCs w:val="18"/>
              </w:rPr>
              <w:t xml:space="preserve"> </w:t>
            </w:r>
            <w:r w:rsidRPr="00B115D0">
              <w:rPr>
                <w:rFonts w:ascii="宋体" w:hAnsi="宋体" w:cs="宋体" w:hint="eastAsia"/>
                <w:i/>
                <w:iCs/>
                <w:color w:val="660E7A"/>
                <w:sz w:val="18"/>
                <w:szCs w:val="18"/>
              </w:rPr>
              <w:t xml:space="preserve">ipDStream </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shd w:val="clear" w:color="auto" w:fill="E4E4FF"/>
              </w:rPr>
              <w:t xml:space="preserve">accessLogsDStream.map(logEntry =&gt; (logEntry.getIpAddress(), </w:t>
            </w:r>
            <w:r w:rsidRPr="00B115D0">
              <w:rPr>
                <w:rFonts w:ascii="宋体" w:hAnsi="宋体" w:cs="宋体" w:hint="eastAsia"/>
                <w:color w:val="0000FF"/>
                <w:sz w:val="18"/>
                <w:szCs w:val="18"/>
                <w:shd w:val="clear" w:color="auto" w:fill="E4E4FF"/>
              </w:rPr>
              <w:t>1</w:t>
            </w:r>
            <w:r w:rsidRPr="00B115D0">
              <w:rPr>
                <w:rFonts w:ascii="宋体" w:hAnsi="宋体" w:cs="宋体" w:hint="eastAsia"/>
                <w:color w:val="000000"/>
                <w:sz w:val="18"/>
                <w:szCs w:val="18"/>
                <w:shd w:val="clear" w:color="auto" w:fill="E4E4FF"/>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ipCountDStream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ipDStream</w:t>
            </w:r>
            <w:r w:rsidRPr="00B115D0">
              <w:rPr>
                <w:rFonts w:ascii="宋体" w:hAnsi="宋体" w:cs="宋体" w:hint="eastAsia"/>
                <w:color w:val="000000"/>
                <w:sz w:val="18"/>
                <w:szCs w:val="18"/>
              </w:rPr>
              <w:t>.reduceByKeyAndWindow(</w:t>
            </w:r>
            <w:r w:rsidRPr="00B115D0">
              <w:rPr>
                <w:rFonts w:ascii="宋体" w:hAnsi="宋体" w:cs="宋体" w:hint="eastAsia"/>
                <w:color w:val="000000"/>
                <w:sz w:val="18"/>
                <w:szCs w:val="18"/>
              </w:rPr>
              <w:br/>
            </w:r>
            <w:r w:rsidRPr="00B115D0">
              <w:rPr>
                <w:rFonts w:ascii="宋体" w:hAnsi="宋体" w:cs="宋体" w:hint="eastAsia"/>
                <w:color w:val="000000"/>
                <w:sz w:val="18"/>
                <w:szCs w:val="18"/>
              </w:rPr>
              <w:br/>
              <w:t xml:space="preserve">  {(x, y) =&gt; x + y},</w:t>
            </w:r>
            <w:r w:rsidRPr="00B115D0">
              <w:rPr>
                <w:rFonts w:ascii="宋体" w:hAnsi="宋体" w:cs="宋体" w:hint="eastAsia"/>
                <w:color w:val="000000"/>
                <w:sz w:val="18"/>
                <w:szCs w:val="18"/>
              </w:rPr>
              <w:br/>
              <w:t xml:space="preserve">  {(x, y) =&gt; x - y},</w:t>
            </w:r>
            <w:r w:rsidRPr="00B115D0">
              <w:rPr>
                <w:rFonts w:ascii="宋体" w:hAnsi="宋体" w:cs="宋体" w:hint="eastAsia"/>
                <w:color w:val="000000"/>
                <w:sz w:val="18"/>
                <w:szCs w:val="18"/>
              </w:rPr>
              <w:br/>
              <w:t xml:space="preserve">  Seconds(</w:t>
            </w:r>
            <w:r w:rsidRPr="00B115D0">
              <w:rPr>
                <w:rFonts w:ascii="宋体" w:hAnsi="宋体" w:cs="宋体" w:hint="eastAsia"/>
                <w:color w:val="0000FF"/>
                <w:sz w:val="18"/>
                <w:szCs w:val="18"/>
              </w:rPr>
              <w:t>30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 xml:space="preserve">  Seconds(</w:t>
            </w:r>
            <w:r w:rsidRPr="00B115D0">
              <w:rPr>
                <w:rFonts w:ascii="宋体" w:hAnsi="宋体" w:cs="宋体" w:hint="eastAsia"/>
                <w:color w:val="0000FF"/>
                <w:sz w:val="18"/>
                <w:szCs w:val="18"/>
              </w:rPr>
              <w:t>10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Pr>
                <w:rFonts w:ascii="宋体" w:hAnsi="宋体" w:cs="宋体"/>
                <w:i/>
                <w:iCs/>
                <w:color w:val="808080"/>
                <w:sz w:val="18"/>
                <w:szCs w:val="18"/>
              </w:rPr>
              <w:t xml:space="preserve">  </w:t>
            </w:r>
            <w:r w:rsidRPr="00B115D0">
              <w:rPr>
                <w:rFonts w:ascii="宋体" w:hAnsi="宋体" w:cs="宋体" w:hint="eastAsia"/>
                <w:i/>
                <w:iCs/>
                <w:color w:val="808080"/>
                <w:sz w:val="18"/>
                <w:szCs w:val="18"/>
              </w:rPr>
              <w:t>// 加上新进入窗口的批次中的元素 // 移除离开窗口的老批次中的元素 // 窗口时长</w:t>
            </w:r>
            <w:r w:rsidRPr="00B115D0">
              <w:rPr>
                <w:rFonts w:ascii="MS Gothic" w:hAnsi="MS Gothic" w:cs="MS Gothic"/>
                <w:i/>
                <w:iCs/>
                <w:color w:val="808080"/>
                <w:sz w:val="18"/>
                <w:szCs w:val="18"/>
              </w:rPr>
              <w:t> </w:t>
            </w:r>
            <w:r w:rsidRPr="00B115D0">
              <w:rPr>
                <w:rFonts w:ascii="宋体" w:hAnsi="宋体" w:cs="宋体" w:hint="eastAsia"/>
                <w:i/>
                <w:iCs/>
                <w:color w:val="808080"/>
                <w:sz w:val="18"/>
                <w:szCs w:val="18"/>
              </w:rPr>
              <w:t xml:space="preserve">// 滑动步长 </w:t>
            </w:r>
          </w:p>
        </w:tc>
      </w:tr>
    </w:tbl>
    <w:p w14:paraId="4CDFD999" w14:textId="77777777" w:rsidR="00D53ADE" w:rsidRDefault="00D53ADE" w:rsidP="00150F2F"/>
    <w:p w14:paraId="0043EBEC" w14:textId="77777777" w:rsidR="005869A5" w:rsidRPr="00B115D0" w:rsidRDefault="005869A5" w:rsidP="00B115D0">
      <w:pPr>
        <w:pStyle w:val="a0"/>
      </w:pPr>
      <w:r w:rsidRPr="00B115D0">
        <w:t xml:space="preserve">countByWindow() </w:t>
      </w:r>
      <w:r w:rsidRPr="00B115D0">
        <w:t>和</w:t>
      </w:r>
      <w:r w:rsidRPr="00B115D0">
        <w:t xml:space="preserve"> countByValueAndWindow() </w:t>
      </w:r>
      <w:r w:rsidRPr="00B115D0">
        <w:t>作为对数据进行</w:t>
      </w:r>
      <w:r w:rsidRPr="00B115D0">
        <w:t xml:space="preserve"> </w:t>
      </w:r>
      <w:r w:rsidRPr="00B115D0">
        <w:t>计数操作的简写。</w:t>
      </w:r>
      <w:r w:rsidRPr="00B115D0">
        <w:t xml:space="preserve">countByWindow() </w:t>
      </w:r>
      <w:r w:rsidRPr="00B115D0">
        <w:t>返回一个表示每个窗口中元素个数的</w:t>
      </w:r>
      <w:r w:rsidRPr="00B115D0">
        <w:t xml:space="preserve"> DStream</w:t>
      </w:r>
      <w:r w:rsidRPr="00B115D0">
        <w:t>，而</w:t>
      </w:r>
      <w:r w:rsidRPr="00B115D0">
        <w:t xml:space="preserve"> countByValueAndWindow() </w:t>
      </w:r>
      <w:r w:rsidRPr="00B115D0">
        <w:t>返回的</w:t>
      </w:r>
      <w:r w:rsidRPr="00B115D0">
        <w:t xml:space="preserve"> DStream </w:t>
      </w:r>
      <w:r w:rsidRPr="00B115D0">
        <w:t>则包含窗口中每个值的个数，</w:t>
      </w:r>
      <w:r w:rsidRPr="00B115D0">
        <w:t xml:space="preserve"> </w:t>
      </w:r>
    </w:p>
    <w:tbl>
      <w:tblPr>
        <w:tblStyle w:val="aff8"/>
        <w:tblW w:w="0" w:type="auto"/>
        <w:tblLook w:val="04A0" w:firstRow="1" w:lastRow="0" w:firstColumn="1" w:lastColumn="0" w:noHBand="0" w:noVBand="1"/>
      </w:tblPr>
      <w:tblGrid>
        <w:gridCol w:w="8777"/>
      </w:tblGrid>
      <w:tr w:rsidR="00B115D0" w14:paraId="67B482B9" w14:textId="77777777" w:rsidTr="00B115D0">
        <w:tc>
          <w:tcPr>
            <w:tcW w:w="8777" w:type="dxa"/>
          </w:tcPr>
          <w:p w14:paraId="69B88ADF" w14:textId="71174D88"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shd w:val="clear" w:color="auto" w:fill="E4E4FF"/>
              </w:rPr>
              <w:t>val</w:t>
            </w:r>
            <w:r w:rsidRPr="00B115D0">
              <w:rPr>
                <w:rFonts w:ascii="宋体" w:hAnsi="宋体" w:cs="宋体" w:hint="eastAsia"/>
                <w:b/>
                <w:bCs/>
                <w:color w:val="000080"/>
                <w:sz w:val="18"/>
                <w:szCs w:val="18"/>
              </w:rPr>
              <w:t xml:space="preserve"> </w:t>
            </w:r>
            <w:r w:rsidRPr="00B115D0">
              <w:rPr>
                <w:rFonts w:ascii="宋体" w:hAnsi="宋体" w:cs="宋体" w:hint="eastAsia"/>
                <w:i/>
                <w:iCs/>
                <w:color w:val="660E7A"/>
                <w:sz w:val="18"/>
                <w:szCs w:val="18"/>
              </w:rPr>
              <w:t xml:space="preserve">ipDStream </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shd w:val="clear" w:color="auto" w:fill="E4E4FF"/>
              </w:rPr>
              <w:t>accessLogsDStream.map{entry =&gt; entry.getIpAddress()}</w:t>
            </w:r>
            <w:r w:rsidRPr="00B115D0">
              <w:rPr>
                <w:rFonts w:ascii="MS Gothic" w:hAnsi="MS Gothic" w:cs="MS Gothic"/>
                <w:color w:val="000000"/>
                <w:sz w:val="18"/>
                <w:szCs w:val="18"/>
              </w:rPr>
              <w:t>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ipAddressRequestCount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ipDStream</w:t>
            </w:r>
            <w:r w:rsidRPr="00B115D0">
              <w:rPr>
                <w:rFonts w:ascii="宋体" w:hAnsi="宋体" w:cs="宋体" w:hint="eastAsia"/>
                <w:color w:val="000000"/>
                <w:sz w:val="18"/>
                <w:szCs w:val="18"/>
              </w:rPr>
              <w:t>.countByValueAndWindow(Seconds(</w:t>
            </w:r>
            <w:r w:rsidRPr="00B115D0">
              <w:rPr>
                <w:rFonts w:ascii="宋体" w:hAnsi="宋体" w:cs="宋体" w:hint="eastAsia"/>
                <w:color w:val="0000FF"/>
                <w:sz w:val="18"/>
                <w:szCs w:val="18"/>
              </w:rPr>
              <w:t>30</w:t>
            </w:r>
            <w:r w:rsidRPr="00B115D0">
              <w:rPr>
                <w:rFonts w:ascii="宋体" w:hAnsi="宋体" w:cs="宋体" w:hint="eastAsia"/>
                <w:color w:val="000000"/>
                <w:sz w:val="18"/>
                <w:szCs w:val="18"/>
              </w:rPr>
              <w:t>), Seconds(</w:t>
            </w:r>
            <w:r w:rsidRPr="00B115D0">
              <w:rPr>
                <w:rFonts w:ascii="宋体" w:hAnsi="宋体" w:cs="宋体" w:hint="eastAsia"/>
                <w:color w:val="0000FF"/>
                <w:sz w:val="18"/>
                <w:szCs w:val="18"/>
              </w:rPr>
              <w:t>10</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requestCount </w:t>
            </w:r>
            <w:r w:rsidRPr="00B115D0">
              <w:rPr>
                <w:rFonts w:ascii="宋体" w:hAnsi="宋体" w:cs="宋体" w:hint="eastAsia"/>
                <w:color w:val="000000"/>
                <w:sz w:val="18"/>
                <w:szCs w:val="18"/>
              </w:rPr>
              <w:t>= accessLogsDStream.countByWindow(Seconds(</w:t>
            </w:r>
            <w:r w:rsidRPr="00B115D0">
              <w:rPr>
                <w:rFonts w:ascii="宋体" w:hAnsi="宋体" w:cs="宋体" w:hint="eastAsia"/>
                <w:color w:val="0000FF"/>
                <w:sz w:val="18"/>
                <w:szCs w:val="18"/>
              </w:rPr>
              <w:t>30</w:t>
            </w:r>
            <w:r w:rsidRPr="00B115D0">
              <w:rPr>
                <w:rFonts w:ascii="宋体" w:hAnsi="宋体" w:cs="宋体" w:hint="eastAsia"/>
                <w:color w:val="000000"/>
                <w:sz w:val="18"/>
                <w:szCs w:val="18"/>
              </w:rPr>
              <w:t>), Seconds(</w:t>
            </w:r>
            <w:r w:rsidRPr="00B115D0">
              <w:rPr>
                <w:rFonts w:ascii="宋体" w:hAnsi="宋体" w:cs="宋体" w:hint="eastAsia"/>
                <w:color w:val="0000FF"/>
                <w:sz w:val="18"/>
                <w:szCs w:val="18"/>
              </w:rPr>
              <w:t>10</w:t>
            </w:r>
            <w:r w:rsidRPr="00B115D0">
              <w:rPr>
                <w:rFonts w:ascii="宋体" w:hAnsi="宋体" w:cs="宋体" w:hint="eastAsia"/>
                <w:color w:val="000000"/>
                <w:sz w:val="18"/>
                <w:szCs w:val="18"/>
              </w:rPr>
              <w:t>))</w:t>
            </w:r>
          </w:p>
        </w:tc>
      </w:tr>
    </w:tbl>
    <w:p w14:paraId="5985E1FF" w14:textId="77777777" w:rsidR="00150F2F" w:rsidRDefault="00150F2F" w:rsidP="005869A5">
      <w:pPr>
        <w:pStyle w:val="a0"/>
        <w:ind w:firstLine="0"/>
      </w:pPr>
    </w:p>
    <w:p w14:paraId="56170395" w14:textId="3B61D6C4" w:rsidR="00715DB9" w:rsidRDefault="00715DB9" w:rsidP="005869A5">
      <w:pPr>
        <w:pStyle w:val="a0"/>
        <w:ind w:firstLine="0"/>
      </w:pPr>
      <w:r>
        <w:rPr>
          <w:rFonts w:hint="eastAsia"/>
        </w:rPr>
        <w:lastRenderedPageBreak/>
        <w:t xml:space="preserve">    WordCount</w:t>
      </w:r>
      <w:r>
        <w:rPr>
          <w:rFonts w:hint="eastAsia"/>
        </w:rPr>
        <w:t>第三版：</w:t>
      </w:r>
      <w:r>
        <w:rPr>
          <w:rFonts w:hint="eastAsia"/>
        </w:rPr>
        <w:t>3</w:t>
      </w:r>
      <w:r>
        <w:rPr>
          <w:rFonts w:hint="eastAsia"/>
        </w:rPr>
        <w:t>秒一个批次，窗口</w:t>
      </w:r>
      <w:r>
        <w:rPr>
          <w:rFonts w:hint="eastAsia"/>
        </w:rPr>
        <w:t>12</w:t>
      </w:r>
      <w:r>
        <w:rPr>
          <w:rFonts w:hint="eastAsia"/>
        </w:rPr>
        <w:t>秒，滑步</w:t>
      </w:r>
      <w:r>
        <w:rPr>
          <w:rFonts w:hint="eastAsia"/>
        </w:rPr>
        <w:t>6</w:t>
      </w:r>
      <w:r>
        <w:rPr>
          <w:rFonts w:hint="eastAsia"/>
        </w:rPr>
        <w:t>秒。</w:t>
      </w:r>
    </w:p>
    <w:tbl>
      <w:tblPr>
        <w:tblStyle w:val="aff8"/>
        <w:tblW w:w="0" w:type="auto"/>
        <w:tblLook w:val="04A0" w:firstRow="1" w:lastRow="0" w:firstColumn="1" w:lastColumn="0" w:noHBand="0" w:noVBand="1"/>
      </w:tblPr>
      <w:tblGrid>
        <w:gridCol w:w="8777"/>
      </w:tblGrid>
      <w:tr w:rsidR="00715DB9" w14:paraId="32234BCF" w14:textId="77777777" w:rsidTr="00715DB9">
        <w:tc>
          <w:tcPr>
            <w:tcW w:w="8777" w:type="dxa"/>
          </w:tcPr>
          <w:p w14:paraId="18954922" w14:textId="161DBF57" w:rsidR="00715DB9" w:rsidRPr="00715DB9" w:rsidRDefault="00715DB9" w:rsidP="00715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15DB9">
              <w:rPr>
                <w:rFonts w:ascii="Lucida Console" w:hAnsi="Lucida Console" w:cs="Courier New"/>
                <w:b/>
                <w:bCs/>
                <w:color w:val="000080"/>
                <w:sz w:val="18"/>
                <w:szCs w:val="18"/>
              </w:rPr>
              <w:t xml:space="preserve">package </w:t>
            </w:r>
            <w:r w:rsidRPr="00715DB9">
              <w:rPr>
                <w:rFonts w:ascii="Lucida Console" w:hAnsi="Lucida Console" w:cs="Courier New"/>
                <w:color w:val="000000"/>
                <w:sz w:val="18"/>
                <w:szCs w:val="18"/>
              </w:rPr>
              <w:t>com.atguigu.streaming</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b/>
                <w:bCs/>
                <w:color w:val="000080"/>
                <w:sz w:val="18"/>
                <w:szCs w:val="18"/>
              </w:rPr>
              <w:t xml:space="preserve">import </w:t>
            </w:r>
            <w:r w:rsidRPr="00715DB9">
              <w:rPr>
                <w:rFonts w:ascii="Lucida Console" w:hAnsi="Lucida Console" w:cs="Courier New"/>
                <w:color w:val="000000"/>
                <w:sz w:val="18"/>
                <w:szCs w:val="18"/>
              </w:rPr>
              <w:t>org.apache.spark.SparkConf</w:t>
            </w:r>
            <w:r w:rsidRPr="00715DB9">
              <w:rPr>
                <w:rFonts w:ascii="Lucida Console" w:hAnsi="Lucida Console" w:cs="Courier New"/>
                <w:color w:val="000000"/>
                <w:sz w:val="18"/>
                <w:szCs w:val="18"/>
              </w:rPr>
              <w:br/>
            </w:r>
            <w:r w:rsidRPr="00715DB9">
              <w:rPr>
                <w:rFonts w:ascii="Lucida Console" w:hAnsi="Lucida Console" w:cs="Courier New"/>
                <w:b/>
                <w:bCs/>
                <w:color w:val="000080"/>
                <w:sz w:val="18"/>
                <w:szCs w:val="18"/>
              </w:rPr>
              <w:t xml:space="preserve">import </w:t>
            </w:r>
            <w:r w:rsidRPr="00715DB9">
              <w:rPr>
                <w:rFonts w:ascii="Lucida Console" w:hAnsi="Lucida Console" w:cs="Courier New"/>
                <w:color w:val="000000"/>
                <w:sz w:val="18"/>
                <w:szCs w:val="18"/>
              </w:rPr>
              <w:t>org.apache.spark.streaming.{Seconds, StreamingContext}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i/>
                <w:iCs/>
                <w:color w:val="808080"/>
                <w:sz w:val="18"/>
                <w:szCs w:val="18"/>
              </w:rPr>
              <w:t>/**</w:t>
            </w:r>
            <w:r w:rsidRPr="00715DB9">
              <w:rPr>
                <w:rFonts w:ascii="Lucida Console" w:hAnsi="Lucida Console" w:cs="Courier New"/>
                <w:i/>
                <w:iCs/>
                <w:color w:val="808080"/>
                <w:sz w:val="18"/>
                <w:szCs w:val="18"/>
              </w:rPr>
              <w:br/>
              <w:t xml:space="preserve">  * Created by wuyufei on 06/09/2017.</w:t>
            </w:r>
            <w:r w:rsidRPr="00715DB9">
              <w:rPr>
                <w:rFonts w:ascii="Lucida Console" w:hAnsi="Lucida Console" w:cs="Courier New"/>
                <w:i/>
                <w:iCs/>
                <w:color w:val="808080"/>
                <w:sz w:val="18"/>
                <w:szCs w:val="18"/>
              </w:rPr>
              <w:br/>
              <w:t xml:space="preserve">  */</w:t>
            </w:r>
            <w:r w:rsidRPr="00715DB9">
              <w:rPr>
                <w:rFonts w:ascii="Lucida Console" w:hAnsi="Lucida Console" w:cs="Courier New"/>
                <w:i/>
                <w:iCs/>
                <w:color w:val="808080"/>
                <w:sz w:val="18"/>
                <w:szCs w:val="18"/>
              </w:rPr>
              <w:br/>
            </w:r>
            <w:r w:rsidRPr="00715DB9">
              <w:rPr>
                <w:rFonts w:ascii="Lucida Console" w:hAnsi="Lucida Console" w:cs="Courier New"/>
                <w:b/>
                <w:bCs/>
                <w:color w:val="000080"/>
                <w:sz w:val="18"/>
                <w:szCs w:val="18"/>
              </w:rPr>
              <w:t xml:space="preserve">object </w:t>
            </w:r>
            <w:r w:rsidRPr="00715DB9">
              <w:rPr>
                <w:rFonts w:ascii="Lucida Console" w:hAnsi="Lucida Console" w:cs="Courier New"/>
                <w:color w:val="000000"/>
                <w:sz w:val="18"/>
                <w:szCs w:val="18"/>
              </w:rPr>
              <w:t>WorldCount {</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def </w:t>
            </w:r>
            <w:r w:rsidRPr="00715DB9">
              <w:rPr>
                <w:rFonts w:ascii="Lucida Console" w:hAnsi="Lucida Console" w:cs="Courier New"/>
                <w:color w:val="000000"/>
                <w:sz w:val="18"/>
                <w:szCs w:val="18"/>
              </w:rPr>
              <w:t>main(args: Array[</w:t>
            </w:r>
            <w:r w:rsidRPr="00715DB9">
              <w:rPr>
                <w:rFonts w:ascii="Lucida Console" w:hAnsi="Lucida Console" w:cs="Courier New"/>
                <w:color w:val="20999D"/>
                <w:sz w:val="18"/>
                <w:szCs w:val="18"/>
              </w:rPr>
              <w:t>String</w:t>
            </w:r>
            <w:r w:rsidRPr="00715DB9">
              <w:rPr>
                <w:rFonts w:ascii="Lucida Console" w:hAnsi="Lucida Console" w:cs="Courier New"/>
                <w:color w:val="000000"/>
                <w:sz w:val="18"/>
                <w:szCs w:val="18"/>
              </w:rPr>
              <w:t>]) {</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 xml:space="preserve">// </w:t>
            </w:r>
            <w:r w:rsidRPr="00715DB9">
              <w:rPr>
                <w:rFonts w:ascii="Lucida Console" w:hAnsi="Lucida Console" w:cs="Courier New"/>
                <w:i/>
                <w:iCs/>
                <w:color w:val="808080"/>
                <w:sz w:val="18"/>
                <w:szCs w:val="18"/>
              </w:rPr>
              <w:t>定义更新状态方法，参数</w:t>
            </w:r>
            <w:r w:rsidRPr="00715DB9">
              <w:rPr>
                <w:rFonts w:ascii="Lucida Console" w:hAnsi="Lucida Console" w:cs="Courier New"/>
                <w:i/>
                <w:iCs/>
                <w:color w:val="808080"/>
                <w:sz w:val="18"/>
                <w:szCs w:val="18"/>
              </w:rPr>
              <w:t>values</w:t>
            </w:r>
            <w:r w:rsidRPr="00715DB9">
              <w:rPr>
                <w:rFonts w:ascii="Lucida Console" w:hAnsi="Lucida Console" w:cs="Courier New"/>
                <w:i/>
                <w:iCs/>
                <w:color w:val="808080"/>
                <w:sz w:val="18"/>
                <w:szCs w:val="18"/>
              </w:rPr>
              <w:t>为当前批次单词频度，</w:t>
            </w:r>
            <w:r w:rsidRPr="00715DB9">
              <w:rPr>
                <w:rFonts w:ascii="Lucida Console" w:hAnsi="Lucida Console" w:cs="Courier New"/>
                <w:i/>
                <w:iCs/>
                <w:color w:val="808080"/>
                <w:sz w:val="18"/>
                <w:szCs w:val="18"/>
              </w:rPr>
              <w:t>state</w:t>
            </w:r>
            <w:r w:rsidRPr="00715DB9">
              <w:rPr>
                <w:rFonts w:ascii="Lucida Console" w:hAnsi="Lucida Console" w:cs="Courier New"/>
                <w:i/>
                <w:iCs/>
                <w:color w:val="808080"/>
                <w:sz w:val="18"/>
                <w:szCs w:val="18"/>
              </w:rPr>
              <w:t>为以往批次单词频度</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updateFunc = (values: </w:t>
            </w:r>
            <w:r w:rsidRPr="00715DB9">
              <w:rPr>
                <w:rFonts w:ascii="Lucida Console" w:hAnsi="Lucida Console" w:cs="Courier New"/>
                <w:color w:val="20999D"/>
                <w:sz w:val="18"/>
                <w:szCs w:val="18"/>
              </w:rPr>
              <w:t>Seq</w:t>
            </w:r>
            <w:r w:rsidRPr="00715DB9">
              <w:rPr>
                <w:rFonts w:ascii="Lucida Console" w:hAnsi="Lucida Console" w:cs="Courier New"/>
                <w:color w:val="000000"/>
                <w:sz w:val="18"/>
                <w:szCs w:val="18"/>
              </w:rPr>
              <w:t>[Int], state: Option[Int]) =&gt; {</w:t>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currentCount = values.foldLeft(</w:t>
            </w:r>
            <w:r w:rsidRPr="00715DB9">
              <w:rPr>
                <w:rFonts w:ascii="Lucida Console" w:hAnsi="Lucida Console" w:cs="Courier New"/>
                <w:color w:val="0000FF"/>
                <w:sz w:val="18"/>
                <w:szCs w:val="18"/>
              </w:rPr>
              <w:t>0</w:t>
            </w:r>
            <w:r w:rsidRPr="00715DB9">
              <w:rPr>
                <w:rFonts w:ascii="Lucida Console" w:hAnsi="Lucida Console" w:cs="Courier New"/>
                <w:color w:val="000000"/>
                <w:sz w:val="18"/>
                <w:szCs w:val="18"/>
              </w:rPr>
              <w:t>)(_ + _)</w:t>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previousCount = state.getOrElse(</w:t>
            </w:r>
            <w:r w:rsidRPr="00715DB9">
              <w:rPr>
                <w:rFonts w:ascii="Lucida Console" w:hAnsi="Lucida Console" w:cs="Courier New"/>
                <w:color w:val="0000FF"/>
                <w:sz w:val="18"/>
                <w:szCs w:val="18"/>
              </w:rPr>
              <w:t>0</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000000"/>
                <w:sz w:val="18"/>
                <w:szCs w:val="18"/>
              </w:rPr>
              <w:t>Some</w:t>
            </w:r>
            <w:r w:rsidRPr="00715DB9">
              <w:rPr>
                <w:rFonts w:ascii="Lucida Console" w:hAnsi="Lucida Console" w:cs="Courier New"/>
                <w:color w:val="000000"/>
                <w:sz w:val="18"/>
                <w:szCs w:val="18"/>
              </w:rPr>
              <w:t>(currentCount + previousCount)</w:t>
            </w:r>
            <w:r w:rsidRPr="00715DB9">
              <w:rPr>
                <w:rFonts w:ascii="Lucida Console" w:hAnsi="Lucida Console" w:cs="Courier New"/>
                <w:color w:val="000000"/>
                <w:sz w:val="18"/>
                <w:szCs w:val="18"/>
              </w:rPr>
              <w:br/>
              <w:t xml:space="preserve">    }</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conf = </w:t>
            </w:r>
            <w:r w:rsidRPr="00715DB9">
              <w:rPr>
                <w:rFonts w:ascii="Lucida Console" w:hAnsi="Lucida Console" w:cs="Courier New"/>
                <w:b/>
                <w:bCs/>
                <w:color w:val="000080"/>
                <w:sz w:val="18"/>
                <w:szCs w:val="18"/>
              </w:rPr>
              <w:t xml:space="preserve">new </w:t>
            </w:r>
            <w:r w:rsidRPr="00715DB9">
              <w:rPr>
                <w:rFonts w:ascii="Lucida Console" w:hAnsi="Lucida Console" w:cs="Courier New"/>
                <w:color w:val="000000"/>
                <w:sz w:val="18"/>
                <w:szCs w:val="18"/>
              </w:rPr>
              <w:t>SparkConf().setMaster(</w:t>
            </w:r>
            <w:r w:rsidRPr="00715DB9">
              <w:rPr>
                <w:rFonts w:ascii="Lucida Console" w:hAnsi="Lucida Console" w:cs="Courier New"/>
                <w:b/>
                <w:bCs/>
                <w:color w:val="008000"/>
                <w:sz w:val="18"/>
                <w:szCs w:val="18"/>
              </w:rPr>
              <w:t>"local[2]"</w:t>
            </w:r>
            <w:r w:rsidRPr="00715DB9">
              <w:rPr>
                <w:rFonts w:ascii="Lucida Console" w:hAnsi="Lucida Console" w:cs="Courier New"/>
                <w:color w:val="000000"/>
                <w:sz w:val="18"/>
                <w:szCs w:val="18"/>
              </w:rPr>
              <w:t>).setAppName(</w:t>
            </w:r>
            <w:r w:rsidRPr="00715DB9">
              <w:rPr>
                <w:rFonts w:ascii="Lucida Console" w:hAnsi="Lucida Console" w:cs="Courier New"/>
                <w:b/>
                <w:bCs/>
                <w:color w:val="008000"/>
                <w:sz w:val="18"/>
                <w:szCs w:val="18"/>
              </w:rPr>
              <w:t>"NetworkWordCount"</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ssc = </w:t>
            </w:r>
            <w:r w:rsidRPr="00715DB9">
              <w:rPr>
                <w:rFonts w:ascii="Lucida Console" w:hAnsi="Lucida Console" w:cs="Courier New"/>
                <w:b/>
                <w:bCs/>
                <w:color w:val="000080"/>
                <w:sz w:val="18"/>
                <w:szCs w:val="18"/>
              </w:rPr>
              <w:t xml:space="preserve">new </w:t>
            </w:r>
            <w:r w:rsidRPr="00715DB9">
              <w:rPr>
                <w:rFonts w:ascii="Lucida Console" w:hAnsi="Lucida Console" w:cs="Courier New"/>
                <w:color w:val="000000"/>
                <w:sz w:val="18"/>
                <w:szCs w:val="18"/>
              </w:rPr>
              <w:t xml:space="preserve">StreamingContext(conf, </w:t>
            </w:r>
            <w:r w:rsidRPr="00715DB9">
              <w:rPr>
                <w:rFonts w:ascii="Lucida Console" w:hAnsi="Lucida Console" w:cs="Courier New"/>
                <w:i/>
                <w:iCs/>
                <w:color w:val="000000"/>
                <w:sz w:val="18"/>
                <w:szCs w:val="18"/>
              </w:rPr>
              <w:t>Seconds</w:t>
            </w:r>
            <w:r w:rsidRPr="00715DB9">
              <w:rPr>
                <w:rFonts w:ascii="Lucida Console" w:hAnsi="Lucida Console" w:cs="Courier New"/>
                <w:color w:val="000000"/>
                <w:sz w:val="18"/>
                <w:szCs w:val="18"/>
              </w:rPr>
              <w:t>(</w:t>
            </w:r>
            <w:r w:rsidRPr="00715DB9">
              <w:rPr>
                <w:rFonts w:ascii="Lucida Console" w:hAnsi="Lucida Console" w:cs="Courier New"/>
                <w:color w:val="0000FF"/>
                <w:sz w:val="18"/>
                <w:szCs w:val="18"/>
              </w:rPr>
              <w:t>3</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t xml:space="preserve">    ssc.checkpoint(</w:t>
            </w:r>
            <w:r w:rsidRPr="00715DB9">
              <w:rPr>
                <w:rFonts w:ascii="Lucida Console" w:hAnsi="Lucida Console" w:cs="Courier New"/>
                <w:b/>
                <w:bCs/>
                <w:color w:val="008000"/>
                <w:sz w:val="18"/>
                <w:szCs w:val="18"/>
              </w:rPr>
              <w:t>"."</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 Create a DStream that will connect to hostname:port, like localhost:9999</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lines = ssc.socketTextStream(</w:t>
            </w:r>
            <w:r w:rsidRPr="00715DB9">
              <w:rPr>
                <w:rFonts w:ascii="Lucida Console" w:hAnsi="Lucida Console" w:cs="Courier New"/>
                <w:b/>
                <w:bCs/>
                <w:color w:val="008000"/>
                <w:sz w:val="18"/>
                <w:szCs w:val="18"/>
              </w:rPr>
              <w:t>"master01"</w:t>
            </w:r>
            <w:r w:rsidRPr="00715DB9">
              <w:rPr>
                <w:rFonts w:ascii="Lucida Console" w:hAnsi="Lucida Console" w:cs="Courier New"/>
                <w:color w:val="000000"/>
                <w:sz w:val="18"/>
                <w:szCs w:val="18"/>
              </w:rPr>
              <w:t xml:space="preserve">, </w:t>
            </w:r>
            <w:r w:rsidRPr="00715DB9">
              <w:rPr>
                <w:rFonts w:ascii="Lucida Console" w:hAnsi="Lucida Console" w:cs="Courier New"/>
                <w:color w:val="0000FF"/>
                <w:sz w:val="18"/>
                <w:szCs w:val="18"/>
              </w:rPr>
              <w:t>9999</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 Split each line into words</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words = lines.flatMap(_.split(</w:t>
            </w:r>
            <w:r w:rsidRPr="00715DB9">
              <w:rPr>
                <w:rFonts w:ascii="Lucida Console" w:hAnsi="Lucida Console" w:cs="Courier New"/>
                <w:b/>
                <w:bCs/>
                <w:color w:val="008000"/>
                <w:sz w:val="18"/>
                <w:szCs w:val="18"/>
              </w:rPr>
              <w:t>" "</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i/>
                <w:iCs/>
                <w:color w:val="808080"/>
                <w:sz w:val="18"/>
                <w:szCs w:val="18"/>
              </w:rPr>
              <w:t>//import org.apache.spark.streaming.StreamingContext._ // not necessary since Spark 1.3</w:t>
            </w:r>
            <w:r w:rsidRPr="00715DB9">
              <w:rPr>
                <w:rFonts w:ascii="Lucida Console" w:hAnsi="Lucida Console" w:cs="Courier New"/>
                <w:i/>
                <w:iCs/>
                <w:color w:val="808080"/>
                <w:sz w:val="18"/>
                <w:szCs w:val="18"/>
              </w:rPr>
              <w:br/>
              <w:t xml:space="preserve">    // Count each word in each batch</w:t>
            </w:r>
            <w:r w:rsidRPr="00715DB9">
              <w:rPr>
                <w:rFonts w:ascii="Lucida Console" w:hAnsi="Lucida Console" w:cs="Courier New"/>
                <w:i/>
                <w:iCs/>
                <w:color w:val="80808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 xml:space="preserve">pairs = words.map(word =&gt; (word, </w:t>
            </w:r>
            <w:r w:rsidRPr="00715DB9">
              <w:rPr>
                <w:rFonts w:ascii="Lucida Console" w:hAnsi="Lucida Console" w:cs="Courier New"/>
                <w:color w:val="0000FF"/>
                <w:sz w:val="18"/>
                <w:szCs w:val="18"/>
              </w:rPr>
              <w:t>1</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w:t>
            </w:r>
            <w:r w:rsidRPr="00715DB9">
              <w:rPr>
                <w:rFonts w:ascii="Lucida Console" w:hAnsi="Lucida Console" w:cs="Courier New"/>
                <w:b/>
                <w:bCs/>
                <w:color w:val="000080"/>
                <w:sz w:val="18"/>
                <w:szCs w:val="18"/>
              </w:rPr>
              <w:t xml:space="preserve">val </w:t>
            </w:r>
            <w:r w:rsidRPr="00715DB9">
              <w:rPr>
                <w:rFonts w:ascii="Lucida Console" w:hAnsi="Lucida Console" w:cs="Courier New"/>
                <w:color w:val="000000"/>
                <w:sz w:val="18"/>
                <w:szCs w:val="18"/>
              </w:rPr>
              <w:t>wordCounts = pairs.reduceByKeyAndWindow((a:Int,b:Int) =&gt; (a + b),</w:t>
            </w:r>
            <w:r w:rsidRPr="00715DB9">
              <w:rPr>
                <w:rFonts w:ascii="Lucida Console" w:hAnsi="Lucida Console" w:cs="Courier New"/>
                <w:i/>
                <w:iCs/>
                <w:color w:val="000000"/>
                <w:sz w:val="18"/>
                <w:szCs w:val="18"/>
              </w:rPr>
              <w:t>Seconds</w:t>
            </w:r>
            <w:r w:rsidRPr="00715DB9">
              <w:rPr>
                <w:rFonts w:ascii="Lucida Console" w:hAnsi="Lucida Console" w:cs="Courier New"/>
                <w:color w:val="000000"/>
                <w:sz w:val="18"/>
                <w:szCs w:val="18"/>
              </w:rPr>
              <w:t>(</w:t>
            </w:r>
            <w:r w:rsidRPr="00715DB9">
              <w:rPr>
                <w:rFonts w:ascii="Lucida Console" w:hAnsi="Lucida Console" w:cs="Courier New"/>
                <w:color w:val="0000FF"/>
                <w:sz w:val="18"/>
                <w:szCs w:val="18"/>
              </w:rPr>
              <w:t>12</w:t>
            </w:r>
            <w:r w:rsidRPr="00715DB9">
              <w:rPr>
                <w:rFonts w:ascii="Lucida Console" w:hAnsi="Lucida Console" w:cs="Courier New"/>
                <w:color w:val="000000"/>
                <w:sz w:val="18"/>
                <w:szCs w:val="18"/>
              </w:rPr>
              <w:t xml:space="preserve">), </w:t>
            </w:r>
            <w:r w:rsidRPr="00715DB9">
              <w:rPr>
                <w:rFonts w:ascii="Lucida Console" w:hAnsi="Lucida Console" w:cs="Courier New"/>
                <w:i/>
                <w:iCs/>
                <w:color w:val="000000"/>
                <w:sz w:val="18"/>
                <w:szCs w:val="18"/>
              </w:rPr>
              <w:t>Seconds</w:t>
            </w:r>
            <w:r w:rsidRPr="00715DB9">
              <w:rPr>
                <w:rFonts w:ascii="Lucida Console" w:hAnsi="Lucida Console" w:cs="Courier New"/>
                <w:color w:val="000000"/>
                <w:sz w:val="18"/>
                <w:szCs w:val="18"/>
              </w:rPr>
              <w:t>(</w:t>
            </w:r>
            <w:r w:rsidRPr="00715DB9">
              <w:rPr>
                <w:rFonts w:ascii="Lucida Console" w:hAnsi="Lucida Console" w:cs="Courier New"/>
                <w:color w:val="0000FF"/>
                <w:sz w:val="18"/>
                <w:szCs w:val="18"/>
              </w:rPr>
              <w:t>6</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lastRenderedPageBreak/>
              <w:t xml:space="preserve">    </w:t>
            </w:r>
            <w:r w:rsidRPr="00715DB9">
              <w:rPr>
                <w:rFonts w:ascii="Lucida Console" w:hAnsi="Lucida Console" w:cs="Courier New"/>
                <w:i/>
                <w:iCs/>
                <w:color w:val="808080"/>
                <w:sz w:val="18"/>
                <w:szCs w:val="18"/>
              </w:rPr>
              <w:t>// Print the first ten elements of each RDD generated in this DStream to the console</w:t>
            </w:r>
            <w:r w:rsidRPr="00715DB9">
              <w:rPr>
                <w:rFonts w:ascii="Lucida Console" w:hAnsi="Lucida Console" w:cs="Courier New"/>
                <w:i/>
                <w:iCs/>
                <w:color w:val="808080"/>
                <w:sz w:val="18"/>
                <w:szCs w:val="18"/>
              </w:rPr>
              <w:br/>
              <w:t xml:space="preserve">    </w:t>
            </w:r>
            <w:r w:rsidRPr="00715DB9">
              <w:rPr>
                <w:rFonts w:ascii="Lucida Console" w:hAnsi="Lucida Console" w:cs="Courier New"/>
                <w:color w:val="000000"/>
                <w:sz w:val="18"/>
                <w:szCs w:val="18"/>
              </w:rPr>
              <w:t>wordCounts.print()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 xml:space="preserve">    ssc.start()             </w:t>
            </w:r>
            <w:r w:rsidRPr="00715DB9">
              <w:rPr>
                <w:rFonts w:ascii="Lucida Console" w:hAnsi="Lucida Console" w:cs="Courier New"/>
                <w:i/>
                <w:iCs/>
                <w:color w:val="808080"/>
                <w:sz w:val="18"/>
                <w:szCs w:val="18"/>
              </w:rPr>
              <w:t>// Start the computation</w:t>
            </w:r>
            <w:r w:rsidRPr="00715DB9">
              <w:rPr>
                <w:rFonts w:ascii="Lucida Console" w:hAnsi="Lucida Console" w:cs="Courier New"/>
                <w:i/>
                <w:iCs/>
                <w:color w:val="808080"/>
                <w:sz w:val="18"/>
                <w:szCs w:val="18"/>
              </w:rPr>
              <w:br/>
              <w:t xml:space="preserve">    </w:t>
            </w:r>
            <w:r w:rsidRPr="00715DB9">
              <w:rPr>
                <w:rFonts w:ascii="Lucida Console" w:hAnsi="Lucida Console" w:cs="Courier New"/>
                <w:color w:val="000000"/>
                <w:sz w:val="18"/>
                <w:szCs w:val="18"/>
              </w:rPr>
              <w:t xml:space="preserve">ssc.awaitTermination()  </w:t>
            </w:r>
            <w:r w:rsidRPr="00715DB9">
              <w:rPr>
                <w:rFonts w:ascii="Lucida Console" w:hAnsi="Lucida Console" w:cs="Courier New"/>
                <w:i/>
                <w:iCs/>
                <w:color w:val="808080"/>
                <w:sz w:val="18"/>
                <w:szCs w:val="18"/>
              </w:rPr>
              <w:t>// Wait for the computation to terminate</w:t>
            </w:r>
            <w:r w:rsidRPr="00715DB9">
              <w:rPr>
                <w:rFonts w:ascii="Lucida Console" w:hAnsi="Lucida Console" w:cs="Courier New"/>
                <w:i/>
                <w:iCs/>
                <w:color w:val="808080"/>
                <w:sz w:val="18"/>
                <w:szCs w:val="18"/>
              </w:rPr>
              <w:br/>
              <w:t xml:space="preserve">    //ssc.stop()</w:t>
            </w:r>
            <w:r w:rsidRPr="00715DB9">
              <w:rPr>
                <w:rFonts w:ascii="Lucida Console" w:hAnsi="Lucida Console" w:cs="Courier New"/>
                <w:i/>
                <w:iCs/>
                <w:color w:val="808080"/>
                <w:sz w:val="18"/>
                <w:szCs w:val="18"/>
              </w:rPr>
              <w:br/>
              <w:t xml:space="preserve">  </w:t>
            </w:r>
            <w:r w:rsidRPr="00715DB9">
              <w:rPr>
                <w:rFonts w:ascii="Lucida Console" w:hAnsi="Lucida Console" w:cs="Courier New"/>
                <w:color w:val="000000"/>
                <w:sz w:val="18"/>
                <w:szCs w:val="18"/>
              </w:rPr>
              <w:t>}</w:t>
            </w:r>
            <w:r w:rsidRPr="00715DB9">
              <w:rPr>
                <w:rFonts w:ascii="Lucida Console" w:hAnsi="Lucida Console" w:cs="Courier New"/>
                <w:color w:val="000000"/>
                <w:sz w:val="18"/>
                <w:szCs w:val="18"/>
              </w:rPr>
              <w:br/>
            </w:r>
            <w:r w:rsidRPr="00715DB9">
              <w:rPr>
                <w:rFonts w:ascii="Lucida Console" w:hAnsi="Lucida Console" w:cs="Courier New"/>
                <w:color w:val="000000"/>
                <w:sz w:val="18"/>
                <w:szCs w:val="18"/>
              </w:rPr>
              <w:br/>
              <w:t>}</w:t>
            </w:r>
          </w:p>
        </w:tc>
      </w:tr>
    </w:tbl>
    <w:p w14:paraId="4BF14C9C" w14:textId="29D1BA43" w:rsidR="00715DB9" w:rsidRDefault="007E231C" w:rsidP="007E231C">
      <w:pPr>
        <w:pStyle w:val="3"/>
      </w:pPr>
      <w:bookmarkStart w:id="39" w:name="_Toc492481257"/>
      <w:r>
        <w:rPr>
          <w:rFonts w:hint="eastAsia"/>
        </w:rPr>
        <w:lastRenderedPageBreak/>
        <w:t>重要操作</w:t>
      </w:r>
      <w:bookmarkEnd w:id="39"/>
    </w:p>
    <w:p w14:paraId="4687DEEE" w14:textId="77777777" w:rsidR="007E231C" w:rsidRDefault="007E231C" w:rsidP="007E231C">
      <w:pPr>
        <w:pStyle w:val="4"/>
      </w:pPr>
      <w:r>
        <w:rPr>
          <w:rFonts w:hint="eastAsia"/>
        </w:rPr>
        <w:t>Transform Operation</w:t>
      </w:r>
    </w:p>
    <w:p w14:paraId="65803709" w14:textId="77777777" w:rsidR="007E231C" w:rsidRDefault="007E231C" w:rsidP="007E231C">
      <w:pPr>
        <w:pStyle w:val="a0"/>
      </w:pPr>
      <w:r>
        <w:rPr>
          <w:rFonts w:hint="eastAsia"/>
        </w:rPr>
        <w:t>Transform</w:t>
      </w:r>
      <w:r>
        <w:rPr>
          <w:rFonts w:hint="eastAsia"/>
        </w:rPr>
        <w:t>原语允许</w:t>
      </w:r>
      <w:r>
        <w:rPr>
          <w:rFonts w:hint="eastAsia"/>
        </w:rPr>
        <w:t>DStream</w:t>
      </w:r>
      <w:r>
        <w:rPr>
          <w:rFonts w:hint="eastAsia"/>
        </w:rPr>
        <w:t>上执行任意的</w:t>
      </w:r>
      <w:r>
        <w:rPr>
          <w:rFonts w:hint="eastAsia"/>
        </w:rPr>
        <w:t>RDD-to-RDD</w:t>
      </w:r>
      <w:r>
        <w:rPr>
          <w:rFonts w:hint="eastAsia"/>
        </w:rPr>
        <w:t>函数。即使这些函数并没有在</w:t>
      </w:r>
      <w:r>
        <w:rPr>
          <w:rFonts w:hint="eastAsia"/>
        </w:rPr>
        <w:t>DStream</w:t>
      </w:r>
      <w:r>
        <w:rPr>
          <w:rFonts w:hint="eastAsia"/>
        </w:rPr>
        <w:t>的</w:t>
      </w:r>
      <w:r>
        <w:rPr>
          <w:rFonts w:hint="eastAsia"/>
        </w:rPr>
        <w:t>API</w:t>
      </w:r>
      <w:r>
        <w:rPr>
          <w:rFonts w:hint="eastAsia"/>
        </w:rPr>
        <w:t>中暴露出来，通过该函数可以方便的扩展</w:t>
      </w:r>
      <w:r>
        <w:rPr>
          <w:rFonts w:hint="eastAsia"/>
        </w:rPr>
        <w:t>Spark API</w:t>
      </w:r>
      <w:r>
        <w:rPr>
          <w:rFonts w:hint="eastAsia"/>
        </w:rPr>
        <w:t>。</w:t>
      </w:r>
      <w:r>
        <w:t xml:space="preserve"> </w:t>
      </w:r>
    </w:p>
    <w:p w14:paraId="02CC47AA" w14:textId="77777777" w:rsidR="007E231C" w:rsidRDefault="007E231C" w:rsidP="007E231C">
      <w:pPr>
        <w:pStyle w:val="a0"/>
      </w:pPr>
      <w:r>
        <w:rPr>
          <w:rFonts w:hint="eastAsia"/>
        </w:rPr>
        <w:t>该函数每一批次调度一次。</w:t>
      </w:r>
    </w:p>
    <w:p w14:paraId="71E5EDBE" w14:textId="77777777" w:rsidR="007E231C" w:rsidRDefault="007E231C" w:rsidP="007E231C">
      <w:pPr>
        <w:pStyle w:val="a0"/>
      </w:pPr>
      <w:r>
        <w:rPr>
          <w:rFonts w:hint="eastAsia"/>
        </w:rPr>
        <w:t>比如下面的例子，在进行单词统计的时候，想要过滤掉</w:t>
      </w:r>
      <w:r>
        <w:rPr>
          <w:rFonts w:hint="eastAsia"/>
        </w:rPr>
        <w:t>spam</w:t>
      </w:r>
      <w:r>
        <w:rPr>
          <w:rFonts w:hint="eastAsia"/>
        </w:rPr>
        <w:t>的信息。</w:t>
      </w:r>
    </w:p>
    <w:p w14:paraId="1CDE7994" w14:textId="77777777" w:rsidR="007E231C" w:rsidRDefault="007E231C" w:rsidP="007E231C">
      <w:pPr>
        <w:pStyle w:val="a0"/>
      </w:pPr>
      <w:r>
        <w:rPr>
          <w:rFonts w:hint="eastAsia"/>
        </w:rPr>
        <w:t>其实也就是对</w:t>
      </w:r>
      <w:r>
        <w:rPr>
          <w:rFonts w:hint="eastAsia"/>
        </w:rPr>
        <w:t>DStream</w:t>
      </w:r>
      <w:r>
        <w:rPr>
          <w:rFonts w:hint="eastAsia"/>
        </w:rPr>
        <w:t>中的</w:t>
      </w:r>
      <w:r>
        <w:rPr>
          <w:rFonts w:hint="eastAsia"/>
        </w:rPr>
        <w:t>RDD</w:t>
      </w:r>
      <w:r>
        <w:rPr>
          <w:rFonts w:hint="eastAsia"/>
        </w:rPr>
        <w:t>应用转换。</w:t>
      </w:r>
    </w:p>
    <w:tbl>
      <w:tblPr>
        <w:tblStyle w:val="aff8"/>
        <w:tblW w:w="0" w:type="auto"/>
        <w:tblLook w:val="04A0" w:firstRow="1" w:lastRow="0" w:firstColumn="1" w:lastColumn="0" w:noHBand="0" w:noVBand="1"/>
      </w:tblPr>
      <w:tblGrid>
        <w:gridCol w:w="8777"/>
      </w:tblGrid>
      <w:tr w:rsidR="007E231C" w14:paraId="58C7708D" w14:textId="77777777" w:rsidTr="00607A41">
        <w:tc>
          <w:tcPr>
            <w:tcW w:w="8777" w:type="dxa"/>
          </w:tcPr>
          <w:p w14:paraId="1DEAEE5F" w14:textId="77777777" w:rsidR="007E231C" w:rsidRPr="00B115D0" w:rsidRDefault="007E231C" w:rsidP="00607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shd w:val="clear" w:color="auto" w:fill="E4E4FF"/>
              </w:rPr>
              <w:t>val</w:t>
            </w:r>
            <w:r w:rsidRPr="00B115D0">
              <w:rPr>
                <w:rFonts w:ascii="宋体" w:hAnsi="宋体" w:cs="宋体" w:hint="eastAsia"/>
                <w:b/>
                <w:bCs/>
                <w:color w:val="000080"/>
                <w:sz w:val="18"/>
                <w:szCs w:val="18"/>
              </w:rPr>
              <w:t xml:space="preserve"> </w:t>
            </w:r>
            <w:r w:rsidRPr="00B115D0">
              <w:rPr>
                <w:rFonts w:ascii="宋体" w:hAnsi="宋体" w:cs="宋体" w:hint="eastAsia"/>
                <w:i/>
                <w:iCs/>
                <w:color w:val="660E7A"/>
                <w:sz w:val="18"/>
                <w:szCs w:val="18"/>
              </w:rPr>
              <w:t xml:space="preserve">spamInfoRDD </w:t>
            </w:r>
            <w:r w:rsidRPr="00B115D0">
              <w:rPr>
                <w:rFonts w:ascii="宋体" w:hAnsi="宋体" w:cs="宋体" w:hint="eastAsia"/>
                <w:color w:val="000000"/>
                <w:sz w:val="18"/>
                <w:szCs w:val="18"/>
              </w:rPr>
              <w:t xml:space="preserve">= </w:t>
            </w:r>
            <w:r w:rsidRPr="00B115D0">
              <w:rPr>
                <w:rFonts w:ascii="宋体" w:hAnsi="宋体" w:cs="宋体" w:hint="eastAsia"/>
                <w:color w:val="000000"/>
                <w:sz w:val="18"/>
                <w:szCs w:val="18"/>
                <w:shd w:val="clear" w:color="auto" w:fill="E4E4FF"/>
              </w:rPr>
              <w:t>ssc.sparkContext.newAPIHadoopRDD(</w:t>
            </w:r>
            <w:r w:rsidRPr="00B115D0">
              <w:rPr>
                <w:rFonts w:ascii="宋体" w:hAnsi="宋体" w:cs="宋体" w:hint="eastAsia"/>
                <w:color w:val="000000"/>
                <w:sz w:val="18"/>
                <w:szCs w:val="18"/>
              </w:rPr>
              <w:t xml:space="preserve">...) </w:t>
            </w:r>
            <w:r w:rsidRPr="00B115D0">
              <w:rPr>
                <w:rFonts w:ascii="宋体" w:hAnsi="宋体" w:cs="宋体" w:hint="eastAsia"/>
                <w:i/>
                <w:iCs/>
                <w:color w:val="808080"/>
                <w:sz w:val="18"/>
                <w:szCs w:val="18"/>
              </w:rPr>
              <w:t>// RDD containing spam information</w:t>
            </w:r>
            <w:r w:rsidRPr="00B115D0">
              <w:rPr>
                <w:rFonts w:ascii="宋体" w:hAnsi="宋体" w:cs="宋体" w:hint="eastAsia"/>
                <w:i/>
                <w:iCs/>
                <w:color w:val="808080"/>
                <w:sz w:val="18"/>
                <w:szCs w:val="18"/>
              </w:rPr>
              <w:br/>
            </w:r>
            <w:r w:rsidRPr="00B115D0">
              <w:rPr>
                <w:rFonts w:ascii="宋体" w:hAnsi="宋体" w:cs="宋体" w:hint="eastAsia"/>
                <w:i/>
                <w:iCs/>
                <w:color w:val="80808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cleanedDStream </w:t>
            </w:r>
            <w:r w:rsidRPr="00B115D0">
              <w:rPr>
                <w:rFonts w:ascii="宋体" w:hAnsi="宋体" w:cs="宋体" w:hint="eastAsia"/>
                <w:color w:val="000000"/>
                <w:sz w:val="18"/>
                <w:szCs w:val="18"/>
              </w:rPr>
              <w:t>= wordCounts.transform { rdd =&gt;</w:t>
            </w:r>
            <w:r w:rsidRPr="00B115D0">
              <w:rPr>
                <w:rFonts w:ascii="宋体" w:hAnsi="宋体" w:cs="宋体" w:hint="eastAsia"/>
                <w:color w:val="000000"/>
                <w:sz w:val="18"/>
                <w:szCs w:val="18"/>
              </w:rPr>
              <w:br/>
              <w:t xml:space="preserve">  rdd.join(</w:t>
            </w:r>
            <w:r w:rsidRPr="00B115D0">
              <w:rPr>
                <w:rFonts w:ascii="宋体" w:hAnsi="宋体" w:cs="宋体" w:hint="eastAsia"/>
                <w:i/>
                <w:iCs/>
                <w:color w:val="660E7A"/>
                <w:sz w:val="18"/>
                <w:szCs w:val="18"/>
              </w:rPr>
              <w:t>spamInfoRDD</w:t>
            </w:r>
            <w:r w:rsidRPr="00B115D0">
              <w:rPr>
                <w:rFonts w:ascii="宋体" w:hAnsi="宋体" w:cs="宋体" w:hint="eastAsia"/>
                <w:color w:val="000000"/>
                <w:sz w:val="18"/>
                <w:szCs w:val="18"/>
              </w:rPr>
              <w:t xml:space="preserve">).filter(...) </w:t>
            </w:r>
            <w:r w:rsidRPr="00B115D0">
              <w:rPr>
                <w:rFonts w:ascii="宋体" w:hAnsi="宋体" w:cs="宋体" w:hint="eastAsia"/>
                <w:i/>
                <w:iCs/>
                <w:color w:val="808080"/>
                <w:sz w:val="18"/>
                <w:szCs w:val="18"/>
              </w:rPr>
              <w:t>// join data stream with spam information to do data cleaning</w:t>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w:t>
            </w:r>
          </w:p>
        </w:tc>
      </w:tr>
    </w:tbl>
    <w:p w14:paraId="6DE35D86" w14:textId="77777777" w:rsidR="007E231C" w:rsidRPr="007E231C" w:rsidRDefault="007E231C" w:rsidP="007E231C"/>
    <w:p w14:paraId="5BDCA6EF" w14:textId="4006B10F" w:rsidR="00D05211" w:rsidRPr="00F85A93" w:rsidRDefault="00D05211" w:rsidP="00F85A93">
      <w:pPr>
        <w:pStyle w:val="4"/>
      </w:pPr>
      <w:r w:rsidRPr="00F85A93">
        <w:rPr>
          <w:rFonts w:hint="eastAsia"/>
        </w:rPr>
        <w:t xml:space="preserve">Join </w:t>
      </w:r>
      <w:r w:rsidR="00715DB9">
        <w:rPr>
          <w:rFonts w:hint="eastAsia"/>
        </w:rPr>
        <w:t>操作</w:t>
      </w:r>
    </w:p>
    <w:p w14:paraId="229BB11A" w14:textId="08143E9D" w:rsidR="00D05211" w:rsidRPr="00B115D0" w:rsidRDefault="00D05211" w:rsidP="00B115D0">
      <w:pPr>
        <w:pStyle w:val="a0"/>
      </w:pPr>
      <w:r w:rsidRPr="00B115D0">
        <w:rPr>
          <w:rFonts w:hint="eastAsia"/>
        </w:rPr>
        <w:t>连接操作（</w:t>
      </w:r>
      <w:r w:rsidRPr="00B115D0">
        <w:t>leftOuterJoin, rightOuterJoin, fullOuterJoin</w:t>
      </w:r>
      <w:r w:rsidRPr="00B115D0">
        <w:t>也可以</w:t>
      </w:r>
      <w:r w:rsidRPr="00B115D0">
        <w:rPr>
          <w:rFonts w:hint="eastAsia"/>
        </w:rPr>
        <w:t>），可以连接</w:t>
      </w:r>
      <w:r w:rsidRPr="00B115D0">
        <w:rPr>
          <w:rFonts w:hint="eastAsia"/>
        </w:rPr>
        <w:t>Stream-Stream</w:t>
      </w:r>
      <w:r w:rsidRPr="00B115D0">
        <w:rPr>
          <w:rFonts w:hint="eastAsia"/>
        </w:rPr>
        <w:t>，</w:t>
      </w:r>
      <w:r w:rsidRPr="00B115D0">
        <w:rPr>
          <w:rFonts w:hint="eastAsia"/>
        </w:rPr>
        <w:t>windows-stream to windows-stream</w:t>
      </w:r>
      <w:r w:rsidRPr="00B115D0">
        <w:rPr>
          <w:rFonts w:hint="eastAsia"/>
        </w:rPr>
        <w:t>、</w:t>
      </w:r>
      <w:r w:rsidRPr="00B115D0">
        <w:rPr>
          <w:rFonts w:hint="eastAsia"/>
        </w:rPr>
        <w:t>stream-dataset</w:t>
      </w:r>
    </w:p>
    <w:p w14:paraId="4AEA25D5" w14:textId="459A4709" w:rsidR="00D05211" w:rsidRPr="00B115D0" w:rsidRDefault="00D05211" w:rsidP="00B115D0">
      <w:pPr>
        <w:pStyle w:val="a0"/>
      </w:pPr>
      <w:r w:rsidRPr="00B115D0">
        <w:rPr>
          <w:rFonts w:hint="eastAsia"/>
        </w:rPr>
        <w:t>Stream-Stream Joins</w:t>
      </w:r>
    </w:p>
    <w:tbl>
      <w:tblPr>
        <w:tblStyle w:val="aff8"/>
        <w:tblW w:w="0" w:type="auto"/>
        <w:tblLook w:val="04A0" w:firstRow="1" w:lastRow="0" w:firstColumn="1" w:lastColumn="0" w:noHBand="0" w:noVBand="1"/>
      </w:tblPr>
      <w:tblGrid>
        <w:gridCol w:w="8777"/>
      </w:tblGrid>
      <w:tr w:rsidR="00B115D0" w14:paraId="4AE00703" w14:textId="77777777" w:rsidTr="00B115D0">
        <w:tc>
          <w:tcPr>
            <w:tcW w:w="8777" w:type="dxa"/>
          </w:tcPr>
          <w:p w14:paraId="5A96163D" w14:textId="3714251A"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stream1</w:t>
            </w:r>
            <w:r w:rsidRPr="00B115D0">
              <w:rPr>
                <w:rFonts w:ascii="宋体" w:hAnsi="宋体" w:cs="宋体" w:hint="eastAsia"/>
                <w:color w:val="000000"/>
                <w:sz w:val="18"/>
                <w:szCs w:val="18"/>
              </w:rPr>
              <w:t>: DStream[</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xml:space="preserve">, </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stream2</w:t>
            </w:r>
            <w:r w:rsidRPr="00B115D0">
              <w:rPr>
                <w:rFonts w:ascii="宋体" w:hAnsi="宋体" w:cs="宋体" w:hint="eastAsia"/>
                <w:color w:val="000000"/>
                <w:sz w:val="18"/>
                <w:szCs w:val="18"/>
              </w:rPr>
              <w:t>: DStream[</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xml:space="preserve">, </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joinedStream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stream1</w:t>
            </w:r>
            <w:r w:rsidRPr="00B115D0">
              <w:rPr>
                <w:rFonts w:ascii="宋体" w:hAnsi="宋体" w:cs="宋体" w:hint="eastAsia"/>
                <w:color w:val="000000"/>
                <w:sz w:val="18"/>
                <w:szCs w:val="18"/>
              </w:rPr>
              <w:t>.join(</w:t>
            </w:r>
            <w:r w:rsidRPr="00B115D0">
              <w:rPr>
                <w:rFonts w:ascii="宋体" w:hAnsi="宋体" w:cs="宋体" w:hint="eastAsia"/>
                <w:i/>
                <w:iCs/>
                <w:color w:val="660E7A"/>
                <w:sz w:val="18"/>
                <w:szCs w:val="18"/>
              </w:rPr>
              <w:t>stream2</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windowedStream1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stream1</w:t>
            </w:r>
            <w:r w:rsidRPr="00B115D0">
              <w:rPr>
                <w:rFonts w:ascii="宋体" w:hAnsi="宋体" w:cs="宋体" w:hint="eastAsia"/>
                <w:color w:val="000000"/>
                <w:sz w:val="18"/>
                <w:szCs w:val="18"/>
              </w:rPr>
              <w:t>.window(Seconds(</w:t>
            </w:r>
            <w:r w:rsidRPr="00B115D0">
              <w:rPr>
                <w:rFonts w:ascii="宋体" w:hAnsi="宋体" w:cs="宋体" w:hint="eastAsia"/>
                <w:color w:val="0000FF"/>
                <w:sz w:val="18"/>
                <w:szCs w:val="18"/>
              </w:rPr>
              <w:t>20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windowedStream2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stream2</w:t>
            </w:r>
            <w:r w:rsidRPr="00B115D0">
              <w:rPr>
                <w:rFonts w:ascii="宋体" w:hAnsi="宋体" w:cs="宋体" w:hint="eastAsia"/>
                <w:color w:val="000000"/>
                <w:sz w:val="18"/>
                <w:szCs w:val="18"/>
              </w:rPr>
              <w:t>.window(Minutes(</w:t>
            </w:r>
            <w:r w:rsidRPr="00B115D0">
              <w:rPr>
                <w:rFonts w:ascii="宋体" w:hAnsi="宋体" w:cs="宋体" w:hint="eastAsia"/>
                <w:color w:val="0000FF"/>
                <w:sz w:val="18"/>
                <w:szCs w:val="18"/>
              </w:rPr>
              <w:t>1</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joinedStream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windowedStream1</w:t>
            </w:r>
            <w:r w:rsidRPr="00B115D0">
              <w:rPr>
                <w:rFonts w:ascii="宋体" w:hAnsi="宋体" w:cs="宋体" w:hint="eastAsia"/>
                <w:color w:val="000000"/>
                <w:sz w:val="18"/>
                <w:szCs w:val="18"/>
              </w:rPr>
              <w:t>.join(</w:t>
            </w:r>
            <w:r w:rsidRPr="00B115D0">
              <w:rPr>
                <w:rFonts w:ascii="宋体" w:hAnsi="宋体" w:cs="宋体" w:hint="eastAsia"/>
                <w:i/>
                <w:iCs/>
                <w:color w:val="660E7A"/>
                <w:sz w:val="18"/>
                <w:szCs w:val="18"/>
              </w:rPr>
              <w:t>windowedStream2</w:t>
            </w:r>
            <w:r w:rsidRPr="00B115D0">
              <w:rPr>
                <w:rFonts w:ascii="宋体" w:hAnsi="宋体" w:cs="宋体" w:hint="eastAsia"/>
                <w:color w:val="000000"/>
                <w:sz w:val="18"/>
                <w:szCs w:val="18"/>
              </w:rPr>
              <w:t>)</w:t>
            </w:r>
          </w:p>
        </w:tc>
      </w:tr>
    </w:tbl>
    <w:p w14:paraId="412149BB" w14:textId="77777777" w:rsidR="00D05211" w:rsidRDefault="00D05211" w:rsidP="00D05211">
      <w:pPr>
        <w:rPr>
          <w:b/>
          <w:bCs/>
        </w:rPr>
      </w:pPr>
    </w:p>
    <w:p w14:paraId="4293CE7D" w14:textId="77777777" w:rsidR="00D05211" w:rsidRPr="00B115D0" w:rsidRDefault="00D05211" w:rsidP="00B115D0">
      <w:pPr>
        <w:pStyle w:val="a0"/>
      </w:pPr>
      <w:r w:rsidRPr="00B115D0">
        <w:lastRenderedPageBreak/>
        <w:t>Stream-dataset joins</w:t>
      </w:r>
    </w:p>
    <w:tbl>
      <w:tblPr>
        <w:tblStyle w:val="aff8"/>
        <w:tblW w:w="0" w:type="auto"/>
        <w:tblLook w:val="04A0" w:firstRow="1" w:lastRow="0" w:firstColumn="1" w:lastColumn="0" w:noHBand="0" w:noVBand="1"/>
      </w:tblPr>
      <w:tblGrid>
        <w:gridCol w:w="8777"/>
      </w:tblGrid>
      <w:tr w:rsidR="00B115D0" w14:paraId="75048DEC" w14:textId="77777777" w:rsidTr="00B115D0">
        <w:tc>
          <w:tcPr>
            <w:tcW w:w="8777" w:type="dxa"/>
          </w:tcPr>
          <w:p w14:paraId="17B0CF11" w14:textId="304583EE"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dataset</w:t>
            </w:r>
            <w:r w:rsidRPr="00B115D0">
              <w:rPr>
                <w:rFonts w:ascii="宋体" w:hAnsi="宋体" w:cs="宋体" w:hint="eastAsia"/>
                <w:color w:val="000000"/>
                <w:sz w:val="18"/>
                <w:szCs w:val="18"/>
              </w:rPr>
              <w:t>: RDD[</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xml:space="preserve">, </w:t>
            </w:r>
            <w:r w:rsidRPr="00B115D0">
              <w:rPr>
                <w:rFonts w:ascii="宋体" w:hAnsi="宋体" w:cs="宋体" w:hint="eastAsia"/>
                <w:color w:val="20999D"/>
                <w:sz w:val="18"/>
                <w:szCs w:val="18"/>
              </w:rPr>
              <w:t>String</w:t>
            </w:r>
            <w:r w:rsidRPr="00B115D0">
              <w:rPr>
                <w:rFonts w:ascii="宋体" w:hAnsi="宋体" w:cs="宋体" w:hint="eastAsia"/>
                <w:color w:val="000000"/>
                <w:sz w:val="18"/>
                <w:szCs w:val="18"/>
              </w:rPr>
              <w:t>] = ...</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windowedStream </w:t>
            </w:r>
            <w:r w:rsidRPr="00B115D0">
              <w:rPr>
                <w:rFonts w:ascii="宋体" w:hAnsi="宋体" w:cs="宋体" w:hint="eastAsia"/>
                <w:color w:val="000000"/>
                <w:sz w:val="18"/>
                <w:szCs w:val="18"/>
              </w:rPr>
              <w:t>= stream.window(Seconds(</w:t>
            </w:r>
            <w:r w:rsidRPr="00B115D0">
              <w:rPr>
                <w:rFonts w:ascii="宋体" w:hAnsi="宋体" w:cs="宋体" w:hint="eastAsia"/>
                <w:color w:val="0000FF"/>
                <w:sz w:val="18"/>
                <w:szCs w:val="18"/>
              </w:rPr>
              <w:t>20</w:t>
            </w:r>
            <w:r w:rsidRPr="00B115D0">
              <w:rPr>
                <w:rFonts w:ascii="宋体" w:hAnsi="宋体" w:cs="宋体" w:hint="eastAsia"/>
                <w:color w:val="000000"/>
                <w:sz w:val="18"/>
                <w:szCs w:val="18"/>
              </w:rP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joinedStream </w:t>
            </w:r>
            <w:r w:rsidRPr="00B115D0">
              <w:rPr>
                <w:rFonts w:ascii="宋体" w:hAnsi="宋体" w:cs="宋体" w:hint="eastAsia"/>
                <w:color w:val="000000"/>
                <w:sz w:val="18"/>
                <w:szCs w:val="18"/>
              </w:rPr>
              <w:t xml:space="preserve">= </w:t>
            </w:r>
            <w:r w:rsidRPr="00B115D0">
              <w:rPr>
                <w:rFonts w:ascii="宋体" w:hAnsi="宋体" w:cs="宋体" w:hint="eastAsia"/>
                <w:i/>
                <w:iCs/>
                <w:color w:val="660E7A"/>
                <w:sz w:val="18"/>
                <w:szCs w:val="18"/>
              </w:rPr>
              <w:t>windowedStream</w:t>
            </w:r>
            <w:r w:rsidRPr="00B115D0">
              <w:rPr>
                <w:rFonts w:ascii="宋体" w:hAnsi="宋体" w:cs="宋体" w:hint="eastAsia"/>
                <w:color w:val="000000"/>
                <w:sz w:val="18"/>
                <w:szCs w:val="18"/>
              </w:rPr>
              <w:t>.transform { rdd =&gt; rdd.join(</w:t>
            </w:r>
            <w:r w:rsidRPr="00B115D0">
              <w:rPr>
                <w:rFonts w:ascii="宋体" w:hAnsi="宋体" w:cs="宋体" w:hint="eastAsia"/>
                <w:i/>
                <w:iCs/>
                <w:color w:val="660E7A"/>
                <w:sz w:val="18"/>
                <w:szCs w:val="18"/>
              </w:rPr>
              <w:t>dataset</w:t>
            </w:r>
            <w:r w:rsidRPr="00B115D0">
              <w:rPr>
                <w:rFonts w:ascii="宋体" w:hAnsi="宋体" w:cs="宋体" w:hint="eastAsia"/>
                <w:color w:val="000000"/>
                <w:sz w:val="18"/>
                <w:szCs w:val="18"/>
              </w:rPr>
              <w:t>) }</w:t>
            </w:r>
          </w:p>
        </w:tc>
      </w:tr>
    </w:tbl>
    <w:p w14:paraId="04E302D7" w14:textId="77777777" w:rsidR="00490B6E" w:rsidRPr="00490B6E" w:rsidRDefault="00490B6E" w:rsidP="00490B6E"/>
    <w:p w14:paraId="474B0F6E" w14:textId="3BBBF01C" w:rsidR="00CF2607" w:rsidRDefault="00CF2607" w:rsidP="00CF2607">
      <w:pPr>
        <w:pStyle w:val="2"/>
      </w:pPr>
      <w:bookmarkStart w:id="40" w:name="_Toc492481258"/>
      <w:r>
        <w:rPr>
          <w:rFonts w:hint="eastAsia"/>
        </w:rPr>
        <w:t>DStreams</w:t>
      </w:r>
      <w:r>
        <w:rPr>
          <w:rFonts w:hint="eastAsia"/>
        </w:rPr>
        <w:t>输出</w:t>
      </w:r>
      <w:bookmarkEnd w:id="40"/>
    </w:p>
    <w:p w14:paraId="73EBDDD9" w14:textId="7F0D1670" w:rsidR="00D05211" w:rsidRPr="00B115D0" w:rsidRDefault="00384F8E" w:rsidP="00B115D0">
      <w:pPr>
        <w:pStyle w:val="a0"/>
      </w:pPr>
      <w:r>
        <w:rPr>
          <w:rFonts w:hint="eastAsia"/>
        </w:rPr>
        <w:t xml:space="preserve"> </w:t>
      </w:r>
      <w:r w:rsidR="00D05211" w:rsidRPr="00B115D0">
        <w:t>输出操作指定了对流数据经转化操作得到的数据所要执行的操作</w:t>
      </w:r>
      <w:r w:rsidR="00D05211" w:rsidRPr="00B115D0">
        <w:t>(</w:t>
      </w:r>
      <w:r w:rsidR="00D05211" w:rsidRPr="00B115D0">
        <w:t>例如把结果推入外部数据库或输出到屏幕上</w:t>
      </w:r>
      <w:r w:rsidR="00D05211" w:rsidRPr="00B115D0">
        <w:t>)</w:t>
      </w:r>
      <w:r w:rsidR="00D05211" w:rsidRPr="00B115D0">
        <w:t>。与</w:t>
      </w:r>
      <w:r w:rsidR="00D05211" w:rsidRPr="00B115D0">
        <w:t xml:space="preserve"> RDD </w:t>
      </w:r>
      <w:r w:rsidR="00D05211" w:rsidRPr="00B115D0">
        <w:t>中的惰性求值类似，如果一个</w:t>
      </w:r>
      <w:r w:rsidR="00D05211" w:rsidRPr="00B115D0">
        <w:t xml:space="preserve"> DStream </w:t>
      </w:r>
      <w:r w:rsidR="00D05211" w:rsidRPr="00B115D0">
        <w:t>及其派生出的</w:t>
      </w:r>
      <w:r w:rsidR="00D05211" w:rsidRPr="00B115D0">
        <w:t xml:space="preserve"> DStream </w:t>
      </w:r>
      <w:r w:rsidR="00D05211" w:rsidRPr="00B115D0">
        <w:t>都没有被执行输出操作，那么这些</w:t>
      </w:r>
      <w:r w:rsidR="00D05211" w:rsidRPr="00B115D0">
        <w:t xml:space="preserve"> DStream </w:t>
      </w:r>
      <w:r w:rsidR="00D05211" w:rsidRPr="00B115D0">
        <w:t>就都不会被求值。如果</w:t>
      </w:r>
      <w:r w:rsidR="00D05211" w:rsidRPr="00B115D0">
        <w:t xml:space="preserve"> StreamingContext </w:t>
      </w:r>
      <w:r w:rsidR="00D05211" w:rsidRPr="00B115D0">
        <w:t>中没有设定输出操作，整个</w:t>
      </w:r>
      <w:r w:rsidR="00D05211" w:rsidRPr="00B115D0">
        <w:t xml:space="preserve"> context </w:t>
      </w:r>
      <w:r w:rsidR="00D05211" w:rsidRPr="00B115D0">
        <w:t>就都不会启动。</w:t>
      </w:r>
      <w:r w:rsidR="00D05211" w:rsidRPr="00B115D0">
        <w:t xml:space="preserve"> </w:t>
      </w:r>
    </w:p>
    <w:tbl>
      <w:tblPr>
        <w:tblStyle w:val="aff8"/>
        <w:tblW w:w="0" w:type="auto"/>
        <w:tblLook w:val="04A0" w:firstRow="1" w:lastRow="0" w:firstColumn="1" w:lastColumn="0" w:noHBand="0" w:noVBand="1"/>
      </w:tblPr>
      <w:tblGrid>
        <w:gridCol w:w="4388"/>
        <w:gridCol w:w="4389"/>
      </w:tblGrid>
      <w:tr w:rsidR="00D05211" w14:paraId="389EE7D9" w14:textId="77777777" w:rsidTr="00D05211">
        <w:tc>
          <w:tcPr>
            <w:tcW w:w="4388" w:type="dxa"/>
          </w:tcPr>
          <w:p w14:paraId="0369199B" w14:textId="3E0B2D11"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Output Operation</w:t>
            </w:r>
          </w:p>
        </w:tc>
        <w:tc>
          <w:tcPr>
            <w:tcW w:w="4389" w:type="dxa"/>
          </w:tcPr>
          <w:p w14:paraId="7208046E" w14:textId="4DCCC037"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Meaning</w:t>
            </w:r>
          </w:p>
        </w:tc>
      </w:tr>
      <w:tr w:rsidR="00D05211" w14:paraId="196FF5EB" w14:textId="77777777" w:rsidTr="00D05211">
        <w:tc>
          <w:tcPr>
            <w:tcW w:w="4388" w:type="dxa"/>
          </w:tcPr>
          <w:p w14:paraId="43313B49" w14:textId="42F6CC0E"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print</w:t>
            </w:r>
            <w:r>
              <w:rPr>
                <w:rFonts w:ascii="Helvetica Neue" w:eastAsia="Times New Roman" w:hAnsi="Helvetica Neue"/>
                <w:color w:val="1D1F22"/>
                <w:sz w:val="21"/>
                <w:szCs w:val="21"/>
              </w:rPr>
              <w:t>()</w:t>
            </w:r>
          </w:p>
        </w:tc>
        <w:tc>
          <w:tcPr>
            <w:tcW w:w="4389" w:type="dxa"/>
          </w:tcPr>
          <w:p w14:paraId="132B6AEE" w14:textId="77777777" w:rsidR="007E231C" w:rsidRPr="00384F8E" w:rsidRDefault="007E231C" w:rsidP="00384F8E">
            <w:pPr>
              <w:pStyle w:val="a0"/>
            </w:pPr>
            <w:r w:rsidRPr="00384F8E">
              <w:rPr>
                <w:rFonts w:hint="eastAsia"/>
              </w:rPr>
              <w:t>在运行流程序的驱动结点上打印</w:t>
            </w:r>
            <w:r w:rsidRPr="00384F8E">
              <w:rPr>
                <w:rFonts w:hint="eastAsia"/>
              </w:rPr>
              <w:t>DStream</w:t>
            </w:r>
            <w:r w:rsidRPr="00384F8E">
              <w:rPr>
                <w:rFonts w:hint="eastAsia"/>
              </w:rPr>
              <w:t>中每一批次数据的最开始</w:t>
            </w:r>
            <w:r w:rsidRPr="00384F8E">
              <w:rPr>
                <w:rFonts w:hint="eastAsia"/>
              </w:rPr>
              <w:t>10</w:t>
            </w:r>
            <w:r w:rsidRPr="00384F8E">
              <w:rPr>
                <w:rFonts w:hint="eastAsia"/>
              </w:rPr>
              <w:t>个元素。这用于开发和调试。在</w:t>
            </w:r>
            <w:r w:rsidRPr="00384F8E">
              <w:rPr>
                <w:rFonts w:hint="eastAsia"/>
              </w:rPr>
              <w:t>Python API</w:t>
            </w:r>
            <w:r w:rsidRPr="00384F8E">
              <w:rPr>
                <w:rFonts w:hint="eastAsia"/>
              </w:rPr>
              <w:t>中，同样的操作叫</w:t>
            </w:r>
            <w:r w:rsidRPr="00384F8E">
              <w:rPr>
                <w:rFonts w:hint="eastAsia"/>
              </w:rPr>
              <w:t>pprint()</w:t>
            </w:r>
            <w:r w:rsidRPr="00384F8E">
              <w:rPr>
                <w:rFonts w:hint="eastAsia"/>
              </w:rPr>
              <w:t>。</w:t>
            </w:r>
            <w:r w:rsidRPr="00384F8E">
              <w:rPr>
                <w:rFonts w:hint="eastAsia"/>
              </w:rPr>
              <w:t> </w:t>
            </w:r>
          </w:p>
          <w:p w14:paraId="52BC35FC" w14:textId="43A10436" w:rsidR="00D05211" w:rsidRPr="00384F8E" w:rsidRDefault="00D05211" w:rsidP="00384F8E">
            <w:pPr>
              <w:pStyle w:val="a0"/>
            </w:pPr>
          </w:p>
        </w:tc>
      </w:tr>
      <w:tr w:rsidR="00D05211" w14:paraId="364D4B47" w14:textId="77777777" w:rsidTr="00D05211">
        <w:tc>
          <w:tcPr>
            <w:tcW w:w="4388" w:type="dxa"/>
          </w:tcPr>
          <w:p w14:paraId="7739E506" w14:textId="257919ED"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saveAsTextFiles</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prefix</w:t>
            </w:r>
            <w:r>
              <w:rPr>
                <w:rFonts w:ascii="Helvetica Neue" w:eastAsia="Times New Roman" w:hAnsi="Helvetica Neue"/>
                <w:color w:val="1D1F22"/>
                <w:sz w:val="21"/>
                <w:szCs w:val="21"/>
              </w:rPr>
              <w:t>, [</w:t>
            </w:r>
            <w:r>
              <w:rPr>
                <w:rFonts w:ascii="Helvetica Neue" w:eastAsia="Times New Roman" w:hAnsi="Helvetica Neue"/>
                <w:i/>
                <w:iCs/>
                <w:color w:val="1D1F22"/>
                <w:sz w:val="21"/>
                <w:szCs w:val="21"/>
              </w:rPr>
              <w:t>suffix</w:t>
            </w:r>
            <w:r>
              <w:rPr>
                <w:rFonts w:ascii="Helvetica Neue" w:eastAsia="Times New Roman" w:hAnsi="Helvetica Neue"/>
                <w:color w:val="1D1F22"/>
                <w:sz w:val="21"/>
                <w:szCs w:val="21"/>
              </w:rPr>
              <w:t>])</w:t>
            </w:r>
          </w:p>
        </w:tc>
        <w:tc>
          <w:tcPr>
            <w:tcW w:w="4389" w:type="dxa"/>
          </w:tcPr>
          <w:p w14:paraId="2FC6F5DB" w14:textId="77777777" w:rsidR="007E231C" w:rsidRPr="00384F8E" w:rsidRDefault="007E231C" w:rsidP="00384F8E">
            <w:pPr>
              <w:pStyle w:val="a0"/>
            </w:pPr>
            <w:r w:rsidRPr="00384F8E">
              <w:rPr>
                <w:rFonts w:hint="eastAsia"/>
              </w:rPr>
              <w:t>以</w:t>
            </w:r>
            <w:r w:rsidRPr="00384F8E">
              <w:rPr>
                <w:rFonts w:hint="eastAsia"/>
              </w:rPr>
              <w:t>text</w:t>
            </w:r>
            <w:r w:rsidRPr="00384F8E">
              <w:rPr>
                <w:rFonts w:hint="eastAsia"/>
              </w:rPr>
              <w:t>文件形式存储这个</w:t>
            </w:r>
            <w:r w:rsidRPr="00384F8E">
              <w:rPr>
                <w:rFonts w:hint="eastAsia"/>
              </w:rPr>
              <w:t>DStream</w:t>
            </w:r>
            <w:r w:rsidRPr="00384F8E">
              <w:rPr>
                <w:rFonts w:hint="eastAsia"/>
              </w:rPr>
              <w:t>的内容。每一批次的存储文件名基于参数中的</w:t>
            </w:r>
            <w:r w:rsidRPr="00384F8E">
              <w:rPr>
                <w:rFonts w:hint="eastAsia"/>
              </w:rPr>
              <w:t>prefix</w:t>
            </w:r>
            <w:r w:rsidRPr="00384F8E">
              <w:rPr>
                <w:rFonts w:hint="eastAsia"/>
              </w:rPr>
              <w:t>和</w:t>
            </w:r>
            <w:r w:rsidRPr="00384F8E">
              <w:rPr>
                <w:rFonts w:hint="eastAsia"/>
              </w:rPr>
              <w:t>suffix</w:t>
            </w:r>
            <w:r w:rsidRPr="00384F8E">
              <w:rPr>
                <w:rFonts w:hint="eastAsia"/>
              </w:rPr>
              <w:t>。”</w:t>
            </w:r>
            <w:r w:rsidRPr="00384F8E">
              <w:rPr>
                <w:rFonts w:hint="eastAsia"/>
              </w:rPr>
              <w:t>prefix-Time_IN_MS[.suffix]</w:t>
            </w:r>
            <w:r w:rsidRPr="00384F8E">
              <w:rPr>
                <w:rFonts w:hint="eastAsia"/>
              </w:rPr>
              <w:t>”</w:t>
            </w:r>
            <w:r w:rsidRPr="00384F8E">
              <w:rPr>
                <w:rFonts w:hint="eastAsia"/>
              </w:rPr>
              <w:t>. </w:t>
            </w:r>
          </w:p>
          <w:p w14:paraId="03142147" w14:textId="5832CBF2" w:rsidR="00D05211" w:rsidRPr="00384F8E" w:rsidRDefault="00D05211" w:rsidP="00384F8E">
            <w:pPr>
              <w:pStyle w:val="a0"/>
            </w:pPr>
          </w:p>
        </w:tc>
      </w:tr>
      <w:tr w:rsidR="00D05211" w14:paraId="7811A8E9" w14:textId="77777777" w:rsidTr="00D05211">
        <w:tc>
          <w:tcPr>
            <w:tcW w:w="4388" w:type="dxa"/>
          </w:tcPr>
          <w:p w14:paraId="4E4DBC42" w14:textId="1F4BEA37"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saveAsObjectFiles</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prefix</w:t>
            </w:r>
            <w:r>
              <w:rPr>
                <w:rFonts w:ascii="Helvetica Neue" w:eastAsia="Times New Roman" w:hAnsi="Helvetica Neue"/>
                <w:color w:val="1D1F22"/>
                <w:sz w:val="21"/>
                <w:szCs w:val="21"/>
              </w:rPr>
              <w:t>, [</w:t>
            </w:r>
            <w:r>
              <w:rPr>
                <w:rFonts w:ascii="Helvetica Neue" w:eastAsia="Times New Roman" w:hAnsi="Helvetica Neue"/>
                <w:i/>
                <w:iCs/>
                <w:color w:val="1D1F22"/>
                <w:sz w:val="21"/>
                <w:szCs w:val="21"/>
              </w:rPr>
              <w:t>suffix</w:t>
            </w:r>
            <w:r>
              <w:rPr>
                <w:rFonts w:ascii="Helvetica Neue" w:eastAsia="Times New Roman" w:hAnsi="Helvetica Neue"/>
                <w:color w:val="1D1F22"/>
                <w:sz w:val="21"/>
                <w:szCs w:val="21"/>
              </w:rPr>
              <w:t>])</w:t>
            </w:r>
          </w:p>
        </w:tc>
        <w:tc>
          <w:tcPr>
            <w:tcW w:w="4389" w:type="dxa"/>
          </w:tcPr>
          <w:p w14:paraId="173C1C2D" w14:textId="46CE10DA" w:rsidR="00D05211" w:rsidRPr="00384F8E" w:rsidRDefault="007E231C" w:rsidP="00384F8E">
            <w:pPr>
              <w:pStyle w:val="a0"/>
            </w:pPr>
            <w:r w:rsidRPr="00384F8E">
              <w:t>以</w:t>
            </w:r>
            <w:r w:rsidRPr="00384F8E">
              <w:rPr>
                <w:rFonts w:hint="eastAsia"/>
              </w:rPr>
              <w:t>Java</w:t>
            </w:r>
            <w:r w:rsidRPr="00384F8E">
              <w:t>对象序列化的方式将</w:t>
            </w:r>
            <w:r w:rsidRPr="00384F8E">
              <w:rPr>
                <w:rFonts w:hint="eastAsia"/>
              </w:rPr>
              <w:t>Stream</w:t>
            </w:r>
            <w:r w:rsidRPr="00384F8E">
              <w:t>中的数据保存为</w:t>
            </w:r>
            <w:r w:rsidRPr="00384F8E">
              <w:t xml:space="preserve"> </w:t>
            </w:r>
            <w:r w:rsidR="00D05211" w:rsidRPr="00384F8E">
              <w:t xml:space="preserve">SequenceFiles . </w:t>
            </w:r>
            <w:r w:rsidRPr="00384F8E">
              <w:rPr>
                <w:rFonts w:hint="eastAsia"/>
              </w:rPr>
              <w:t>每一批次的存储文件名基于参数中的</w:t>
            </w:r>
            <w:r w:rsidR="00081C6C" w:rsidRPr="00384F8E">
              <w:rPr>
                <w:rFonts w:hint="eastAsia"/>
              </w:rPr>
              <w:t>为</w:t>
            </w:r>
            <w:r w:rsidR="00D05211" w:rsidRPr="00384F8E">
              <w:t>"prefix-TIME_IN_MS[.suffix]". </w:t>
            </w:r>
            <w:r w:rsidRPr="00384F8E">
              <w:rPr>
                <w:rFonts w:hint="eastAsia"/>
              </w:rPr>
              <w:t>Python</w:t>
            </w:r>
            <w:r w:rsidRPr="00384F8E">
              <w:t>中目前不可用。</w:t>
            </w:r>
          </w:p>
        </w:tc>
      </w:tr>
      <w:tr w:rsidR="00D05211" w14:paraId="52DF4679" w14:textId="77777777" w:rsidTr="00D05211">
        <w:tc>
          <w:tcPr>
            <w:tcW w:w="4388" w:type="dxa"/>
          </w:tcPr>
          <w:p w14:paraId="5889E62F" w14:textId="41A8E381"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t>saveAsHadoopFiles</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prefix</w:t>
            </w:r>
            <w:r>
              <w:rPr>
                <w:rFonts w:ascii="Helvetica Neue" w:eastAsia="Times New Roman" w:hAnsi="Helvetica Neue"/>
                <w:color w:val="1D1F22"/>
                <w:sz w:val="21"/>
                <w:szCs w:val="21"/>
              </w:rPr>
              <w:t>, [</w:t>
            </w:r>
            <w:r>
              <w:rPr>
                <w:rFonts w:ascii="Helvetica Neue" w:eastAsia="Times New Roman" w:hAnsi="Helvetica Neue"/>
                <w:i/>
                <w:iCs/>
                <w:color w:val="1D1F22"/>
                <w:sz w:val="21"/>
                <w:szCs w:val="21"/>
              </w:rPr>
              <w:t>suffix</w:t>
            </w:r>
            <w:r>
              <w:rPr>
                <w:rFonts w:ascii="Helvetica Neue" w:eastAsia="Times New Roman" w:hAnsi="Helvetica Neue"/>
                <w:color w:val="1D1F22"/>
                <w:sz w:val="21"/>
                <w:szCs w:val="21"/>
              </w:rPr>
              <w:t>])</w:t>
            </w:r>
          </w:p>
        </w:tc>
        <w:tc>
          <w:tcPr>
            <w:tcW w:w="4389" w:type="dxa"/>
          </w:tcPr>
          <w:p w14:paraId="3D507683" w14:textId="0235889A" w:rsidR="00D05211" w:rsidRPr="00384F8E" w:rsidRDefault="00081C6C" w:rsidP="00384F8E">
            <w:pPr>
              <w:pStyle w:val="a0"/>
            </w:pPr>
            <w:r w:rsidRPr="00384F8E">
              <w:rPr>
                <w:rFonts w:hint="eastAsia"/>
              </w:rPr>
              <w:t>将</w:t>
            </w:r>
            <w:r w:rsidRPr="00384F8E">
              <w:rPr>
                <w:rFonts w:hint="eastAsia"/>
              </w:rPr>
              <w:t>Stream</w:t>
            </w:r>
            <w:r w:rsidRPr="00384F8E">
              <w:t>中的数据保存为</w:t>
            </w:r>
            <w:r w:rsidR="00D05211" w:rsidRPr="00384F8E">
              <w:t xml:space="preserve"> Hadoop files. </w:t>
            </w:r>
            <w:r w:rsidRPr="00384F8E">
              <w:rPr>
                <w:rFonts w:hint="eastAsia"/>
              </w:rPr>
              <w:t>每一批次的存储文件名基于参数中的为</w:t>
            </w:r>
            <w:r w:rsidR="00D05211" w:rsidRPr="00384F8E">
              <w:t>"prefix-TIME_IN_MS[.suffix]". </w:t>
            </w:r>
            <w:r w:rsidR="00D05211" w:rsidRPr="00384F8E">
              <w:br/>
            </w:r>
            <w:r w:rsidR="00D05211" w:rsidRPr="00384F8E">
              <w:lastRenderedPageBreak/>
              <w:t>Python API </w:t>
            </w:r>
            <w:r w:rsidRPr="00384F8E">
              <w:rPr>
                <w:rFonts w:hint="eastAsia"/>
              </w:rPr>
              <w:t>Python</w:t>
            </w:r>
            <w:r w:rsidRPr="00384F8E">
              <w:t>中目前不可用。</w:t>
            </w:r>
          </w:p>
        </w:tc>
      </w:tr>
      <w:tr w:rsidR="00D05211" w14:paraId="0DA6A774" w14:textId="77777777" w:rsidTr="00D05211">
        <w:tc>
          <w:tcPr>
            <w:tcW w:w="4388" w:type="dxa"/>
          </w:tcPr>
          <w:p w14:paraId="5A9F635A" w14:textId="566AC13C" w:rsidR="00D05211" w:rsidRDefault="00D05211" w:rsidP="00D05211">
            <w:pPr>
              <w:widowControl w:val="0"/>
              <w:autoSpaceDE w:val="0"/>
              <w:autoSpaceDN w:val="0"/>
              <w:adjustRightInd w:val="0"/>
              <w:spacing w:after="240" w:line="300" w:lineRule="atLeast"/>
              <w:rPr>
                <w:rFonts w:ascii="Times" w:hAnsi="Times" w:cs="Times"/>
                <w:color w:val="000000"/>
              </w:rPr>
            </w:pPr>
            <w:r>
              <w:rPr>
                <w:rFonts w:ascii="Helvetica Neue" w:eastAsia="Times New Roman" w:hAnsi="Helvetica Neue"/>
                <w:b/>
                <w:bCs/>
                <w:color w:val="1D1F22"/>
                <w:sz w:val="21"/>
                <w:szCs w:val="21"/>
              </w:rPr>
              <w:lastRenderedPageBreak/>
              <w:t>foreachRDD</w:t>
            </w:r>
            <w:r>
              <w:rPr>
                <w:rFonts w:ascii="Helvetica Neue" w:eastAsia="Times New Roman" w:hAnsi="Helvetica Neue"/>
                <w:color w:val="1D1F22"/>
                <w:sz w:val="21"/>
                <w:szCs w:val="21"/>
              </w:rPr>
              <w:t>(</w:t>
            </w:r>
            <w:r>
              <w:rPr>
                <w:rFonts w:ascii="Helvetica Neue" w:eastAsia="Times New Roman" w:hAnsi="Helvetica Neue"/>
                <w:i/>
                <w:iCs/>
                <w:color w:val="1D1F22"/>
                <w:sz w:val="21"/>
                <w:szCs w:val="21"/>
              </w:rPr>
              <w:t>func</w:t>
            </w:r>
            <w:r>
              <w:rPr>
                <w:rFonts w:ascii="Helvetica Neue" w:eastAsia="Times New Roman" w:hAnsi="Helvetica Neue"/>
                <w:color w:val="1D1F22"/>
                <w:sz w:val="21"/>
                <w:szCs w:val="21"/>
              </w:rPr>
              <w:t>)</w:t>
            </w:r>
          </w:p>
        </w:tc>
        <w:tc>
          <w:tcPr>
            <w:tcW w:w="4389" w:type="dxa"/>
          </w:tcPr>
          <w:p w14:paraId="17F5DBB9" w14:textId="77777777" w:rsidR="007E231C" w:rsidRPr="00384F8E" w:rsidRDefault="007E231C" w:rsidP="00384F8E">
            <w:pPr>
              <w:pStyle w:val="a0"/>
            </w:pPr>
            <w:r w:rsidRPr="00384F8E">
              <w:rPr>
                <w:rFonts w:hint="eastAsia"/>
              </w:rPr>
              <w:t>这是最通用的输出操作，即将函数</w:t>
            </w:r>
            <w:r w:rsidRPr="00384F8E">
              <w:rPr>
                <w:rFonts w:hint="eastAsia"/>
              </w:rPr>
              <w:t>func</w:t>
            </w:r>
            <w:r w:rsidRPr="00384F8E">
              <w:rPr>
                <w:rFonts w:hint="eastAsia"/>
              </w:rPr>
              <w:t>用于产生于</w:t>
            </w:r>
            <w:r w:rsidRPr="00384F8E">
              <w:rPr>
                <w:rFonts w:hint="eastAsia"/>
              </w:rPr>
              <w:t>stream</w:t>
            </w:r>
            <w:r w:rsidRPr="00384F8E">
              <w:rPr>
                <w:rFonts w:hint="eastAsia"/>
              </w:rPr>
              <w:t>的每一个</w:t>
            </w:r>
            <w:r w:rsidRPr="00384F8E">
              <w:rPr>
                <w:rFonts w:hint="eastAsia"/>
              </w:rPr>
              <w:t>RDD</w:t>
            </w:r>
            <w:r w:rsidRPr="00384F8E">
              <w:rPr>
                <w:rFonts w:hint="eastAsia"/>
              </w:rPr>
              <w:t>。其中参数传入的函数</w:t>
            </w:r>
            <w:r w:rsidRPr="00384F8E">
              <w:rPr>
                <w:rFonts w:hint="eastAsia"/>
              </w:rPr>
              <w:t>func</w:t>
            </w:r>
            <w:r w:rsidRPr="00384F8E">
              <w:rPr>
                <w:rFonts w:hint="eastAsia"/>
              </w:rPr>
              <w:t>应该实现将每一个</w:t>
            </w:r>
            <w:r w:rsidRPr="00384F8E">
              <w:rPr>
                <w:rFonts w:hint="eastAsia"/>
              </w:rPr>
              <w:t>RDD</w:t>
            </w:r>
            <w:r w:rsidRPr="00384F8E">
              <w:rPr>
                <w:rFonts w:hint="eastAsia"/>
              </w:rPr>
              <w:t>中数据推送到外部系统，如将</w:t>
            </w:r>
            <w:r w:rsidRPr="00384F8E">
              <w:rPr>
                <w:rFonts w:hint="eastAsia"/>
              </w:rPr>
              <w:t>RDD</w:t>
            </w:r>
            <w:r w:rsidRPr="00384F8E">
              <w:rPr>
                <w:rFonts w:hint="eastAsia"/>
              </w:rPr>
              <w:t>存入文件或者通过网络将其写入数据库。注意：函数</w:t>
            </w:r>
            <w:r w:rsidRPr="00384F8E">
              <w:rPr>
                <w:rFonts w:hint="eastAsia"/>
              </w:rPr>
              <w:t>func</w:t>
            </w:r>
            <w:r w:rsidRPr="00384F8E">
              <w:rPr>
                <w:rFonts w:hint="eastAsia"/>
              </w:rPr>
              <w:t>在运行流应用的驱动中被执行，同时其中一般函数</w:t>
            </w:r>
            <w:r w:rsidRPr="00384F8E">
              <w:rPr>
                <w:rFonts w:hint="eastAsia"/>
              </w:rPr>
              <w:t>RDD</w:t>
            </w:r>
            <w:r w:rsidRPr="00384F8E">
              <w:rPr>
                <w:rFonts w:hint="eastAsia"/>
              </w:rPr>
              <w:t>操作从而强制其对于流</w:t>
            </w:r>
            <w:r w:rsidRPr="00384F8E">
              <w:rPr>
                <w:rFonts w:hint="eastAsia"/>
              </w:rPr>
              <w:t>RDD</w:t>
            </w:r>
            <w:r w:rsidRPr="00384F8E">
              <w:rPr>
                <w:rFonts w:hint="eastAsia"/>
              </w:rPr>
              <w:t>的运算。</w:t>
            </w:r>
          </w:p>
          <w:p w14:paraId="2FB353E8" w14:textId="64512499" w:rsidR="00D05211" w:rsidRPr="00384F8E" w:rsidRDefault="00D05211" w:rsidP="00384F8E">
            <w:pPr>
              <w:pStyle w:val="a0"/>
            </w:pPr>
          </w:p>
        </w:tc>
      </w:tr>
    </w:tbl>
    <w:p w14:paraId="286AB7B9" w14:textId="5E04A99D" w:rsidR="00D05211" w:rsidRDefault="00D05211" w:rsidP="00D05211">
      <w:pPr>
        <w:widowControl w:val="0"/>
        <w:autoSpaceDE w:val="0"/>
        <w:autoSpaceDN w:val="0"/>
        <w:adjustRightInd w:val="0"/>
        <w:spacing w:after="240" w:line="300" w:lineRule="atLeast"/>
        <w:rPr>
          <w:rFonts w:ascii="Times" w:hAnsi="Times" w:cs="Times"/>
          <w:color w:val="000000"/>
        </w:rPr>
      </w:pPr>
    </w:p>
    <w:p w14:paraId="5C3A6F7A" w14:textId="6FDA64F8" w:rsidR="008B6FB7" w:rsidRPr="00B115D0" w:rsidRDefault="008B6FB7" w:rsidP="00B115D0">
      <w:pPr>
        <w:pStyle w:val="a0"/>
      </w:pPr>
      <w:r w:rsidRPr="00B115D0">
        <w:t>通用的输出操作</w:t>
      </w:r>
      <w:r w:rsidRPr="00B115D0">
        <w:t xml:space="preserve"> foreachRDD()</w:t>
      </w:r>
      <w:r w:rsidRPr="00B115D0">
        <w:t>，它用来对</w:t>
      </w:r>
      <w:r w:rsidRPr="00B115D0">
        <w:t xml:space="preserve"> DStream </w:t>
      </w:r>
      <w:r w:rsidRPr="00B115D0">
        <w:t>中的</w:t>
      </w:r>
      <w:r w:rsidRPr="00B115D0">
        <w:t xml:space="preserve"> RDD </w:t>
      </w:r>
      <w:r w:rsidRPr="00B115D0">
        <w:t>运行任意计算。这和</w:t>
      </w:r>
      <w:r w:rsidRPr="00B115D0">
        <w:t xml:space="preserve">transform() </w:t>
      </w:r>
      <w:r w:rsidRPr="00B115D0">
        <w:t>有些类似，都可以让我们访问任意</w:t>
      </w:r>
      <w:r w:rsidRPr="00B115D0">
        <w:t xml:space="preserve"> RDD</w:t>
      </w:r>
      <w:r w:rsidRPr="00B115D0">
        <w:t>。在</w:t>
      </w:r>
      <w:r w:rsidRPr="00B115D0">
        <w:t xml:space="preserve"> foreachRDD() </w:t>
      </w:r>
      <w:r w:rsidRPr="00B115D0">
        <w:t>中，可以重用我们在</w:t>
      </w:r>
      <w:r w:rsidRPr="00B115D0">
        <w:t xml:space="preserve"> Spark </w:t>
      </w:r>
      <w:r w:rsidRPr="00B115D0">
        <w:t>中实现的所有行动操作。比如，常见的用例之一是把数据写到诸如</w:t>
      </w:r>
      <w:r w:rsidRPr="00B115D0">
        <w:t xml:space="preserve"> MySQL </w:t>
      </w:r>
      <w:r w:rsidRPr="00B115D0">
        <w:t>的外部数据库中。</w:t>
      </w:r>
      <w:r w:rsidRPr="00B115D0">
        <w:t xml:space="preserve"> </w:t>
      </w:r>
    </w:p>
    <w:p w14:paraId="0D005923" w14:textId="5C278657" w:rsidR="00D05211" w:rsidRDefault="008B6FB7" w:rsidP="00B115D0">
      <w:pPr>
        <w:pStyle w:val="a0"/>
      </w:pPr>
      <w:r>
        <w:rPr>
          <w:rFonts w:hint="eastAsia"/>
        </w:rPr>
        <w:t>需要注意的：</w:t>
      </w:r>
    </w:p>
    <w:p w14:paraId="2CC9FE24" w14:textId="06FC6F9D" w:rsidR="008B6FB7" w:rsidRDefault="008B6FB7" w:rsidP="00B115D0">
      <w:pPr>
        <w:pStyle w:val="a0"/>
        <w:numPr>
          <w:ilvl w:val="0"/>
          <w:numId w:val="63"/>
        </w:numPr>
      </w:pPr>
      <w:r>
        <w:rPr>
          <w:rFonts w:hint="eastAsia"/>
        </w:rPr>
        <w:t>连接不能写在</w:t>
      </w:r>
      <w:r>
        <w:rPr>
          <w:rFonts w:hint="eastAsia"/>
        </w:rPr>
        <w:t>driver</w:t>
      </w:r>
      <w:r>
        <w:rPr>
          <w:rFonts w:hint="eastAsia"/>
        </w:rPr>
        <w:t>层面</w:t>
      </w:r>
    </w:p>
    <w:p w14:paraId="39979358" w14:textId="07A0F282" w:rsidR="008B6FB7" w:rsidRDefault="008B6FB7" w:rsidP="00B115D0">
      <w:pPr>
        <w:pStyle w:val="a0"/>
        <w:numPr>
          <w:ilvl w:val="0"/>
          <w:numId w:val="63"/>
        </w:numPr>
      </w:pPr>
      <w:r>
        <w:rPr>
          <w:rFonts w:hint="eastAsia"/>
        </w:rPr>
        <w:t>如果写在</w:t>
      </w:r>
      <w:r>
        <w:rPr>
          <w:rFonts w:hint="eastAsia"/>
        </w:rPr>
        <w:t>foreach</w:t>
      </w:r>
      <w:r>
        <w:rPr>
          <w:rFonts w:hint="eastAsia"/>
        </w:rPr>
        <w:t>则每个</w:t>
      </w:r>
      <w:r>
        <w:rPr>
          <w:rFonts w:hint="eastAsia"/>
        </w:rPr>
        <w:t>RDD</w:t>
      </w:r>
      <w:r>
        <w:rPr>
          <w:rFonts w:hint="eastAsia"/>
        </w:rPr>
        <w:t>都创建，得不偿失</w:t>
      </w:r>
    </w:p>
    <w:p w14:paraId="44840FA3" w14:textId="734954AD" w:rsidR="008B6FB7" w:rsidRDefault="008B6FB7" w:rsidP="00B115D0">
      <w:pPr>
        <w:pStyle w:val="a0"/>
        <w:numPr>
          <w:ilvl w:val="0"/>
          <w:numId w:val="63"/>
        </w:numPr>
      </w:pPr>
      <w:r>
        <w:rPr>
          <w:rFonts w:hint="eastAsia"/>
        </w:rPr>
        <w:t>增加</w:t>
      </w:r>
      <w:r>
        <w:rPr>
          <w:rFonts w:hint="eastAsia"/>
        </w:rPr>
        <w:t>foreachPartition</w:t>
      </w:r>
      <w:r>
        <w:rPr>
          <w:rFonts w:hint="eastAsia"/>
        </w:rPr>
        <w:t>，在分区创建</w:t>
      </w:r>
    </w:p>
    <w:p w14:paraId="5F426775" w14:textId="50398D62" w:rsidR="008B6FB7" w:rsidRDefault="008B6FB7" w:rsidP="00B115D0">
      <w:pPr>
        <w:pStyle w:val="a0"/>
        <w:numPr>
          <w:ilvl w:val="0"/>
          <w:numId w:val="63"/>
        </w:numPr>
      </w:pPr>
      <w:r>
        <w:rPr>
          <w:rFonts w:hint="eastAsia"/>
        </w:rPr>
        <w:t>可以考虑使用连接池优化</w:t>
      </w:r>
    </w:p>
    <w:tbl>
      <w:tblPr>
        <w:tblStyle w:val="aff8"/>
        <w:tblW w:w="0" w:type="auto"/>
        <w:tblLook w:val="04A0" w:firstRow="1" w:lastRow="0" w:firstColumn="1" w:lastColumn="0" w:noHBand="0" w:noVBand="1"/>
      </w:tblPr>
      <w:tblGrid>
        <w:gridCol w:w="8777"/>
      </w:tblGrid>
      <w:tr w:rsidR="00B115D0" w14:paraId="26B25502" w14:textId="77777777" w:rsidTr="00B115D0">
        <w:tc>
          <w:tcPr>
            <w:tcW w:w="8777" w:type="dxa"/>
          </w:tcPr>
          <w:p w14:paraId="6B152ED3" w14:textId="354D61A2"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color w:val="000000"/>
                <w:sz w:val="18"/>
                <w:szCs w:val="18"/>
              </w:rPr>
              <w:t>dstream.foreachRDD { rdd =&gt;</w:t>
            </w:r>
            <w:r w:rsidRPr="00B115D0">
              <w:rPr>
                <w:rFonts w:ascii="宋体" w:hAnsi="宋体" w:cs="宋体" w:hint="eastAsia"/>
                <w:color w:val="000000"/>
                <w:sz w:val="18"/>
                <w:szCs w:val="18"/>
              </w:rPr>
              <w:br/>
              <w:t xml:space="preserve">  </w:t>
            </w:r>
            <w:r w:rsidRPr="00B115D0">
              <w:rPr>
                <w:rFonts w:ascii="宋体" w:hAnsi="宋体" w:cs="宋体" w:hint="eastAsia"/>
                <w:i/>
                <w:iCs/>
                <w:color w:val="808080"/>
                <w:sz w:val="18"/>
                <w:szCs w:val="18"/>
              </w:rPr>
              <w:t>// error val connection = createNewConnection()  // executed at the driver</w:t>
            </w:r>
            <w:r w:rsidR="0016755B">
              <w:rPr>
                <w:rFonts w:ascii="宋体" w:hAnsi="宋体" w:cs="宋体" w:hint="eastAsia"/>
                <w:i/>
                <w:iCs/>
                <w:color w:val="808080"/>
                <w:sz w:val="18"/>
                <w:szCs w:val="18"/>
              </w:rPr>
              <w:t xml:space="preserve"> 序列化错误</w:t>
            </w:r>
            <w:r w:rsidRPr="00B115D0">
              <w:rPr>
                <w:rFonts w:ascii="宋体" w:hAnsi="宋体" w:cs="宋体" w:hint="eastAsia"/>
                <w:i/>
                <w:iCs/>
                <w:color w:val="808080"/>
                <w:sz w:val="18"/>
                <w:szCs w:val="18"/>
              </w:rPr>
              <w:br/>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rdd.foreachPartition { partitionOfRecords =&gt;</w:t>
            </w:r>
            <w:r w:rsidRPr="00B115D0">
              <w:rPr>
                <w:rFonts w:ascii="宋体" w:hAnsi="宋体" w:cs="宋体" w:hint="eastAsia"/>
                <w:color w:val="000000"/>
                <w:sz w:val="18"/>
                <w:szCs w:val="18"/>
              </w:rPr>
              <w:br/>
              <w:t xml:space="preserve">    </w:t>
            </w:r>
            <w:r w:rsidRPr="00B115D0">
              <w:rPr>
                <w:rFonts w:ascii="宋体" w:hAnsi="宋体" w:cs="宋体" w:hint="eastAsia"/>
                <w:i/>
                <w:iCs/>
                <w:color w:val="808080"/>
                <w:sz w:val="18"/>
                <w:szCs w:val="18"/>
              </w:rPr>
              <w:t>// ConnectionPool is a static, lazily initialized pool of connections</w:t>
            </w:r>
            <w:r w:rsidRPr="00B115D0">
              <w:rPr>
                <w:rFonts w:ascii="宋体" w:hAnsi="宋体" w:cs="宋体" w:hint="eastAsia"/>
                <w:i/>
                <w:iCs/>
                <w:color w:val="808080"/>
                <w:sz w:val="18"/>
                <w:szCs w:val="18"/>
              </w:rPr>
              <w:br/>
              <w:t xml:space="preserve">    </w:t>
            </w:r>
            <w:r w:rsidRPr="00B115D0">
              <w:rPr>
                <w:rFonts w:ascii="宋体" w:hAnsi="宋体" w:cs="宋体" w:hint="eastAsia"/>
                <w:b/>
                <w:bCs/>
                <w:color w:val="000080"/>
                <w:sz w:val="18"/>
                <w:szCs w:val="18"/>
              </w:rPr>
              <w:t xml:space="preserve">val </w:t>
            </w:r>
            <w:r w:rsidRPr="00B115D0">
              <w:rPr>
                <w:rFonts w:ascii="宋体" w:hAnsi="宋体" w:cs="宋体" w:hint="eastAsia"/>
                <w:color w:val="000000"/>
                <w:sz w:val="18"/>
                <w:szCs w:val="18"/>
              </w:rPr>
              <w:t>connection = ConnectionPool.getConnection()</w:t>
            </w:r>
            <w:r w:rsidRPr="00B115D0">
              <w:rPr>
                <w:rFonts w:ascii="宋体" w:hAnsi="宋体" w:cs="宋体" w:hint="eastAsia"/>
                <w:color w:val="000000"/>
                <w:sz w:val="18"/>
                <w:szCs w:val="18"/>
              </w:rPr>
              <w:br/>
              <w:t xml:space="preserve">    partitionOfRecords.foreach(record =&gt; connection.send(record) </w:t>
            </w:r>
            <w:r w:rsidRPr="00B115D0">
              <w:rPr>
                <w:rFonts w:ascii="宋体" w:hAnsi="宋体" w:cs="宋体" w:hint="eastAsia"/>
                <w:i/>
                <w:iCs/>
                <w:color w:val="808080"/>
                <w:sz w:val="18"/>
                <w:szCs w:val="18"/>
              </w:rPr>
              <w:t>// executed at the worker</w:t>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 xml:space="preserve">    ConnectionPool.returnConnection(connection)  </w:t>
            </w:r>
            <w:r w:rsidRPr="00B115D0">
              <w:rPr>
                <w:rFonts w:ascii="宋体" w:hAnsi="宋体" w:cs="宋体" w:hint="eastAsia"/>
                <w:i/>
                <w:iCs/>
                <w:color w:val="808080"/>
                <w:sz w:val="18"/>
                <w:szCs w:val="18"/>
              </w:rPr>
              <w:t>// return to the pool for future reuse</w:t>
            </w:r>
            <w:r w:rsidRPr="00B115D0">
              <w:rPr>
                <w:rFonts w:ascii="宋体" w:hAnsi="宋体" w:cs="宋体" w:hint="eastAsia"/>
                <w:i/>
                <w:iCs/>
                <w:color w:val="808080"/>
                <w:sz w:val="18"/>
                <w:szCs w:val="18"/>
              </w:rPr>
              <w:br/>
              <w:t xml:space="preserve">  </w:t>
            </w:r>
            <w:r w:rsidRPr="00B115D0">
              <w:rPr>
                <w:rFonts w:ascii="宋体" w:hAnsi="宋体" w:cs="宋体" w:hint="eastAsia"/>
                <w:color w:val="000000"/>
                <w:sz w:val="18"/>
                <w:szCs w:val="18"/>
              </w:rPr>
              <w:t>}</w:t>
            </w:r>
            <w:r w:rsidRPr="00B115D0">
              <w:rPr>
                <w:rFonts w:ascii="宋体" w:hAnsi="宋体" w:cs="宋体" w:hint="eastAsia"/>
                <w:color w:val="000000"/>
                <w:sz w:val="18"/>
                <w:szCs w:val="18"/>
              </w:rPr>
              <w:br/>
              <w:t>}</w:t>
            </w:r>
          </w:p>
        </w:tc>
      </w:tr>
    </w:tbl>
    <w:p w14:paraId="075FA8E9" w14:textId="77777777" w:rsidR="00D05211" w:rsidRDefault="00D05211" w:rsidP="00D05211"/>
    <w:p w14:paraId="68EFDC3C" w14:textId="77777777" w:rsidR="00F24549" w:rsidRPr="00F24549" w:rsidRDefault="00F24549" w:rsidP="00F24549">
      <w:pPr>
        <w:pStyle w:val="2"/>
      </w:pPr>
      <w:bookmarkStart w:id="41" w:name="_Toc492481259"/>
      <w:r w:rsidRPr="00F24549">
        <w:rPr>
          <w:rFonts w:hint="eastAsia"/>
        </w:rPr>
        <w:lastRenderedPageBreak/>
        <w:t>累加器和广播变量</w:t>
      </w:r>
      <w:bookmarkEnd w:id="41"/>
    </w:p>
    <w:p w14:paraId="54E0E9D9" w14:textId="77777777" w:rsidR="00F24549" w:rsidRDefault="00F24549" w:rsidP="00384F8E">
      <w:pPr>
        <w:pStyle w:val="a0"/>
      </w:pPr>
      <w:r w:rsidRPr="00384F8E">
        <w:rPr>
          <w:rFonts w:hint="eastAsia"/>
        </w:rPr>
        <w:t>累加器</w:t>
      </w:r>
      <w:r w:rsidRPr="00384F8E">
        <w:rPr>
          <w:rFonts w:hint="eastAsia"/>
        </w:rPr>
        <w:t>(Accumulators)</w:t>
      </w:r>
      <w:r w:rsidRPr="00384F8E">
        <w:rPr>
          <w:rFonts w:hint="eastAsia"/>
        </w:rPr>
        <w:t>和广播变量</w:t>
      </w:r>
      <w:r w:rsidRPr="00384F8E">
        <w:rPr>
          <w:rFonts w:hint="eastAsia"/>
        </w:rPr>
        <w:t>(Broadcast variables)</w:t>
      </w:r>
      <w:r w:rsidRPr="00384F8E">
        <w:rPr>
          <w:rFonts w:hint="eastAsia"/>
        </w:rPr>
        <w:t>不能从</w:t>
      </w:r>
      <w:r w:rsidRPr="00384F8E">
        <w:rPr>
          <w:rFonts w:hint="eastAsia"/>
        </w:rPr>
        <w:t>Spark Streaming</w:t>
      </w:r>
      <w:r w:rsidRPr="00384F8E">
        <w:rPr>
          <w:rFonts w:hint="eastAsia"/>
        </w:rPr>
        <w:t>的检查点中恢复。如果你启用检查并也使用了累加器和广播变量，那么你必须创建累加器和广播变量的延迟单实例从而在驱动因失效重启后他们可以被重新实例化。如下例述：</w:t>
      </w:r>
    </w:p>
    <w:tbl>
      <w:tblPr>
        <w:tblStyle w:val="aff8"/>
        <w:tblW w:w="0" w:type="auto"/>
        <w:tblLook w:val="04A0" w:firstRow="1" w:lastRow="0" w:firstColumn="1" w:lastColumn="0" w:noHBand="0" w:noVBand="1"/>
      </w:tblPr>
      <w:tblGrid>
        <w:gridCol w:w="8777"/>
      </w:tblGrid>
      <w:tr w:rsidR="0037043E" w14:paraId="2FAB46F7" w14:textId="77777777" w:rsidTr="0037043E">
        <w:tc>
          <w:tcPr>
            <w:tcW w:w="8777" w:type="dxa"/>
          </w:tcPr>
          <w:p w14:paraId="4A449374" w14:textId="77777777" w:rsidR="0037043E" w:rsidRPr="0037043E" w:rsidRDefault="0037043E" w:rsidP="00370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37043E">
              <w:rPr>
                <w:rFonts w:ascii="Lucida Console" w:hAnsi="Lucida Console" w:cs="Courier New"/>
                <w:b/>
                <w:bCs/>
                <w:color w:val="000080"/>
                <w:sz w:val="18"/>
                <w:szCs w:val="18"/>
                <w:shd w:val="clear" w:color="auto" w:fill="E4E4FF"/>
              </w:rPr>
              <w:t>object</w:t>
            </w:r>
            <w:r w:rsidRPr="0037043E">
              <w:rPr>
                <w:rFonts w:ascii="Lucida Console" w:hAnsi="Lucida Console" w:cs="Courier New"/>
                <w:b/>
                <w:bCs/>
                <w:color w:val="000080"/>
                <w:sz w:val="18"/>
                <w:szCs w:val="18"/>
              </w:rPr>
              <w:t xml:space="preserve"> </w:t>
            </w:r>
            <w:r w:rsidRPr="0037043E">
              <w:rPr>
                <w:rFonts w:ascii="Lucida Console" w:hAnsi="Lucida Console" w:cs="Courier New"/>
                <w:color w:val="000000"/>
                <w:sz w:val="18"/>
                <w:szCs w:val="18"/>
              </w:rPr>
              <w:t>WordBlacklist {</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color w:val="808000"/>
                <w:sz w:val="18"/>
                <w:szCs w:val="18"/>
              </w:rPr>
              <w:t xml:space="preserve">@volatile </w:t>
            </w:r>
            <w:r w:rsidRPr="0037043E">
              <w:rPr>
                <w:rFonts w:ascii="Lucida Console" w:hAnsi="Lucida Console" w:cs="Courier New"/>
                <w:b/>
                <w:bCs/>
                <w:color w:val="000080"/>
                <w:sz w:val="18"/>
                <w:szCs w:val="18"/>
              </w:rPr>
              <w:t xml:space="preserve">private var </w:t>
            </w:r>
            <w:r w:rsidRPr="0037043E">
              <w:rPr>
                <w:rFonts w:ascii="Lucida Console" w:hAnsi="Lucida Console" w:cs="Courier New"/>
                <w:i/>
                <w:iCs/>
                <w:color w:val="660E7A"/>
                <w:sz w:val="18"/>
                <w:szCs w:val="18"/>
              </w:rPr>
              <w:t>instance</w:t>
            </w:r>
            <w:r w:rsidRPr="0037043E">
              <w:rPr>
                <w:rFonts w:ascii="Lucida Console" w:hAnsi="Lucida Console" w:cs="Courier New"/>
                <w:color w:val="000000"/>
                <w:sz w:val="18"/>
                <w:szCs w:val="18"/>
              </w:rPr>
              <w:t>: Broadcast[</w:t>
            </w:r>
            <w:r w:rsidRPr="0037043E">
              <w:rPr>
                <w:rFonts w:ascii="Lucida Console" w:hAnsi="Lucida Console" w:cs="Courier New"/>
                <w:color w:val="20999D"/>
                <w:sz w:val="18"/>
                <w:szCs w:val="18"/>
              </w:rPr>
              <w:t>Seq</w:t>
            </w:r>
            <w:r w:rsidRPr="0037043E">
              <w:rPr>
                <w:rFonts w:ascii="Lucida Console" w:hAnsi="Lucida Console" w:cs="Courier New"/>
                <w:color w:val="000000"/>
                <w:sz w:val="18"/>
                <w:szCs w:val="18"/>
              </w:rPr>
              <w:t>[</w:t>
            </w:r>
            <w:r w:rsidRPr="0037043E">
              <w:rPr>
                <w:rFonts w:ascii="Lucida Console" w:hAnsi="Lucida Console" w:cs="Courier New"/>
                <w:color w:val="20999D"/>
                <w:sz w:val="18"/>
                <w:szCs w:val="18"/>
              </w:rPr>
              <w:t>String</w:t>
            </w:r>
            <w:r w:rsidRPr="0037043E">
              <w:rPr>
                <w:rFonts w:ascii="Lucida Console" w:hAnsi="Lucida Console" w:cs="Courier New"/>
                <w:color w:val="000000"/>
                <w:sz w:val="18"/>
                <w:szCs w:val="18"/>
              </w:rPr>
              <w:t xml:space="preserve">]] = </w:t>
            </w:r>
            <w:r w:rsidRPr="0037043E">
              <w:rPr>
                <w:rFonts w:ascii="Lucida Console" w:hAnsi="Lucida Console" w:cs="Courier New"/>
                <w:b/>
                <w:bCs/>
                <w:color w:val="000080"/>
                <w:sz w:val="18"/>
                <w:szCs w:val="18"/>
                <w:shd w:val="clear" w:color="auto" w:fill="E4E4FF"/>
              </w:rPr>
              <w:t>null</w:t>
            </w:r>
            <w:r w:rsidRPr="0037043E">
              <w:rPr>
                <w:rFonts w:ascii="Lucida Console" w:hAnsi="Lucida Console" w:cs="Courier New"/>
                <w:b/>
                <w:bCs/>
                <w:color w:val="000080"/>
                <w:sz w:val="18"/>
                <w:szCs w:val="18"/>
              </w:rPr>
              <w:br/>
            </w:r>
            <w:r w:rsidRPr="0037043E">
              <w:rPr>
                <w:rFonts w:ascii="Lucida Console" w:hAnsi="Lucida Console" w:cs="Courier New"/>
                <w:b/>
                <w:bCs/>
                <w:color w:val="000080"/>
                <w:sz w:val="18"/>
                <w:szCs w:val="18"/>
              </w:rPr>
              <w:br/>
              <w:t xml:space="preserve">  def </w:t>
            </w:r>
            <w:r w:rsidRPr="0037043E">
              <w:rPr>
                <w:rFonts w:ascii="Lucida Console" w:hAnsi="Lucida Console" w:cs="Courier New"/>
                <w:color w:val="000000"/>
                <w:sz w:val="18"/>
                <w:szCs w:val="18"/>
              </w:rPr>
              <w:t>getInstance(sc: SparkContext): Broadcast[</w:t>
            </w:r>
            <w:r w:rsidRPr="0037043E">
              <w:rPr>
                <w:rFonts w:ascii="Lucida Console" w:hAnsi="Lucida Console" w:cs="Courier New"/>
                <w:color w:val="20999D"/>
                <w:sz w:val="18"/>
                <w:szCs w:val="18"/>
              </w:rPr>
              <w:t>Seq</w:t>
            </w:r>
            <w:r w:rsidRPr="0037043E">
              <w:rPr>
                <w:rFonts w:ascii="Lucida Console" w:hAnsi="Lucida Console" w:cs="Courier New"/>
                <w:color w:val="000000"/>
                <w:sz w:val="18"/>
                <w:szCs w:val="18"/>
              </w:rPr>
              <w:t>[</w:t>
            </w:r>
            <w:r w:rsidRPr="0037043E">
              <w:rPr>
                <w:rFonts w:ascii="Lucida Console" w:hAnsi="Lucida Console" w:cs="Courier New"/>
                <w:color w:val="20999D"/>
                <w:sz w:val="18"/>
                <w:szCs w:val="18"/>
              </w:rPr>
              <w:t>String</w:t>
            </w:r>
            <w:r w:rsidRPr="0037043E">
              <w:rPr>
                <w:rFonts w:ascii="Lucida Console" w:hAnsi="Lucida Console" w:cs="Courier New"/>
                <w:color w:val="000000"/>
                <w:sz w:val="18"/>
                <w:szCs w:val="18"/>
              </w:rPr>
              <w:t>]] =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synchronized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 xml:space="preserve">wordBlacklist = </w:t>
            </w:r>
            <w:r w:rsidRPr="0037043E">
              <w:rPr>
                <w:rFonts w:ascii="Lucida Console" w:hAnsi="Lucida Console" w:cs="Courier New"/>
                <w:i/>
                <w:iCs/>
                <w:color w:val="660E7A"/>
                <w:sz w:val="18"/>
                <w:szCs w:val="18"/>
              </w:rPr>
              <w:t>Seq</w:t>
            </w:r>
            <w:r w:rsidRPr="0037043E">
              <w:rPr>
                <w:rFonts w:ascii="Lucida Console" w:hAnsi="Lucida Console" w:cs="Courier New"/>
                <w:color w:val="000000"/>
                <w:sz w:val="18"/>
                <w:szCs w:val="18"/>
              </w:rPr>
              <w:t>(</w:t>
            </w:r>
            <w:r w:rsidRPr="0037043E">
              <w:rPr>
                <w:rFonts w:ascii="Lucida Console" w:hAnsi="Lucida Console" w:cs="Courier New"/>
                <w:b/>
                <w:bCs/>
                <w:color w:val="008000"/>
                <w:sz w:val="18"/>
                <w:szCs w:val="18"/>
              </w:rPr>
              <w:t>"a"</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"b"</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"c"</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sc.broadcast(wordBlacklist)</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instance</w:t>
            </w:r>
            <w:r w:rsidRPr="0037043E">
              <w:rPr>
                <w:rFonts w:ascii="Lucida Console" w:hAnsi="Lucida Console" w:cs="Courier New"/>
                <w:i/>
                <w:iCs/>
                <w:color w:val="660E7A"/>
                <w:sz w:val="18"/>
                <w:szCs w:val="18"/>
              </w:rPr>
              <w:br/>
              <w:t xml:space="preserv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r>
            <w:r w:rsidRPr="0037043E">
              <w:rPr>
                <w:rFonts w:ascii="Lucida Console" w:hAnsi="Lucida Console" w:cs="Courier New"/>
                <w:b/>
                <w:bCs/>
                <w:color w:val="000080"/>
                <w:sz w:val="18"/>
                <w:szCs w:val="18"/>
              </w:rPr>
              <w:t xml:space="preserve">object </w:t>
            </w:r>
            <w:r w:rsidRPr="0037043E">
              <w:rPr>
                <w:rFonts w:ascii="Lucida Console" w:hAnsi="Lucida Console" w:cs="Courier New"/>
                <w:color w:val="000000"/>
                <w:sz w:val="18"/>
                <w:szCs w:val="18"/>
              </w:rPr>
              <w:t>DroppedWordsCounter {</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color w:val="808000"/>
                <w:sz w:val="18"/>
                <w:szCs w:val="18"/>
              </w:rPr>
              <w:t xml:space="preserve">@volatile </w:t>
            </w:r>
            <w:r w:rsidRPr="0037043E">
              <w:rPr>
                <w:rFonts w:ascii="Lucida Console" w:hAnsi="Lucida Console" w:cs="Courier New"/>
                <w:b/>
                <w:bCs/>
                <w:color w:val="000080"/>
                <w:sz w:val="18"/>
                <w:szCs w:val="18"/>
              </w:rPr>
              <w:t xml:space="preserve">private var </w:t>
            </w:r>
            <w:r w:rsidRPr="0037043E">
              <w:rPr>
                <w:rFonts w:ascii="Lucida Console" w:hAnsi="Lucida Console" w:cs="Courier New"/>
                <w:i/>
                <w:iCs/>
                <w:color w:val="660E7A"/>
                <w:sz w:val="18"/>
                <w:szCs w:val="18"/>
              </w:rPr>
              <w:t>instance</w:t>
            </w:r>
            <w:r w:rsidRPr="0037043E">
              <w:rPr>
                <w:rFonts w:ascii="Lucida Console" w:hAnsi="Lucida Console" w:cs="Courier New"/>
                <w:color w:val="000000"/>
                <w:sz w:val="18"/>
                <w:szCs w:val="18"/>
              </w:rPr>
              <w:t xml:space="preserve">: LongAccumulator = </w:t>
            </w:r>
            <w:r w:rsidRPr="0037043E">
              <w:rPr>
                <w:rFonts w:ascii="Lucida Console" w:hAnsi="Lucida Console" w:cs="Courier New"/>
                <w:b/>
                <w:bCs/>
                <w:color w:val="000080"/>
                <w:sz w:val="18"/>
                <w:szCs w:val="18"/>
              </w:rPr>
              <w:t>null</w:t>
            </w:r>
            <w:r w:rsidRPr="0037043E">
              <w:rPr>
                <w:rFonts w:ascii="Lucida Console" w:hAnsi="Lucida Console" w:cs="Courier New"/>
                <w:b/>
                <w:bCs/>
                <w:color w:val="000080"/>
                <w:sz w:val="18"/>
                <w:szCs w:val="18"/>
              </w:rPr>
              <w:br/>
            </w:r>
            <w:r w:rsidRPr="0037043E">
              <w:rPr>
                <w:rFonts w:ascii="Lucida Console" w:hAnsi="Lucida Console" w:cs="Courier New"/>
                <w:b/>
                <w:bCs/>
                <w:color w:val="000080"/>
                <w:sz w:val="18"/>
                <w:szCs w:val="18"/>
              </w:rPr>
              <w:br/>
              <w:t xml:space="preserve">  def </w:t>
            </w:r>
            <w:r w:rsidRPr="0037043E">
              <w:rPr>
                <w:rFonts w:ascii="Lucida Console" w:hAnsi="Lucida Console" w:cs="Courier New"/>
                <w:color w:val="000000"/>
                <w:sz w:val="18"/>
                <w:szCs w:val="18"/>
              </w:rPr>
              <w:t>getInstance(sc: SparkContext): LongAccumulator =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synchronized {</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null</w:t>
            </w:r>
            <w:r w:rsidRPr="0037043E">
              <w:rPr>
                <w:rFonts w:ascii="Lucida Console" w:hAnsi="Lucida Console" w:cs="Courier New"/>
                <w:color w:val="000000"/>
                <w:sz w:val="18"/>
                <w:szCs w:val="18"/>
              </w:rPr>
              <w:t>) {</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 xml:space="preserve">instance </w:t>
            </w:r>
            <w:r w:rsidRPr="0037043E">
              <w:rPr>
                <w:rFonts w:ascii="Lucida Console" w:hAnsi="Lucida Console" w:cs="Courier New"/>
                <w:color w:val="000000"/>
                <w:sz w:val="18"/>
                <w:szCs w:val="18"/>
              </w:rPr>
              <w:t>= sc.longAccumulator(</w:t>
            </w:r>
            <w:r w:rsidRPr="0037043E">
              <w:rPr>
                <w:rFonts w:ascii="Lucida Console" w:hAnsi="Lucida Console" w:cs="Courier New"/>
                <w:b/>
                <w:bCs/>
                <w:color w:val="008000"/>
                <w:sz w:val="18"/>
                <w:szCs w:val="18"/>
              </w:rPr>
              <w:t>"WordsInBlacklistCounter"</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660E7A"/>
                <w:sz w:val="18"/>
                <w:szCs w:val="18"/>
              </w:rPr>
              <w:t>instance</w:t>
            </w:r>
            <w:r w:rsidRPr="0037043E">
              <w:rPr>
                <w:rFonts w:ascii="Lucida Console" w:hAnsi="Lucida Console" w:cs="Courier New"/>
                <w:i/>
                <w:iCs/>
                <w:color w:val="660E7A"/>
                <w:sz w:val="18"/>
                <w:szCs w:val="18"/>
              </w:rPr>
              <w:br/>
              <w:t xml:space="preserv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w:t>
            </w:r>
          </w:p>
          <w:p w14:paraId="501779DF" w14:textId="6AADCE28" w:rsidR="0037043E" w:rsidRPr="0037043E" w:rsidRDefault="0037043E" w:rsidP="00370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37043E">
              <w:rPr>
                <w:rFonts w:ascii="Lucida Console" w:hAnsi="Lucida Console" w:cs="Courier New"/>
                <w:color w:val="000000"/>
                <w:sz w:val="18"/>
                <w:szCs w:val="18"/>
              </w:rPr>
              <w:t>wordCounts.foreachRDD { (rdd: RDD[(</w:t>
            </w:r>
            <w:r w:rsidRPr="0037043E">
              <w:rPr>
                <w:rFonts w:ascii="Lucida Console" w:hAnsi="Lucida Console" w:cs="Courier New"/>
                <w:color w:val="20999D"/>
                <w:sz w:val="18"/>
                <w:szCs w:val="18"/>
              </w:rPr>
              <w:t>String</w:t>
            </w:r>
            <w:r w:rsidRPr="0037043E">
              <w:rPr>
                <w:rFonts w:ascii="Lucida Console" w:hAnsi="Lucida Console" w:cs="Courier New"/>
                <w:color w:val="000000"/>
                <w:sz w:val="18"/>
                <w:szCs w:val="18"/>
              </w:rPr>
              <w:t>, Int)], time: Time) =&gt;</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Get or register the blacklist Broadcast</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blacklist = WordBlacklist.</w:t>
            </w:r>
            <w:r w:rsidRPr="0037043E">
              <w:rPr>
                <w:rFonts w:ascii="Lucida Console" w:hAnsi="Lucida Console" w:cs="Courier New"/>
                <w:i/>
                <w:iCs/>
                <w:color w:val="000000"/>
                <w:sz w:val="18"/>
                <w:szCs w:val="18"/>
              </w:rPr>
              <w:t>getInstance</w:t>
            </w:r>
            <w:r w:rsidRPr="0037043E">
              <w:rPr>
                <w:rFonts w:ascii="Lucida Console" w:hAnsi="Lucida Console" w:cs="Courier New"/>
                <w:color w:val="000000"/>
                <w:sz w:val="18"/>
                <w:szCs w:val="18"/>
              </w:rPr>
              <w:t>(rdd.sparkContext)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lastRenderedPageBreak/>
              <w:t xml:space="preserve">  </w:t>
            </w:r>
            <w:r w:rsidRPr="0037043E">
              <w:rPr>
                <w:rFonts w:ascii="Lucida Console" w:hAnsi="Lucida Console" w:cs="Courier New"/>
                <w:i/>
                <w:iCs/>
                <w:color w:val="808080"/>
                <w:sz w:val="18"/>
                <w:szCs w:val="18"/>
              </w:rPr>
              <w:t>// Get or register the droppedWordsCounter Accumulator</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droppedWordsCounter = DroppedWordsCounter.</w:t>
            </w:r>
            <w:r w:rsidRPr="0037043E">
              <w:rPr>
                <w:rFonts w:ascii="Lucida Console" w:hAnsi="Lucida Console" w:cs="Courier New"/>
                <w:i/>
                <w:iCs/>
                <w:color w:val="000000"/>
                <w:sz w:val="18"/>
                <w:szCs w:val="18"/>
              </w:rPr>
              <w:t>getInstance</w:t>
            </w:r>
            <w:r w:rsidRPr="0037043E">
              <w:rPr>
                <w:rFonts w:ascii="Lucida Console" w:hAnsi="Lucida Console" w:cs="Courier New"/>
                <w:color w:val="000000"/>
                <w:sz w:val="18"/>
                <w:szCs w:val="18"/>
              </w:rPr>
              <w:t>(rdd.sparkContext)</w:t>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Use blacklist to drop words and use droppedWordsCounter to count them</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 xml:space="preserve">counts = rdd.filter { </w:t>
            </w:r>
            <w:r w:rsidRPr="0037043E">
              <w:rPr>
                <w:rFonts w:ascii="Lucida Console" w:hAnsi="Lucida Console" w:cs="Courier New"/>
                <w:b/>
                <w:bCs/>
                <w:color w:val="000080"/>
                <w:sz w:val="18"/>
                <w:szCs w:val="18"/>
              </w:rPr>
              <w:t xml:space="preserve">case </w:t>
            </w:r>
            <w:r w:rsidRPr="0037043E">
              <w:rPr>
                <w:rFonts w:ascii="Lucida Console" w:hAnsi="Lucida Console" w:cs="Courier New"/>
                <w:color w:val="000000"/>
                <w:sz w:val="18"/>
                <w:szCs w:val="18"/>
              </w:rPr>
              <w:t>(word, count) =&gt;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if </w:t>
            </w:r>
            <w:r w:rsidRPr="0037043E">
              <w:rPr>
                <w:rFonts w:ascii="Lucida Console" w:hAnsi="Lucida Console" w:cs="Courier New"/>
                <w:color w:val="000000"/>
                <w:sz w:val="18"/>
                <w:szCs w:val="18"/>
              </w:rPr>
              <w:t>(blacklist.value.contains(word)) {</w:t>
            </w:r>
            <w:r w:rsidRPr="0037043E">
              <w:rPr>
                <w:rFonts w:ascii="Lucida Console" w:hAnsi="Lucida Console" w:cs="Courier New"/>
                <w:color w:val="000000"/>
                <w:sz w:val="18"/>
                <w:szCs w:val="18"/>
              </w:rPr>
              <w:br/>
              <w:t xml:space="preserve">      droppedWordsCounter.add(count)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false</w:t>
            </w:r>
            <w:r w:rsidRPr="0037043E">
              <w:rPr>
                <w:rFonts w:ascii="Lucida Console" w:hAnsi="Lucida Console" w:cs="Courier New"/>
                <w:b/>
                <w:bCs/>
                <w:color w:val="000080"/>
                <w:sz w:val="18"/>
                <w:szCs w:val="18"/>
              </w:rPr>
              <w:br/>
              <w:t xml:space="preserve">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0080"/>
                <w:sz w:val="18"/>
                <w:szCs w:val="18"/>
              </w:rPr>
              <w:t xml:space="preserve">else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true</w:t>
            </w:r>
            <w:r w:rsidRPr="0037043E">
              <w:rPr>
                <w:rFonts w:ascii="Lucida Console" w:hAnsi="Lucida Console" w:cs="Courier New"/>
                <w:b/>
                <w:bCs/>
                <w:color w:val="000080"/>
                <w:sz w:val="18"/>
                <w:szCs w:val="18"/>
              </w:rPr>
              <w:br/>
              <w:t xml:space="preserve">    </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}.collect().mkString(</w:t>
            </w:r>
            <w:r w:rsidRPr="0037043E">
              <w:rPr>
                <w:rFonts w:ascii="Lucida Console" w:hAnsi="Lucida Console" w:cs="Courier New"/>
                <w:b/>
                <w:bCs/>
                <w:color w:val="008000"/>
                <w:sz w:val="18"/>
                <w:szCs w:val="18"/>
              </w:rPr>
              <w:t>"["</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 "</w:t>
            </w:r>
            <w:r w:rsidRPr="0037043E">
              <w:rPr>
                <w:rFonts w:ascii="Lucida Console" w:hAnsi="Lucida Console" w:cs="Courier New"/>
                <w:color w:val="000000"/>
                <w:sz w:val="18"/>
                <w:szCs w:val="18"/>
              </w:rPr>
              <w:t xml:space="preserve">, </w:t>
            </w:r>
            <w:r w:rsidRPr="0037043E">
              <w:rPr>
                <w:rFonts w:ascii="Lucida Console" w:hAnsi="Lucida Console" w:cs="Courier New"/>
                <w:b/>
                <w:bCs/>
                <w:color w:val="008000"/>
                <w:sz w:val="18"/>
                <w:szCs w:val="18"/>
              </w:rPr>
              <w:t>"]"</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 xml:space="preserve">output = </w:t>
            </w:r>
            <w:r w:rsidRPr="0037043E">
              <w:rPr>
                <w:rFonts w:ascii="Lucida Console" w:hAnsi="Lucida Console" w:cs="Courier New"/>
                <w:b/>
                <w:bCs/>
                <w:color w:val="008000"/>
                <w:sz w:val="18"/>
                <w:szCs w:val="18"/>
              </w:rPr>
              <w:t xml:space="preserve">"Counts at time " </w:t>
            </w:r>
            <w:r w:rsidRPr="0037043E">
              <w:rPr>
                <w:rFonts w:ascii="Lucida Console" w:hAnsi="Lucida Console" w:cs="Courier New"/>
                <w:color w:val="000000"/>
                <w:sz w:val="18"/>
                <w:szCs w:val="18"/>
              </w:rPr>
              <w:t xml:space="preserve">+ time + </w:t>
            </w:r>
            <w:r w:rsidRPr="0037043E">
              <w:rPr>
                <w:rFonts w:ascii="Lucida Console" w:hAnsi="Lucida Console" w:cs="Courier New"/>
                <w:b/>
                <w:bCs/>
                <w:color w:val="008000"/>
                <w:sz w:val="18"/>
                <w:szCs w:val="18"/>
              </w:rPr>
              <w:t xml:space="preserve">" " </w:t>
            </w:r>
            <w:r w:rsidRPr="0037043E">
              <w:rPr>
                <w:rFonts w:ascii="Lucida Console" w:hAnsi="Lucida Console" w:cs="Courier New"/>
                <w:color w:val="000000"/>
                <w:sz w:val="18"/>
                <w:szCs w:val="18"/>
              </w:rPr>
              <w:t>+ counts</w:t>
            </w:r>
            <w:r w:rsidRPr="0037043E">
              <w:rPr>
                <w:rFonts w:ascii="Lucida Console" w:hAnsi="Lucida Console" w:cs="Courier New"/>
                <w:color w:val="000000"/>
                <w:sz w:val="18"/>
                <w:szCs w:val="18"/>
              </w:rPr>
              <w:br/>
              <w:t>})</w:t>
            </w:r>
          </w:p>
        </w:tc>
      </w:tr>
    </w:tbl>
    <w:p w14:paraId="4B214638" w14:textId="77777777" w:rsidR="00F24549" w:rsidRDefault="00F24549" w:rsidP="00D05211"/>
    <w:p w14:paraId="255A25E3" w14:textId="77777777" w:rsidR="00F24549" w:rsidRDefault="00F24549" w:rsidP="00F24549">
      <w:pPr>
        <w:pStyle w:val="2"/>
      </w:pPr>
      <w:bookmarkStart w:id="42" w:name="_Toc492481260"/>
      <w:r>
        <w:rPr>
          <w:rFonts w:hint="eastAsia"/>
        </w:rPr>
        <w:t>DataFrame ans SQL Operations</w:t>
      </w:r>
      <w:bookmarkEnd w:id="42"/>
    </w:p>
    <w:p w14:paraId="0E6C2B7E" w14:textId="77777777" w:rsidR="00F24549" w:rsidRDefault="00F24549" w:rsidP="00384F8E">
      <w:pPr>
        <w:pStyle w:val="a0"/>
      </w:pPr>
      <w:r w:rsidRPr="00384F8E">
        <w:rPr>
          <w:rFonts w:hint="eastAsia"/>
        </w:rPr>
        <w:t>你可以很容易地在流数据上使用</w:t>
      </w:r>
      <w:r w:rsidRPr="00384F8E">
        <w:rPr>
          <w:rFonts w:hint="eastAsia"/>
        </w:rPr>
        <w:t>DataFrames</w:t>
      </w:r>
      <w:r w:rsidRPr="00384F8E">
        <w:rPr>
          <w:rFonts w:hint="eastAsia"/>
        </w:rPr>
        <w:t>和</w:t>
      </w:r>
      <w:r w:rsidRPr="00384F8E">
        <w:rPr>
          <w:rFonts w:hint="eastAsia"/>
        </w:rPr>
        <w:t>SQL</w:t>
      </w:r>
      <w:r w:rsidRPr="00384F8E">
        <w:rPr>
          <w:rFonts w:hint="eastAsia"/>
        </w:rPr>
        <w:t>。你必须使用</w:t>
      </w:r>
      <w:r w:rsidRPr="00384F8E">
        <w:rPr>
          <w:rFonts w:hint="eastAsia"/>
        </w:rPr>
        <w:t>SparkContext</w:t>
      </w:r>
      <w:r w:rsidRPr="00384F8E">
        <w:rPr>
          <w:rFonts w:hint="eastAsia"/>
        </w:rPr>
        <w:t>来创建</w:t>
      </w:r>
      <w:r w:rsidRPr="00384F8E">
        <w:rPr>
          <w:rFonts w:hint="eastAsia"/>
        </w:rPr>
        <w:t>StreamingContext</w:t>
      </w:r>
      <w:r w:rsidRPr="00384F8E">
        <w:rPr>
          <w:rFonts w:hint="eastAsia"/>
        </w:rPr>
        <w:t>要用的</w:t>
      </w:r>
      <w:r w:rsidRPr="00384F8E">
        <w:rPr>
          <w:rFonts w:hint="eastAsia"/>
        </w:rPr>
        <w:t>SQLContext</w:t>
      </w:r>
      <w:r w:rsidRPr="00384F8E">
        <w:rPr>
          <w:rFonts w:hint="eastAsia"/>
        </w:rPr>
        <w:t>。此外，这一过程可以在驱动失效后重启。我们通过创建一个实例化的</w:t>
      </w:r>
      <w:r w:rsidRPr="00384F8E">
        <w:rPr>
          <w:rFonts w:hint="eastAsia"/>
        </w:rPr>
        <w:t>SQLContext</w:t>
      </w:r>
      <w:r w:rsidRPr="00384F8E">
        <w:rPr>
          <w:rFonts w:hint="eastAsia"/>
        </w:rPr>
        <w:t>单实例来实现这个工作。如下例所示。我们对前例</w:t>
      </w:r>
      <w:r w:rsidRPr="00384F8E">
        <w:rPr>
          <w:rFonts w:hint="eastAsia"/>
        </w:rPr>
        <w:t>word count</w:t>
      </w:r>
      <w:r w:rsidRPr="00384F8E">
        <w:rPr>
          <w:rFonts w:hint="eastAsia"/>
        </w:rPr>
        <w:t>进行修改从而使用</w:t>
      </w:r>
      <w:r w:rsidRPr="00384F8E">
        <w:rPr>
          <w:rFonts w:hint="eastAsia"/>
        </w:rPr>
        <w:t>DataFrames</w:t>
      </w:r>
      <w:r w:rsidRPr="00384F8E">
        <w:rPr>
          <w:rFonts w:hint="eastAsia"/>
        </w:rPr>
        <w:t>和</w:t>
      </w:r>
      <w:r w:rsidRPr="00384F8E">
        <w:rPr>
          <w:rFonts w:hint="eastAsia"/>
        </w:rPr>
        <w:t>SQL</w:t>
      </w:r>
      <w:r w:rsidRPr="00384F8E">
        <w:rPr>
          <w:rFonts w:hint="eastAsia"/>
        </w:rPr>
        <w:t>来产生</w:t>
      </w:r>
      <w:r w:rsidRPr="00384F8E">
        <w:rPr>
          <w:rFonts w:hint="eastAsia"/>
        </w:rPr>
        <w:t>word counts</w:t>
      </w:r>
      <w:r w:rsidRPr="00384F8E">
        <w:rPr>
          <w:rFonts w:hint="eastAsia"/>
        </w:rPr>
        <w:t>。每个</w:t>
      </w:r>
      <w:r w:rsidRPr="00384F8E">
        <w:rPr>
          <w:rFonts w:hint="eastAsia"/>
        </w:rPr>
        <w:t>RDD</w:t>
      </w:r>
      <w:r w:rsidRPr="00384F8E">
        <w:rPr>
          <w:rFonts w:hint="eastAsia"/>
        </w:rPr>
        <w:t>被转换为</w:t>
      </w:r>
      <w:r w:rsidRPr="00384F8E">
        <w:rPr>
          <w:rFonts w:hint="eastAsia"/>
        </w:rPr>
        <w:t>DataFrame</w:t>
      </w:r>
      <w:r w:rsidRPr="00384F8E">
        <w:rPr>
          <w:rFonts w:hint="eastAsia"/>
        </w:rPr>
        <w:t>，以临时表格配置并用</w:t>
      </w:r>
      <w:r w:rsidRPr="00384F8E">
        <w:rPr>
          <w:rFonts w:hint="eastAsia"/>
        </w:rPr>
        <w:t>SQL</w:t>
      </w:r>
      <w:r w:rsidRPr="00384F8E">
        <w:rPr>
          <w:rFonts w:hint="eastAsia"/>
        </w:rPr>
        <w:t>进行查询。</w:t>
      </w:r>
    </w:p>
    <w:tbl>
      <w:tblPr>
        <w:tblStyle w:val="aff8"/>
        <w:tblW w:w="0" w:type="auto"/>
        <w:tblLook w:val="04A0" w:firstRow="1" w:lastRow="0" w:firstColumn="1" w:lastColumn="0" w:noHBand="0" w:noVBand="1"/>
      </w:tblPr>
      <w:tblGrid>
        <w:gridCol w:w="8777"/>
      </w:tblGrid>
      <w:tr w:rsidR="0037043E" w14:paraId="12C6544B" w14:textId="77777777" w:rsidTr="0037043E">
        <w:tc>
          <w:tcPr>
            <w:tcW w:w="8777" w:type="dxa"/>
          </w:tcPr>
          <w:p w14:paraId="2BD48385" w14:textId="13B261D7" w:rsidR="0037043E" w:rsidRPr="0037043E" w:rsidRDefault="0037043E" w:rsidP="00370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words: DStream[String] = ...</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words.foreachRDD { rdd =&gt;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Get the singleton instance of SparkSession</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spark = SparkSession.builder.config(rdd.sparkContext.getConf).getOrCreate()</w:t>
            </w:r>
            <w:r w:rsidRPr="0037043E">
              <w:rPr>
                <w:rFonts w:ascii="Lucida Console" w:hAnsi="Lucida Console" w:cs="Courier New"/>
                <w:color w:val="000000"/>
                <w:sz w:val="18"/>
                <w:szCs w:val="18"/>
              </w:rPr>
              <w:br/>
              <w:t xml:space="preserve">  </w:t>
            </w:r>
            <w:r w:rsidRPr="0037043E">
              <w:rPr>
                <w:rFonts w:ascii="Lucida Console" w:hAnsi="Lucida Console" w:cs="Courier New"/>
                <w:b/>
                <w:bCs/>
                <w:color w:val="000080"/>
                <w:sz w:val="18"/>
                <w:szCs w:val="18"/>
              </w:rPr>
              <w:t xml:space="preserve">import </w:t>
            </w:r>
            <w:r w:rsidRPr="0037043E">
              <w:rPr>
                <w:rFonts w:ascii="Lucida Console" w:hAnsi="Lucida Console" w:cs="Courier New"/>
                <w:color w:val="000000"/>
                <w:sz w:val="18"/>
                <w:szCs w:val="18"/>
              </w:rPr>
              <w:t>spark.implicits._</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Convert RDD[String] to DataFrame</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wordsDataFrame = rdd.toDF(</w:t>
            </w:r>
            <w:r w:rsidRPr="0037043E">
              <w:rPr>
                <w:rFonts w:ascii="Lucida Console" w:hAnsi="Lucida Console" w:cs="Courier New"/>
                <w:b/>
                <w:bCs/>
                <w:color w:val="008000"/>
                <w:sz w:val="18"/>
                <w:szCs w:val="18"/>
              </w:rPr>
              <w:t>"word"</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Create a temporary view</w:t>
            </w:r>
            <w:r w:rsidRPr="0037043E">
              <w:rPr>
                <w:rFonts w:ascii="Lucida Console" w:hAnsi="Lucida Console" w:cs="Courier New"/>
                <w:i/>
                <w:iCs/>
                <w:color w:val="808080"/>
                <w:sz w:val="18"/>
                <w:szCs w:val="18"/>
              </w:rPr>
              <w:br/>
              <w:t xml:space="preserve">  </w:t>
            </w:r>
            <w:r w:rsidRPr="0037043E">
              <w:rPr>
                <w:rFonts w:ascii="Lucida Console" w:hAnsi="Lucida Console" w:cs="Courier New"/>
                <w:color w:val="000000"/>
                <w:sz w:val="18"/>
                <w:szCs w:val="18"/>
              </w:rPr>
              <w:t>wordsDataFrame.createOrReplaceTempView(</w:t>
            </w:r>
            <w:r w:rsidRPr="0037043E">
              <w:rPr>
                <w:rFonts w:ascii="Lucida Console" w:hAnsi="Lucida Console" w:cs="Courier New"/>
                <w:b/>
                <w:bCs/>
                <w:color w:val="008000"/>
                <w:sz w:val="18"/>
                <w:szCs w:val="18"/>
              </w:rPr>
              <w:t>"words"</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br/>
              <w:t xml:space="preserve">  </w:t>
            </w:r>
            <w:r w:rsidRPr="0037043E">
              <w:rPr>
                <w:rFonts w:ascii="Lucida Console" w:hAnsi="Lucida Console" w:cs="Courier New"/>
                <w:i/>
                <w:iCs/>
                <w:color w:val="808080"/>
                <w:sz w:val="18"/>
                <w:szCs w:val="18"/>
              </w:rPr>
              <w:t>// Do word count on DataFrame using SQL and print it</w:t>
            </w:r>
            <w:r w:rsidRPr="0037043E">
              <w:rPr>
                <w:rFonts w:ascii="Lucida Console" w:hAnsi="Lucida Console" w:cs="Courier New"/>
                <w:i/>
                <w:iCs/>
                <w:color w:val="808080"/>
                <w:sz w:val="18"/>
                <w:szCs w:val="18"/>
              </w:rPr>
              <w:br/>
              <w:t xml:space="preserve">  </w:t>
            </w:r>
            <w:r w:rsidRPr="0037043E">
              <w:rPr>
                <w:rFonts w:ascii="Lucida Console" w:hAnsi="Lucida Console" w:cs="Courier New"/>
                <w:b/>
                <w:bCs/>
                <w:color w:val="000080"/>
                <w:sz w:val="18"/>
                <w:szCs w:val="18"/>
              </w:rPr>
              <w:t xml:space="preserve">val </w:t>
            </w:r>
            <w:r w:rsidRPr="0037043E">
              <w:rPr>
                <w:rFonts w:ascii="Lucida Console" w:hAnsi="Lucida Console" w:cs="Courier New"/>
                <w:color w:val="000000"/>
                <w:sz w:val="18"/>
                <w:szCs w:val="18"/>
              </w:rPr>
              <w:t>wordCountsDataFrame =</w:t>
            </w:r>
            <w:r w:rsidRPr="0037043E">
              <w:rPr>
                <w:rFonts w:ascii="Lucida Console" w:hAnsi="Lucida Console" w:cs="Courier New"/>
                <w:color w:val="000000"/>
                <w:sz w:val="18"/>
                <w:szCs w:val="18"/>
              </w:rPr>
              <w:br/>
              <w:t xml:space="preserve">  spark.sql(</w:t>
            </w:r>
            <w:r w:rsidRPr="0037043E">
              <w:rPr>
                <w:rFonts w:ascii="Lucida Console" w:hAnsi="Lucida Console" w:cs="Courier New"/>
                <w:b/>
                <w:bCs/>
                <w:color w:val="008000"/>
                <w:sz w:val="18"/>
                <w:szCs w:val="18"/>
              </w:rPr>
              <w:t>"select word, count(*) as total from words group by word"</w:t>
            </w:r>
            <w:r w:rsidRPr="0037043E">
              <w:rPr>
                <w:rFonts w:ascii="Lucida Console" w:hAnsi="Lucida Console" w:cs="Courier New"/>
                <w:color w:val="000000"/>
                <w:sz w:val="18"/>
                <w:szCs w:val="18"/>
              </w:rPr>
              <w:t>)</w:t>
            </w:r>
            <w:r w:rsidRPr="0037043E">
              <w:rPr>
                <w:rFonts w:ascii="Lucida Console" w:hAnsi="Lucida Console" w:cs="Courier New"/>
                <w:color w:val="000000"/>
                <w:sz w:val="18"/>
                <w:szCs w:val="18"/>
              </w:rPr>
              <w:br/>
            </w:r>
            <w:r w:rsidRPr="0037043E">
              <w:rPr>
                <w:rFonts w:ascii="Lucida Console" w:hAnsi="Lucida Console" w:cs="Courier New"/>
                <w:color w:val="000000"/>
                <w:sz w:val="18"/>
                <w:szCs w:val="18"/>
              </w:rPr>
              <w:lastRenderedPageBreak/>
              <w:t xml:space="preserve">  wordCountsDataFrame.show()</w:t>
            </w:r>
            <w:r w:rsidRPr="0037043E">
              <w:rPr>
                <w:rFonts w:ascii="Lucida Console" w:hAnsi="Lucida Console" w:cs="Courier New"/>
                <w:color w:val="000000"/>
                <w:sz w:val="18"/>
                <w:szCs w:val="18"/>
              </w:rPr>
              <w:br/>
              <w:t>}</w:t>
            </w:r>
          </w:p>
        </w:tc>
      </w:tr>
    </w:tbl>
    <w:p w14:paraId="6101369B" w14:textId="77777777" w:rsidR="0037043E" w:rsidRPr="00384F8E" w:rsidRDefault="0037043E" w:rsidP="0037043E">
      <w:pPr>
        <w:pStyle w:val="a0"/>
        <w:ind w:firstLine="0"/>
      </w:pPr>
    </w:p>
    <w:p w14:paraId="15EAC2F7" w14:textId="0994BD22" w:rsidR="00F24549" w:rsidRPr="0037043E" w:rsidRDefault="00F24549" w:rsidP="0037043E">
      <w:pPr>
        <w:pStyle w:val="a0"/>
      </w:pPr>
      <w:r w:rsidRPr="0037043E">
        <w:rPr>
          <w:rFonts w:hint="eastAsia"/>
        </w:rPr>
        <w:t>你也可以从不同的线程在定义于流数据的表上运行</w:t>
      </w:r>
      <w:r w:rsidRPr="0037043E">
        <w:rPr>
          <w:rFonts w:hint="eastAsia"/>
        </w:rPr>
        <w:t>SQL</w:t>
      </w:r>
      <w:r w:rsidRPr="0037043E">
        <w:rPr>
          <w:rFonts w:hint="eastAsia"/>
        </w:rPr>
        <w:t>查询（也就是说，异步运行</w:t>
      </w:r>
      <w:r w:rsidRPr="0037043E">
        <w:rPr>
          <w:rFonts w:hint="eastAsia"/>
        </w:rPr>
        <w:t>StreamingContext</w:t>
      </w:r>
      <w:r w:rsidRPr="0037043E">
        <w:rPr>
          <w:rFonts w:hint="eastAsia"/>
        </w:rPr>
        <w:t>）。仅确定你设置</w:t>
      </w:r>
      <w:r w:rsidRPr="0037043E">
        <w:rPr>
          <w:rFonts w:hint="eastAsia"/>
        </w:rPr>
        <w:t>StreamingContext</w:t>
      </w:r>
      <w:r w:rsidRPr="0037043E">
        <w:rPr>
          <w:rFonts w:hint="eastAsia"/>
        </w:rPr>
        <w:t>记住了足够数量的流数据以使得查询操作可以运行。否则，</w:t>
      </w:r>
      <w:r w:rsidRPr="0037043E">
        <w:rPr>
          <w:rFonts w:hint="eastAsia"/>
        </w:rPr>
        <w:t>StreamingContext</w:t>
      </w:r>
      <w:r w:rsidRPr="0037043E">
        <w:rPr>
          <w:rFonts w:hint="eastAsia"/>
        </w:rPr>
        <w:t>不会意识到任何异步的</w:t>
      </w:r>
      <w:r w:rsidRPr="0037043E">
        <w:rPr>
          <w:rFonts w:hint="eastAsia"/>
        </w:rPr>
        <w:t>SQL</w:t>
      </w:r>
      <w:r w:rsidRPr="0037043E">
        <w:rPr>
          <w:rFonts w:hint="eastAsia"/>
        </w:rPr>
        <w:t>查询操作，那么其就会在查询完成之后删除旧的数据。例如，如果你要查询最后一批次，但是你的查询会运行</w:t>
      </w:r>
      <w:r w:rsidRPr="0037043E">
        <w:rPr>
          <w:rFonts w:hint="eastAsia"/>
        </w:rPr>
        <w:t>5</w:t>
      </w:r>
      <w:r w:rsidRPr="0037043E">
        <w:rPr>
          <w:rFonts w:hint="eastAsia"/>
        </w:rPr>
        <w:t>分钟，那么你需要调用</w:t>
      </w:r>
      <w:r w:rsidR="0037043E">
        <w:rPr>
          <w:rFonts w:hint="eastAsia"/>
        </w:rPr>
        <w:t>streamingContext.rem</w:t>
      </w:r>
      <w:r w:rsidRPr="0037043E">
        <w:rPr>
          <w:rFonts w:hint="eastAsia"/>
        </w:rPr>
        <w:t xml:space="preserve">ember(Minutes(5))(in Scala, </w:t>
      </w:r>
      <w:r w:rsidRPr="0037043E">
        <w:rPr>
          <w:rFonts w:hint="eastAsia"/>
        </w:rPr>
        <w:t>或者其他语言的等价操作</w:t>
      </w:r>
      <w:r w:rsidRPr="0037043E">
        <w:rPr>
          <w:rFonts w:hint="eastAsia"/>
        </w:rPr>
        <w:t>)</w:t>
      </w:r>
      <w:r w:rsidRPr="0037043E">
        <w:rPr>
          <w:rFonts w:hint="eastAsia"/>
        </w:rPr>
        <w:t>。</w:t>
      </w:r>
    </w:p>
    <w:p w14:paraId="0DBA610E" w14:textId="77777777" w:rsidR="00F24549" w:rsidRDefault="00F24549" w:rsidP="00F24549">
      <w:pPr>
        <w:pStyle w:val="2"/>
      </w:pPr>
      <w:bookmarkStart w:id="43" w:name="_Toc492481261"/>
      <w:r>
        <w:rPr>
          <w:rFonts w:hint="eastAsia"/>
        </w:rPr>
        <w:t>Caching / Persistence</w:t>
      </w:r>
      <w:bookmarkEnd w:id="43"/>
    </w:p>
    <w:p w14:paraId="568FC056" w14:textId="41E6B7D0" w:rsidR="00F24549" w:rsidRPr="00D05211" w:rsidRDefault="00F24549" w:rsidP="0037043E">
      <w:pPr>
        <w:pStyle w:val="a0"/>
      </w:pPr>
      <w:r w:rsidRPr="0037043E">
        <w:rPr>
          <w:rFonts w:hint="eastAsia"/>
        </w:rPr>
        <w:t>和</w:t>
      </w:r>
      <w:r w:rsidRPr="0037043E">
        <w:rPr>
          <w:rFonts w:hint="eastAsia"/>
        </w:rPr>
        <w:t>RDDs</w:t>
      </w:r>
      <w:r w:rsidRPr="0037043E">
        <w:rPr>
          <w:rFonts w:hint="eastAsia"/>
        </w:rPr>
        <w:t>类似，</w:t>
      </w:r>
      <w:r w:rsidRPr="0037043E">
        <w:rPr>
          <w:rFonts w:hint="eastAsia"/>
        </w:rPr>
        <w:t>DStreams</w:t>
      </w:r>
      <w:r w:rsidRPr="0037043E">
        <w:rPr>
          <w:rFonts w:hint="eastAsia"/>
        </w:rPr>
        <w:t>同样允许开发者将流数据保存在内存中。也就是说，在</w:t>
      </w:r>
      <w:r w:rsidRPr="0037043E">
        <w:rPr>
          <w:rFonts w:hint="eastAsia"/>
        </w:rPr>
        <w:t>DStream</w:t>
      </w:r>
      <w:r w:rsidRPr="0037043E">
        <w:rPr>
          <w:rFonts w:hint="eastAsia"/>
        </w:rPr>
        <w:t>上使用</w:t>
      </w:r>
      <w:r w:rsidRPr="0037043E">
        <w:rPr>
          <w:rFonts w:hint="eastAsia"/>
        </w:rPr>
        <w:t>persist()</w:t>
      </w:r>
      <w:r w:rsidRPr="0037043E">
        <w:rPr>
          <w:rFonts w:hint="eastAsia"/>
        </w:rPr>
        <w:t>方法将会自动把</w:t>
      </w:r>
      <w:r w:rsidRPr="0037043E">
        <w:rPr>
          <w:rFonts w:hint="eastAsia"/>
        </w:rPr>
        <w:t>DStreams</w:t>
      </w:r>
      <w:r w:rsidRPr="0037043E">
        <w:rPr>
          <w:rFonts w:hint="eastAsia"/>
        </w:rPr>
        <w:t>中的每个</w:t>
      </w:r>
      <w:r w:rsidRPr="0037043E">
        <w:rPr>
          <w:rFonts w:hint="eastAsia"/>
        </w:rPr>
        <w:t>RDD</w:t>
      </w:r>
      <w:r w:rsidRPr="0037043E">
        <w:rPr>
          <w:rFonts w:hint="eastAsia"/>
        </w:rPr>
        <w:t>保存在内存中。当</w:t>
      </w:r>
      <w:r w:rsidRPr="0037043E">
        <w:rPr>
          <w:rFonts w:hint="eastAsia"/>
        </w:rPr>
        <w:t>DStream</w:t>
      </w:r>
      <w:r w:rsidRPr="0037043E">
        <w:rPr>
          <w:rFonts w:hint="eastAsia"/>
        </w:rPr>
        <w:t>中的数据要被多次计算时，这个非常有用（如在同样数据上的多次操作）。对于像</w:t>
      </w:r>
      <w:r w:rsidRPr="0037043E">
        <w:rPr>
          <w:rFonts w:hint="eastAsia"/>
        </w:rPr>
        <w:t>reduceByWindowred</w:t>
      </w:r>
      <w:r w:rsidRPr="0037043E">
        <w:rPr>
          <w:rFonts w:hint="eastAsia"/>
        </w:rPr>
        <w:t>和</w:t>
      </w:r>
      <w:r w:rsidRPr="0037043E">
        <w:rPr>
          <w:rFonts w:hint="eastAsia"/>
        </w:rPr>
        <w:t>reduceByKeyAndWindow</w:t>
      </w:r>
      <w:r w:rsidRPr="0037043E">
        <w:rPr>
          <w:rFonts w:hint="eastAsia"/>
        </w:rPr>
        <w:t>以及基于状态的</w:t>
      </w:r>
      <w:r w:rsidRPr="0037043E">
        <w:rPr>
          <w:rFonts w:hint="eastAsia"/>
        </w:rPr>
        <w:t>(updateStateByKey)</w:t>
      </w:r>
      <w:r w:rsidRPr="0037043E">
        <w:rPr>
          <w:rFonts w:hint="eastAsia"/>
        </w:rPr>
        <w:t>这种操作，保存是隐含默认的。因此，即使开发者没有调用</w:t>
      </w:r>
      <w:r w:rsidRPr="0037043E">
        <w:rPr>
          <w:rFonts w:hint="eastAsia"/>
        </w:rPr>
        <w:t>persist()</w:t>
      </w:r>
      <w:r w:rsidRPr="0037043E">
        <w:rPr>
          <w:rFonts w:hint="eastAsia"/>
        </w:rPr>
        <w:t>，由基于窗操作产生的</w:t>
      </w:r>
      <w:r w:rsidRPr="0037043E">
        <w:rPr>
          <w:rFonts w:hint="eastAsia"/>
        </w:rPr>
        <w:t>DStreams</w:t>
      </w:r>
      <w:r w:rsidRPr="0037043E">
        <w:rPr>
          <w:rFonts w:hint="eastAsia"/>
        </w:rPr>
        <w:t>会自动保存在内存中。</w:t>
      </w:r>
      <w:r w:rsidRPr="0037043E">
        <w:rPr>
          <w:rFonts w:hint="eastAsia"/>
        </w:rPr>
        <w:t> </w:t>
      </w:r>
    </w:p>
    <w:p w14:paraId="01B6671B" w14:textId="12FD822E" w:rsidR="00CF2607" w:rsidRDefault="003D06B8" w:rsidP="00CF2607">
      <w:pPr>
        <w:pStyle w:val="2"/>
      </w:pPr>
      <w:bookmarkStart w:id="44" w:name="_Toc492481262"/>
      <w:r>
        <w:rPr>
          <w:rFonts w:hint="eastAsia"/>
        </w:rPr>
        <w:t xml:space="preserve">7x24 </w:t>
      </w:r>
      <w:r>
        <w:rPr>
          <w:rFonts w:hint="eastAsia"/>
        </w:rPr>
        <w:t>不间断运行</w:t>
      </w:r>
      <w:bookmarkEnd w:id="44"/>
    </w:p>
    <w:p w14:paraId="2277EC31" w14:textId="550A2C26" w:rsidR="003D06B8" w:rsidRDefault="003D06B8" w:rsidP="003D06B8">
      <w:pPr>
        <w:pStyle w:val="3"/>
      </w:pPr>
      <w:bookmarkStart w:id="45" w:name="_Toc492481263"/>
      <w:r>
        <w:rPr>
          <w:rFonts w:hint="eastAsia"/>
        </w:rPr>
        <w:t>检查点机制</w:t>
      </w:r>
      <w:bookmarkEnd w:id="45"/>
    </w:p>
    <w:p w14:paraId="69636175" w14:textId="4900482E" w:rsidR="00F24549" w:rsidRPr="0037043E" w:rsidRDefault="00C73733" w:rsidP="0037043E">
      <w:pPr>
        <w:pStyle w:val="a0"/>
      </w:pPr>
      <w:r w:rsidRPr="00B115D0">
        <w:t>检查点机制是我们在</w:t>
      </w:r>
      <w:r w:rsidRPr="00B115D0">
        <w:t>Spark Streaming</w:t>
      </w:r>
      <w:r w:rsidRPr="00B115D0">
        <w:t>中用来保障容错性的主要机制。</w:t>
      </w:r>
      <w:r w:rsidR="00F24549" w:rsidRPr="0037043E">
        <w:rPr>
          <w:rFonts w:hint="eastAsia"/>
        </w:rPr>
        <w:t>与应用程序逻辑无关的错误（即系统错位，</w:t>
      </w:r>
      <w:r w:rsidR="00F24549" w:rsidRPr="0037043E">
        <w:rPr>
          <w:rFonts w:hint="eastAsia"/>
        </w:rPr>
        <w:t>JVM</w:t>
      </w:r>
      <w:r w:rsidR="00F24549" w:rsidRPr="0037043E">
        <w:rPr>
          <w:rFonts w:hint="eastAsia"/>
        </w:rPr>
        <w:t>崩溃等）有迅速恢复的能力</w:t>
      </w:r>
      <w:r w:rsidR="00F24549" w:rsidRPr="0037043E">
        <w:rPr>
          <w:rFonts w:hint="eastAsia"/>
        </w:rPr>
        <w:t>.</w:t>
      </w:r>
    </w:p>
    <w:p w14:paraId="638F3682" w14:textId="77777777" w:rsidR="00C73733" w:rsidRPr="00B115D0" w:rsidRDefault="00C73733" w:rsidP="00B115D0">
      <w:pPr>
        <w:pStyle w:val="a0"/>
      </w:pPr>
      <w:r w:rsidRPr="00B115D0">
        <w:t>它可以使</w:t>
      </w:r>
      <w:r w:rsidRPr="00B115D0">
        <w:t>Spark Streaming</w:t>
      </w:r>
      <w:r w:rsidRPr="00B115D0">
        <w:t>阶段性地把应用数据存储到诸如</w:t>
      </w:r>
      <w:r w:rsidRPr="00B115D0">
        <w:t>HDFS</w:t>
      </w:r>
      <w:r w:rsidRPr="00B115D0">
        <w:t>或</w:t>
      </w:r>
      <w:r w:rsidRPr="00B115D0">
        <w:t>Amazon S3</w:t>
      </w:r>
      <w:r w:rsidRPr="00B115D0">
        <w:t>这样的可靠存储系统中，</w:t>
      </w:r>
      <w:r w:rsidRPr="00B115D0">
        <w:t xml:space="preserve"> </w:t>
      </w:r>
      <w:r w:rsidRPr="00B115D0">
        <w:t>以供恢复时使用。具体来说，检查点机制主要为以下两个目的服务。</w:t>
      </w:r>
      <w:r w:rsidRPr="00B115D0">
        <w:t xml:space="preserve"> </w:t>
      </w:r>
    </w:p>
    <w:p w14:paraId="082AF41E" w14:textId="08EFD8AA" w:rsidR="00C73733" w:rsidRPr="00B115D0" w:rsidRDefault="00C73733" w:rsidP="00B115D0">
      <w:pPr>
        <w:pStyle w:val="a0"/>
        <w:numPr>
          <w:ilvl w:val="0"/>
          <w:numId w:val="64"/>
        </w:numPr>
      </w:pPr>
      <w:r w:rsidRPr="00B115D0">
        <w:t>控制发生失败时需要重算的状态数。</w:t>
      </w:r>
      <w:r w:rsidRPr="00B115D0">
        <w:t>SparkStreaming</w:t>
      </w:r>
      <w:r w:rsidRPr="00B115D0">
        <w:t>可以通</w:t>
      </w:r>
      <w:r w:rsidRPr="00B115D0">
        <w:t xml:space="preserve"> </w:t>
      </w:r>
      <w:r w:rsidRPr="00B115D0">
        <w:t>过转化图的谱系图来重算状态，检查点机制则可以控制需要在转化图中回溯多远。</w:t>
      </w:r>
      <w:r w:rsidR="00F24549">
        <w:t xml:space="preserve"> </w:t>
      </w:r>
    </w:p>
    <w:p w14:paraId="2B89BCB1" w14:textId="77777777" w:rsidR="00C73733" w:rsidRPr="00B115D0" w:rsidRDefault="00C73733" w:rsidP="00B115D0">
      <w:pPr>
        <w:pStyle w:val="a0"/>
        <w:numPr>
          <w:ilvl w:val="0"/>
          <w:numId w:val="64"/>
        </w:numPr>
      </w:pPr>
      <w:r w:rsidRPr="00B115D0">
        <w:t>提供驱动器程序容错。如果流计算应用中的驱动器程序崩溃了，你可以重启驱动器程序</w:t>
      </w:r>
      <w:r w:rsidRPr="00B115D0">
        <w:t xml:space="preserve"> </w:t>
      </w:r>
      <w:r w:rsidRPr="00B115D0">
        <w:t>并让驱动器程序从检查点恢复，这样</w:t>
      </w:r>
      <w:r w:rsidRPr="00B115D0">
        <w:t>Spark Streaming</w:t>
      </w:r>
      <w:r w:rsidRPr="00B115D0">
        <w:t>就可以读取之前运行的程序处理</w:t>
      </w:r>
      <w:r w:rsidRPr="00B115D0">
        <w:t xml:space="preserve"> </w:t>
      </w:r>
      <w:r w:rsidRPr="00B115D0">
        <w:t>数据的进度，并从那里继续。</w:t>
      </w:r>
      <w:r w:rsidRPr="00B115D0">
        <w:t xml:space="preserve">  </w:t>
      </w:r>
    </w:p>
    <w:p w14:paraId="75C3B415" w14:textId="4AE604AA" w:rsidR="00F24549" w:rsidRDefault="0037043E" w:rsidP="0037043E">
      <w:pPr>
        <w:pStyle w:val="a0"/>
      </w:pPr>
      <w:r>
        <w:rPr>
          <w:rFonts w:hint="eastAsia"/>
        </w:rPr>
        <w:t xml:space="preserve"> </w:t>
      </w:r>
      <w:r w:rsidR="00AF321F" w:rsidRPr="0037043E">
        <w:rPr>
          <w:rFonts w:hint="eastAsia"/>
        </w:rPr>
        <w:t>了实现这个，</w:t>
      </w:r>
      <w:r w:rsidR="00AF321F" w:rsidRPr="0037043E">
        <w:rPr>
          <w:rFonts w:hint="eastAsia"/>
        </w:rPr>
        <w:t>Spark Streaming</w:t>
      </w:r>
      <w:r w:rsidR="00AF321F" w:rsidRPr="0037043E">
        <w:rPr>
          <w:rFonts w:hint="eastAsia"/>
        </w:rPr>
        <w:t>需要为容错存储系统</w:t>
      </w:r>
      <w:r w:rsidR="00AF321F" w:rsidRPr="0037043E">
        <w:rPr>
          <w:rFonts w:hint="eastAsia"/>
          <w:i/>
          <w:iCs/>
        </w:rPr>
        <w:t>checkpoint</w:t>
      </w:r>
      <w:r w:rsidR="00AF321F" w:rsidRPr="0037043E">
        <w:rPr>
          <w:rFonts w:hint="eastAsia"/>
        </w:rPr>
        <w:t>足够的信息从而使得其可以从失败中恢复过来。有两种类型的数据设置检查点。</w:t>
      </w:r>
      <w:r w:rsidR="00AF321F" w:rsidRPr="0037043E">
        <w:rPr>
          <w:rFonts w:hint="eastAsia"/>
        </w:rPr>
        <w:t> </w:t>
      </w:r>
      <w:r w:rsidR="00AF321F" w:rsidRPr="0037043E">
        <w:rPr>
          <w:rFonts w:hint="eastAsia"/>
        </w:rPr>
        <w:br/>
      </w:r>
      <w:r>
        <w:rPr>
          <w:rFonts w:hint="eastAsia"/>
          <w:b/>
          <w:bCs/>
        </w:rPr>
        <w:t xml:space="preserve">    </w:t>
      </w:r>
      <w:r w:rsidR="00AF321F" w:rsidRPr="0037043E">
        <w:rPr>
          <w:rFonts w:hint="eastAsia"/>
          <w:b/>
          <w:bCs/>
        </w:rPr>
        <w:t>Metadata checkpointing</w:t>
      </w:r>
      <w:r w:rsidR="00AF321F" w:rsidRPr="0037043E">
        <w:rPr>
          <w:rFonts w:hint="eastAsia"/>
          <w:b/>
          <w:bCs/>
        </w:rPr>
        <w:t>：</w:t>
      </w:r>
      <w:r w:rsidR="00AF321F" w:rsidRPr="0037043E">
        <w:rPr>
          <w:rFonts w:hint="eastAsia"/>
        </w:rPr>
        <w:t>将定义流计算的信息存入容错的系统如</w:t>
      </w:r>
      <w:r w:rsidR="00AF321F" w:rsidRPr="0037043E">
        <w:rPr>
          <w:rFonts w:hint="eastAsia"/>
        </w:rPr>
        <w:t>HDFS</w:t>
      </w:r>
      <w:r w:rsidR="00AF321F" w:rsidRPr="0037043E">
        <w:rPr>
          <w:rFonts w:hint="eastAsia"/>
        </w:rPr>
        <w:t>。元数据包括：</w:t>
      </w:r>
      <w:r w:rsidR="00AF321F" w:rsidRPr="0037043E">
        <w:rPr>
          <w:rFonts w:hint="eastAsia"/>
        </w:rPr>
        <w:t> </w:t>
      </w:r>
      <w:r w:rsidR="00AF321F" w:rsidRPr="0037043E">
        <w:rPr>
          <w:rFonts w:hint="eastAsia"/>
        </w:rPr>
        <w:br/>
      </w:r>
      <w:r>
        <w:rPr>
          <w:rFonts w:hint="eastAsia"/>
          <w:i/>
          <w:iCs/>
        </w:rPr>
        <w:lastRenderedPageBreak/>
        <w:t xml:space="preserve">    </w:t>
      </w:r>
      <w:r w:rsidR="00AF321F" w:rsidRPr="0037043E">
        <w:rPr>
          <w:rFonts w:hint="eastAsia"/>
          <w:i/>
          <w:iCs/>
        </w:rPr>
        <w:t>配置</w:t>
      </w:r>
      <w:r w:rsidR="00AF321F" w:rsidRPr="0037043E">
        <w:rPr>
          <w:rFonts w:hint="eastAsia"/>
        </w:rPr>
        <w:t> </w:t>
      </w:r>
      <w:r w:rsidR="00AF321F" w:rsidRPr="0037043E">
        <w:rPr>
          <w:rFonts w:hint="eastAsia"/>
        </w:rPr>
        <w:t>–</w:t>
      </w:r>
      <w:r w:rsidR="00AF321F" w:rsidRPr="0037043E">
        <w:rPr>
          <w:rFonts w:hint="eastAsia"/>
        </w:rPr>
        <w:t xml:space="preserve"> </w:t>
      </w:r>
      <w:r w:rsidR="00AF321F" w:rsidRPr="0037043E">
        <w:rPr>
          <w:rFonts w:hint="eastAsia"/>
        </w:rPr>
        <w:t>用于创建流应用的配置。</w:t>
      </w:r>
      <w:r w:rsidR="00AF321F" w:rsidRPr="0037043E">
        <w:rPr>
          <w:rFonts w:hint="eastAsia"/>
        </w:rPr>
        <w:t> </w:t>
      </w:r>
      <w:r w:rsidR="00AF321F" w:rsidRPr="0037043E">
        <w:rPr>
          <w:rFonts w:hint="eastAsia"/>
        </w:rPr>
        <w:br/>
      </w:r>
      <w:r>
        <w:rPr>
          <w:rFonts w:hint="eastAsia"/>
          <w:i/>
          <w:iCs/>
        </w:rPr>
        <w:t xml:space="preserve">    </w:t>
      </w:r>
      <w:r w:rsidR="00AF321F" w:rsidRPr="0037043E">
        <w:rPr>
          <w:rFonts w:hint="eastAsia"/>
          <w:i/>
          <w:iCs/>
        </w:rPr>
        <w:t>DStreams</w:t>
      </w:r>
      <w:r w:rsidR="00AF321F" w:rsidRPr="0037043E">
        <w:rPr>
          <w:rFonts w:hint="eastAsia"/>
          <w:i/>
          <w:iCs/>
        </w:rPr>
        <w:t>操作</w:t>
      </w:r>
      <w:r w:rsidR="00AF321F" w:rsidRPr="0037043E">
        <w:rPr>
          <w:rFonts w:hint="eastAsia"/>
        </w:rPr>
        <w:t> </w:t>
      </w:r>
      <w:r w:rsidR="00AF321F" w:rsidRPr="0037043E">
        <w:rPr>
          <w:rFonts w:hint="eastAsia"/>
        </w:rPr>
        <w:t>–</w:t>
      </w:r>
      <w:r w:rsidR="00AF321F" w:rsidRPr="0037043E">
        <w:rPr>
          <w:rFonts w:hint="eastAsia"/>
        </w:rPr>
        <w:t xml:space="preserve"> </w:t>
      </w:r>
      <w:r w:rsidR="00AF321F" w:rsidRPr="0037043E">
        <w:rPr>
          <w:rFonts w:hint="eastAsia"/>
        </w:rPr>
        <w:t>定义流应用的</w:t>
      </w:r>
      <w:r w:rsidR="00AF321F" w:rsidRPr="0037043E">
        <w:rPr>
          <w:rFonts w:hint="eastAsia"/>
        </w:rPr>
        <w:t>DStreams</w:t>
      </w:r>
      <w:r w:rsidR="00AF321F" w:rsidRPr="0037043E">
        <w:rPr>
          <w:rFonts w:hint="eastAsia"/>
        </w:rPr>
        <w:t>操作集合。</w:t>
      </w:r>
      <w:r w:rsidR="00AF321F" w:rsidRPr="0037043E">
        <w:rPr>
          <w:rFonts w:hint="eastAsia"/>
        </w:rPr>
        <w:t> </w:t>
      </w:r>
      <w:r w:rsidR="00AF321F" w:rsidRPr="0037043E">
        <w:rPr>
          <w:rFonts w:hint="eastAsia"/>
        </w:rPr>
        <w:br/>
      </w:r>
      <w:r>
        <w:rPr>
          <w:rFonts w:hint="eastAsia"/>
          <w:i/>
          <w:iCs/>
        </w:rPr>
        <w:t xml:space="preserve">    </w:t>
      </w:r>
      <w:r w:rsidR="00AF321F" w:rsidRPr="0037043E">
        <w:rPr>
          <w:rFonts w:hint="eastAsia"/>
          <w:i/>
          <w:iCs/>
        </w:rPr>
        <w:t>不完整批次</w:t>
      </w:r>
      <w:r w:rsidR="00AF321F" w:rsidRPr="0037043E">
        <w:rPr>
          <w:rFonts w:hint="eastAsia"/>
        </w:rPr>
        <w:t> </w:t>
      </w:r>
      <w:r w:rsidR="00AF321F" w:rsidRPr="0037043E">
        <w:rPr>
          <w:rFonts w:hint="eastAsia"/>
        </w:rPr>
        <w:t>–</w:t>
      </w:r>
      <w:r w:rsidR="00AF321F" w:rsidRPr="0037043E">
        <w:rPr>
          <w:rFonts w:hint="eastAsia"/>
        </w:rPr>
        <w:t xml:space="preserve"> </w:t>
      </w:r>
      <w:r w:rsidR="00AF321F" w:rsidRPr="0037043E">
        <w:rPr>
          <w:rFonts w:hint="eastAsia"/>
        </w:rPr>
        <w:t>批次的工作已进行排队但是并未完成。</w:t>
      </w:r>
      <w:r w:rsidR="00AF321F" w:rsidRPr="0037043E">
        <w:rPr>
          <w:rFonts w:hint="eastAsia"/>
        </w:rPr>
        <w:t> </w:t>
      </w:r>
      <w:r w:rsidR="00AF321F" w:rsidRPr="0037043E">
        <w:rPr>
          <w:rFonts w:hint="eastAsia"/>
        </w:rPr>
        <w:br/>
      </w:r>
      <w:r>
        <w:rPr>
          <w:rFonts w:hint="eastAsia"/>
          <w:b/>
          <w:bCs/>
        </w:rPr>
        <w:t xml:space="preserve">    </w:t>
      </w:r>
      <w:r w:rsidR="00AF321F" w:rsidRPr="0037043E">
        <w:rPr>
          <w:rFonts w:hint="eastAsia"/>
          <w:b/>
          <w:bCs/>
        </w:rPr>
        <w:t>Data checkpointing</w:t>
      </w:r>
      <w:r w:rsidR="00AF321F" w:rsidRPr="0037043E">
        <w:rPr>
          <w:rFonts w:hint="eastAsia"/>
          <w:b/>
          <w:bCs/>
        </w:rPr>
        <w:t>：</w:t>
      </w:r>
      <w:r w:rsidR="00AF321F" w:rsidRPr="0037043E">
        <w:rPr>
          <w:rFonts w:hint="eastAsia"/>
        </w:rPr>
        <w:t> </w:t>
      </w:r>
      <w:r w:rsidR="00AF321F" w:rsidRPr="0037043E">
        <w:rPr>
          <w:rFonts w:hint="eastAsia"/>
        </w:rPr>
        <w:t>将产生的</w:t>
      </w:r>
      <w:r w:rsidR="00AF321F" w:rsidRPr="0037043E">
        <w:rPr>
          <w:rFonts w:hint="eastAsia"/>
        </w:rPr>
        <w:t>RDDs</w:t>
      </w:r>
      <w:r w:rsidR="00AF321F" w:rsidRPr="0037043E">
        <w:rPr>
          <w:rFonts w:hint="eastAsia"/>
        </w:rPr>
        <w:t>存入可靠的存储空间。对于在多批次间合并数据的状态转换，这个很有必要。在这样的转换中，</w:t>
      </w:r>
      <w:r w:rsidR="00AF321F" w:rsidRPr="0037043E">
        <w:rPr>
          <w:rFonts w:hint="eastAsia"/>
        </w:rPr>
        <w:t>RDDs</w:t>
      </w:r>
      <w:r w:rsidR="00AF321F" w:rsidRPr="0037043E">
        <w:rPr>
          <w:rFonts w:hint="eastAsia"/>
        </w:rPr>
        <w:t>的产生基于之前批次的</w:t>
      </w:r>
      <w:r w:rsidR="00AF321F" w:rsidRPr="0037043E">
        <w:rPr>
          <w:rFonts w:hint="eastAsia"/>
        </w:rPr>
        <w:t>RDDs</w:t>
      </w:r>
      <w:r w:rsidR="00AF321F" w:rsidRPr="0037043E">
        <w:rPr>
          <w:rFonts w:hint="eastAsia"/>
        </w:rPr>
        <w:t>，这样依赖链长度随着时间递增。为了避免在恢复期这种无限的时间增长（和链长度成比例），状态转换中间的</w:t>
      </w:r>
      <w:r w:rsidR="00AF321F" w:rsidRPr="0037043E">
        <w:rPr>
          <w:rFonts w:hint="eastAsia"/>
        </w:rPr>
        <w:t>RDDs</w:t>
      </w:r>
      <w:r w:rsidR="00AF321F" w:rsidRPr="0037043E">
        <w:rPr>
          <w:rFonts w:hint="eastAsia"/>
        </w:rPr>
        <w:t>周期性写入可靠地存储空间（如</w:t>
      </w:r>
      <w:r w:rsidR="00AF321F" w:rsidRPr="0037043E">
        <w:rPr>
          <w:rFonts w:hint="eastAsia"/>
        </w:rPr>
        <w:t>HDFS</w:t>
      </w:r>
      <w:r w:rsidR="00AF321F" w:rsidRPr="0037043E">
        <w:rPr>
          <w:rFonts w:hint="eastAsia"/>
        </w:rPr>
        <w:t>）从而切短依赖链。</w:t>
      </w:r>
      <w:r w:rsidR="00AF321F" w:rsidRPr="0037043E">
        <w:rPr>
          <w:rFonts w:hint="eastAsia"/>
        </w:rPr>
        <w:t> </w:t>
      </w:r>
      <w:r w:rsidR="00AF321F" w:rsidRPr="0037043E">
        <w:rPr>
          <w:rFonts w:hint="eastAsia"/>
        </w:rPr>
        <w:br/>
      </w:r>
      <w:r>
        <w:rPr>
          <w:rFonts w:hint="eastAsia"/>
        </w:rPr>
        <w:t xml:space="preserve">    </w:t>
      </w:r>
      <w:r w:rsidR="00AF321F" w:rsidRPr="0037043E">
        <w:rPr>
          <w:rFonts w:hint="eastAsia"/>
        </w:rPr>
        <w:t>总而言之，元数据检查点在由驱动失效中恢复是首要需要的。而数据或者</w:t>
      </w:r>
      <w:r w:rsidR="00AF321F" w:rsidRPr="0037043E">
        <w:rPr>
          <w:rFonts w:hint="eastAsia"/>
        </w:rPr>
        <w:t>RDD</w:t>
      </w:r>
      <w:r w:rsidR="00AF321F" w:rsidRPr="0037043E">
        <w:rPr>
          <w:rFonts w:hint="eastAsia"/>
        </w:rPr>
        <w:t>检查点甚至在使用了状态转换的基础函数中也是必要的。</w:t>
      </w:r>
    </w:p>
    <w:p w14:paraId="61669F47" w14:textId="4D5996B6" w:rsidR="0037043E" w:rsidRDefault="00C73733" w:rsidP="0037043E">
      <w:pPr>
        <w:ind w:firstLine="480"/>
        <w:rPr>
          <w:bCs/>
          <w:spacing w:val="10"/>
          <w:kern w:val="2"/>
        </w:rPr>
      </w:pPr>
      <w:r w:rsidRPr="0037043E">
        <w:rPr>
          <w:bCs/>
          <w:spacing w:val="10"/>
          <w:kern w:val="2"/>
        </w:rPr>
        <w:t>出于这些原因，检查点机制对于任何生产环境中的流计算应用都至关重要。你可以通过向</w:t>
      </w:r>
      <w:r w:rsidRPr="0037043E">
        <w:rPr>
          <w:bCs/>
          <w:spacing w:val="10"/>
          <w:kern w:val="2"/>
        </w:rPr>
        <w:t xml:space="preserve"> ssc.checkpoint() </w:t>
      </w:r>
      <w:r w:rsidRPr="0037043E">
        <w:rPr>
          <w:bCs/>
          <w:spacing w:val="10"/>
          <w:kern w:val="2"/>
        </w:rPr>
        <w:t>方法传递一个路径参数</w:t>
      </w:r>
      <w:r w:rsidRPr="0037043E">
        <w:rPr>
          <w:bCs/>
          <w:spacing w:val="10"/>
          <w:kern w:val="2"/>
        </w:rPr>
        <w:t>(HDFS</w:t>
      </w:r>
      <w:r w:rsidRPr="0037043E">
        <w:rPr>
          <w:bCs/>
          <w:spacing w:val="10"/>
          <w:kern w:val="2"/>
        </w:rPr>
        <w:t>、</w:t>
      </w:r>
      <w:r w:rsidRPr="0037043E">
        <w:rPr>
          <w:bCs/>
          <w:spacing w:val="10"/>
          <w:kern w:val="2"/>
        </w:rPr>
        <w:t xml:space="preserve">S3 </w:t>
      </w:r>
      <w:r w:rsidRPr="0037043E">
        <w:rPr>
          <w:bCs/>
          <w:spacing w:val="10"/>
          <w:kern w:val="2"/>
        </w:rPr>
        <w:t>或者本地路径均可</w:t>
      </w:r>
      <w:r w:rsidRPr="0037043E">
        <w:rPr>
          <w:bCs/>
          <w:spacing w:val="10"/>
          <w:kern w:val="2"/>
        </w:rPr>
        <w:t>)</w:t>
      </w:r>
      <w:r w:rsidRPr="0037043E">
        <w:rPr>
          <w:bCs/>
          <w:spacing w:val="10"/>
          <w:kern w:val="2"/>
        </w:rPr>
        <w:t>来配置检查点</w:t>
      </w:r>
      <w:r w:rsidR="00B115D0" w:rsidRPr="0037043E">
        <w:rPr>
          <w:bCs/>
          <w:spacing w:val="10"/>
          <w:kern w:val="2"/>
        </w:rPr>
        <w:t>机制</w:t>
      </w:r>
      <w:r w:rsidR="00607A41" w:rsidRPr="0037043E">
        <w:rPr>
          <w:rFonts w:hint="eastAsia"/>
          <w:bCs/>
          <w:spacing w:val="10"/>
          <w:kern w:val="2"/>
        </w:rPr>
        <w:t>,</w:t>
      </w:r>
      <w:r w:rsidR="00607A41" w:rsidRPr="0037043E">
        <w:rPr>
          <w:rFonts w:hint="eastAsia"/>
          <w:bCs/>
          <w:spacing w:val="10"/>
          <w:kern w:val="2"/>
        </w:rPr>
        <w:t>同时你的应用应该能够使用检查点的数据</w:t>
      </w:r>
    </w:p>
    <w:p w14:paraId="7CE3597A" w14:textId="3CCEF9E4" w:rsidR="00607A41" w:rsidRPr="0037043E" w:rsidRDefault="0037043E" w:rsidP="0037043E">
      <w:pPr>
        <w:rPr>
          <w:spacing w:val="10"/>
          <w:kern w:val="2"/>
        </w:rPr>
      </w:pPr>
      <w:r>
        <w:rPr>
          <w:rFonts w:hint="eastAsia"/>
          <w:bCs/>
          <w:spacing w:val="10"/>
          <w:kern w:val="2"/>
        </w:rPr>
        <w:t xml:space="preserve">    </w:t>
      </w:r>
      <w:r w:rsidR="00607A41" w:rsidRPr="0037043E">
        <w:rPr>
          <w:rFonts w:hint="eastAsia"/>
          <w:bCs/>
          <w:spacing w:val="10"/>
          <w:kern w:val="2"/>
        </w:rPr>
        <w:t xml:space="preserve">1. </w:t>
      </w:r>
      <w:r w:rsidR="00607A41" w:rsidRPr="0037043E">
        <w:rPr>
          <w:rFonts w:hint="eastAsia"/>
          <w:bCs/>
          <w:spacing w:val="10"/>
          <w:kern w:val="2"/>
        </w:rPr>
        <w:t>当程序首次启动，其将创建一个新的</w:t>
      </w:r>
      <w:r w:rsidR="00607A41" w:rsidRPr="0037043E">
        <w:rPr>
          <w:rFonts w:hint="eastAsia"/>
          <w:bCs/>
          <w:spacing w:val="10"/>
          <w:kern w:val="2"/>
        </w:rPr>
        <w:t>StreamingContext</w:t>
      </w:r>
      <w:r w:rsidR="00607A41" w:rsidRPr="0037043E">
        <w:rPr>
          <w:rFonts w:hint="eastAsia"/>
          <w:bCs/>
          <w:spacing w:val="10"/>
          <w:kern w:val="2"/>
        </w:rPr>
        <w:t>，设置所有的流并调用</w:t>
      </w:r>
      <w:r w:rsidR="00607A41" w:rsidRPr="0037043E">
        <w:rPr>
          <w:rFonts w:hint="eastAsia"/>
          <w:bCs/>
          <w:spacing w:val="10"/>
          <w:kern w:val="2"/>
        </w:rPr>
        <w:t>start()</w:t>
      </w:r>
      <w:r w:rsidR="00607A41" w:rsidRPr="0037043E">
        <w:rPr>
          <w:rFonts w:hint="eastAsia"/>
          <w:bCs/>
          <w:spacing w:val="10"/>
          <w:kern w:val="2"/>
        </w:rPr>
        <w:t>。</w:t>
      </w:r>
      <w:r w:rsidR="00607A41" w:rsidRPr="0037043E">
        <w:rPr>
          <w:rFonts w:hint="eastAsia"/>
          <w:bCs/>
          <w:spacing w:val="10"/>
          <w:kern w:val="2"/>
        </w:rPr>
        <w:t> </w:t>
      </w:r>
      <w:r w:rsidR="00607A41" w:rsidRPr="0037043E">
        <w:rPr>
          <w:rFonts w:hint="eastAsia"/>
          <w:bCs/>
          <w:spacing w:val="10"/>
          <w:kern w:val="2"/>
        </w:rPr>
        <w:br/>
      </w:r>
      <w:r>
        <w:rPr>
          <w:rFonts w:hint="eastAsia"/>
          <w:bCs/>
          <w:spacing w:val="10"/>
          <w:kern w:val="2"/>
        </w:rPr>
        <w:t xml:space="preserve">    </w:t>
      </w:r>
      <w:r w:rsidR="00607A41" w:rsidRPr="0037043E">
        <w:rPr>
          <w:rFonts w:hint="eastAsia"/>
          <w:bCs/>
          <w:spacing w:val="10"/>
          <w:kern w:val="2"/>
        </w:rPr>
        <w:t xml:space="preserve">2. </w:t>
      </w:r>
      <w:r w:rsidR="00607A41" w:rsidRPr="0037043E">
        <w:rPr>
          <w:rFonts w:hint="eastAsia"/>
          <w:bCs/>
          <w:spacing w:val="10"/>
          <w:kern w:val="2"/>
        </w:rPr>
        <w:t>当程序在失效后重启，其将依据检查点目录的检查点数据重新创建一个</w:t>
      </w:r>
      <w:r w:rsidR="00607A41" w:rsidRPr="0037043E">
        <w:rPr>
          <w:rFonts w:hint="eastAsia"/>
          <w:bCs/>
          <w:spacing w:val="10"/>
          <w:kern w:val="2"/>
        </w:rPr>
        <w:t>StreamingContext</w:t>
      </w:r>
      <w:r w:rsidR="00607A41" w:rsidRPr="0037043E">
        <w:rPr>
          <w:rFonts w:hint="eastAsia"/>
          <w:bCs/>
          <w:spacing w:val="10"/>
          <w:kern w:val="2"/>
        </w:rPr>
        <w:t>。</w:t>
      </w:r>
      <w:r w:rsidR="00607A41" w:rsidRPr="0037043E">
        <w:rPr>
          <w:rFonts w:hint="eastAsia"/>
          <w:bCs/>
          <w:spacing w:val="10"/>
          <w:kern w:val="2"/>
        </w:rPr>
        <w:t> </w:t>
      </w:r>
      <w:r w:rsidR="00607A41" w:rsidRPr="0037043E">
        <w:rPr>
          <w:rFonts w:hint="eastAsia"/>
          <w:bCs/>
          <w:spacing w:val="10"/>
          <w:kern w:val="2"/>
        </w:rPr>
        <w:t>通过使用</w:t>
      </w:r>
      <w:r w:rsidR="00607A41" w:rsidRPr="0037043E">
        <w:rPr>
          <w:rFonts w:hint="eastAsia"/>
          <w:bCs/>
          <w:spacing w:val="10"/>
          <w:kern w:val="2"/>
        </w:rPr>
        <w:t>StraemingContext.getOrCreate</w:t>
      </w:r>
      <w:r w:rsidR="00607A41" w:rsidRPr="0037043E">
        <w:rPr>
          <w:rFonts w:hint="eastAsia"/>
          <w:bCs/>
          <w:spacing w:val="10"/>
          <w:kern w:val="2"/>
        </w:rPr>
        <w:t>很容易获得这个性能。</w:t>
      </w:r>
    </w:p>
    <w:p w14:paraId="72E3E309" w14:textId="249F9EA9" w:rsidR="00C73733" w:rsidRDefault="00C73733" w:rsidP="00B115D0">
      <w:pPr>
        <w:pStyle w:val="a0"/>
      </w:pPr>
    </w:p>
    <w:tbl>
      <w:tblPr>
        <w:tblStyle w:val="aff8"/>
        <w:tblW w:w="0" w:type="auto"/>
        <w:tblLook w:val="04A0" w:firstRow="1" w:lastRow="0" w:firstColumn="1" w:lastColumn="0" w:noHBand="0" w:noVBand="1"/>
      </w:tblPr>
      <w:tblGrid>
        <w:gridCol w:w="8777"/>
      </w:tblGrid>
      <w:tr w:rsidR="00B115D0" w14:paraId="24EF16CA" w14:textId="77777777" w:rsidTr="00B115D0">
        <w:tc>
          <w:tcPr>
            <w:tcW w:w="8777" w:type="dxa"/>
          </w:tcPr>
          <w:p w14:paraId="7AB5FC09" w14:textId="77777777" w:rsidR="00607A41" w:rsidRDefault="00B115D0" w:rsidP="00607A41">
            <w:pPr>
              <w:rPr>
                <w:rFonts w:ascii="Courier" w:eastAsia="Times New Roman" w:hAnsi="Courier"/>
                <w:color w:val="333333"/>
                <w:sz w:val="21"/>
                <w:szCs w:val="21"/>
              </w:rPr>
            </w:pPr>
            <w:r w:rsidRPr="00607A41">
              <w:rPr>
                <w:rFonts w:ascii="Courier" w:eastAsia="Times New Roman" w:hAnsi="Courier" w:hint="eastAsia"/>
                <w:color w:val="333333"/>
                <w:sz w:val="21"/>
                <w:szCs w:val="21"/>
              </w:rPr>
              <w:t xml:space="preserve">ssc.checkpoint("hdfs://...") </w:t>
            </w:r>
            <w:r w:rsidRPr="00607A41">
              <w:rPr>
                <w:rFonts w:ascii="Courier" w:eastAsia="Times New Roman" w:hAnsi="Courier"/>
                <w:color w:val="333333"/>
                <w:sz w:val="21"/>
                <w:szCs w:val="21"/>
              </w:rPr>
              <w:t> </w:t>
            </w:r>
            <w:r w:rsidRPr="00B115D0">
              <w:rPr>
                <w:rFonts w:ascii="宋体" w:hAnsi="宋体" w:cs="宋体" w:hint="eastAsia"/>
                <w:color w:val="000000"/>
                <w:sz w:val="18"/>
                <w:szCs w:val="18"/>
              </w:rPr>
              <w:br/>
            </w:r>
            <w:r w:rsidRPr="00B115D0">
              <w:rPr>
                <w:rFonts w:ascii="宋体" w:hAnsi="宋体" w:cs="宋体" w:hint="eastAsia"/>
                <w:color w:val="000000"/>
                <w:sz w:val="18"/>
                <w:szCs w:val="18"/>
              </w:rPr>
              <w:br/>
            </w:r>
            <w:r w:rsidR="00607A41">
              <w:rPr>
                <w:rStyle w:val="hljs-comment"/>
                <w:rFonts w:ascii="Courier" w:eastAsia="Times New Roman" w:hAnsi="Courier"/>
                <w:color w:val="880000"/>
                <w:sz w:val="21"/>
                <w:szCs w:val="21"/>
              </w:rPr>
              <w:t xml:space="preserve"># </w:t>
            </w:r>
            <w:r w:rsidR="00607A41">
              <w:rPr>
                <w:rStyle w:val="hljs-comment"/>
                <w:rFonts w:ascii="宋体" w:hAnsi="宋体" w:cs="宋体"/>
                <w:color w:val="880000"/>
                <w:sz w:val="21"/>
                <w:szCs w:val="21"/>
              </w:rPr>
              <w:t>创建和设置一个新的</w:t>
            </w:r>
            <w:r w:rsidR="00607A41">
              <w:rPr>
                <w:rStyle w:val="hljs-comment"/>
                <w:rFonts w:ascii="Courier" w:eastAsia="Times New Roman" w:hAnsi="Courier"/>
                <w:color w:val="880000"/>
                <w:sz w:val="21"/>
                <w:szCs w:val="21"/>
              </w:rPr>
              <w:t>StreamingContext</w:t>
            </w:r>
          </w:p>
          <w:p w14:paraId="3292D3DD"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def functionToCreateContext():</w:t>
            </w:r>
          </w:p>
          <w:p w14:paraId="45D6A305"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sc = SparkContext(</w:t>
            </w:r>
            <w:r>
              <w:rPr>
                <w:rStyle w:val="hljs-keyword"/>
                <w:rFonts w:ascii="Courier" w:eastAsia="Times New Roman" w:hAnsi="Courier"/>
                <w:color w:val="000088"/>
                <w:sz w:val="21"/>
                <w:szCs w:val="21"/>
              </w:rPr>
              <w:t>...</w:t>
            </w:r>
            <w:r>
              <w:rPr>
                <w:rFonts w:ascii="Courier" w:eastAsia="Times New Roman" w:hAnsi="Courier"/>
                <w:color w:val="333333"/>
                <w:sz w:val="21"/>
                <w:szCs w:val="21"/>
              </w:rPr>
              <w:t xml:space="preserve">) </w:t>
            </w:r>
            <w:r>
              <w:rPr>
                <w:rStyle w:val="hljs-comment"/>
                <w:rFonts w:ascii="Courier" w:eastAsia="Times New Roman" w:hAnsi="Courier"/>
                <w:color w:val="880000"/>
                <w:sz w:val="21"/>
                <w:szCs w:val="21"/>
              </w:rPr>
              <w:t># new context</w:t>
            </w:r>
          </w:p>
          <w:p w14:paraId="5638D992"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ssc = new StreamingContext(</w:t>
            </w:r>
            <w:r>
              <w:rPr>
                <w:rStyle w:val="hljs-keyword"/>
                <w:rFonts w:ascii="Courier" w:eastAsia="Times New Roman" w:hAnsi="Courier"/>
                <w:color w:val="000088"/>
                <w:sz w:val="21"/>
                <w:szCs w:val="21"/>
              </w:rPr>
              <w:t>...</w:t>
            </w:r>
            <w:r>
              <w:rPr>
                <w:rFonts w:ascii="Courier" w:eastAsia="Times New Roman" w:hAnsi="Courier"/>
                <w:color w:val="333333"/>
                <w:sz w:val="21"/>
                <w:szCs w:val="21"/>
              </w:rPr>
              <w:t>)</w:t>
            </w:r>
          </w:p>
          <w:p w14:paraId="5DFF9F50"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lines = ssc.socketTextStream(</w:t>
            </w:r>
            <w:r>
              <w:rPr>
                <w:rStyle w:val="hljs-keyword"/>
                <w:rFonts w:ascii="Courier" w:eastAsia="Times New Roman" w:hAnsi="Courier"/>
                <w:color w:val="000088"/>
                <w:sz w:val="21"/>
                <w:szCs w:val="21"/>
              </w:rPr>
              <w:t>...</w:t>
            </w:r>
            <w:r>
              <w:rPr>
                <w:rFonts w:ascii="Courier" w:eastAsia="Times New Roman" w:hAnsi="Courier"/>
                <w:color w:val="333333"/>
                <w:sz w:val="21"/>
                <w:szCs w:val="21"/>
              </w:rPr>
              <w:t xml:space="preserve">) </w:t>
            </w:r>
            <w:r>
              <w:rPr>
                <w:rStyle w:val="hljs-comment"/>
                <w:rFonts w:ascii="Courier" w:eastAsia="Times New Roman" w:hAnsi="Courier"/>
                <w:color w:val="880000"/>
                <w:sz w:val="21"/>
                <w:szCs w:val="21"/>
              </w:rPr>
              <w:t># create DStreams</w:t>
            </w:r>
          </w:p>
          <w:p w14:paraId="328FA1C5"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w:t>
            </w:r>
          </w:p>
          <w:p w14:paraId="4B3DD703"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ssc.checkpoint(checkpointDirectory) </w:t>
            </w:r>
            <w:r>
              <w:rPr>
                <w:rStyle w:val="hljs-comment"/>
                <w:rFonts w:ascii="Courier" w:eastAsia="Times New Roman" w:hAnsi="Courier"/>
                <w:color w:val="880000"/>
                <w:sz w:val="21"/>
                <w:szCs w:val="21"/>
              </w:rPr>
              <w:t xml:space="preserve"># </w:t>
            </w:r>
            <w:r>
              <w:rPr>
                <w:rStyle w:val="hljs-comment"/>
                <w:rFonts w:ascii="宋体" w:hAnsi="宋体" w:cs="宋体"/>
                <w:color w:val="880000"/>
                <w:sz w:val="21"/>
                <w:szCs w:val="21"/>
              </w:rPr>
              <w:t>设置检查点目录</w:t>
            </w:r>
          </w:p>
          <w:p w14:paraId="1E6E5CC4"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    </w:t>
            </w:r>
            <w:r>
              <w:rPr>
                <w:rStyle w:val="hljs-keyword"/>
                <w:rFonts w:ascii="Courier" w:eastAsia="Times New Roman" w:hAnsi="Courier"/>
                <w:color w:val="000088"/>
                <w:sz w:val="21"/>
                <w:szCs w:val="21"/>
              </w:rPr>
              <w:t>return</w:t>
            </w:r>
            <w:r>
              <w:rPr>
                <w:rFonts w:ascii="Courier" w:eastAsia="Times New Roman" w:hAnsi="Courier"/>
                <w:color w:val="333333"/>
                <w:sz w:val="21"/>
                <w:szCs w:val="21"/>
              </w:rPr>
              <w:t xml:space="preserve"> ssc</w:t>
            </w:r>
          </w:p>
          <w:p w14:paraId="0AE99A68" w14:textId="77777777" w:rsidR="00607A41" w:rsidRDefault="00607A41" w:rsidP="00607A41">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从</w:t>
            </w:r>
            <w:r>
              <w:rPr>
                <w:rStyle w:val="hljs-comment"/>
                <w:rFonts w:ascii="宋体" w:hAnsi="宋体" w:cs="宋体"/>
                <w:color w:val="880000"/>
                <w:sz w:val="21"/>
                <w:szCs w:val="21"/>
              </w:rPr>
              <w:t>检查</w:t>
            </w:r>
            <w:r>
              <w:rPr>
                <w:rStyle w:val="hljs-comment"/>
                <w:rFonts w:ascii="MS Mincho" w:eastAsia="MS Mincho" w:hAnsi="MS Mincho" w:cs="MS Mincho"/>
                <w:color w:val="880000"/>
                <w:sz w:val="21"/>
                <w:szCs w:val="21"/>
              </w:rPr>
              <w:t>点数据中</w:t>
            </w:r>
            <w:r>
              <w:rPr>
                <w:rStyle w:val="hljs-comment"/>
                <w:rFonts w:ascii="宋体" w:hAnsi="宋体" w:cs="宋体"/>
                <w:color w:val="880000"/>
                <w:sz w:val="21"/>
                <w:szCs w:val="21"/>
              </w:rPr>
              <w:t>获</w:t>
            </w:r>
            <w:r>
              <w:rPr>
                <w:rStyle w:val="hljs-comment"/>
                <w:rFonts w:ascii="MS Mincho" w:eastAsia="MS Mincho" w:hAnsi="MS Mincho" w:cs="MS Mincho"/>
                <w:color w:val="880000"/>
                <w:sz w:val="21"/>
                <w:szCs w:val="21"/>
              </w:rPr>
              <w:t>取</w:t>
            </w:r>
            <w:r>
              <w:rPr>
                <w:rStyle w:val="hljs-comment"/>
                <w:rFonts w:ascii="Courier" w:eastAsia="Times New Roman" w:hAnsi="Courier"/>
                <w:color w:val="880000"/>
                <w:sz w:val="21"/>
                <w:szCs w:val="21"/>
              </w:rPr>
              <w:t>StreamingContext</w:t>
            </w:r>
            <w:r>
              <w:rPr>
                <w:rStyle w:val="hljs-comment"/>
                <w:rFonts w:ascii="MS Mincho" w:eastAsia="MS Mincho" w:hAnsi="MS Mincho" w:cs="MS Mincho"/>
                <w:color w:val="880000"/>
                <w:sz w:val="21"/>
                <w:szCs w:val="21"/>
              </w:rPr>
              <w:t>或者重新</w:t>
            </w:r>
            <w:r>
              <w:rPr>
                <w:rStyle w:val="hljs-comment"/>
                <w:rFonts w:ascii="宋体" w:hAnsi="宋体" w:cs="宋体"/>
                <w:color w:val="880000"/>
                <w:sz w:val="21"/>
                <w:szCs w:val="21"/>
              </w:rPr>
              <w:t>创</w:t>
            </w:r>
            <w:r>
              <w:rPr>
                <w:rStyle w:val="hljs-comment"/>
                <w:rFonts w:ascii="MS Mincho" w:eastAsia="MS Mincho" w:hAnsi="MS Mincho" w:cs="MS Mincho"/>
                <w:color w:val="880000"/>
                <w:sz w:val="21"/>
                <w:szCs w:val="21"/>
              </w:rPr>
              <w:t>建一个</w:t>
            </w:r>
          </w:p>
          <w:p w14:paraId="3ED53B08"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context = StreamingContext.getOrCreate(checkpointDirectory, functionToCreateContext)</w:t>
            </w:r>
          </w:p>
          <w:p w14:paraId="1546850A" w14:textId="77777777" w:rsidR="00607A41" w:rsidRDefault="00607A41" w:rsidP="00607A41">
            <w:pPr>
              <w:rPr>
                <w:rFonts w:ascii="Courier" w:eastAsia="Times New Roman" w:hAnsi="Courier"/>
                <w:color w:val="333333"/>
                <w:sz w:val="21"/>
                <w:szCs w:val="21"/>
              </w:rPr>
            </w:pPr>
          </w:p>
          <w:p w14:paraId="4D6A9006" w14:textId="77777777" w:rsidR="00607A41" w:rsidRDefault="00607A41" w:rsidP="00607A41">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在需要完成的</w:t>
            </w:r>
            <w:r>
              <w:rPr>
                <w:rStyle w:val="hljs-comment"/>
                <w:rFonts w:ascii="Courier" w:eastAsia="Times New Roman" w:hAnsi="Courier"/>
                <w:color w:val="880000"/>
                <w:sz w:val="21"/>
                <w:szCs w:val="21"/>
              </w:rPr>
              <w:t>context</w:t>
            </w:r>
            <w:r>
              <w:rPr>
                <w:rStyle w:val="hljs-comment"/>
                <w:rFonts w:ascii="MS Mincho" w:eastAsia="MS Mincho" w:hAnsi="MS Mincho" w:cs="MS Mincho"/>
                <w:color w:val="880000"/>
                <w:sz w:val="21"/>
                <w:szCs w:val="21"/>
              </w:rPr>
              <w:t>上做</w:t>
            </w:r>
            <w:r>
              <w:rPr>
                <w:rStyle w:val="hljs-comment"/>
                <w:rFonts w:ascii="宋体" w:hAnsi="宋体" w:cs="宋体"/>
                <w:color w:val="880000"/>
                <w:sz w:val="21"/>
                <w:szCs w:val="21"/>
              </w:rPr>
              <w:t>额</w:t>
            </w:r>
            <w:r>
              <w:rPr>
                <w:rStyle w:val="hljs-comment"/>
                <w:rFonts w:ascii="MS Mincho" w:eastAsia="MS Mincho" w:hAnsi="MS Mincho" w:cs="MS Mincho"/>
                <w:color w:val="880000"/>
                <w:sz w:val="21"/>
                <w:szCs w:val="21"/>
              </w:rPr>
              <w:t>外的配置</w:t>
            </w:r>
          </w:p>
          <w:p w14:paraId="0C240349" w14:textId="77777777" w:rsidR="00607A41" w:rsidRDefault="00607A41" w:rsidP="00607A41">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无</w:t>
            </w:r>
            <w:r>
              <w:rPr>
                <w:rStyle w:val="hljs-comment"/>
                <w:rFonts w:ascii="宋体" w:hAnsi="宋体" w:cs="宋体"/>
                <w:color w:val="880000"/>
                <w:sz w:val="21"/>
                <w:szCs w:val="21"/>
              </w:rPr>
              <w:t>论</w:t>
            </w:r>
            <w:r>
              <w:rPr>
                <w:rStyle w:val="hljs-comment"/>
                <w:rFonts w:ascii="MS Mincho" w:eastAsia="MS Mincho" w:hAnsi="MS Mincho" w:cs="MS Mincho"/>
                <w:color w:val="880000"/>
                <w:sz w:val="21"/>
                <w:szCs w:val="21"/>
              </w:rPr>
              <w:t>其有没有启</w:t>
            </w:r>
            <w:r>
              <w:rPr>
                <w:rStyle w:val="hljs-comment"/>
                <w:rFonts w:ascii="宋体" w:hAnsi="宋体" w:cs="宋体"/>
                <w:color w:val="880000"/>
                <w:sz w:val="21"/>
                <w:szCs w:val="21"/>
              </w:rPr>
              <w:t>动</w:t>
            </w:r>
          </w:p>
          <w:p w14:paraId="5C9EB779"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 xml:space="preserve">context </w:t>
            </w:r>
            <w:r>
              <w:rPr>
                <w:rStyle w:val="hljs-keyword"/>
                <w:rFonts w:ascii="Courier" w:eastAsia="Times New Roman" w:hAnsi="Courier"/>
                <w:color w:val="000088"/>
                <w:sz w:val="21"/>
                <w:szCs w:val="21"/>
              </w:rPr>
              <w:t>...</w:t>
            </w:r>
          </w:p>
          <w:p w14:paraId="4FF18063" w14:textId="77777777" w:rsidR="00607A41" w:rsidRDefault="00607A41" w:rsidP="00607A41">
            <w:pPr>
              <w:rPr>
                <w:rFonts w:ascii="Courier" w:eastAsia="Times New Roman" w:hAnsi="Courier"/>
                <w:color w:val="333333"/>
                <w:sz w:val="21"/>
                <w:szCs w:val="21"/>
              </w:rPr>
            </w:pPr>
            <w:r>
              <w:rPr>
                <w:rStyle w:val="hljs-comment"/>
                <w:rFonts w:ascii="Courier" w:eastAsia="Times New Roman" w:hAnsi="Courier"/>
                <w:color w:val="880000"/>
                <w:sz w:val="21"/>
                <w:szCs w:val="21"/>
              </w:rPr>
              <w:t xml:space="preserve"># </w:t>
            </w:r>
            <w:r>
              <w:rPr>
                <w:rStyle w:val="hljs-comment"/>
                <w:rFonts w:ascii="MS Mincho" w:eastAsia="MS Mincho" w:hAnsi="MS Mincho" w:cs="MS Mincho"/>
                <w:color w:val="880000"/>
                <w:sz w:val="21"/>
                <w:szCs w:val="21"/>
              </w:rPr>
              <w:t>启</w:t>
            </w:r>
            <w:r>
              <w:rPr>
                <w:rStyle w:val="hljs-comment"/>
                <w:rFonts w:ascii="宋体" w:hAnsi="宋体" w:cs="宋体"/>
                <w:color w:val="880000"/>
                <w:sz w:val="21"/>
                <w:szCs w:val="21"/>
              </w:rPr>
              <w:t>动</w:t>
            </w:r>
            <w:r>
              <w:rPr>
                <w:rStyle w:val="hljs-comment"/>
                <w:rFonts w:ascii="Courier" w:eastAsia="Times New Roman" w:hAnsi="Courier"/>
                <w:color w:val="880000"/>
                <w:sz w:val="21"/>
                <w:szCs w:val="21"/>
              </w:rPr>
              <w:t>context</w:t>
            </w:r>
          </w:p>
          <w:p w14:paraId="7ED73139" w14:textId="77777777" w:rsidR="00607A41" w:rsidRDefault="00607A41" w:rsidP="00607A41">
            <w:pPr>
              <w:rPr>
                <w:rFonts w:ascii="Courier" w:eastAsia="Times New Roman" w:hAnsi="Courier"/>
                <w:color w:val="333333"/>
                <w:sz w:val="21"/>
                <w:szCs w:val="21"/>
              </w:rPr>
            </w:pPr>
            <w:r>
              <w:rPr>
                <w:rFonts w:ascii="Courier" w:eastAsia="Times New Roman" w:hAnsi="Courier"/>
                <w:color w:val="333333"/>
                <w:sz w:val="21"/>
                <w:szCs w:val="21"/>
              </w:rPr>
              <w:t>context.start()</w:t>
            </w:r>
          </w:p>
          <w:p w14:paraId="2088610E" w14:textId="77777777" w:rsidR="00607A41" w:rsidRDefault="00607A41" w:rsidP="00607A41">
            <w:pPr>
              <w:rPr>
                <w:rFonts w:eastAsia="Times New Roman"/>
              </w:rPr>
            </w:pPr>
            <w:r>
              <w:rPr>
                <w:rFonts w:ascii="Courier" w:eastAsia="Times New Roman" w:hAnsi="Courier"/>
                <w:color w:val="333333"/>
                <w:sz w:val="21"/>
                <w:szCs w:val="21"/>
              </w:rPr>
              <w:t>contaxt.awaitTermination()</w:t>
            </w:r>
          </w:p>
          <w:p w14:paraId="0B5DB4D5" w14:textId="58922C2F"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p>
        </w:tc>
      </w:tr>
    </w:tbl>
    <w:p w14:paraId="251307B3" w14:textId="7DFD9FF8" w:rsidR="00330095" w:rsidRPr="0037043E" w:rsidRDefault="0037043E" w:rsidP="00330095">
      <w:pPr>
        <w:rPr>
          <w:spacing w:val="10"/>
          <w:kern w:val="2"/>
        </w:rPr>
      </w:pPr>
      <w:r>
        <w:rPr>
          <w:rFonts w:hint="eastAsia"/>
          <w:spacing w:val="10"/>
          <w:kern w:val="2"/>
        </w:rPr>
        <w:lastRenderedPageBreak/>
        <w:t xml:space="preserve">    </w:t>
      </w:r>
      <w:r w:rsidR="00330095" w:rsidRPr="0037043E">
        <w:rPr>
          <w:rFonts w:hint="eastAsia"/>
          <w:spacing w:val="10"/>
          <w:kern w:val="2"/>
        </w:rPr>
        <w:t>如果检查点目录</w:t>
      </w:r>
      <w:r w:rsidR="00330095" w:rsidRPr="0037043E">
        <w:rPr>
          <w:rFonts w:hint="eastAsia"/>
          <w:spacing w:val="10"/>
          <w:kern w:val="2"/>
        </w:rPr>
        <w:t>(checkpointDirectory)</w:t>
      </w:r>
      <w:r w:rsidR="00330095" w:rsidRPr="0037043E">
        <w:rPr>
          <w:rFonts w:hint="eastAsia"/>
          <w:spacing w:val="10"/>
          <w:kern w:val="2"/>
        </w:rPr>
        <w:t>存在，那么</w:t>
      </w:r>
      <w:r w:rsidR="00330095" w:rsidRPr="0037043E">
        <w:rPr>
          <w:rFonts w:hint="eastAsia"/>
          <w:spacing w:val="10"/>
          <w:kern w:val="2"/>
        </w:rPr>
        <w:t>context</w:t>
      </w:r>
      <w:r w:rsidR="00330095" w:rsidRPr="0037043E">
        <w:rPr>
          <w:rFonts w:hint="eastAsia"/>
          <w:spacing w:val="10"/>
          <w:kern w:val="2"/>
        </w:rPr>
        <w:t>将会由检查点数据重新创建。如果目录不存在（首次运行），那么函数</w:t>
      </w:r>
      <w:r w:rsidR="00330095" w:rsidRPr="0037043E">
        <w:rPr>
          <w:rFonts w:hint="eastAsia"/>
          <w:spacing w:val="10"/>
          <w:kern w:val="2"/>
        </w:rPr>
        <w:t>functionToCreateContext</w:t>
      </w:r>
      <w:r w:rsidR="00330095" w:rsidRPr="0037043E">
        <w:rPr>
          <w:rFonts w:hint="eastAsia"/>
          <w:spacing w:val="10"/>
          <w:kern w:val="2"/>
        </w:rPr>
        <w:t>将会被调用来创建一个新的</w:t>
      </w:r>
      <w:r w:rsidR="00330095" w:rsidRPr="0037043E">
        <w:rPr>
          <w:rFonts w:hint="eastAsia"/>
          <w:spacing w:val="10"/>
          <w:kern w:val="2"/>
        </w:rPr>
        <w:t>context</w:t>
      </w:r>
      <w:r w:rsidR="00330095" w:rsidRPr="0037043E">
        <w:rPr>
          <w:rFonts w:hint="eastAsia"/>
          <w:spacing w:val="10"/>
          <w:kern w:val="2"/>
        </w:rPr>
        <w:t>并设置</w:t>
      </w:r>
      <w:r w:rsidR="00330095" w:rsidRPr="0037043E">
        <w:rPr>
          <w:rFonts w:hint="eastAsia"/>
          <w:spacing w:val="10"/>
          <w:kern w:val="2"/>
        </w:rPr>
        <w:t>DStreams</w:t>
      </w:r>
      <w:r w:rsidR="00330095" w:rsidRPr="0037043E">
        <w:rPr>
          <w:rFonts w:hint="eastAsia"/>
          <w:spacing w:val="10"/>
          <w:kern w:val="2"/>
        </w:rPr>
        <w:t>。</w:t>
      </w:r>
    </w:p>
    <w:p w14:paraId="43CA4D5D" w14:textId="05EEF4B8" w:rsidR="00330095" w:rsidRPr="0037043E" w:rsidRDefault="0037043E" w:rsidP="00330095">
      <w:pPr>
        <w:rPr>
          <w:spacing w:val="10"/>
          <w:kern w:val="2"/>
        </w:rPr>
      </w:pPr>
      <w:r>
        <w:rPr>
          <w:rFonts w:hint="eastAsia"/>
          <w:spacing w:val="10"/>
          <w:kern w:val="2"/>
        </w:rPr>
        <w:t xml:space="preserve">    </w:t>
      </w:r>
      <w:r w:rsidR="00330095" w:rsidRPr="0037043E">
        <w:rPr>
          <w:rFonts w:hint="eastAsia"/>
          <w:spacing w:val="10"/>
          <w:kern w:val="2"/>
        </w:rPr>
        <w:t>注意</w:t>
      </w:r>
      <w:r w:rsidR="00330095" w:rsidRPr="0037043E">
        <w:rPr>
          <w:rFonts w:hint="eastAsia"/>
          <w:spacing w:val="10"/>
          <w:kern w:val="2"/>
        </w:rPr>
        <w:t>RDDs</w:t>
      </w:r>
      <w:r w:rsidR="00330095" w:rsidRPr="0037043E">
        <w:rPr>
          <w:rFonts w:hint="eastAsia"/>
          <w:spacing w:val="10"/>
          <w:kern w:val="2"/>
        </w:rPr>
        <w:t>的检查点引起存入可靠内存的开销。在</w:t>
      </w:r>
      <w:r w:rsidR="00330095" w:rsidRPr="0037043E">
        <w:rPr>
          <w:rFonts w:hint="eastAsia"/>
          <w:spacing w:val="10"/>
          <w:kern w:val="2"/>
        </w:rPr>
        <w:t>RDDs</w:t>
      </w:r>
      <w:r w:rsidR="00330095" w:rsidRPr="0037043E">
        <w:rPr>
          <w:rFonts w:hint="eastAsia"/>
          <w:spacing w:val="10"/>
          <w:kern w:val="2"/>
        </w:rPr>
        <w:t>需要检查点的批次里，处理的时间会因此而延长。所以，检查点的间隔需要很仔细地设置。在小尺寸批次（</w:t>
      </w:r>
      <w:r w:rsidR="00330095" w:rsidRPr="0037043E">
        <w:rPr>
          <w:rFonts w:hint="eastAsia"/>
          <w:spacing w:val="10"/>
          <w:kern w:val="2"/>
        </w:rPr>
        <w:t>1</w:t>
      </w:r>
      <w:r w:rsidR="00330095" w:rsidRPr="0037043E">
        <w:rPr>
          <w:rFonts w:hint="eastAsia"/>
          <w:spacing w:val="10"/>
          <w:kern w:val="2"/>
        </w:rPr>
        <w:t>秒钟）。每一批次检查点会显著减少操作吞吐量。反之，检查点设置的过于频繁导致“血统”和任务尺寸增长，这会有很不好的影响对于需要</w:t>
      </w:r>
      <w:r w:rsidR="00330095" w:rsidRPr="0037043E">
        <w:rPr>
          <w:rFonts w:hint="eastAsia"/>
          <w:spacing w:val="10"/>
          <w:kern w:val="2"/>
        </w:rPr>
        <w:t>RDD</w:t>
      </w:r>
      <w:r w:rsidR="00330095" w:rsidRPr="0037043E">
        <w:rPr>
          <w:rFonts w:hint="eastAsia"/>
          <w:spacing w:val="10"/>
          <w:kern w:val="2"/>
        </w:rPr>
        <w:t>检查点设置的状态转换，默认间隔是批次间隔的乘数一般至少为</w:t>
      </w:r>
      <w:r w:rsidR="00330095" w:rsidRPr="0037043E">
        <w:rPr>
          <w:rFonts w:hint="eastAsia"/>
          <w:spacing w:val="10"/>
          <w:kern w:val="2"/>
        </w:rPr>
        <w:t>10</w:t>
      </w:r>
      <w:r w:rsidR="00330095" w:rsidRPr="0037043E">
        <w:rPr>
          <w:rFonts w:hint="eastAsia"/>
          <w:spacing w:val="10"/>
          <w:kern w:val="2"/>
        </w:rPr>
        <w:t>秒钟。可以通过</w:t>
      </w:r>
      <w:r w:rsidR="00330095" w:rsidRPr="0037043E">
        <w:rPr>
          <w:rFonts w:hint="eastAsia"/>
          <w:spacing w:val="10"/>
          <w:kern w:val="2"/>
        </w:rPr>
        <w:t>dstream.checkpoint(checkpointInterval)</w:t>
      </w:r>
      <w:r w:rsidR="00330095" w:rsidRPr="0037043E">
        <w:rPr>
          <w:rFonts w:hint="eastAsia"/>
          <w:spacing w:val="10"/>
          <w:kern w:val="2"/>
        </w:rPr>
        <w:t>。通常，检查点设置间隔是</w:t>
      </w:r>
      <w:r w:rsidR="00330095" w:rsidRPr="0037043E">
        <w:rPr>
          <w:rFonts w:hint="eastAsia"/>
          <w:spacing w:val="10"/>
          <w:kern w:val="2"/>
        </w:rPr>
        <w:t>5-10</w:t>
      </w:r>
      <w:r w:rsidR="00330095" w:rsidRPr="0037043E">
        <w:rPr>
          <w:rFonts w:hint="eastAsia"/>
          <w:spacing w:val="10"/>
          <w:kern w:val="2"/>
        </w:rPr>
        <w:t>个</w:t>
      </w:r>
      <w:r w:rsidR="00330095" w:rsidRPr="0037043E">
        <w:rPr>
          <w:rFonts w:hint="eastAsia"/>
          <w:spacing w:val="10"/>
          <w:kern w:val="2"/>
        </w:rPr>
        <w:t>DStream</w:t>
      </w:r>
      <w:r w:rsidR="00330095" w:rsidRPr="0037043E">
        <w:rPr>
          <w:rFonts w:hint="eastAsia"/>
          <w:spacing w:val="10"/>
          <w:kern w:val="2"/>
        </w:rPr>
        <w:t>的滑动间隔。</w:t>
      </w:r>
    </w:p>
    <w:p w14:paraId="297788F7" w14:textId="77777777" w:rsidR="00C73733" w:rsidRPr="003D06B8" w:rsidRDefault="00C73733" w:rsidP="003D06B8"/>
    <w:p w14:paraId="6530E99B" w14:textId="0F40DF12" w:rsidR="00CF2607" w:rsidRDefault="00C73733" w:rsidP="00C73733">
      <w:pPr>
        <w:pStyle w:val="3"/>
      </w:pPr>
      <w:bookmarkStart w:id="46" w:name="_Toc492481264"/>
      <w:r>
        <w:rPr>
          <w:rFonts w:hint="eastAsia"/>
        </w:rPr>
        <w:t>驱动器程序容错</w:t>
      </w:r>
      <w:bookmarkEnd w:id="46"/>
    </w:p>
    <w:p w14:paraId="6B19637A" w14:textId="77777777" w:rsidR="00C73733" w:rsidRPr="00B115D0" w:rsidRDefault="00C73733" w:rsidP="00B115D0">
      <w:pPr>
        <w:pStyle w:val="a0"/>
      </w:pPr>
      <w:r w:rsidRPr="00B115D0">
        <w:t>驱动器程序的容错要求我们以特殊的方式创建</w:t>
      </w:r>
      <w:r w:rsidRPr="00B115D0">
        <w:t xml:space="preserve"> StreamingContext</w:t>
      </w:r>
      <w:r w:rsidRPr="00B115D0">
        <w:t>。我们需要把检查</w:t>
      </w:r>
      <w:r w:rsidRPr="00B115D0">
        <w:t xml:space="preserve"> </w:t>
      </w:r>
      <w:r w:rsidRPr="00B115D0">
        <w:t>点目录提供给</w:t>
      </w:r>
      <w:r w:rsidRPr="00B115D0">
        <w:t xml:space="preserve"> StreamingContext</w:t>
      </w:r>
      <w:r w:rsidRPr="00B115D0">
        <w:t>。与直接调用</w:t>
      </w:r>
      <w:r w:rsidRPr="00B115D0">
        <w:t xml:space="preserve"> new StreamingContext </w:t>
      </w:r>
      <w:r w:rsidRPr="00B115D0">
        <w:t>不同，应该使用</w:t>
      </w:r>
      <w:r w:rsidRPr="00B115D0">
        <w:t xml:space="preserve"> StreamingContext.getOrCreate() </w:t>
      </w:r>
      <w:r w:rsidRPr="00B115D0">
        <w:t>函数。</w:t>
      </w:r>
      <w:r w:rsidRPr="00B115D0">
        <w:t xml:space="preserve"> </w:t>
      </w:r>
    </w:p>
    <w:tbl>
      <w:tblPr>
        <w:tblStyle w:val="aff8"/>
        <w:tblW w:w="0" w:type="auto"/>
        <w:tblLook w:val="04A0" w:firstRow="1" w:lastRow="0" w:firstColumn="1" w:lastColumn="0" w:noHBand="0" w:noVBand="1"/>
      </w:tblPr>
      <w:tblGrid>
        <w:gridCol w:w="8777"/>
      </w:tblGrid>
      <w:tr w:rsidR="00B115D0" w14:paraId="1B3E92F6" w14:textId="77777777" w:rsidTr="00B115D0">
        <w:tc>
          <w:tcPr>
            <w:tcW w:w="8777" w:type="dxa"/>
          </w:tcPr>
          <w:p w14:paraId="3C33688C" w14:textId="4EF87516" w:rsidR="00B115D0" w:rsidRPr="00B115D0" w:rsidRDefault="00B115D0" w:rsidP="00B11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sidRPr="00B115D0">
              <w:rPr>
                <w:rFonts w:ascii="宋体" w:hAnsi="宋体" w:cs="宋体" w:hint="eastAsia"/>
                <w:b/>
                <w:bCs/>
                <w:color w:val="000080"/>
                <w:sz w:val="18"/>
                <w:szCs w:val="18"/>
                <w:shd w:val="clear" w:color="auto" w:fill="E4E4FF"/>
              </w:rPr>
              <w:t>def</w:t>
            </w:r>
            <w:r w:rsidRPr="00B115D0">
              <w:rPr>
                <w:rFonts w:ascii="宋体" w:hAnsi="宋体" w:cs="宋体" w:hint="eastAsia"/>
                <w:b/>
                <w:bCs/>
                <w:color w:val="000080"/>
                <w:sz w:val="18"/>
                <w:szCs w:val="18"/>
              </w:rPr>
              <w:t xml:space="preserve"> </w:t>
            </w:r>
            <w:r w:rsidRPr="00B115D0">
              <w:rPr>
                <w:rFonts w:ascii="宋体" w:hAnsi="宋体" w:cs="宋体" w:hint="eastAsia"/>
                <w:color w:val="000000"/>
                <w:sz w:val="18"/>
                <w:szCs w:val="18"/>
              </w:rPr>
              <w:t xml:space="preserve">createStreamingContext() = </w:t>
            </w:r>
            <w:r w:rsidRPr="00B115D0">
              <w:rPr>
                <w:rFonts w:ascii="宋体" w:hAnsi="宋体" w:cs="宋体" w:hint="eastAsia"/>
                <w:color w:val="000000"/>
                <w:sz w:val="18"/>
                <w:szCs w:val="18"/>
                <w:shd w:val="clear" w:color="auto" w:fill="E4E4FF"/>
              </w:rPr>
              <w:t>{</w:t>
            </w:r>
            <w:r w:rsidRPr="00B115D0">
              <w:rPr>
                <w:rFonts w:ascii="宋体" w:hAnsi="宋体" w:cs="宋体" w:hint="eastAsia"/>
                <w:color w:val="000000"/>
                <w:sz w:val="18"/>
                <w:szCs w:val="18"/>
                <w:shd w:val="clear" w:color="auto" w:fill="E4E4FF"/>
              </w:rPr>
              <w:br/>
              <w:t xml:space="preserve">  ...</w:t>
            </w:r>
            <w:r w:rsidRPr="00B115D0">
              <w:rPr>
                <w:rFonts w:ascii="宋体" w:hAnsi="宋体" w:cs="宋体" w:hint="eastAsia"/>
                <w:color w:val="000000"/>
                <w:sz w:val="18"/>
                <w:szCs w:val="18"/>
                <w:shd w:val="clear" w:color="auto" w:fill="E4E4FF"/>
              </w:rPr>
              <w:br/>
              <w:t xml:space="preserve">  </w:t>
            </w:r>
            <w:r w:rsidRPr="00B115D0">
              <w:rPr>
                <w:rFonts w:ascii="宋体" w:hAnsi="宋体" w:cs="宋体" w:hint="eastAsia"/>
                <w:b/>
                <w:bCs/>
                <w:color w:val="000080"/>
                <w:sz w:val="18"/>
                <w:szCs w:val="18"/>
                <w:shd w:val="clear" w:color="auto" w:fill="E4E4FF"/>
              </w:rPr>
              <w:t xml:space="preserve">val </w:t>
            </w:r>
            <w:r w:rsidRPr="00B115D0">
              <w:rPr>
                <w:rFonts w:ascii="宋体" w:hAnsi="宋体" w:cs="宋体" w:hint="eastAsia"/>
                <w:color w:val="000000"/>
                <w:sz w:val="18"/>
                <w:szCs w:val="18"/>
                <w:shd w:val="clear" w:color="auto" w:fill="E4E4FF"/>
              </w:rPr>
              <w:t xml:space="preserve">sc = </w:t>
            </w:r>
            <w:r w:rsidRPr="00B115D0">
              <w:rPr>
                <w:rFonts w:ascii="宋体" w:hAnsi="宋体" w:cs="宋体" w:hint="eastAsia"/>
                <w:b/>
                <w:bCs/>
                <w:color w:val="000080"/>
                <w:sz w:val="18"/>
                <w:szCs w:val="18"/>
                <w:shd w:val="clear" w:color="auto" w:fill="E4E4FF"/>
              </w:rPr>
              <w:t xml:space="preserve">new </w:t>
            </w:r>
            <w:r w:rsidRPr="00B115D0">
              <w:rPr>
                <w:rFonts w:ascii="宋体" w:hAnsi="宋体" w:cs="宋体" w:hint="eastAsia"/>
                <w:color w:val="000000"/>
                <w:sz w:val="18"/>
                <w:szCs w:val="18"/>
                <w:shd w:val="clear" w:color="auto" w:fill="E4E4FF"/>
              </w:rPr>
              <w:t>SparkContext(conf)</w:t>
            </w:r>
            <w:r w:rsidRPr="00B115D0">
              <w:rPr>
                <w:rFonts w:ascii="MS Gothic" w:hAnsi="MS Gothic" w:cs="MS Gothic"/>
                <w:color w:val="000000"/>
                <w:sz w:val="18"/>
                <w:szCs w:val="18"/>
                <w:shd w:val="clear" w:color="auto" w:fill="E4E4FF"/>
              </w:rPr>
              <w:t> </w:t>
            </w:r>
            <w:r w:rsidRPr="00B115D0">
              <w:rPr>
                <w:rFonts w:ascii="宋体" w:hAnsi="宋体" w:cs="宋体" w:hint="eastAsia"/>
                <w:i/>
                <w:iCs/>
                <w:color w:val="808080"/>
                <w:sz w:val="18"/>
                <w:szCs w:val="18"/>
                <w:shd w:val="clear" w:color="auto" w:fill="E4E4FF"/>
              </w:rPr>
              <w:t>// 以1秒作为批次大小创建StreamingContext</w:t>
            </w:r>
            <w:r w:rsidRPr="00B115D0">
              <w:rPr>
                <w:rFonts w:ascii="MS Gothic" w:hAnsi="MS Gothic" w:cs="MS Gothic"/>
                <w:i/>
                <w:iCs/>
                <w:color w:val="808080"/>
                <w:sz w:val="18"/>
                <w:szCs w:val="18"/>
                <w:shd w:val="clear" w:color="auto" w:fill="E4E4FF"/>
              </w:rPr>
              <w:t> </w:t>
            </w:r>
            <w:r w:rsidRPr="00B115D0">
              <w:rPr>
                <w:rFonts w:ascii="宋体" w:hAnsi="宋体" w:cs="宋体" w:hint="eastAsia"/>
                <w:i/>
                <w:iCs/>
                <w:color w:val="808080"/>
                <w:sz w:val="18"/>
                <w:szCs w:val="18"/>
                <w:shd w:val="clear" w:color="auto" w:fill="E4E4FF"/>
              </w:rPr>
              <w:t xml:space="preserve">val ssc = new StreamingContext(sc, Seconds(1)) ssc.checkpoint(checkpointDir) </w:t>
            </w:r>
            <w:r w:rsidRPr="00B115D0">
              <w:rPr>
                <w:rFonts w:ascii="宋体" w:hAnsi="宋体" w:cs="宋体" w:hint="eastAsia"/>
                <w:i/>
                <w:iCs/>
                <w:color w:val="808080"/>
                <w:sz w:val="18"/>
                <w:szCs w:val="18"/>
                <w:shd w:val="clear" w:color="auto" w:fill="E4E4FF"/>
              </w:rPr>
              <w:br/>
            </w:r>
            <w:r w:rsidRPr="00B115D0">
              <w:rPr>
                <w:rFonts w:ascii="宋体" w:hAnsi="宋体" w:cs="宋体" w:hint="eastAsia"/>
                <w:color w:val="000000"/>
                <w:sz w:val="18"/>
                <w:szCs w:val="18"/>
                <w:shd w:val="clear" w:color="auto" w:fill="E4E4FF"/>
              </w:rPr>
              <w:t>}</w:t>
            </w:r>
            <w:r w:rsidRPr="00B115D0">
              <w:rPr>
                <w:rFonts w:ascii="宋体" w:hAnsi="宋体" w:cs="宋体" w:hint="eastAsia"/>
                <w:color w:val="000000"/>
                <w:sz w:val="18"/>
                <w:szCs w:val="18"/>
              </w:rPr>
              <w:br/>
              <w:t>...</w:t>
            </w:r>
            <w:r w:rsidRPr="00B115D0">
              <w:rPr>
                <w:rFonts w:ascii="宋体" w:hAnsi="宋体" w:cs="宋体" w:hint="eastAsia"/>
                <w:color w:val="000000"/>
                <w:sz w:val="18"/>
                <w:szCs w:val="18"/>
              </w:rPr>
              <w:br/>
            </w:r>
            <w:r w:rsidRPr="00B115D0">
              <w:rPr>
                <w:rFonts w:ascii="宋体" w:hAnsi="宋体" w:cs="宋体" w:hint="eastAsia"/>
                <w:b/>
                <w:bCs/>
                <w:color w:val="000080"/>
                <w:sz w:val="18"/>
                <w:szCs w:val="18"/>
              </w:rPr>
              <w:t xml:space="preserve">val </w:t>
            </w:r>
            <w:r w:rsidRPr="00B115D0">
              <w:rPr>
                <w:rFonts w:ascii="宋体" w:hAnsi="宋体" w:cs="宋体" w:hint="eastAsia"/>
                <w:i/>
                <w:iCs/>
                <w:color w:val="660E7A"/>
                <w:sz w:val="18"/>
                <w:szCs w:val="18"/>
              </w:rPr>
              <w:t xml:space="preserve">ssc </w:t>
            </w:r>
            <w:r w:rsidRPr="00B115D0">
              <w:rPr>
                <w:rFonts w:ascii="宋体" w:hAnsi="宋体" w:cs="宋体" w:hint="eastAsia"/>
                <w:color w:val="000000"/>
                <w:sz w:val="18"/>
                <w:szCs w:val="18"/>
              </w:rPr>
              <w:t xml:space="preserve">= StreamingContext.getOrCreate(checkpointDir, </w:t>
            </w:r>
            <w:r w:rsidRPr="00B115D0">
              <w:rPr>
                <w:rFonts w:ascii="宋体" w:hAnsi="宋体" w:cs="宋体" w:hint="eastAsia"/>
                <w:i/>
                <w:iCs/>
                <w:color w:val="000000"/>
                <w:sz w:val="18"/>
                <w:szCs w:val="18"/>
              </w:rPr>
              <w:t xml:space="preserve">createStreamingContext </w:t>
            </w:r>
            <w:r w:rsidRPr="00B115D0">
              <w:rPr>
                <w:rFonts w:ascii="宋体" w:hAnsi="宋体" w:cs="宋体" w:hint="eastAsia"/>
                <w:color w:val="000000"/>
                <w:sz w:val="18"/>
                <w:szCs w:val="18"/>
              </w:rPr>
              <w:t>_)</w:t>
            </w:r>
          </w:p>
        </w:tc>
      </w:tr>
    </w:tbl>
    <w:p w14:paraId="46BA815E" w14:textId="77777777" w:rsidR="00C73733" w:rsidRPr="00C73733" w:rsidRDefault="00C73733" w:rsidP="00C73733"/>
    <w:p w14:paraId="1869BA28" w14:textId="30C222F4" w:rsidR="00CF2607" w:rsidRDefault="0035665B" w:rsidP="00C73733">
      <w:pPr>
        <w:pStyle w:val="3"/>
      </w:pPr>
      <w:bookmarkStart w:id="47" w:name="_Toc492481265"/>
      <w:r>
        <w:rPr>
          <w:rFonts w:hint="eastAsia"/>
        </w:rPr>
        <w:t>工作节点容错</w:t>
      </w:r>
      <w:bookmarkEnd w:id="47"/>
    </w:p>
    <w:p w14:paraId="6FDF8A6B" w14:textId="2CB0A748" w:rsidR="0035665B" w:rsidRPr="00B115D0" w:rsidRDefault="0035665B" w:rsidP="00B115D0">
      <w:pPr>
        <w:pStyle w:val="a0"/>
      </w:pPr>
      <w:r w:rsidRPr="00B115D0">
        <w:t>为了应对工作节点失败的问题，</w:t>
      </w:r>
      <w:r w:rsidRPr="00B115D0">
        <w:t>Spark Streaming</w:t>
      </w:r>
      <w:r w:rsidRPr="00B115D0">
        <w:t>使用与</w:t>
      </w:r>
      <w:r w:rsidRPr="00B115D0">
        <w:t>Spark</w:t>
      </w:r>
      <w:r w:rsidRPr="00B115D0">
        <w:t>的容错机制相同的方法。所</w:t>
      </w:r>
      <w:r w:rsidRPr="00B115D0">
        <w:t xml:space="preserve"> </w:t>
      </w:r>
      <w:r w:rsidRPr="00B115D0">
        <w:t>有从外部数据源中收到的数据都在多个工作节点上备份。所有从备份数据转化操作的过程</w:t>
      </w:r>
      <w:r w:rsidRPr="00B115D0">
        <w:t xml:space="preserve"> </w:t>
      </w:r>
      <w:r w:rsidRPr="00B115D0">
        <w:t>中创建出来的</w:t>
      </w:r>
      <w:r w:rsidRPr="00B115D0">
        <w:t xml:space="preserve"> RDD </w:t>
      </w:r>
      <w:r w:rsidRPr="00B115D0">
        <w:t>都能容忍一个工作节点的失败，因为根据</w:t>
      </w:r>
      <w:r w:rsidRPr="00B115D0">
        <w:t xml:space="preserve"> RDD </w:t>
      </w:r>
      <w:r w:rsidRPr="00B115D0">
        <w:t>谱系图，系统可以把丢</w:t>
      </w:r>
      <w:r w:rsidRPr="00B115D0">
        <w:t xml:space="preserve"> </w:t>
      </w:r>
      <w:r w:rsidRPr="00B115D0">
        <w:t>失的数据从幸存的输入数据备份中重算出来。</w:t>
      </w:r>
    </w:p>
    <w:p w14:paraId="22C3ABD5" w14:textId="77777777" w:rsidR="0035665B" w:rsidRPr="0035665B" w:rsidRDefault="0035665B" w:rsidP="0035665B"/>
    <w:p w14:paraId="2D3BC600" w14:textId="0C14129B" w:rsidR="00CF2607" w:rsidRDefault="0035665B" w:rsidP="00C73733">
      <w:pPr>
        <w:pStyle w:val="3"/>
      </w:pPr>
      <w:bookmarkStart w:id="48" w:name="_Toc492481266"/>
      <w:r>
        <w:rPr>
          <w:rFonts w:hint="eastAsia"/>
        </w:rPr>
        <w:t>接收器容错</w:t>
      </w:r>
      <w:bookmarkEnd w:id="48"/>
    </w:p>
    <w:p w14:paraId="593BAC37" w14:textId="77777777" w:rsidR="0035665B" w:rsidRPr="00B115D0" w:rsidRDefault="0035665B" w:rsidP="00B115D0">
      <w:pPr>
        <w:pStyle w:val="a0"/>
      </w:pPr>
      <w:r w:rsidRPr="00B115D0">
        <w:t>运行接收器的工作节点的容错也是很重要的。如果这样的节点发生错误，</w:t>
      </w:r>
      <w:r w:rsidRPr="00B115D0">
        <w:t xml:space="preserve">Spark Streaming </w:t>
      </w:r>
      <w:r w:rsidRPr="00B115D0">
        <w:t>会在集群中别的节点上重启失败的接收器。然而，这种情况会不会导致数据的丢失取决于</w:t>
      </w:r>
      <w:r w:rsidRPr="00B115D0">
        <w:t xml:space="preserve"> </w:t>
      </w:r>
      <w:r w:rsidRPr="00B115D0">
        <w:t>数据源的行为</w:t>
      </w:r>
      <w:r w:rsidRPr="00B115D0">
        <w:t>(</w:t>
      </w:r>
      <w:r w:rsidRPr="00B115D0">
        <w:t>数据源是否会重发数据</w:t>
      </w:r>
      <w:r w:rsidRPr="00B115D0">
        <w:t>)</w:t>
      </w:r>
      <w:r w:rsidRPr="00B115D0">
        <w:t>以及接收器的实现</w:t>
      </w:r>
      <w:r w:rsidRPr="00B115D0">
        <w:t>(</w:t>
      </w:r>
      <w:r w:rsidRPr="00B115D0">
        <w:t>接收器是否会向数据源确认</w:t>
      </w:r>
      <w:r w:rsidRPr="00B115D0">
        <w:t xml:space="preserve"> </w:t>
      </w:r>
      <w:r w:rsidRPr="00B115D0">
        <w:t>收到数据</w:t>
      </w:r>
      <w:r w:rsidRPr="00B115D0">
        <w:t>)</w:t>
      </w:r>
      <w:r w:rsidRPr="00B115D0">
        <w:t>。举个例子，使用</w:t>
      </w:r>
      <w:r w:rsidRPr="00B115D0">
        <w:t xml:space="preserve"> Flume </w:t>
      </w:r>
      <w:r w:rsidRPr="00B115D0">
        <w:t>作</w:t>
      </w:r>
      <w:r w:rsidRPr="00B115D0">
        <w:lastRenderedPageBreak/>
        <w:t>为数据源时，两种接收器的主要区别在于数据丢失</w:t>
      </w:r>
      <w:r w:rsidRPr="00B115D0">
        <w:t xml:space="preserve"> </w:t>
      </w:r>
      <w:r w:rsidRPr="00B115D0">
        <w:t>时的保障。在</w:t>
      </w:r>
      <w:r w:rsidRPr="00B115D0">
        <w:t>“</w:t>
      </w:r>
      <w:r w:rsidRPr="00B115D0">
        <w:t>接收器从数据池中拉取数据</w:t>
      </w:r>
      <w:r w:rsidRPr="00B115D0">
        <w:t>”</w:t>
      </w:r>
      <w:r w:rsidRPr="00B115D0">
        <w:t>的模型中，</w:t>
      </w:r>
      <w:r w:rsidRPr="00B115D0">
        <w:t xml:space="preserve">Spark </w:t>
      </w:r>
      <w:r w:rsidRPr="00B115D0">
        <w:t>只会在数据已经在集群中</w:t>
      </w:r>
      <w:r w:rsidRPr="00B115D0">
        <w:t xml:space="preserve"> </w:t>
      </w:r>
      <w:r w:rsidRPr="00B115D0">
        <w:t>备份时才会从数据池中移除元素。而在</w:t>
      </w:r>
      <w:r w:rsidRPr="00B115D0">
        <w:t>“</w:t>
      </w:r>
      <w:r w:rsidRPr="00B115D0">
        <w:t>向接收器推数据</w:t>
      </w:r>
      <w:r w:rsidRPr="00B115D0">
        <w:t>”</w:t>
      </w:r>
      <w:r w:rsidRPr="00B115D0">
        <w:t>的模型中，如果接收器在数据</w:t>
      </w:r>
      <w:r w:rsidRPr="00B115D0">
        <w:t xml:space="preserve"> </w:t>
      </w:r>
      <w:r w:rsidRPr="00B115D0">
        <w:t>备份之前失败，一些数据可能就会丢失。总的来说，对于任意一个接收器，你必须同时考</w:t>
      </w:r>
      <w:r w:rsidRPr="00B115D0">
        <w:t xml:space="preserve"> </w:t>
      </w:r>
      <w:r w:rsidRPr="00B115D0">
        <w:t>虑上游数据源的容错性</w:t>
      </w:r>
      <w:r w:rsidRPr="00B115D0">
        <w:t>(</w:t>
      </w:r>
      <w:r w:rsidRPr="00B115D0">
        <w:t>是否支持事务</w:t>
      </w:r>
      <w:r w:rsidRPr="00B115D0">
        <w:t>)</w:t>
      </w:r>
      <w:r w:rsidRPr="00B115D0">
        <w:t>来确保零数据丢失。</w:t>
      </w:r>
      <w:r w:rsidRPr="00B115D0">
        <w:t xml:space="preserve"> </w:t>
      </w:r>
    </w:p>
    <w:p w14:paraId="614AA606" w14:textId="77777777" w:rsidR="0035665B" w:rsidRPr="00B115D0" w:rsidRDefault="0035665B" w:rsidP="00B115D0">
      <w:pPr>
        <w:pStyle w:val="a0"/>
      </w:pPr>
      <w:r w:rsidRPr="00B115D0">
        <w:t>总的来说，接收器提供以下保证。</w:t>
      </w:r>
    </w:p>
    <w:p w14:paraId="07D0318A" w14:textId="77777777" w:rsidR="0035665B" w:rsidRPr="00B115D0" w:rsidRDefault="0035665B" w:rsidP="00B115D0">
      <w:pPr>
        <w:pStyle w:val="a0"/>
        <w:jc w:val="left"/>
      </w:pPr>
      <w:r>
        <w:rPr>
          <w:rFonts w:ascii="Times" w:hAnsi="Times" w:cs="Times"/>
          <w:color w:val="000000"/>
          <w:position w:val="-3"/>
          <w:sz w:val="26"/>
          <w:szCs w:val="26"/>
        </w:rPr>
        <w:t xml:space="preserve">• </w:t>
      </w:r>
      <w:r w:rsidRPr="00B115D0">
        <w:t>所有从可靠文件系统中读取的数据</w:t>
      </w:r>
      <w:r w:rsidRPr="00B115D0">
        <w:t>(</w:t>
      </w:r>
      <w:r w:rsidRPr="00B115D0">
        <w:t>比如通过</w:t>
      </w:r>
      <w:r w:rsidRPr="00B115D0">
        <w:t>StreamingContext.hadoopFiles</w:t>
      </w:r>
      <w:r w:rsidRPr="00B115D0">
        <w:t>读取的</w:t>
      </w:r>
      <w:r w:rsidRPr="00B115D0">
        <w:t xml:space="preserve">) </w:t>
      </w:r>
      <w:r w:rsidRPr="00B115D0">
        <w:t>都是可靠的，因为底层的文件系统是有备份的。</w:t>
      </w:r>
      <w:r w:rsidRPr="00B115D0">
        <w:t>Spark Streaming</w:t>
      </w:r>
      <w:r w:rsidRPr="00B115D0">
        <w:t>会记住哪些数据存放到</w:t>
      </w:r>
      <w:r w:rsidRPr="00B115D0">
        <w:t xml:space="preserve"> </w:t>
      </w:r>
      <w:r w:rsidRPr="00B115D0">
        <w:t>了检查点中，并在应用崩溃后从检查点处继续执行。</w:t>
      </w:r>
      <w:r w:rsidRPr="00B115D0">
        <w:t xml:space="preserve"> </w:t>
      </w:r>
    </w:p>
    <w:p w14:paraId="6D9CE9CE" w14:textId="77777777" w:rsidR="0035665B" w:rsidRPr="00B115D0" w:rsidRDefault="0035665B" w:rsidP="00B115D0">
      <w:pPr>
        <w:pStyle w:val="a0"/>
        <w:jc w:val="left"/>
      </w:pPr>
      <w:r w:rsidRPr="00B115D0">
        <w:t xml:space="preserve">• </w:t>
      </w:r>
      <w:r w:rsidRPr="00B115D0">
        <w:t>对于像</w:t>
      </w:r>
      <w:r w:rsidRPr="00B115D0">
        <w:t>Kafka</w:t>
      </w:r>
      <w:r w:rsidRPr="00B115D0">
        <w:t>、推式</w:t>
      </w:r>
      <w:r w:rsidRPr="00B115D0">
        <w:t>Flume</w:t>
      </w:r>
      <w:r w:rsidRPr="00B115D0">
        <w:t>、</w:t>
      </w:r>
      <w:r w:rsidRPr="00B115D0">
        <w:t>Twitter</w:t>
      </w:r>
      <w:r w:rsidRPr="00B115D0">
        <w:t>这样的不可靠数据源，</w:t>
      </w:r>
      <w:r w:rsidRPr="00B115D0">
        <w:t>Spark</w:t>
      </w:r>
      <w:r w:rsidRPr="00B115D0">
        <w:t>会把输入数据复制到其</w:t>
      </w:r>
      <w:r w:rsidRPr="00B115D0">
        <w:t xml:space="preserve"> </w:t>
      </w:r>
      <w:r w:rsidRPr="00B115D0">
        <w:t>他节点上，但是如果接收器任务崩溃，</w:t>
      </w:r>
      <w:r w:rsidRPr="00B115D0">
        <w:t xml:space="preserve">Spark </w:t>
      </w:r>
      <w:r w:rsidRPr="00B115D0">
        <w:t>还是会丢失数据。在</w:t>
      </w:r>
      <w:r w:rsidRPr="00B115D0">
        <w:t xml:space="preserve"> Spark 1.1 </w:t>
      </w:r>
      <w:r w:rsidRPr="00B115D0">
        <w:t>以及更早的版</w:t>
      </w:r>
      <w:r w:rsidRPr="00B115D0">
        <w:t xml:space="preserve"> </w:t>
      </w:r>
      <w:r w:rsidRPr="00B115D0">
        <w:t>本中，收到的数据只被备份到执行器进程的内存中，所以一旦驱动器程序崩溃</w:t>
      </w:r>
      <w:r w:rsidRPr="00B115D0">
        <w:t>(</w:t>
      </w:r>
      <w:r w:rsidRPr="00B115D0">
        <w:t>此时所</w:t>
      </w:r>
      <w:r w:rsidRPr="00B115D0">
        <w:t xml:space="preserve"> </w:t>
      </w:r>
      <w:r w:rsidRPr="00B115D0">
        <w:t>有的执行器进程都会丢失连接</w:t>
      </w:r>
      <w:r w:rsidRPr="00B115D0">
        <w:t>)</w:t>
      </w:r>
      <w:r w:rsidRPr="00B115D0">
        <w:t>，数据也会丢失。在</w:t>
      </w:r>
      <w:r w:rsidRPr="00B115D0">
        <w:t xml:space="preserve"> Spark 1.2 </w:t>
      </w:r>
      <w:r w:rsidRPr="00B115D0">
        <w:t>中，收到的数据被记录到诸</w:t>
      </w:r>
      <w:r w:rsidRPr="00B115D0">
        <w:t xml:space="preserve"> </w:t>
      </w:r>
      <w:r w:rsidRPr="00B115D0">
        <w:t>如</w:t>
      </w:r>
      <w:r w:rsidRPr="00B115D0">
        <w:t xml:space="preserve"> HDFS </w:t>
      </w:r>
      <w:r w:rsidRPr="00B115D0">
        <w:t>这样的可靠的文件系统中，这样即使驱动器程序重启也不会导致数据丢失。</w:t>
      </w:r>
      <w:r w:rsidRPr="00B115D0">
        <w:t xml:space="preserve"> </w:t>
      </w:r>
    </w:p>
    <w:p w14:paraId="791A7F33" w14:textId="2469A8FA" w:rsidR="0035665B" w:rsidRPr="0035665B" w:rsidRDefault="0035665B" w:rsidP="00B115D0">
      <w:pPr>
        <w:pStyle w:val="a0"/>
        <w:rPr>
          <w:rFonts w:ascii="Times" w:hAnsi="Times" w:cs="Times"/>
          <w:color w:val="000000"/>
        </w:rPr>
      </w:pPr>
      <w:r w:rsidRPr="00B115D0">
        <w:t>综上所述，确保所有数据都被处理的最佳方式是使用可靠的数据源</w:t>
      </w:r>
      <w:r w:rsidRPr="00B115D0">
        <w:t>(</w:t>
      </w:r>
      <w:r w:rsidRPr="00B115D0">
        <w:t>例如</w:t>
      </w:r>
      <w:r w:rsidRPr="00B115D0">
        <w:t xml:space="preserve"> HDFS</w:t>
      </w:r>
      <w:r w:rsidRPr="00B115D0">
        <w:t>、拉式</w:t>
      </w:r>
      <w:r w:rsidRPr="00B115D0">
        <w:t xml:space="preserve"> Flume </w:t>
      </w:r>
      <w:r w:rsidRPr="00B115D0">
        <w:t>等</w:t>
      </w:r>
      <w:r w:rsidRPr="00B115D0">
        <w:t>)</w:t>
      </w:r>
      <w:r w:rsidRPr="00B115D0">
        <w:t>。如果你还要在批处理作业中处理这些数据，使用可靠数据源是最佳方式，因为</w:t>
      </w:r>
      <w:r w:rsidRPr="00B115D0">
        <w:t xml:space="preserve"> </w:t>
      </w:r>
      <w:r w:rsidRPr="00B115D0">
        <w:t>这种方式确保了你的批处理作业和流计算作业能读取到相同的数据，因而可以得到相同的</w:t>
      </w:r>
      <w:r w:rsidRPr="00B115D0">
        <w:t xml:space="preserve"> </w:t>
      </w:r>
      <w:r w:rsidRPr="00B115D0">
        <w:t>结果。</w:t>
      </w:r>
      <w:r>
        <w:rPr>
          <w:rFonts w:ascii="Times" w:hAnsi="Times" w:cs="Times"/>
          <w:color w:val="000000"/>
          <w:sz w:val="26"/>
          <w:szCs w:val="26"/>
        </w:rPr>
        <w:t xml:space="preserve"> </w:t>
      </w:r>
    </w:p>
    <w:p w14:paraId="599D053F" w14:textId="23901FD2" w:rsidR="00CF2607" w:rsidRDefault="0035665B" w:rsidP="00C73733">
      <w:pPr>
        <w:pStyle w:val="3"/>
      </w:pPr>
      <w:bookmarkStart w:id="49" w:name="_Toc492481267"/>
      <w:r>
        <w:rPr>
          <w:rFonts w:hint="eastAsia"/>
        </w:rPr>
        <w:t>处理保证</w:t>
      </w:r>
      <w:bookmarkEnd w:id="49"/>
    </w:p>
    <w:p w14:paraId="18146D45" w14:textId="77777777" w:rsidR="0035665B" w:rsidRPr="00B115D0" w:rsidRDefault="0035665B" w:rsidP="00B115D0">
      <w:pPr>
        <w:pStyle w:val="a0"/>
      </w:pPr>
      <w:r w:rsidRPr="00B115D0">
        <w:t>由于</w:t>
      </w:r>
      <w:r w:rsidRPr="00B115D0">
        <w:t>Spark Streaming</w:t>
      </w:r>
      <w:r w:rsidRPr="00B115D0">
        <w:t>工作节点的容错保障，</w:t>
      </w:r>
      <w:r w:rsidRPr="00B115D0">
        <w:t>Spark Streaming</w:t>
      </w:r>
      <w:r w:rsidRPr="00B115D0">
        <w:t>可以为所有的转化操作提供</w:t>
      </w:r>
      <w:r w:rsidRPr="00B115D0">
        <w:t xml:space="preserve"> “</w:t>
      </w:r>
      <w:r w:rsidRPr="00B115D0">
        <w:t>精确一次</w:t>
      </w:r>
      <w:r w:rsidRPr="00B115D0">
        <w:t>”</w:t>
      </w:r>
      <w:r w:rsidRPr="00B115D0">
        <w:t>执行的语义，即使一个工作节点在处理部分数据时发生失败，最终的转化结</w:t>
      </w:r>
      <w:r w:rsidRPr="00B115D0">
        <w:t xml:space="preserve"> </w:t>
      </w:r>
    </w:p>
    <w:p w14:paraId="62B09D65" w14:textId="77777777" w:rsidR="0035665B" w:rsidRPr="00B115D0" w:rsidRDefault="0035665B" w:rsidP="00B115D0">
      <w:pPr>
        <w:pStyle w:val="a0"/>
      </w:pPr>
      <w:r w:rsidRPr="00B115D0">
        <w:t>果</w:t>
      </w:r>
      <w:r w:rsidRPr="00B115D0">
        <w:t>(</w:t>
      </w:r>
      <w:r w:rsidRPr="00B115D0">
        <w:t>即转化操作得到的</w:t>
      </w:r>
      <w:r w:rsidRPr="00B115D0">
        <w:t xml:space="preserve"> RDD)</w:t>
      </w:r>
      <w:r w:rsidRPr="00B115D0">
        <w:t>仍然与数据只被处理一次得到的结果一样。</w:t>
      </w:r>
      <w:r w:rsidRPr="00B115D0">
        <w:t xml:space="preserve"> </w:t>
      </w:r>
    </w:p>
    <w:p w14:paraId="3848B031" w14:textId="048454B1" w:rsidR="00CF2607" w:rsidRPr="0035665B" w:rsidRDefault="0035665B" w:rsidP="00B115D0">
      <w:pPr>
        <w:pStyle w:val="a0"/>
        <w:rPr>
          <w:rFonts w:ascii="Times" w:hAnsi="Times" w:cs="Times"/>
          <w:color w:val="000000"/>
        </w:rPr>
      </w:pPr>
      <w:r w:rsidRPr="00B115D0">
        <w:t>然而，当把转化操作得到的结果使用输出操作推入外部系统中时，写结果的任务可能因故</w:t>
      </w:r>
      <w:r w:rsidRPr="00B115D0">
        <w:t xml:space="preserve"> </w:t>
      </w:r>
      <w:r w:rsidRPr="00B115D0">
        <w:t>障而执行多次，一些数据可能也就被写了多次。由于这引入了外部系统，因此我们需要专</w:t>
      </w:r>
      <w:r w:rsidRPr="00B115D0">
        <w:t xml:space="preserve"> </w:t>
      </w:r>
      <w:r w:rsidRPr="00B115D0">
        <w:t>门针对各系统的代码来处理这样的情况。我们可以使用事务操作来写入外部系统</w:t>
      </w:r>
      <w:r w:rsidRPr="00B115D0">
        <w:t>(</w:t>
      </w:r>
      <w:r w:rsidRPr="00B115D0">
        <w:t>即原子</w:t>
      </w:r>
      <w:r w:rsidRPr="00B115D0">
        <w:t xml:space="preserve"> </w:t>
      </w:r>
      <w:r w:rsidRPr="00B115D0">
        <w:t>化地将一个</w:t>
      </w:r>
      <w:r w:rsidRPr="00B115D0">
        <w:t xml:space="preserve"> RDD </w:t>
      </w:r>
      <w:r w:rsidRPr="00B115D0">
        <w:t>分区一次写入</w:t>
      </w:r>
      <w:r w:rsidRPr="00B115D0">
        <w:t>)</w:t>
      </w:r>
      <w:r w:rsidRPr="00B115D0">
        <w:t>，或者设计幂等的更新操作</w:t>
      </w:r>
      <w:r w:rsidRPr="00B115D0">
        <w:t>(</w:t>
      </w:r>
      <w:r w:rsidRPr="00B115D0">
        <w:t>即多次运行同一个更新操作</w:t>
      </w:r>
      <w:r w:rsidRPr="00B115D0">
        <w:t xml:space="preserve"> </w:t>
      </w:r>
      <w:r w:rsidRPr="00B115D0">
        <w:t>仍生成相同的结果</w:t>
      </w:r>
      <w:r w:rsidRPr="00B115D0">
        <w:t>)</w:t>
      </w:r>
      <w:r w:rsidRPr="00B115D0">
        <w:t>。比如</w:t>
      </w:r>
      <w:r w:rsidRPr="00B115D0">
        <w:t xml:space="preserve"> Spark Streaming </w:t>
      </w:r>
      <w:r w:rsidRPr="00B115D0">
        <w:t>的</w:t>
      </w:r>
      <w:r w:rsidRPr="00B115D0">
        <w:t xml:space="preserve"> saveAs...File </w:t>
      </w:r>
      <w:r w:rsidRPr="00B115D0">
        <w:t>操作会在一个文件写完时自动</w:t>
      </w:r>
      <w:r w:rsidRPr="00B115D0">
        <w:t xml:space="preserve"> </w:t>
      </w:r>
      <w:r w:rsidRPr="00B115D0">
        <w:t>将其原子化地移动到最终位置上，以此确保每个输出文件只存在一份。</w:t>
      </w:r>
      <w:r>
        <w:rPr>
          <w:rFonts w:ascii="Times" w:hAnsi="Times" w:cs="Times"/>
          <w:color w:val="000000"/>
          <w:sz w:val="26"/>
          <w:szCs w:val="26"/>
        </w:rPr>
        <w:t xml:space="preserve"> </w:t>
      </w:r>
    </w:p>
    <w:p w14:paraId="106E19CF" w14:textId="22856428" w:rsidR="00CF2607" w:rsidRDefault="0035665B" w:rsidP="00CF2607">
      <w:pPr>
        <w:pStyle w:val="2"/>
      </w:pPr>
      <w:bookmarkStart w:id="50" w:name="_Toc492481268"/>
      <w:r>
        <w:rPr>
          <w:rFonts w:hint="eastAsia"/>
        </w:rPr>
        <w:lastRenderedPageBreak/>
        <w:t>性能考量</w:t>
      </w:r>
      <w:bookmarkEnd w:id="50"/>
    </w:p>
    <w:p w14:paraId="36B7CD66" w14:textId="4272310F" w:rsidR="0035665B" w:rsidRPr="00B115D0" w:rsidRDefault="0035665B" w:rsidP="00B115D0">
      <w:pPr>
        <w:pStyle w:val="a0"/>
      </w:pPr>
      <w:r w:rsidRPr="00B115D0">
        <w:t>最常见的问题是</w:t>
      </w:r>
      <w:r w:rsidRPr="00B115D0">
        <w:t>Spark Streaming</w:t>
      </w:r>
      <w:r w:rsidRPr="00B115D0">
        <w:t>可以使用的最小批次间隔是多少。总的来说，</w:t>
      </w:r>
      <w:r w:rsidRPr="00B115D0">
        <w:t>500</w:t>
      </w:r>
      <w:r w:rsidRPr="00B115D0">
        <w:t>毫秒已经被证实为对许多应用而言是比较好的最小批次大小。寻找最小批次大小的最佳实践是从一个比较大的批次大小</w:t>
      </w:r>
      <w:r w:rsidRPr="00B115D0">
        <w:t xml:space="preserve">(10 </w:t>
      </w:r>
      <w:r w:rsidRPr="00B115D0">
        <w:t>秒左右</w:t>
      </w:r>
      <w:r w:rsidRPr="00B115D0">
        <w:t>)</w:t>
      </w:r>
      <w:r w:rsidRPr="00B115D0">
        <w:t>开始，不断使用更小的批次大小。如果</w:t>
      </w:r>
      <w:r w:rsidRPr="00B115D0">
        <w:t xml:space="preserve"> Streaming </w:t>
      </w:r>
      <w:r w:rsidRPr="00B115D0">
        <w:t>用</w:t>
      </w:r>
      <w:r w:rsidRPr="00B115D0">
        <w:t xml:space="preserve"> </w:t>
      </w:r>
      <w:r w:rsidRPr="00B115D0">
        <w:t>户界面中显示的处理时间保持不变，你就可以进一步减小批次大小。如果处理时间开始增</w:t>
      </w:r>
      <w:r w:rsidRPr="00B115D0">
        <w:t xml:space="preserve"> </w:t>
      </w:r>
      <w:r w:rsidRPr="00B115D0">
        <w:t>加，你可能已经达到了应用的极限。</w:t>
      </w:r>
      <w:r w:rsidRPr="00B115D0">
        <w:t xml:space="preserve"> </w:t>
      </w:r>
    </w:p>
    <w:p w14:paraId="444FA363" w14:textId="77777777" w:rsidR="0035665B" w:rsidRPr="00B115D0" w:rsidRDefault="0035665B" w:rsidP="00B115D0">
      <w:pPr>
        <w:pStyle w:val="a0"/>
      </w:pPr>
      <w:r w:rsidRPr="00B115D0">
        <w:t>相似地，对于窗口操作，计算结果的间隔</w:t>
      </w:r>
      <w:r w:rsidRPr="00B115D0">
        <w:t>(</w:t>
      </w:r>
      <w:r w:rsidRPr="00B115D0">
        <w:t>也就是滑动步长</w:t>
      </w:r>
      <w:r w:rsidRPr="00B115D0">
        <w:t>)</w:t>
      </w:r>
      <w:r w:rsidRPr="00B115D0">
        <w:t>对于性能也有巨大的影响。</w:t>
      </w:r>
      <w:r w:rsidRPr="00B115D0">
        <w:t xml:space="preserve"> </w:t>
      </w:r>
      <w:r w:rsidRPr="00B115D0">
        <w:t>当计算代价巨大并成为系统瓶颈时，就应该考虑提高滑动步长了。</w:t>
      </w:r>
      <w:r w:rsidRPr="00B115D0">
        <w:t xml:space="preserve"> </w:t>
      </w:r>
    </w:p>
    <w:p w14:paraId="3E3BE4EE" w14:textId="3B99175D" w:rsidR="0035665B" w:rsidRPr="00B115D0" w:rsidRDefault="0035665B" w:rsidP="0035665B">
      <w:pPr>
        <w:widowControl w:val="0"/>
        <w:autoSpaceDE w:val="0"/>
        <w:autoSpaceDN w:val="0"/>
        <w:adjustRightInd w:val="0"/>
        <w:spacing w:after="240" w:line="440" w:lineRule="atLeast"/>
        <w:rPr>
          <w:spacing w:val="10"/>
          <w:kern w:val="2"/>
        </w:rPr>
      </w:pPr>
      <w:r w:rsidRPr="00B115D0">
        <w:rPr>
          <w:spacing w:val="10"/>
          <w:kern w:val="2"/>
        </w:rPr>
        <w:t>减少批处理所</w:t>
      </w:r>
      <w:r w:rsidR="00330095">
        <w:rPr>
          <w:spacing w:val="10"/>
          <w:kern w:val="2"/>
        </w:rPr>
        <w:t>消耗时间的常见方式还有提高并行度。有以下三种方式可以提高并行度：</w:t>
      </w:r>
    </w:p>
    <w:p w14:paraId="5E1B7EE1" w14:textId="77777777" w:rsidR="0035665B" w:rsidRPr="00B115D0" w:rsidRDefault="0035665B" w:rsidP="00B115D0">
      <w:pPr>
        <w:pStyle w:val="a0"/>
      </w:pPr>
      <w:r>
        <w:rPr>
          <w:rFonts w:ascii="Times" w:hAnsi="Times" w:cs="Times"/>
          <w:color w:val="000000"/>
          <w:sz w:val="26"/>
          <w:szCs w:val="26"/>
        </w:rPr>
        <w:t xml:space="preserve">• </w:t>
      </w:r>
      <w:r w:rsidRPr="00B115D0">
        <w:t>增加接收器数目</w:t>
      </w:r>
      <w:r w:rsidRPr="00B115D0">
        <w:t xml:space="preserve"> </w:t>
      </w:r>
      <w:r w:rsidRPr="00B115D0">
        <w:t>有时如果记录太多导致单台机器来不及读入并分发的话，接收器会成为系统瓶颈。这时</w:t>
      </w:r>
      <w:r w:rsidRPr="00B115D0">
        <w:t xml:space="preserve"> </w:t>
      </w:r>
      <w:r w:rsidRPr="00B115D0">
        <w:t>你就需要通过创建多个输入</w:t>
      </w:r>
      <w:r w:rsidRPr="00B115D0">
        <w:t xml:space="preserve"> DStream(</w:t>
      </w:r>
      <w:r w:rsidRPr="00B115D0">
        <w:t>这样会创建多个接收器</w:t>
      </w:r>
      <w:r w:rsidRPr="00B115D0">
        <w:t>)</w:t>
      </w:r>
      <w:r w:rsidRPr="00B115D0">
        <w:t>来增加接收器数目，然</w:t>
      </w:r>
      <w:r w:rsidRPr="00B115D0">
        <w:t xml:space="preserve"> </w:t>
      </w:r>
      <w:r w:rsidRPr="00B115D0">
        <w:t>后使用</w:t>
      </w:r>
      <w:r w:rsidRPr="00B115D0">
        <w:t xml:space="preserve"> union </w:t>
      </w:r>
      <w:r w:rsidRPr="00B115D0">
        <w:t>来把数据合并为一个数据源。</w:t>
      </w:r>
      <w:r w:rsidRPr="00B115D0">
        <w:t xml:space="preserve"> </w:t>
      </w:r>
    </w:p>
    <w:p w14:paraId="5FDF557A" w14:textId="77777777" w:rsidR="0035665B" w:rsidRPr="00B115D0" w:rsidRDefault="0035665B" w:rsidP="00B115D0">
      <w:pPr>
        <w:pStyle w:val="a0"/>
      </w:pPr>
      <w:r w:rsidRPr="00B115D0">
        <w:t xml:space="preserve">• </w:t>
      </w:r>
      <w:r w:rsidRPr="00B115D0">
        <w:t>将收到的数据显式地重新分区</w:t>
      </w:r>
      <w:r w:rsidRPr="00B115D0">
        <w:t> </w:t>
      </w:r>
      <w:r w:rsidRPr="00B115D0">
        <w:t>如果接收器数目无法再增加，你可以通过使用</w:t>
      </w:r>
      <w:r w:rsidRPr="00B115D0">
        <w:t xml:space="preserve"> DStream.repartition </w:t>
      </w:r>
      <w:r w:rsidRPr="00B115D0">
        <w:t>来显式重新分区输</w:t>
      </w:r>
      <w:r w:rsidRPr="00B115D0">
        <w:t xml:space="preserve"> </w:t>
      </w:r>
      <w:r w:rsidRPr="00B115D0">
        <w:t>入流</w:t>
      </w:r>
      <w:r w:rsidRPr="00B115D0">
        <w:t>(</w:t>
      </w:r>
      <w:r w:rsidRPr="00B115D0">
        <w:t>或者合并多个流得到的数据流</w:t>
      </w:r>
      <w:r w:rsidRPr="00B115D0">
        <w:t>)</w:t>
      </w:r>
      <w:r w:rsidRPr="00B115D0">
        <w:t>来重新分配收到的数据。</w:t>
      </w:r>
      <w:r w:rsidRPr="00B115D0">
        <w:t xml:space="preserve"> </w:t>
      </w:r>
    </w:p>
    <w:p w14:paraId="7214D913" w14:textId="7AA012FD" w:rsidR="00AE7742" w:rsidRPr="007E231C" w:rsidRDefault="0035665B" w:rsidP="007E231C">
      <w:pPr>
        <w:pStyle w:val="a0"/>
        <w:rPr>
          <w:rFonts w:ascii="Times" w:hAnsi="Times" w:cs="Times"/>
          <w:color w:val="000000"/>
        </w:rPr>
      </w:pPr>
      <w:r w:rsidRPr="00B115D0">
        <w:t xml:space="preserve">• </w:t>
      </w:r>
      <w:r w:rsidRPr="00B115D0">
        <w:t>提高聚合计算的并行度</w:t>
      </w:r>
      <w:r w:rsidRPr="00B115D0">
        <w:rPr>
          <w:rFonts w:ascii="MS Mincho" w:eastAsia="MS Mincho" w:hAnsi="MS Mincho" w:cs="MS Mincho"/>
        </w:rPr>
        <w:t> </w:t>
      </w:r>
      <w:r w:rsidRPr="00B115D0">
        <w:t>对于像</w:t>
      </w:r>
      <w:r w:rsidRPr="00B115D0">
        <w:t xml:space="preserve"> reduceByKey() </w:t>
      </w:r>
      <w:r w:rsidRPr="00B115D0">
        <w:t>这样的操作，你可以在第二个参数中指定并行度，我们在介绍</w:t>
      </w:r>
      <w:r w:rsidRPr="00B115D0">
        <w:t xml:space="preserve"> RDD </w:t>
      </w:r>
      <w:r w:rsidRPr="00B115D0">
        <w:t>时提到过类似的手段。</w:t>
      </w:r>
      <w:r>
        <w:rPr>
          <w:rFonts w:ascii="Times" w:hAnsi="Times" w:cs="Times"/>
          <w:color w:val="000000"/>
          <w:sz w:val="26"/>
          <w:szCs w:val="26"/>
        </w:rPr>
        <w:t xml:space="preserve"> </w:t>
      </w:r>
    </w:p>
    <w:sectPr w:rsidR="00AE7742" w:rsidRPr="007E231C">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7FAD0" w14:textId="77777777" w:rsidR="000B1860" w:rsidRDefault="000B1860">
      <w:r>
        <w:separator/>
      </w:r>
    </w:p>
  </w:endnote>
  <w:endnote w:type="continuationSeparator" w:id="0">
    <w:p w14:paraId="487D262D" w14:textId="77777777" w:rsidR="000B1860" w:rsidRDefault="000B1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enlo">
    <w:altName w:val="Segoe Print"/>
    <w:charset w:val="00"/>
    <w:family w:val="auto"/>
    <w:pitch w:val="variable"/>
    <w:sig w:usb0="00000000"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Neue">
    <w:altName w:val="Microsoft YaHei UI"/>
    <w:charset w:val="00"/>
    <w:family w:val="auto"/>
    <w:pitch w:val="variable"/>
    <w:sig w:usb0="00000003"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0FA97" w14:textId="65440BBA" w:rsidR="006B3C31" w:rsidRPr="00295AEA" w:rsidRDefault="006B3C31" w:rsidP="00295AEA">
    <w:pPr>
      <w:pStyle w:val="afe"/>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9264" behindDoc="0" locked="0" layoutInCell="1" allowOverlap="1" wp14:anchorId="7D2876D7" wp14:editId="0D8937B4">
              <wp:simplePos x="0" y="0"/>
              <wp:positionH relativeFrom="margin">
                <wp:align>center</wp:align>
              </wp:positionH>
              <wp:positionV relativeFrom="paragraph">
                <wp:posOffset>0</wp:posOffset>
              </wp:positionV>
              <wp:extent cx="57785" cy="131445"/>
              <wp:effectExtent l="0" t="0" r="0" b="0"/>
              <wp:wrapNone/>
              <wp:docPr id="29" name="文本框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AAFA4" w14:textId="536EC6A3" w:rsidR="006B3C31" w:rsidRDefault="006B3C3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20E64">
                            <w:rPr>
                              <w:noProof/>
                              <w:sz w:val="18"/>
                            </w:rPr>
                            <w:t>24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2876D7" id="_x0000_t202" coordsize="21600,21600" o:spt="202" path="m,l,21600r21600,l21600,xe">
              <v:stroke joinstyle="miter"/>
              <v:path gradientshapeok="t" o:connecttype="rect"/>
            </v:shapetype>
            <v:shape id="文本框21" o:spid="_x0000_s1026" type="#_x0000_t202" style="position:absolute;left:0;text-align:left;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HAuQIAAKc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BLFoHAuQIAAKcFAAAO&#10;AAAAAAAAAAAAAAAAAC4CAABkcnMvZTJvRG9jLnhtbFBLAQItABQABgAIAAAAIQDy0f1T1wAAAAIB&#10;AAAPAAAAAAAAAAAAAAAAABMFAABkcnMvZG93bnJldi54bWxQSwUGAAAAAAQABADzAAAAFwYAAAAA&#10;" filled="f" stroked="f">
              <v:textbox style="mso-fit-shape-to-text:t" inset="0,0,0,0">
                <w:txbxContent>
                  <w:p w14:paraId="6F0AAFA4" w14:textId="536EC6A3" w:rsidR="006B3C31" w:rsidRDefault="006B3C3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20E64">
                      <w:rPr>
                        <w:noProof/>
                        <w:sz w:val="18"/>
                      </w:rPr>
                      <w:t>24</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3DCE3" w14:textId="75E4D03B" w:rsidR="006B3C31" w:rsidRPr="00295AEA" w:rsidRDefault="006B3C31" w:rsidP="00295AEA">
    <w:pPr>
      <w:pStyle w:val="afe"/>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w:t>
    </w:r>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资料下载，可访问尚硅谷（中国）官网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7216" behindDoc="0" locked="0" layoutInCell="1" allowOverlap="1" wp14:anchorId="5F3440F5" wp14:editId="7618439E">
              <wp:simplePos x="0" y="0"/>
              <wp:positionH relativeFrom="margin">
                <wp:align>center</wp:align>
              </wp:positionH>
              <wp:positionV relativeFrom="paragraph">
                <wp:posOffset>0</wp:posOffset>
              </wp:positionV>
              <wp:extent cx="38100" cy="131445"/>
              <wp:effectExtent l="0" t="0" r="0" b="0"/>
              <wp:wrapNone/>
              <wp:docPr id="20" name="文本框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D8ED5" w14:textId="53711C66" w:rsidR="006B3C31" w:rsidRDefault="006B3C3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A642B">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3440F5" id="_x0000_t202" coordsize="21600,21600" o:spt="202" path="m,l,21600r21600,l21600,xe">
              <v:stroke joinstyle="miter"/>
              <v:path gradientshapeok="t" o:connecttype="rect"/>
            </v:shapetype>
            <v:shape id="文本框13" o:spid="_x0000_s1027" type="#_x0000_t202" style="position:absolute;left:0;text-align:left;margin-left:0;margin-top:0;width:3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" filled="f" stroked="f">
              <v:textbox style="mso-fit-shape-to-text:t" inset="0,0,0,0">
                <w:txbxContent>
                  <w:p w14:paraId="3DED8ED5" w14:textId="53711C66" w:rsidR="006B3C31" w:rsidRDefault="006B3C3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A642B">
                      <w:rPr>
                        <w:noProof/>
                        <w:sz w:val="18"/>
                      </w:rPr>
                      <w:t>I</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7AD79" w14:textId="77777777" w:rsidR="000B1860" w:rsidRDefault="000B1860">
      <w:r>
        <w:separator/>
      </w:r>
    </w:p>
  </w:footnote>
  <w:footnote w:type="continuationSeparator" w:id="0">
    <w:p w14:paraId="781C449A" w14:textId="77777777" w:rsidR="000B1860" w:rsidRDefault="000B18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9CCF4" w14:textId="6BAA4247" w:rsidR="006B3C31" w:rsidRDefault="006B3C31" w:rsidP="00465E77">
    <w:pPr>
      <w:pStyle w:val="af0"/>
      <w:pBdr>
        <w:bottom w:val="thickThinSmallGap" w:sz="12" w:space="1" w:color="auto"/>
      </w:pBdr>
      <w:jc w:val="right"/>
    </w:pPr>
    <w:r>
      <w:rPr>
        <w:rFonts w:hint="eastAsia"/>
      </w:rPr>
      <w:t>Spark</w:t>
    </w:r>
    <w:r>
      <w:rPr>
        <w:rFonts w:hint="eastAsia"/>
      </w:rPr>
      <w:t>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3E363" w14:textId="251AA17F" w:rsidR="006B3C31" w:rsidRPr="00577385" w:rsidRDefault="000B1860" w:rsidP="00577385">
    <w:pPr>
      <w:pStyle w:val="af0"/>
      <w:jc w:val="right"/>
      <w:rPr>
        <w:rFonts w:ascii="黑体" w:eastAsia="黑体" w:hAnsi="黑体"/>
        <w:b/>
        <w:sz w:val="21"/>
        <w:szCs w:val="21"/>
      </w:rPr>
    </w:pPr>
    <w:r>
      <w:rPr>
        <w:noProof/>
      </w:rPr>
      <w:pict w14:anchorId="7BE86C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65" o:spid="_x0000_s2049" type="#_x0000_t136" style="position:absolute;left:0;text-align:left;margin-left:0;margin-top:0;width:378pt;height:54pt;rotation:315;z-index:-251654144;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006B3C31" w:rsidRPr="00C10A9B">
      <w:rPr>
        <w:rFonts w:ascii="黑体" w:eastAsia="黑体" w:hAnsi="黑体" w:hint="eastAsia"/>
        <w:b/>
        <w:noProof/>
        <w:sz w:val="22"/>
      </w:rPr>
      <w:drawing>
        <wp:anchor distT="0" distB="0" distL="114300" distR="114300" simplePos="0" relativeHeight="251661312" behindDoc="0" locked="0" layoutInCell="1" allowOverlap="1" wp14:anchorId="16D27056" wp14:editId="222C4D8A">
          <wp:simplePos x="0" y="0"/>
          <wp:positionH relativeFrom="column">
            <wp:posOffset>18218</wp:posOffset>
          </wp:positionH>
          <wp:positionV relativeFrom="paragraph">
            <wp:posOffset>-134915</wp:posOffset>
          </wp:positionV>
          <wp:extent cx="1124585" cy="368300"/>
          <wp:effectExtent l="0" t="0" r="0" b="0"/>
          <wp:wrapNone/>
          <wp:docPr id="10" name="图片 10"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B3C31" w:rsidRPr="00C10A9B">
      <w:rPr>
        <w:rFonts w:ascii="黑体" w:eastAsia="黑体" w:hAnsi="黑体" w:hint="eastAsia"/>
        <w:b/>
        <w:sz w:val="22"/>
      </w:rPr>
      <w:t>尚硅谷大数据技术之Spark</w:t>
    </w:r>
    <w:r w:rsidR="006B3C31">
      <w:rPr>
        <w:rFonts w:ascii="黑体" w:eastAsia="黑体" w:hAnsi="黑体" w:hint="eastAsia"/>
        <w:b/>
        <w:sz w:val="22"/>
      </w:rPr>
      <w:t>Streaming应用</w:t>
    </w:r>
    <w:r w:rsidR="006B3C31" w:rsidRPr="00C10A9B">
      <w:rPr>
        <w:rFonts w:ascii="黑体" w:eastAsia="黑体" w:hAnsi="黑体" w:hint="eastAsia"/>
        <w:b/>
        <w:sz w:val="22"/>
      </w:rPr>
      <w:t>解析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D6259" w14:textId="4EB86BA5" w:rsidR="006B3C31" w:rsidRPr="00577385" w:rsidRDefault="006B3C31" w:rsidP="00577385">
    <w:pPr>
      <w:pStyle w:val="af0"/>
      <w:pBdr>
        <w:bottom w:val="thickThinSmallGap" w:sz="12" w:space="1" w:color="auto"/>
      </w:pBdr>
      <w:jc w:val="right"/>
    </w:pPr>
    <w:r w:rsidRPr="00C10A9B">
      <w:rPr>
        <w:rFonts w:ascii="黑体" w:eastAsia="黑体" w:hAnsi="黑体" w:hint="eastAsia"/>
        <w:b/>
        <w:noProof/>
        <w:sz w:val="22"/>
      </w:rPr>
      <w:drawing>
        <wp:anchor distT="0" distB="0" distL="114300" distR="114300" simplePos="0" relativeHeight="251668480" behindDoc="0" locked="0" layoutInCell="1" allowOverlap="1" wp14:anchorId="79905698" wp14:editId="3156F83C">
          <wp:simplePos x="0" y="0"/>
          <wp:positionH relativeFrom="margin">
            <wp:posOffset>0</wp:posOffset>
          </wp:positionH>
          <wp:positionV relativeFrom="paragraph">
            <wp:posOffset>-123396</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B1860">
      <w:rPr>
        <w:noProof/>
      </w:rPr>
      <w:pict w14:anchorId="4D5849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70" o:spid="_x0000_s2050" type="#_x0000_t136" style="position:absolute;left:0;text-align:left;margin-left:0;margin-top:0;width:378pt;height:54pt;rotation:315;z-index:-251646976;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Pr="00C10A9B">
      <w:rPr>
        <w:rFonts w:ascii="黑体" w:eastAsia="黑体" w:hAnsi="黑体" w:hint="eastAsia"/>
        <w:b/>
        <w:sz w:val="22"/>
      </w:rPr>
      <w:t>尚硅谷大数据技术之Spark</w:t>
    </w:r>
    <w:r>
      <w:rPr>
        <w:rFonts w:ascii="黑体" w:eastAsia="黑体" w:hAnsi="黑体" w:hint="eastAsia"/>
        <w:b/>
        <w:sz w:val="22"/>
      </w:rPr>
      <w:t>Streaming应用</w:t>
    </w:r>
    <w:r w:rsidRPr="00C10A9B">
      <w:rPr>
        <w:rFonts w:ascii="黑体" w:eastAsia="黑体" w:hAnsi="黑体" w:hint="eastAsia"/>
        <w:b/>
        <w:sz w:val="22"/>
      </w:rPr>
      <w:t>解析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0000009"/>
    <w:multiLevelType w:val="multilevel"/>
    <w:tmpl w:val="9DFC4C54"/>
    <w:lvl w:ilvl="0">
      <w:start w:val="1"/>
      <w:numFmt w:val="decimal"/>
      <w:pStyle w:val="1"/>
      <w:lvlText w:val="第%1章"/>
      <w:lvlJc w:val="left"/>
      <w:pPr>
        <w:tabs>
          <w:tab w:val="num" w:pos="1080"/>
        </w:tabs>
        <w:ind w:left="432" w:hanging="432"/>
      </w:pPr>
      <w:rPr>
        <w:rFonts w:ascii="Arial" w:eastAsia="黑体" w:hAnsi="Arial" w:hint="default"/>
        <w:b/>
        <w:i w:val="0"/>
        <w:spacing w:val="20"/>
        <w:sz w:val="36"/>
      </w:rPr>
    </w:lvl>
    <w:lvl w:ilvl="1">
      <w:start w:val="1"/>
      <w:numFmt w:val="decimal"/>
      <w:pStyle w:val="2"/>
      <w:lvlText w:val="%1.%2"/>
      <w:lvlJc w:val="left"/>
      <w:pPr>
        <w:tabs>
          <w:tab w:val="num" w:pos="720"/>
        </w:tabs>
        <w:ind w:left="431" w:hanging="431"/>
      </w:pPr>
      <w:rPr>
        <w:rFonts w:ascii="宋体" w:eastAsia="宋体" w:hint="eastAsia"/>
        <w:b/>
        <w:i w:val="0"/>
        <w:spacing w:val="10"/>
        <w:sz w:val="32"/>
      </w:rPr>
    </w:lvl>
    <w:lvl w:ilvl="2">
      <w:start w:val="1"/>
      <w:numFmt w:val="decimal"/>
      <w:pStyle w:val="3"/>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A064544"/>
    <w:multiLevelType w:val="multilevel"/>
    <w:tmpl w:val="0790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40175"/>
    <w:multiLevelType w:val="multilevel"/>
    <w:tmpl w:val="4B78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417F76"/>
    <w:multiLevelType w:val="hybridMultilevel"/>
    <w:tmpl w:val="6E52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6F2B58"/>
    <w:multiLevelType w:val="multilevel"/>
    <w:tmpl w:val="FAB8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83859"/>
    <w:multiLevelType w:val="multilevel"/>
    <w:tmpl w:val="C36C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33586"/>
    <w:multiLevelType w:val="multilevel"/>
    <w:tmpl w:val="2BE2D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0A0D7B"/>
    <w:multiLevelType w:val="hybridMultilevel"/>
    <w:tmpl w:val="F5569D9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4F1153F"/>
    <w:multiLevelType w:val="hybridMultilevel"/>
    <w:tmpl w:val="9190BE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55A469B"/>
    <w:multiLevelType w:val="multilevel"/>
    <w:tmpl w:val="FB80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85DEB"/>
    <w:multiLevelType w:val="multilevel"/>
    <w:tmpl w:val="7022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939DE"/>
    <w:multiLevelType w:val="multilevel"/>
    <w:tmpl w:val="578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F7F88"/>
    <w:multiLevelType w:val="multilevel"/>
    <w:tmpl w:val="D58C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FB4793"/>
    <w:multiLevelType w:val="multilevel"/>
    <w:tmpl w:val="1DC4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267BE"/>
    <w:multiLevelType w:val="multilevel"/>
    <w:tmpl w:val="59A8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285B5F"/>
    <w:multiLevelType w:val="multilevel"/>
    <w:tmpl w:val="25AE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46236C"/>
    <w:multiLevelType w:val="multilevel"/>
    <w:tmpl w:val="5CB4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5E6CEF"/>
    <w:multiLevelType w:val="multilevel"/>
    <w:tmpl w:val="AE54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D7778B"/>
    <w:multiLevelType w:val="multilevel"/>
    <w:tmpl w:val="CEB2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DA4C56"/>
    <w:multiLevelType w:val="multilevel"/>
    <w:tmpl w:val="84C8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8532B46"/>
    <w:multiLevelType w:val="multilevel"/>
    <w:tmpl w:val="9054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BD016D"/>
    <w:multiLevelType w:val="multilevel"/>
    <w:tmpl w:val="9E8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2F4261"/>
    <w:multiLevelType w:val="hybridMultilevel"/>
    <w:tmpl w:val="8702C8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2D21143E"/>
    <w:multiLevelType w:val="multilevel"/>
    <w:tmpl w:val="A37C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430E1F"/>
    <w:multiLevelType w:val="multilevel"/>
    <w:tmpl w:val="DEB8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FC4063"/>
    <w:multiLevelType w:val="multilevel"/>
    <w:tmpl w:val="C654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E064B6"/>
    <w:multiLevelType w:val="multilevel"/>
    <w:tmpl w:val="B4FA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E57966"/>
    <w:multiLevelType w:val="multilevel"/>
    <w:tmpl w:val="00E2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A53ED8"/>
    <w:multiLevelType w:val="multilevel"/>
    <w:tmpl w:val="63B0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3D4C90"/>
    <w:multiLevelType w:val="multilevel"/>
    <w:tmpl w:val="C6B0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AA4AFB"/>
    <w:multiLevelType w:val="multilevel"/>
    <w:tmpl w:val="A774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197DE5"/>
    <w:multiLevelType w:val="multilevel"/>
    <w:tmpl w:val="17FE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9E7FC3"/>
    <w:multiLevelType w:val="multilevel"/>
    <w:tmpl w:val="4D98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577B13"/>
    <w:multiLevelType w:val="multilevel"/>
    <w:tmpl w:val="C666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614278D"/>
    <w:multiLevelType w:val="multilevel"/>
    <w:tmpl w:val="3AA404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961C82"/>
    <w:multiLevelType w:val="multilevel"/>
    <w:tmpl w:val="9A9E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086C45"/>
    <w:multiLevelType w:val="hybridMultilevel"/>
    <w:tmpl w:val="C6624F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4F3C7895"/>
    <w:multiLevelType w:val="multilevel"/>
    <w:tmpl w:val="8AAA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07147D"/>
    <w:multiLevelType w:val="hybridMultilevel"/>
    <w:tmpl w:val="50C28C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25C586B"/>
    <w:multiLevelType w:val="multilevel"/>
    <w:tmpl w:val="8094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BD2FEF"/>
    <w:multiLevelType w:val="multilevel"/>
    <w:tmpl w:val="4DD8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0762D6"/>
    <w:multiLevelType w:val="multilevel"/>
    <w:tmpl w:val="FC92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683417"/>
    <w:multiLevelType w:val="multilevel"/>
    <w:tmpl w:val="0802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6A3BF5"/>
    <w:multiLevelType w:val="singleLevel"/>
    <w:tmpl w:val="566A3BF5"/>
    <w:lvl w:ilvl="0">
      <w:start w:val="1"/>
      <w:numFmt w:val="decimal"/>
      <w:suff w:val="nothing"/>
      <w:lvlText w:val="%1."/>
      <w:lvlJc w:val="left"/>
    </w:lvl>
  </w:abstractNum>
  <w:abstractNum w:abstractNumId="48" w15:restartNumberingAfterBreak="0">
    <w:nsid w:val="566A7DDF"/>
    <w:multiLevelType w:val="singleLevel"/>
    <w:tmpl w:val="566A7DDF"/>
    <w:lvl w:ilvl="0">
      <w:start w:val="4"/>
      <w:numFmt w:val="decimal"/>
      <w:suff w:val="nothing"/>
      <w:lvlText w:val="%1."/>
      <w:lvlJc w:val="left"/>
    </w:lvl>
  </w:abstractNum>
  <w:abstractNum w:abstractNumId="49" w15:restartNumberingAfterBreak="0">
    <w:nsid w:val="566E7F52"/>
    <w:multiLevelType w:val="singleLevel"/>
    <w:tmpl w:val="566E7F52"/>
    <w:lvl w:ilvl="0">
      <w:start w:val="2"/>
      <w:numFmt w:val="decimal"/>
      <w:suff w:val="nothing"/>
      <w:lvlText w:val="%1."/>
      <w:lvlJc w:val="left"/>
    </w:lvl>
  </w:abstractNum>
  <w:abstractNum w:abstractNumId="50" w15:restartNumberingAfterBreak="0">
    <w:nsid w:val="566E8CD3"/>
    <w:multiLevelType w:val="singleLevel"/>
    <w:tmpl w:val="566E8CD3"/>
    <w:lvl w:ilvl="0">
      <w:start w:val="1"/>
      <w:numFmt w:val="decimal"/>
      <w:suff w:val="nothing"/>
      <w:lvlText w:val="%1."/>
      <w:lvlJc w:val="left"/>
    </w:lvl>
  </w:abstractNum>
  <w:abstractNum w:abstractNumId="51" w15:restartNumberingAfterBreak="0">
    <w:nsid w:val="566F80D6"/>
    <w:multiLevelType w:val="singleLevel"/>
    <w:tmpl w:val="566F80D6"/>
    <w:lvl w:ilvl="0">
      <w:start w:val="1"/>
      <w:numFmt w:val="decimal"/>
      <w:suff w:val="nothing"/>
      <w:lvlText w:val="%1."/>
      <w:lvlJc w:val="left"/>
    </w:lvl>
  </w:abstractNum>
  <w:abstractNum w:abstractNumId="52" w15:restartNumberingAfterBreak="0">
    <w:nsid w:val="566FC5DF"/>
    <w:multiLevelType w:val="singleLevel"/>
    <w:tmpl w:val="566FC5DF"/>
    <w:lvl w:ilvl="0">
      <w:start w:val="1"/>
      <w:numFmt w:val="decimal"/>
      <w:suff w:val="nothing"/>
      <w:lvlText w:val="%1."/>
      <w:lvlJc w:val="left"/>
    </w:lvl>
  </w:abstractNum>
  <w:abstractNum w:abstractNumId="53" w15:restartNumberingAfterBreak="0">
    <w:nsid w:val="566FCA1E"/>
    <w:multiLevelType w:val="singleLevel"/>
    <w:tmpl w:val="566FCA1E"/>
    <w:lvl w:ilvl="0">
      <w:start w:val="5"/>
      <w:numFmt w:val="decimal"/>
      <w:suff w:val="nothing"/>
      <w:lvlText w:val="%1."/>
      <w:lvlJc w:val="left"/>
    </w:lvl>
  </w:abstractNum>
  <w:abstractNum w:abstractNumId="54" w15:restartNumberingAfterBreak="0">
    <w:nsid w:val="566FD1BE"/>
    <w:multiLevelType w:val="singleLevel"/>
    <w:tmpl w:val="566FD1BE"/>
    <w:lvl w:ilvl="0">
      <w:start w:val="1"/>
      <w:numFmt w:val="decimal"/>
      <w:suff w:val="nothing"/>
      <w:lvlText w:val="%1."/>
      <w:lvlJc w:val="left"/>
    </w:lvl>
  </w:abstractNum>
  <w:abstractNum w:abstractNumId="55" w15:restartNumberingAfterBreak="0">
    <w:nsid w:val="5CAD215B"/>
    <w:multiLevelType w:val="multilevel"/>
    <w:tmpl w:val="9780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DC40D8"/>
    <w:multiLevelType w:val="multilevel"/>
    <w:tmpl w:val="E4E8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AF262D"/>
    <w:multiLevelType w:val="multilevel"/>
    <w:tmpl w:val="91E8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2C1B22"/>
    <w:multiLevelType w:val="multilevel"/>
    <w:tmpl w:val="5E4A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E1308E"/>
    <w:multiLevelType w:val="multilevel"/>
    <w:tmpl w:val="F97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8076D1"/>
    <w:multiLevelType w:val="hybridMultilevel"/>
    <w:tmpl w:val="F5569D98"/>
    <w:lvl w:ilvl="0" w:tplc="04090011">
      <w:start w:val="1"/>
      <w:numFmt w:val="decimal"/>
      <w:lvlText w:val="%1)"/>
      <w:lvlJc w:val="left"/>
      <w:pPr>
        <w:ind w:left="1280" w:hanging="360"/>
      </w:p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61" w15:restartNumberingAfterBreak="0">
    <w:nsid w:val="6EE81315"/>
    <w:multiLevelType w:val="multilevel"/>
    <w:tmpl w:val="79F6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BE4F62"/>
    <w:multiLevelType w:val="multilevel"/>
    <w:tmpl w:val="6B4E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3D28D7"/>
    <w:multiLevelType w:val="multilevel"/>
    <w:tmpl w:val="EDEA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0B0325"/>
    <w:multiLevelType w:val="multilevel"/>
    <w:tmpl w:val="945E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ED0036"/>
    <w:multiLevelType w:val="hybridMultilevel"/>
    <w:tmpl w:val="835E2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3"/>
  </w:num>
  <w:num w:numId="4">
    <w:abstractNumId w:val="49"/>
  </w:num>
  <w:num w:numId="5">
    <w:abstractNumId w:val="47"/>
  </w:num>
  <w:num w:numId="6">
    <w:abstractNumId w:val="48"/>
  </w:num>
  <w:num w:numId="7">
    <w:abstractNumId w:val="50"/>
  </w:num>
  <w:num w:numId="8">
    <w:abstractNumId w:val="51"/>
  </w:num>
  <w:num w:numId="9">
    <w:abstractNumId w:val="52"/>
  </w:num>
  <w:num w:numId="10">
    <w:abstractNumId w:val="53"/>
  </w:num>
  <w:num w:numId="11">
    <w:abstractNumId w:val="54"/>
  </w:num>
  <w:num w:numId="12">
    <w:abstractNumId w:val="0"/>
  </w:num>
  <w:num w:numId="13">
    <w:abstractNumId w:val="60"/>
  </w:num>
  <w:num w:numId="14">
    <w:abstractNumId w:val="10"/>
  </w:num>
  <w:num w:numId="15">
    <w:abstractNumId w:val="18"/>
  </w:num>
  <w:num w:numId="16">
    <w:abstractNumId w:val="7"/>
  </w:num>
  <w:num w:numId="17">
    <w:abstractNumId w:val="37"/>
  </w:num>
  <w:num w:numId="18">
    <w:abstractNumId w:val="20"/>
  </w:num>
  <w:num w:numId="19">
    <w:abstractNumId w:val="22"/>
  </w:num>
  <w:num w:numId="20">
    <w:abstractNumId w:val="9"/>
  </w:num>
  <w:num w:numId="21">
    <w:abstractNumId w:val="38"/>
  </w:num>
  <w:num w:numId="22">
    <w:abstractNumId w:val="33"/>
  </w:num>
  <w:num w:numId="23">
    <w:abstractNumId w:val="6"/>
  </w:num>
  <w:num w:numId="24">
    <w:abstractNumId w:val="36"/>
  </w:num>
  <w:num w:numId="25">
    <w:abstractNumId w:val="15"/>
  </w:num>
  <w:num w:numId="26">
    <w:abstractNumId w:val="13"/>
  </w:num>
  <w:num w:numId="27">
    <w:abstractNumId w:val="45"/>
  </w:num>
  <w:num w:numId="28">
    <w:abstractNumId w:val="59"/>
  </w:num>
  <w:num w:numId="29">
    <w:abstractNumId w:val="56"/>
  </w:num>
  <w:num w:numId="30">
    <w:abstractNumId w:val="5"/>
  </w:num>
  <w:num w:numId="31">
    <w:abstractNumId w:val="61"/>
  </w:num>
  <w:num w:numId="32">
    <w:abstractNumId w:val="8"/>
  </w:num>
  <w:num w:numId="33">
    <w:abstractNumId w:val="57"/>
  </w:num>
  <w:num w:numId="34">
    <w:abstractNumId w:val="31"/>
  </w:num>
  <w:num w:numId="35">
    <w:abstractNumId w:val="27"/>
  </w:num>
  <w:num w:numId="36">
    <w:abstractNumId w:val="23"/>
  </w:num>
  <w:num w:numId="37">
    <w:abstractNumId w:val="55"/>
  </w:num>
  <w:num w:numId="38">
    <w:abstractNumId w:val="26"/>
  </w:num>
  <w:num w:numId="39">
    <w:abstractNumId w:val="41"/>
  </w:num>
  <w:num w:numId="40">
    <w:abstractNumId w:val="62"/>
  </w:num>
  <w:num w:numId="41">
    <w:abstractNumId w:val="4"/>
  </w:num>
  <w:num w:numId="42">
    <w:abstractNumId w:val="44"/>
  </w:num>
  <w:num w:numId="43">
    <w:abstractNumId w:val="17"/>
  </w:num>
  <w:num w:numId="44">
    <w:abstractNumId w:val="16"/>
  </w:num>
  <w:num w:numId="45">
    <w:abstractNumId w:val="29"/>
  </w:num>
  <w:num w:numId="46">
    <w:abstractNumId w:val="14"/>
  </w:num>
  <w:num w:numId="47">
    <w:abstractNumId w:val="64"/>
  </w:num>
  <w:num w:numId="48">
    <w:abstractNumId w:val="34"/>
  </w:num>
  <w:num w:numId="49">
    <w:abstractNumId w:val="63"/>
  </w:num>
  <w:num w:numId="50">
    <w:abstractNumId w:val="21"/>
  </w:num>
  <w:num w:numId="51">
    <w:abstractNumId w:val="24"/>
  </w:num>
  <w:num w:numId="52">
    <w:abstractNumId w:val="39"/>
  </w:num>
  <w:num w:numId="53">
    <w:abstractNumId w:val="32"/>
  </w:num>
  <w:num w:numId="54">
    <w:abstractNumId w:val="30"/>
  </w:num>
  <w:num w:numId="55">
    <w:abstractNumId w:val="58"/>
  </w:num>
  <w:num w:numId="56">
    <w:abstractNumId w:val="43"/>
  </w:num>
  <w:num w:numId="57">
    <w:abstractNumId w:val="46"/>
  </w:num>
  <w:num w:numId="58">
    <w:abstractNumId w:val="35"/>
  </w:num>
  <w:num w:numId="59">
    <w:abstractNumId w:val="12"/>
  </w:num>
  <w:num w:numId="60">
    <w:abstractNumId w:val="19"/>
  </w:num>
  <w:num w:numId="61">
    <w:abstractNumId w:val="25"/>
  </w:num>
  <w:num w:numId="62">
    <w:abstractNumId w:val="65"/>
  </w:num>
  <w:num w:numId="63">
    <w:abstractNumId w:val="42"/>
  </w:num>
  <w:num w:numId="64">
    <w:abstractNumId w:val="40"/>
  </w:num>
  <w:num w:numId="65">
    <w:abstractNumId w:val="11"/>
  </w:num>
  <w:num w:numId="66">
    <w:abstractNumId w:val="2"/>
  </w:num>
  <w:num w:numId="67">
    <w:abstractNumId w:val="2"/>
  </w:num>
  <w:num w:numId="68">
    <w:abstractNumId w:val="2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1" fillcolor="#9cbee0" strokecolor="#739cc3">
      <v:fill color="#9cbee0" color2="#bbd5f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18"/>
    <w:rsid w:val="000021C2"/>
    <w:rsid w:val="00005A2A"/>
    <w:rsid w:val="00007F9F"/>
    <w:rsid w:val="0001149A"/>
    <w:rsid w:val="00012432"/>
    <w:rsid w:val="00015312"/>
    <w:rsid w:val="00022623"/>
    <w:rsid w:val="0003680F"/>
    <w:rsid w:val="00042807"/>
    <w:rsid w:val="0004787D"/>
    <w:rsid w:val="0005082F"/>
    <w:rsid w:val="000608C7"/>
    <w:rsid w:val="00071563"/>
    <w:rsid w:val="0007485E"/>
    <w:rsid w:val="0007726F"/>
    <w:rsid w:val="00081C6C"/>
    <w:rsid w:val="00087BD2"/>
    <w:rsid w:val="000952CD"/>
    <w:rsid w:val="000A1D45"/>
    <w:rsid w:val="000A6D38"/>
    <w:rsid w:val="000A797A"/>
    <w:rsid w:val="000B1860"/>
    <w:rsid w:val="000C276C"/>
    <w:rsid w:val="000D26A4"/>
    <w:rsid w:val="000D3018"/>
    <w:rsid w:val="000F121E"/>
    <w:rsid w:val="000F4FF6"/>
    <w:rsid w:val="000F5088"/>
    <w:rsid w:val="001008F6"/>
    <w:rsid w:val="00101452"/>
    <w:rsid w:val="00101FB4"/>
    <w:rsid w:val="001046F9"/>
    <w:rsid w:val="00105209"/>
    <w:rsid w:val="001140DF"/>
    <w:rsid w:val="001323BF"/>
    <w:rsid w:val="001358D8"/>
    <w:rsid w:val="0013786E"/>
    <w:rsid w:val="001440D0"/>
    <w:rsid w:val="00146550"/>
    <w:rsid w:val="00147531"/>
    <w:rsid w:val="001500DB"/>
    <w:rsid w:val="00150F2F"/>
    <w:rsid w:val="001571D7"/>
    <w:rsid w:val="00157BB0"/>
    <w:rsid w:val="00165593"/>
    <w:rsid w:val="0016755B"/>
    <w:rsid w:val="00172A27"/>
    <w:rsid w:val="0017318D"/>
    <w:rsid w:val="00175613"/>
    <w:rsid w:val="001760D9"/>
    <w:rsid w:val="00176D95"/>
    <w:rsid w:val="00182606"/>
    <w:rsid w:val="00182D0C"/>
    <w:rsid w:val="0018654E"/>
    <w:rsid w:val="00187A27"/>
    <w:rsid w:val="00195A57"/>
    <w:rsid w:val="00195D8D"/>
    <w:rsid w:val="00195EE2"/>
    <w:rsid w:val="00197A0A"/>
    <w:rsid w:val="00197D9E"/>
    <w:rsid w:val="00197E35"/>
    <w:rsid w:val="001B4716"/>
    <w:rsid w:val="001B5B44"/>
    <w:rsid w:val="001C1D88"/>
    <w:rsid w:val="001C48A8"/>
    <w:rsid w:val="001D037E"/>
    <w:rsid w:val="001D25F1"/>
    <w:rsid w:val="001D4EFB"/>
    <w:rsid w:val="001E0DCF"/>
    <w:rsid w:val="001E1425"/>
    <w:rsid w:val="001E1C97"/>
    <w:rsid w:val="001E6631"/>
    <w:rsid w:val="001F287C"/>
    <w:rsid w:val="001F3E83"/>
    <w:rsid w:val="001F773E"/>
    <w:rsid w:val="00206FC2"/>
    <w:rsid w:val="002123DB"/>
    <w:rsid w:val="002141F3"/>
    <w:rsid w:val="00223B4B"/>
    <w:rsid w:val="002240B6"/>
    <w:rsid w:val="002274C9"/>
    <w:rsid w:val="00227FBE"/>
    <w:rsid w:val="00232080"/>
    <w:rsid w:val="00240A7A"/>
    <w:rsid w:val="0024562A"/>
    <w:rsid w:val="002503F2"/>
    <w:rsid w:val="00253EE4"/>
    <w:rsid w:val="002626B9"/>
    <w:rsid w:val="0026665B"/>
    <w:rsid w:val="00266E7E"/>
    <w:rsid w:val="00267D47"/>
    <w:rsid w:val="00267FA0"/>
    <w:rsid w:val="0027097A"/>
    <w:rsid w:val="00271356"/>
    <w:rsid w:val="002719CF"/>
    <w:rsid w:val="00272FC7"/>
    <w:rsid w:val="00273CC5"/>
    <w:rsid w:val="002747DB"/>
    <w:rsid w:val="00275BFF"/>
    <w:rsid w:val="0028090E"/>
    <w:rsid w:val="00283BC1"/>
    <w:rsid w:val="00284CC8"/>
    <w:rsid w:val="00285892"/>
    <w:rsid w:val="00292F44"/>
    <w:rsid w:val="00295AEA"/>
    <w:rsid w:val="002A0090"/>
    <w:rsid w:val="002A3093"/>
    <w:rsid w:val="002B03E7"/>
    <w:rsid w:val="002B4F44"/>
    <w:rsid w:val="002B74B8"/>
    <w:rsid w:val="002C1FF9"/>
    <w:rsid w:val="002C7BE2"/>
    <w:rsid w:val="002D02F2"/>
    <w:rsid w:val="002D197B"/>
    <w:rsid w:val="002E3C70"/>
    <w:rsid w:val="002E4BA6"/>
    <w:rsid w:val="002E70B3"/>
    <w:rsid w:val="002F11B7"/>
    <w:rsid w:val="00300F7D"/>
    <w:rsid w:val="0030433A"/>
    <w:rsid w:val="00305548"/>
    <w:rsid w:val="00306AFC"/>
    <w:rsid w:val="00307971"/>
    <w:rsid w:val="00310425"/>
    <w:rsid w:val="00310E8D"/>
    <w:rsid w:val="0031422A"/>
    <w:rsid w:val="00317485"/>
    <w:rsid w:val="003206FA"/>
    <w:rsid w:val="00330095"/>
    <w:rsid w:val="00330491"/>
    <w:rsid w:val="0034108C"/>
    <w:rsid w:val="00352A28"/>
    <w:rsid w:val="00354F3F"/>
    <w:rsid w:val="00355F31"/>
    <w:rsid w:val="0035665B"/>
    <w:rsid w:val="003616AA"/>
    <w:rsid w:val="0036198D"/>
    <w:rsid w:val="0036486F"/>
    <w:rsid w:val="00364F45"/>
    <w:rsid w:val="0036683F"/>
    <w:rsid w:val="00366C2B"/>
    <w:rsid w:val="00366CDC"/>
    <w:rsid w:val="0037043E"/>
    <w:rsid w:val="003728A5"/>
    <w:rsid w:val="00374155"/>
    <w:rsid w:val="00380F40"/>
    <w:rsid w:val="00382D66"/>
    <w:rsid w:val="00384F8E"/>
    <w:rsid w:val="003851D5"/>
    <w:rsid w:val="003865D7"/>
    <w:rsid w:val="00386B79"/>
    <w:rsid w:val="00387F1B"/>
    <w:rsid w:val="003915C7"/>
    <w:rsid w:val="003B2F44"/>
    <w:rsid w:val="003B3274"/>
    <w:rsid w:val="003B5C20"/>
    <w:rsid w:val="003B5D79"/>
    <w:rsid w:val="003B672C"/>
    <w:rsid w:val="003B6751"/>
    <w:rsid w:val="003C2BCC"/>
    <w:rsid w:val="003D06B8"/>
    <w:rsid w:val="003D3464"/>
    <w:rsid w:val="003D43E6"/>
    <w:rsid w:val="003D57E1"/>
    <w:rsid w:val="003E3251"/>
    <w:rsid w:val="003E5023"/>
    <w:rsid w:val="003E62B1"/>
    <w:rsid w:val="003E6794"/>
    <w:rsid w:val="0040335D"/>
    <w:rsid w:val="004149E4"/>
    <w:rsid w:val="00421AE3"/>
    <w:rsid w:val="004264FA"/>
    <w:rsid w:val="00431C9F"/>
    <w:rsid w:val="00432C4F"/>
    <w:rsid w:val="0044103C"/>
    <w:rsid w:val="00441718"/>
    <w:rsid w:val="00456AA3"/>
    <w:rsid w:val="00457E48"/>
    <w:rsid w:val="00465E77"/>
    <w:rsid w:val="0047067F"/>
    <w:rsid w:val="0047433A"/>
    <w:rsid w:val="0047716E"/>
    <w:rsid w:val="00490B6E"/>
    <w:rsid w:val="00491E15"/>
    <w:rsid w:val="004942EB"/>
    <w:rsid w:val="004953A7"/>
    <w:rsid w:val="004A0760"/>
    <w:rsid w:val="004A3426"/>
    <w:rsid w:val="004A4DB6"/>
    <w:rsid w:val="004B3B65"/>
    <w:rsid w:val="004B6FE1"/>
    <w:rsid w:val="004C4F8C"/>
    <w:rsid w:val="004C6045"/>
    <w:rsid w:val="004C6A41"/>
    <w:rsid w:val="004D1504"/>
    <w:rsid w:val="004D41B1"/>
    <w:rsid w:val="004E37F4"/>
    <w:rsid w:val="004E6AD3"/>
    <w:rsid w:val="004F14A1"/>
    <w:rsid w:val="004F3776"/>
    <w:rsid w:val="004F50D1"/>
    <w:rsid w:val="00512DB6"/>
    <w:rsid w:val="005244D4"/>
    <w:rsid w:val="00526466"/>
    <w:rsid w:val="005408FB"/>
    <w:rsid w:val="005446EB"/>
    <w:rsid w:val="005477C1"/>
    <w:rsid w:val="00547A06"/>
    <w:rsid w:val="005522A2"/>
    <w:rsid w:val="0055574A"/>
    <w:rsid w:val="00560E5D"/>
    <w:rsid w:val="00570823"/>
    <w:rsid w:val="00573A5F"/>
    <w:rsid w:val="0057661B"/>
    <w:rsid w:val="00577385"/>
    <w:rsid w:val="0058019D"/>
    <w:rsid w:val="00582B98"/>
    <w:rsid w:val="00582F1D"/>
    <w:rsid w:val="00585E1B"/>
    <w:rsid w:val="00586175"/>
    <w:rsid w:val="005869A5"/>
    <w:rsid w:val="00587C28"/>
    <w:rsid w:val="005A122C"/>
    <w:rsid w:val="005A4768"/>
    <w:rsid w:val="005A7620"/>
    <w:rsid w:val="005C3359"/>
    <w:rsid w:val="005D1004"/>
    <w:rsid w:val="005D139F"/>
    <w:rsid w:val="005D1538"/>
    <w:rsid w:val="005D29F3"/>
    <w:rsid w:val="005D5316"/>
    <w:rsid w:val="005D649B"/>
    <w:rsid w:val="005E0FF9"/>
    <w:rsid w:val="005E14D7"/>
    <w:rsid w:val="005E2264"/>
    <w:rsid w:val="005E3376"/>
    <w:rsid w:val="005F2FF6"/>
    <w:rsid w:val="005F776E"/>
    <w:rsid w:val="00600278"/>
    <w:rsid w:val="0060738D"/>
    <w:rsid w:val="00607A41"/>
    <w:rsid w:val="006104CC"/>
    <w:rsid w:val="0061320A"/>
    <w:rsid w:val="006204F2"/>
    <w:rsid w:val="00622B08"/>
    <w:rsid w:val="00624DA5"/>
    <w:rsid w:val="006334F4"/>
    <w:rsid w:val="00640E4A"/>
    <w:rsid w:val="00652553"/>
    <w:rsid w:val="0065736A"/>
    <w:rsid w:val="006573D7"/>
    <w:rsid w:val="006673AB"/>
    <w:rsid w:val="00667534"/>
    <w:rsid w:val="00670014"/>
    <w:rsid w:val="00674AF7"/>
    <w:rsid w:val="00677DF6"/>
    <w:rsid w:val="00690465"/>
    <w:rsid w:val="00690A14"/>
    <w:rsid w:val="00691E74"/>
    <w:rsid w:val="0069335E"/>
    <w:rsid w:val="00693CD9"/>
    <w:rsid w:val="006959D3"/>
    <w:rsid w:val="006A17A0"/>
    <w:rsid w:val="006A203A"/>
    <w:rsid w:val="006A642B"/>
    <w:rsid w:val="006B0E93"/>
    <w:rsid w:val="006B3C31"/>
    <w:rsid w:val="006D5EAF"/>
    <w:rsid w:val="006D650B"/>
    <w:rsid w:val="006E4486"/>
    <w:rsid w:val="006F022C"/>
    <w:rsid w:val="006F409D"/>
    <w:rsid w:val="007079EF"/>
    <w:rsid w:val="00712446"/>
    <w:rsid w:val="00715DB9"/>
    <w:rsid w:val="00725864"/>
    <w:rsid w:val="00727307"/>
    <w:rsid w:val="00735601"/>
    <w:rsid w:val="00737E43"/>
    <w:rsid w:val="00742DD9"/>
    <w:rsid w:val="00742E21"/>
    <w:rsid w:val="00742ED8"/>
    <w:rsid w:val="00745BB8"/>
    <w:rsid w:val="00746049"/>
    <w:rsid w:val="007505BA"/>
    <w:rsid w:val="00755230"/>
    <w:rsid w:val="00755319"/>
    <w:rsid w:val="007636C3"/>
    <w:rsid w:val="00771D7C"/>
    <w:rsid w:val="00772F90"/>
    <w:rsid w:val="00775F42"/>
    <w:rsid w:val="00782ADF"/>
    <w:rsid w:val="00792730"/>
    <w:rsid w:val="00792880"/>
    <w:rsid w:val="007B080F"/>
    <w:rsid w:val="007B0ADD"/>
    <w:rsid w:val="007B152A"/>
    <w:rsid w:val="007B382B"/>
    <w:rsid w:val="007C3013"/>
    <w:rsid w:val="007D087D"/>
    <w:rsid w:val="007E151D"/>
    <w:rsid w:val="007E231C"/>
    <w:rsid w:val="007E23D7"/>
    <w:rsid w:val="007E6B45"/>
    <w:rsid w:val="007F7936"/>
    <w:rsid w:val="00800E80"/>
    <w:rsid w:val="00805CE6"/>
    <w:rsid w:val="00812B70"/>
    <w:rsid w:val="00814631"/>
    <w:rsid w:val="00814731"/>
    <w:rsid w:val="00820F41"/>
    <w:rsid w:val="00823748"/>
    <w:rsid w:val="008275FA"/>
    <w:rsid w:val="008315D6"/>
    <w:rsid w:val="0083637A"/>
    <w:rsid w:val="00842F1B"/>
    <w:rsid w:val="00843AE1"/>
    <w:rsid w:val="008467AB"/>
    <w:rsid w:val="0085481D"/>
    <w:rsid w:val="00863D6A"/>
    <w:rsid w:val="00863E8D"/>
    <w:rsid w:val="00871C8F"/>
    <w:rsid w:val="00871E50"/>
    <w:rsid w:val="008726BC"/>
    <w:rsid w:val="00872E17"/>
    <w:rsid w:val="008747C3"/>
    <w:rsid w:val="00884E48"/>
    <w:rsid w:val="0088553F"/>
    <w:rsid w:val="008979FE"/>
    <w:rsid w:val="00897D6E"/>
    <w:rsid w:val="008A0E8D"/>
    <w:rsid w:val="008B22F8"/>
    <w:rsid w:val="008B3C5D"/>
    <w:rsid w:val="008B4CE1"/>
    <w:rsid w:val="008B6FB7"/>
    <w:rsid w:val="008C76F2"/>
    <w:rsid w:val="008E1183"/>
    <w:rsid w:val="008E1BBA"/>
    <w:rsid w:val="008E3C92"/>
    <w:rsid w:val="008E5C73"/>
    <w:rsid w:val="008E66F8"/>
    <w:rsid w:val="008E70F7"/>
    <w:rsid w:val="008F43DC"/>
    <w:rsid w:val="008F60C4"/>
    <w:rsid w:val="00901474"/>
    <w:rsid w:val="009055F9"/>
    <w:rsid w:val="00915318"/>
    <w:rsid w:val="00921BA0"/>
    <w:rsid w:val="00926612"/>
    <w:rsid w:val="00927A53"/>
    <w:rsid w:val="00930DDA"/>
    <w:rsid w:val="00935201"/>
    <w:rsid w:val="009352C8"/>
    <w:rsid w:val="00936C56"/>
    <w:rsid w:val="0094701E"/>
    <w:rsid w:val="00950A4B"/>
    <w:rsid w:val="00956801"/>
    <w:rsid w:val="00961E91"/>
    <w:rsid w:val="00967437"/>
    <w:rsid w:val="00971859"/>
    <w:rsid w:val="00971DB5"/>
    <w:rsid w:val="00975641"/>
    <w:rsid w:val="00976F77"/>
    <w:rsid w:val="009864FB"/>
    <w:rsid w:val="00986C53"/>
    <w:rsid w:val="00994864"/>
    <w:rsid w:val="009959A3"/>
    <w:rsid w:val="009A249B"/>
    <w:rsid w:val="009A35FD"/>
    <w:rsid w:val="009B1244"/>
    <w:rsid w:val="009B21D7"/>
    <w:rsid w:val="009B43AA"/>
    <w:rsid w:val="009B5B71"/>
    <w:rsid w:val="009B69A4"/>
    <w:rsid w:val="009B745C"/>
    <w:rsid w:val="009C2932"/>
    <w:rsid w:val="009C3F00"/>
    <w:rsid w:val="009C674D"/>
    <w:rsid w:val="009C68F0"/>
    <w:rsid w:val="009D6EA1"/>
    <w:rsid w:val="009F0560"/>
    <w:rsid w:val="009F3BCD"/>
    <w:rsid w:val="009F5336"/>
    <w:rsid w:val="009F6B5A"/>
    <w:rsid w:val="00A00389"/>
    <w:rsid w:val="00A01392"/>
    <w:rsid w:val="00A0358F"/>
    <w:rsid w:val="00A06028"/>
    <w:rsid w:val="00A075A8"/>
    <w:rsid w:val="00A1067A"/>
    <w:rsid w:val="00A1139A"/>
    <w:rsid w:val="00A23401"/>
    <w:rsid w:val="00A25063"/>
    <w:rsid w:val="00A258BE"/>
    <w:rsid w:val="00A25BC7"/>
    <w:rsid w:val="00A30B22"/>
    <w:rsid w:val="00A33EFB"/>
    <w:rsid w:val="00A35B53"/>
    <w:rsid w:val="00A36CBE"/>
    <w:rsid w:val="00A43653"/>
    <w:rsid w:val="00A46487"/>
    <w:rsid w:val="00A50B44"/>
    <w:rsid w:val="00A54662"/>
    <w:rsid w:val="00A54BA7"/>
    <w:rsid w:val="00A54F86"/>
    <w:rsid w:val="00A568CC"/>
    <w:rsid w:val="00A66248"/>
    <w:rsid w:val="00A713B8"/>
    <w:rsid w:val="00A73AD8"/>
    <w:rsid w:val="00A76B24"/>
    <w:rsid w:val="00A81857"/>
    <w:rsid w:val="00A855F1"/>
    <w:rsid w:val="00A93887"/>
    <w:rsid w:val="00A93A7B"/>
    <w:rsid w:val="00A947CC"/>
    <w:rsid w:val="00AA1E85"/>
    <w:rsid w:val="00AA23AD"/>
    <w:rsid w:val="00AA5BA4"/>
    <w:rsid w:val="00AB1F07"/>
    <w:rsid w:val="00AC3141"/>
    <w:rsid w:val="00AD3283"/>
    <w:rsid w:val="00AD7DCA"/>
    <w:rsid w:val="00AE07E8"/>
    <w:rsid w:val="00AE0E33"/>
    <w:rsid w:val="00AE7742"/>
    <w:rsid w:val="00AF321F"/>
    <w:rsid w:val="00AF4E67"/>
    <w:rsid w:val="00AF79A1"/>
    <w:rsid w:val="00B055CB"/>
    <w:rsid w:val="00B072D1"/>
    <w:rsid w:val="00B10854"/>
    <w:rsid w:val="00B115D0"/>
    <w:rsid w:val="00B13639"/>
    <w:rsid w:val="00B14304"/>
    <w:rsid w:val="00B22A39"/>
    <w:rsid w:val="00B25287"/>
    <w:rsid w:val="00B26EBE"/>
    <w:rsid w:val="00B3318C"/>
    <w:rsid w:val="00B33568"/>
    <w:rsid w:val="00B344F2"/>
    <w:rsid w:val="00B40347"/>
    <w:rsid w:val="00B408E6"/>
    <w:rsid w:val="00B4502A"/>
    <w:rsid w:val="00B46D5E"/>
    <w:rsid w:val="00B551CC"/>
    <w:rsid w:val="00B635B0"/>
    <w:rsid w:val="00B668DB"/>
    <w:rsid w:val="00B67B62"/>
    <w:rsid w:val="00B7107A"/>
    <w:rsid w:val="00B7122C"/>
    <w:rsid w:val="00B731C5"/>
    <w:rsid w:val="00B91531"/>
    <w:rsid w:val="00B95633"/>
    <w:rsid w:val="00BA2052"/>
    <w:rsid w:val="00BA7D72"/>
    <w:rsid w:val="00BB1C45"/>
    <w:rsid w:val="00BD1B68"/>
    <w:rsid w:val="00BF1CE2"/>
    <w:rsid w:val="00C00EB8"/>
    <w:rsid w:val="00C00F39"/>
    <w:rsid w:val="00C015F3"/>
    <w:rsid w:val="00C03274"/>
    <w:rsid w:val="00C051DF"/>
    <w:rsid w:val="00C119DC"/>
    <w:rsid w:val="00C11C1E"/>
    <w:rsid w:val="00C12F7E"/>
    <w:rsid w:val="00C146EB"/>
    <w:rsid w:val="00C2110E"/>
    <w:rsid w:val="00C218E4"/>
    <w:rsid w:val="00C25E8A"/>
    <w:rsid w:val="00C276CE"/>
    <w:rsid w:val="00C30550"/>
    <w:rsid w:val="00C30C80"/>
    <w:rsid w:val="00C33E8B"/>
    <w:rsid w:val="00C41919"/>
    <w:rsid w:val="00C4382C"/>
    <w:rsid w:val="00C4601C"/>
    <w:rsid w:val="00C4635F"/>
    <w:rsid w:val="00C52087"/>
    <w:rsid w:val="00C544E8"/>
    <w:rsid w:val="00C67584"/>
    <w:rsid w:val="00C704E4"/>
    <w:rsid w:val="00C716ED"/>
    <w:rsid w:val="00C73733"/>
    <w:rsid w:val="00C909EF"/>
    <w:rsid w:val="00C9119A"/>
    <w:rsid w:val="00C92244"/>
    <w:rsid w:val="00C94576"/>
    <w:rsid w:val="00C965EB"/>
    <w:rsid w:val="00CA05C0"/>
    <w:rsid w:val="00CA0FB7"/>
    <w:rsid w:val="00CA5DA1"/>
    <w:rsid w:val="00CC5A8B"/>
    <w:rsid w:val="00CC770E"/>
    <w:rsid w:val="00CD08C5"/>
    <w:rsid w:val="00CE0709"/>
    <w:rsid w:val="00CE25E6"/>
    <w:rsid w:val="00CF2607"/>
    <w:rsid w:val="00CF4E40"/>
    <w:rsid w:val="00D00B97"/>
    <w:rsid w:val="00D05211"/>
    <w:rsid w:val="00D054AE"/>
    <w:rsid w:val="00D06B16"/>
    <w:rsid w:val="00D30660"/>
    <w:rsid w:val="00D31A4A"/>
    <w:rsid w:val="00D31BCA"/>
    <w:rsid w:val="00D377F2"/>
    <w:rsid w:val="00D411DB"/>
    <w:rsid w:val="00D45EC2"/>
    <w:rsid w:val="00D47649"/>
    <w:rsid w:val="00D53ADE"/>
    <w:rsid w:val="00D54945"/>
    <w:rsid w:val="00D558DE"/>
    <w:rsid w:val="00D55EFD"/>
    <w:rsid w:val="00D571FE"/>
    <w:rsid w:val="00D63884"/>
    <w:rsid w:val="00D65753"/>
    <w:rsid w:val="00D65B02"/>
    <w:rsid w:val="00D66F93"/>
    <w:rsid w:val="00D67F19"/>
    <w:rsid w:val="00D7051F"/>
    <w:rsid w:val="00D73B41"/>
    <w:rsid w:val="00D75A3A"/>
    <w:rsid w:val="00D7680D"/>
    <w:rsid w:val="00D76B70"/>
    <w:rsid w:val="00D77344"/>
    <w:rsid w:val="00D774B6"/>
    <w:rsid w:val="00D77C44"/>
    <w:rsid w:val="00D8027F"/>
    <w:rsid w:val="00D95717"/>
    <w:rsid w:val="00DA0218"/>
    <w:rsid w:val="00DA2078"/>
    <w:rsid w:val="00DA6D95"/>
    <w:rsid w:val="00DC25CC"/>
    <w:rsid w:val="00DC546A"/>
    <w:rsid w:val="00DD2920"/>
    <w:rsid w:val="00DD6373"/>
    <w:rsid w:val="00DE0C75"/>
    <w:rsid w:val="00DE238A"/>
    <w:rsid w:val="00DE5496"/>
    <w:rsid w:val="00DE5FF9"/>
    <w:rsid w:val="00DE688D"/>
    <w:rsid w:val="00DF1AE7"/>
    <w:rsid w:val="00DF598C"/>
    <w:rsid w:val="00DF7B81"/>
    <w:rsid w:val="00DF7F13"/>
    <w:rsid w:val="00E07EBF"/>
    <w:rsid w:val="00E11EA0"/>
    <w:rsid w:val="00E13D93"/>
    <w:rsid w:val="00E165B5"/>
    <w:rsid w:val="00E20522"/>
    <w:rsid w:val="00E20E64"/>
    <w:rsid w:val="00E23C10"/>
    <w:rsid w:val="00E3798B"/>
    <w:rsid w:val="00E42816"/>
    <w:rsid w:val="00E46DB9"/>
    <w:rsid w:val="00E475D4"/>
    <w:rsid w:val="00E47D50"/>
    <w:rsid w:val="00E534A0"/>
    <w:rsid w:val="00E54079"/>
    <w:rsid w:val="00E6537F"/>
    <w:rsid w:val="00E70597"/>
    <w:rsid w:val="00E76250"/>
    <w:rsid w:val="00E83663"/>
    <w:rsid w:val="00E92862"/>
    <w:rsid w:val="00E92DBD"/>
    <w:rsid w:val="00E93095"/>
    <w:rsid w:val="00E97BC1"/>
    <w:rsid w:val="00EA0092"/>
    <w:rsid w:val="00EA0FAB"/>
    <w:rsid w:val="00EA49F4"/>
    <w:rsid w:val="00EB29C4"/>
    <w:rsid w:val="00EB3189"/>
    <w:rsid w:val="00EB7B9B"/>
    <w:rsid w:val="00EB7D53"/>
    <w:rsid w:val="00EC370D"/>
    <w:rsid w:val="00EC5E86"/>
    <w:rsid w:val="00EC6EA6"/>
    <w:rsid w:val="00EC7432"/>
    <w:rsid w:val="00ED30A1"/>
    <w:rsid w:val="00ED5A12"/>
    <w:rsid w:val="00EE02A1"/>
    <w:rsid w:val="00EE1767"/>
    <w:rsid w:val="00EF4CBF"/>
    <w:rsid w:val="00EF5950"/>
    <w:rsid w:val="00EF59D0"/>
    <w:rsid w:val="00EF7D5D"/>
    <w:rsid w:val="00F0033D"/>
    <w:rsid w:val="00F01063"/>
    <w:rsid w:val="00F02743"/>
    <w:rsid w:val="00F10386"/>
    <w:rsid w:val="00F15E2D"/>
    <w:rsid w:val="00F16530"/>
    <w:rsid w:val="00F16CCE"/>
    <w:rsid w:val="00F23525"/>
    <w:rsid w:val="00F24549"/>
    <w:rsid w:val="00F254C7"/>
    <w:rsid w:val="00F2672C"/>
    <w:rsid w:val="00F2678B"/>
    <w:rsid w:val="00F30B16"/>
    <w:rsid w:val="00F30DCD"/>
    <w:rsid w:val="00F321F5"/>
    <w:rsid w:val="00F40B4B"/>
    <w:rsid w:val="00F446FD"/>
    <w:rsid w:val="00F46CAB"/>
    <w:rsid w:val="00F47729"/>
    <w:rsid w:val="00F5265F"/>
    <w:rsid w:val="00F54521"/>
    <w:rsid w:val="00F55FE1"/>
    <w:rsid w:val="00F56734"/>
    <w:rsid w:val="00F602E1"/>
    <w:rsid w:val="00F62684"/>
    <w:rsid w:val="00F64D1E"/>
    <w:rsid w:val="00F65EFD"/>
    <w:rsid w:val="00F729AB"/>
    <w:rsid w:val="00F7423E"/>
    <w:rsid w:val="00F838D5"/>
    <w:rsid w:val="00F85A93"/>
    <w:rsid w:val="00F933DE"/>
    <w:rsid w:val="00F96662"/>
    <w:rsid w:val="00F974FE"/>
    <w:rsid w:val="00FC12FC"/>
    <w:rsid w:val="00FC23B6"/>
    <w:rsid w:val="00FC705F"/>
    <w:rsid w:val="00FD1AE9"/>
    <w:rsid w:val="00FE745E"/>
    <w:rsid w:val="00FF16A5"/>
    <w:rsid w:val="00FF369F"/>
    <w:rsid w:val="00FF5DF1"/>
    <w:rsid w:val="04330E05"/>
    <w:rsid w:val="5AAD1FFD"/>
    <w:rsid w:val="7071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3C1E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uiPriority="0"/>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uiPriority="0"/>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5DB9"/>
  </w:style>
  <w:style w:type="paragraph" w:styleId="1">
    <w:name w:val="heading 1"/>
    <w:basedOn w:val="a"/>
    <w:next w:val="NormalIndent1"/>
    <w:link w:val="10"/>
    <w:uiPriority w:val="9"/>
    <w:qFormat/>
    <w:pPr>
      <w:keepNext/>
      <w:keepLines/>
      <w:widowControl w:val="0"/>
      <w:numPr>
        <w:numId w:val="1"/>
      </w:numPr>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pPr>
      <w:keepNext/>
      <w:keepLines/>
      <w:widowControl w:val="0"/>
      <w:numPr>
        <w:ilvl w:val="1"/>
        <w:numId w:val="1"/>
      </w:numPr>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pPr>
      <w:keepNext/>
      <w:keepLines/>
      <w:widowControl w:val="0"/>
      <w:numPr>
        <w:ilvl w:val="2"/>
        <w:numId w:val="1"/>
      </w:numPr>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uiPriority w:val="9"/>
    <w:qFormat/>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uiPriority w:val="99"/>
    <w:rPr>
      <w:color w:val="800080"/>
      <w:u w:val="single"/>
    </w:rPr>
  </w:style>
  <w:style w:type="character" w:customStyle="1" w:styleId="60">
    <w:name w:val="标题 6 字符"/>
    <w:link w:val="6"/>
    <w:rPr>
      <w:rFonts w:ascii="Arial" w:eastAsia="黑体" w:hAnsi="Arial"/>
      <w:b/>
      <w:spacing w:val="10"/>
      <w:kern w:val="2"/>
    </w:rPr>
  </w:style>
  <w:style w:type="character" w:styleId="a5">
    <w:name w:val="Hyperlink"/>
    <w:uiPriority w:val="99"/>
    <w:rPr>
      <w:color w:val="0000FF"/>
      <w:u w:val="single"/>
    </w:rPr>
  </w:style>
  <w:style w:type="character" w:styleId="a6">
    <w:name w:val="page number"/>
    <w:basedOn w:val="a1"/>
  </w:style>
  <w:style w:type="character" w:styleId="a7">
    <w:name w:val="annotation reference"/>
    <w:rPr>
      <w:rFonts w:ascii="黑体" w:eastAsia="黑体" w:hAnsi="黑体"/>
      <w:color w:val="FF0000"/>
      <w:kern w:val="2"/>
      <w:sz w:val="21"/>
      <w:szCs w:val="21"/>
      <w:lang w:val="en-US" w:eastAsia="zh-CN" w:bidi="ar-SA"/>
    </w:rPr>
  </w:style>
  <w:style w:type="character" w:customStyle="1" w:styleId="a8">
    <w:name w:val="批注主题 字符"/>
    <w:link w:val="a9"/>
    <w:rPr>
      <w:b/>
      <w:bCs/>
      <w:kern w:val="2"/>
      <w:sz w:val="21"/>
      <w:szCs w:val="24"/>
    </w:rPr>
  </w:style>
  <w:style w:type="character" w:customStyle="1" w:styleId="EmailStyle61">
    <w:name w:val="EmailStyle61"/>
    <w:rPr>
      <w:rFonts w:ascii="Arial" w:eastAsia="黑体" w:hAnsi="Arial" w:cs="Arial"/>
      <w:color w:val="auto"/>
      <w:kern w:val="2"/>
      <w:sz w:val="20"/>
      <w:szCs w:val="21"/>
      <w:lang w:val="en-US" w:eastAsia="zh-CN" w:bidi="ar-SA"/>
    </w:rPr>
  </w:style>
  <w:style w:type="character" w:customStyle="1" w:styleId="80">
    <w:name w:val="标题 8 字符"/>
    <w:link w:val="8"/>
    <w:rPr>
      <w:rFonts w:ascii="Arial" w:eastAsia="黑体" w:hAnsi="Arial"/>
      <w:spacing w:val="10"/>
      <w:kern w:val="2"/>
    </w:rPr>
  </w:style>
  <w:style w:type="character" w:customStyle="1" w:styleId="40">
    <w:name w:val="标题 4 字符"/>
    <w:link w:val="4"/>
    <w:uiPriority w:val="9"/>
    <w:rPr>
      <w:rFonts w:ascii="Arial" w:eastAsia="黑体" w:hAnsi="Arial"/>
      <w:b/>
      <w:spacing w:val="10"/>
      <w:kern w:val="2"/>
    </w:rPr>
  </w:style>
  <w:style w:type="character" w:customStyle="1" w:styleId="Char1Char">
    <w:name w:val="二级条标题 Char1 Char"/>
    <w:rPr>
      <w:rFonts w:ascii="黑体" w:eastAsia="黑体" w:hAnsi="黑体"/>
      <w:color w:val="FF0000"/>
      <w:kern w:val="2"/>
      <w:sz w:val="21"/>
      <w:szCs w:val="21"/>
      <w:lang w:val="en-US" w:eastAsia="zh-CN" w:bidi="ar-SA"/>
    </w:rPr>
  </w:style>
  <w:style w:type="character" w:customStyle="1" w:styleId="Char1">
    <w:name w:val="二级条标题 Char1"/>
    <w:link w:val="aa"/>
    <w:rPr>
      <w:rFonts w:ascii="黑体" w:eastAsia="黑体" w:hAnsi="黑体"/>
      <w:color w:val="FF0000"/>
      <w:kern w:val="2"/>
      <w:sz w:val="21"/>
      <w:szCs w:val="21"/>
    </w:rPr>
  </w:style>
  <w:style w:type="character" w:customStyle="1" w:styleId="ab">
    <w:name w:val="批注框文本 字符"/>
    <w:link w:val="ac"/>
    <w:rPr>
      <w:rFonts w:ascii="Tahoma" w:hAnsi="Tahoma" w:cs="Tahoma"/>
      <w:kern w:val="2"/>
      <w:sz w:val="16"/>
      <w:szCs w:val="16"/>
    </w:rPr>
  </w:style>
  <w:style w:type="character" w:customStyle="1" w:styleId="ad">
    <w:name w:val="批注文字 字符"/>
    <w:link w:val="ae"/>
    <w:rPr>
      <w:kern w:val="2"/>
      <w:sz w:val="21"/>
      <w:szCs w:val="24"/>
    </w:rPr>
  </w:style>
  <w:style w:type="character" w:customStyle="1" w:styleId="af">
    <w:name w:val="页眉 字符"/>
    <w:link w:val="af0"/>
    <w:rPr>
      <w:kern w:val="2"/>
      <w:sz w:val="18"/>
    </w:rPr>
  </w:style>
  <w:style w:type="character" w:customStyle="1" w:styleId="af1">
    <w:name w:val="副标题 字符"/>
    <w:link w:val="af2"/>
    <w:rPr>
      <w:rFonts w:ascii="Cambria" w:hAnsi="Cambria" w:cs="Times New Roman"/>
      <w:b/>
      <w:bCs/>
      <w:kern w:val="28"/>
      <w:sz w:val="32"/>
      <w:szCs w:val="32"/>
    </w:rPr>
  </w:style>
  <w:style w:type="character" w:customStyle="1" w:styleId="21">
    <w:name w:val="正文首行缩进 2 字符"/>
    <w:basedOn w:val="af3"/>
    <w:link w:val="22"/>
    <w:rPr>
      <w:kern w:val="2"/>
      <w:sz w:val="21"/>
      <w:szCs w:val="24"/>
    </w:rPr>
  </w:style>
  <w:style w:type="character" w:customStyle="1" w:styleId="af3">
    <w:name w:val="正文文本缩进 字符"/>
    <w:link w:val="af4"/>
    <w:rPr>
      <w:kern w:val="2"/>
      <w:sz w:val="21"/>
      <w:szCs w:val="24"/>
    </w:rPr>
  </w:style>
  <w:style w:type="character" w:customStyle="1" w:styleId="af5">
    <w:name w:val="日期 字符"/>
    <w:link w:val="af6"/>
    <w:rPr>
      <w:rFonts w:eastAsia="楷体_GB2312"/>
      <w:kern w:val="2"/>
      <w:sz w:val="24"/>
    </w:rPr>
  </w:style>
  <w:style w:type="character" w:customStyle="1" w:styleId="30">
    <w:name w:val="标题 3 字符"/>
    <w:link w:val="3"/>
    <w:uiPriority w:val="9"/>
    <w:rPr>
      <w:rFonts w:ascii="Arial" w:eastAsia="黑体" w:hAnsi="Arial"/>
      <w:b/>
      <w:spacing w:val="10"/>
      <w:kern w:val="2"/>
      <w:sz w:val="28"/>
    </w:rPr>
  </w:style>
  <w:style w:type="character" w:customStyle="1" w:styleId="Char10">
    <w:name w:val="批注框文本 Char1"/>
    <w:rPr>
      <w:kern w:val="2"/>
      <w:sz w:val="18"/>
      <w:szCs w:val="18"/>
    </w:rPr>
  </w:style>
  <w:style w:type="character" w:customStyle="1" w:styleId="2Char1">
    <w:name w:val="正文首行缩进 2 Char1"/>
  </w:style>
  <w:style w:type="character" w:customStyle="1" w:styleId="af7">
    <w:name w:val="正文文本 字符"/>
    <w:link w:val="af8"/>
    <w:rPr>
      <w:rFonts w:ascii="宋体"/>
      <w:kern w:val="2"/>
      <w:sz w:val="24"/>
    </w:rPr>
  </w:style>
  <w:style w:type="character" w:customStyle="1" w:styleId="90">
    <w:name w:val="标题 9 字符"/>
    <w:link w:val="9"/>
    <w:rPr>
      <w:b/>
      <w:bCs/>
      <w:kern w:val="2"/>
      <w:sz w:val="21"/>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Pr>
      <w:rFonts w:ascii="Times New Roman" w:eastAsia="黑体" w:hAnsi="Times New Roman"/>
      <w:b/>
      <w:bCs/>
      <w:color w:val="FF0000"/>
      <w:kern w:val="44"/>
      <w:sz w:val="44"/>
      <w:szCs w:val="44"/>
      <w:lang w:val="en-US" w:eastAsia="zh-CN" w:bidi="ar-SA"/>
    </w:rPr>
  </w:style>
  <w:style w:type="character" w:customStyle="1" w:styleId="20">
    <w:name w:val="标题 2 字符"/>
    <w:link w:val="2"/>
    <w:uiPriority w:val="9"/>
    <w:rPr>
      <w:rFonts w:ascii="Arial" w:eastAsia="黑体" w:hAnsi="Arial"/>
      <w:b/>
      <w:kern w:val="2"/>
      <w:sz w:val="32"/>
    </w:rPr>
  </w:style>
  <w:style w:type="character" w:customStyle="1" w:styleId="af9">
    <w:name w:val="正文首行缩进 字符"/>
    <w:link w:val="afa"/>
    <w:rPr>
      <w:kern w:val="2"/>
      <w:sz w:val="21"/>
      <w:szCs w:val="24"/>
    </w:rPr>
  </w:style>
  <w:style w:type="character" w:customStyle="1" w:styleId="Char11">
    <w:name w:val="批注主题 Char1"/>
    <w:rPr>
      <w:b/>
      <w:bCs/>
      <w:kern w:val="2"/>
      <w:sz w:val="21"/>
      <w:szCs w:val="24"/>
    </w:rPr>
  </w:style>
  <w:style w:type="character" w:customStyle="1" w:styleId="Char12">
    <w:name w:val="正文文本 Char1"/>
    <w:rPr>
      <w:kern w:val="2"/>
      <w:sz w:val="21"/>
      <w:szCs w:val="24"/>
    </w:rPr>
  </w:style>
  <w:style w:type="character" w:customStyle="1" w:styleId="10">
    <w:name w:val="标题 1 字符"/>
    <w:link w:val="1"/>
    <w:uiPriority w:val="9"/>
    <w:rPr>
      <w:rFonts w:ascii="Arial" w:eastAsia="黑体" w:hAnsi="Arial"/>
      <w:b/>
      <w:spacing w:val="10"/>
      <w:kern w:val="36"/>
      <w:sz w:val="36"/>
    </w:rPr>
  </w:style>
  <w:style w:type="character" w:customStyle="1" w:styleId="Char13">
    <w:name w:val="批注文字 Char1"/>
    <w:rPr>
      <w:kern w:val="2"/>
      <w:sz w:val="21"/>
      <w:szCs w:val="24"/>
    </w:rPr>
  </w:style>
  <w:style w:type="character" w:customStyle="1" w:styleId="HTML">
    <w:name w:val="HTML 站点"/>
    <w:rPr>
      <w:rFonts w:ascii="黑体" w:eastAsia="黑体" w:hAnsi="黑体"/>
      <w:i/>
      <w:iCs/>
      <w:color w:val="FF0000"/>
      <w:kern w:val="2"/>
      <w:sz w:val="21"/>
      <w:szCs w:val="21"/>
      <w:lang w:val="en-US" w:eastAsia="zh-CN" w:bidi="ar-SA"/>
    </w:rPr>
  </w:style>
  <w:style w:type="character" w:customStyle="1" w:styleId="Char14">
    <w:name w:val="正文文本缩进 Char1"/>
    <w:rPr>
      <w:kern w:val="2"/>
      <w:sz w:val="21"/>
      <w:szCs w:val="24"/>
    </w:rPr>
  </w:style>
  <w:style w:type="character" w:customStyle="1" w:styleId="afb">
    <w:name w:val="文档结构图 字符"/>
    <w:link w:val="afc"/>
    <w:rPr>
      <w:kern w:val="2"/>
      <w:sz w:val="24"/>
      <w:shd w:val="clear" w:color="auto" w:fill="000080"/>
    </w:rPr>
  </w:style>
  <w:style w:type="character" w:customStyle="1" w:styleId="afd">
    <w:name w:val="页脚 字符"/>
    <w:link w:val="afe"/>
    <w:uiPriority w:val="99"/>
    <w:rPr>
      <w:rFonts w:ascii="宋体"/>
      <w:sz w:val="18"/>
    </w:rPr>
  </w:style>
  <w:style w:type="character" w:customStyle="1" w:styleId="Char15">
    <w:name w:val="副标题 Char1"/>
    <w:rPr>
      <w:rFonts w:ascii="Cambria" w:hAnsi="Cambria" w:cs="Times New Roman" w:hint="default"/>
      <w:b/>
      <w:bCs/>
      <w:kern w:val="28"/>
      <w:sz w:val="32"/>
      <w:szCs w:val="32"/>
    </w:rPr>
  </w:style>
  <w:style w:type="character" w:customStyle="1" w:styleId="aff">
    <w:name w:val="正文缩进 字符"/>
    <w:link w:val="a0"/>
    <w:rPr>
      <w:spacing w:val="10"/>
      <w:kern w:val="2"/>
      <w:sz w:val="24"/>
    </w:rPr>
  </w:style>
  <w:style w:type="character" w:customStyle="1" w:styleId="50">
    <w:name w:val="标题 5 字符"/>
    <w:link w:val="5"/>
    <w:uiPriority w:val="9"/>
    <w:rPr>
      <w:rFonts w:ascii="Arial" w:eastAsia="黑体" w:hAnsi="Arial"/>
      <w:b/>
      <w:spacing w:val="10"/>
      <w:kern w:val="2"/>
    </w:rPr>
  </w:style>
  <w:style w:type="character" w:customStyle="1" w:styleId="70">
    <w:name w:val="标题 7 字符"/>
    <w:link w:val="7"/>
    <w:rPr>
      <w:rFonts w:ascii="宋体" w:hAnsi="宋体"/>
      <w:b/>
      <w:spacing w:val="10"/>
      <w:kern w:val="2"/>
    </w:rPr>
  </w:style>
  <w:style w:type="paragraph" w:styleId="aff0">
    <w:name w:val="List Paragraph"/>
    <w:basedOn w:val="a"/>
    <w:qFormat/>
    <w:pPr>
      <w:widowControl w:val="0"/>
      <w:ind w:left="720"/>
      <w:contextualSpacing/>
      <w:jc w:val="both"/>
    </w:pPr>
    <w:rPr>
      <w:kern w:val="2"/>
      <w:sz w:val="21"/>
    </w:rPr>
  </w:style>
  <w:style w:type="paragraph" w:styleId="22">
    <w:name w:val="Body Text First Indent 2"/>
    <w:basedOn w:val="af4"/>
    <w:link w:val="21"/>
    <w:pPr>
      <w:ind w:firstLineChars="200" w:firstLine="420"/>
    </w:pPr>
  </w:style>
  <w:style w:type="paragraph" w:styleId="a0">
    <w:name w:val="Normal Indent"/>
    <w:basedOn w:val="a"/>
    <w:link w:val="aff"/>
    <w:pPr>
      <w:widowControl w:val="0"/>
      <w:spacing w:before="20" w:after="20" w:line="400" w:lineRule="exact"/>
      <w:ind w:firstLine="420"/>
      <w:jc w:val="both"/>
    </w:pPr>
    <w:rPr>
      <w:spacing w:val="10"/>
      <w:kern w:val="2"/>
    </w:rPr>
  </w:style>
  <w:style w:type="paragraph" w:styleId="61">
    <w:name w:val="toc 6"/>
    <w:basedOn w:val="a"/>
    <w:next w:val="a"/>
    <w:pPr>
      <w:widowControl w:val="0"/>
      <w:ind w:leftChars="1000" w:left="2100"/>
      <w:jc w:val="both"/>
    </w:pPr>
    <w:rPr>
      <w:kern w:val="2"/>
      <w:sz w:val="21"/>
    </w:rPr>
  </w:style>
  <w:style w:type="paragraph" w:styleId="af2">
    <w:name w:val="Subtitle"/>
    <w:basedOn w:val="a"/>
    <w:next w:val="a"/>
    <w:link w:val="af1"/>
    <w:qFormat/>
    <w:pPr>
      <w:widowControl w:val="0"/>
      <w:spacing w:before="240" w:after="60" w:line="312" w:lineRule="auto"/>
      <w:jc w:val="center"/>
      <w:outlineLvl w:val="1"/>
    </w:pPr>
    <w:rPr>
      <w:rFonts w:ascii="Cambria" w:hAnsi="Cambria"/>
      <w:b/>
      <w:bCs/>
      <w:kern w:val="28"/>
      <w:sz w:val="32"/>
      <w:szCs w:val="32"/>
    </w:rPr>
  </w:style>
  <w:style w:type="paragraph" w:styleId="ae">
    <w:name w:val="annotation text"/>
    <w:basedOn w:val="a"/>
    <w:link w:val="ad"/>
    <w:pPr>
      <w:widowControl w:val="0"/>
    </w:pPr>
    <w:rPr>
      <w:kern w:val="2"/>
      <w:sz w:val="21"/>
    </w:rPr>
  </w:style>
  <w:style w:type="paragraph" w:styleId="11">
    <w:name w:val="toc 1"/>
    <w:basedOn w:val="a"/>
    <w:next w:val="a"/>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1">
    <w:name w:val="toc 8"/>
    <w:basedOn w:val="a"/>
    <w:next w:val="a"/>
    <w:pPr>
      <w:widowControl w:val="0"/>
      <w:ind w:leftChars="1400" w:left="2940"/>
      <w:jc w:val="both"/>
    </w:pPr>
    <w:rPr>
      <w:kern w:val="2"/>
      <w:sz w:val="21"/>
    </w:rPr>
  </w:style>
  <w:style w:type="paragraph" w:styleId="afa">
    <w:name w:val="Body Text First Indent"/>
    <w:basedOn w:val="af8"/>
    <w:link w:val="af9"/>
    <w:pPr>
      <w:spacing w:after="120"/>
      <w:ind w:firstLineChars="100" w:firstLine="420"/>
    </w:pPr>
    <w:rPr>
      <w:sz w:val="21"/>
    </w:rPr>
  </w:style>
  <w:style w:type="paragraph" w:styleId="31">
    <w:name w:val="toc 3"/>
    <w:basedOn w:val="a"/>
    <w:next w:val="a"/>
    <w:uiPriority w:val="39"/>
    <w:pPr>
      <w:widowControl w:val="0"/>
      <w:spacing w:line="400" w:lineRule="exact"/>
      <w:ind w:left="839"/>
      <w:jc w:val="both"/>
    </w:pPr>
    <w:rPr>
      <w:rFonts w:ascii="楷体_GB2312" w:eastAsia="楷体_GB2312"/>
      <w:spacing w:val="10"/>
      <w:kern w:val="2"/>
      <w:szCs w:val="20"/>
    </w:rPr>
  </w:style>
  <w:style w:type="paragraph" w:styleId="71">
    <w:name w:val="toc 7"/>
    <w:basedOn w:val="a"/>
    <w:next w:val="a"/>
    <w:pPr>
      <w:widowControl w:val="0"/>
      <w:ind w:leftChars="1200" w:left="2520"/>
      <w:jc w:val="both"/>
    </w:pPr>
    <w:rPr>
      <w:kern w:val="2"/>
      <w:sz w:val="21"/>
    </w:rPr>
  </w:style>
  <w:style w:type="paragraph" w:styleId="51">
    <w:name w:val="toc 5"/>
    <w:basedOn w:val="a"/>
    <w:next w:val="a"/>
    <w:pPr>
      <w:widowControl w:val="0"/>
      <w:ind w:leftChars="800" w:left="1680"/>
      <w:jc w:val="both"/>
    </w:pPr>
    <w:rPr>
      <w:kern w:val="2"/>
      <w:sz w:val="21"/>
    </w:rPr>
  </w:style>
  <w:style w:type="paragraph" w:styleId="91">
    <w:name w:val="toc 9"/>
    <w:basedOn w:val="a"/>
    <w:next w:val="a"/>
    <w:pPr>
      <w:widowControl w:val="0"/>
      <w:ind w:leftChars="1600" w:left="3360"/>
      <w:jc w:val="both"/>
    </w:pPr>
    <w:rPr>
      <w:kern w:val="2"/>
      <w:sz w:val="21"/>
    </w:rPr>
  </w:style>
  <w:style w:type="paragraph" w:styleId="afe">
    <w:name w:val="footer"/>
    <w:basedOn w:val="a"/>
    <w:link w:val="afd"/>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af4">
    <w:name w:val="Body Text Indent"/>
    <w:basedOn w:val="a"/>
    <w:link w:val="af3"/>
    <w:pPr>
      <w:widowControl w:val="0"/>
      <w:spacing w:after="120"/>
      <w:ind w:leftChars="200" w:left="420"/>
      <w:jc w:val="both"/>
    </w:pPr>
    <w:rPr>
      <w:kern w:val="2"/>
      <w:sz w:val="21"/>
    </w:rPr>
  </w:style>
  <w:style w:type="paragraph" w:styleId="ac">
    <w:name w:val="Balloon Text"/>
    <w:basedOn w:val="a"/>
    <w:link w:val="ab"/>
    <w:pPr>
      <w:widowControl w:val="0"/>
      <w:jc w:val="both"/>
    </w:pPr>
    <w:rPr>
      <w:rFonts w:ascii="Tahoma" w:hAnsi="Tahoma" w:cs="Tahoma"/>
      <w:kern w:val="2"/>
      <w:sz w:val="16"/>
      <w:szCs w:val="16"/>
    </w:rPr>
  </w:style>
  <w:style w:type="paragraph" w:styleId="a9">
    <w:name w:val="annotation subject"/>
    <w:basedOn w:val="ae"/>
    <w:next w:val="ae"/>
    <w:link w:val="a8"/>
    <w:rPr>
      <w:b/>
      <w:bCs/>
    </w:rPr>
  </w:style>
  <w:style w:type="paragraph" w:styleId="23">
    <w:name w:val="toc 2"/>
    <w:basedOn w:val="a"/>
    <w:next w:val="a"/>
    <w:uiPriority w:val="39"/>
    <w:pPr>
      <w:widowControl w:val="0"/>
      <w:spacing w:line="400" w:lineRule="exact"/>
      <w:ind w:left="420"/>
      <w:jc w:val="both"/>
    </w:pPr>
    <w:rPr>
      <w:rFonts w:ascii="楷体_GB2312" w:eastAsia="楷体_GB2312"/>
      <w:spacing w:val="10"/>
      <w:kern w:val="2"/>
      <w:szCs w:val="20"/>
    </w:rPr>
  </w:style>
  <w:style w:type="paragraph" w:styleId="41">
    <w:name w:val="toc 4"/>
    <w:basedOn w:val="a"/>
    <w:next w:val="a"/>
    <w:pPr>
      <w:widowControl w:val="0"/>
      <w:ind w:leftChars="600" w:left="1260"/>
      <w:jc w:val="both"/>
    </w:pPr>
    <w:rPr>
      <w:kern w:val="2"/>
      <w:sz w:val="21"/>
    </w:rPr>
  </w:style>
  <w:style w:type="paragraph" w:styleId="afc">
    <w:name w:val="Document Map"/>
    <w:basedOn w:val="a"/>
    <w:link w:val="afb"/>
    <w:pPr>
      <w:widowControl w:val="0"/>
      <w:shd w:val="clear" w:color="auto" w:fill="000080"/>
      <w:spacing w:line="360" w:lineRule="exact"/>
      <w:jc w:val="both"/>
    </w:pPr>
    <w:rPr>
      <w:kern w:val="2"/>
      <w:shd w:val="clear" w:color="auto" w:fill="000080"/>
    </w:rPr>
  </w:style>
  <w:style w:type="paragraph" w:styleId="af0">
    <w:name w:val="header"/>
    <w:basedOn w:val="a"/>
    <w:link w:val="af"/>
    <w:pPr>
      <w:widowControl w:val="0"/>
      <w:pBdr>
        <w:bottom w:val="single" w:sz="6" w:space="1" w:color="auto"/>
      </w:pBdr>
      <w:tabs>
        <w:tab w:val="center" w:pos="4153"/>
        <w:tab w:val="right" w:pos="8306"/>
      </w:tabs>
      <w:snapToGrid w:val="0"/>
      <w:spacing w:line="360" w:lineRule="exact"/>
      <w:jc w:val="center"/>
    </w:pPr>
    <w:rPr>
      <w:kern w:val="2"/>
      <w:sz w:val="18"/>
    </w:rPr>
  </w:style>
  <w:style w:type="paragraph" w:styleId="af6">
    <w:name w:val="Date"/>
    <w:basedOn w:val="a"/>
    <w:next w:val="a"/>
    <w:link w:val="af5"/>
    <w:pPr>
      <w:widowControl w:val="0"/>
      <w:spacing w:line="360" w:lineRule="exact"/>
      <w:jc w:val="both"/>
    </w:pPr>
    <w:rPr>
      <w:rFonts w:eastAsia="楷体_GB2312"/>
      <w:kern w:val="2"/>
    </w:rPr>
  </w:style>
  <w:style w:type="paragraph" w:styleId="af8">
    <w:name w:val="Body Text"/>
    <w:basedOn w:val="a"/>
    <w:link w:val="af7"/>
    <w:pPr>
      <w:widowControl w:val="0"/>
      <w:jc w:val="both"/>
    </w:pPr>
    <w:rPr>
      <w:rFonts w:ascii="宋体"/>
      <w:kern w:val="2"/>
    </w:rPr>
  </w:style>
  <w:style w:type="paragraph" w:customStyle="1" w:styleId="NormalIndent1">
    <w:name w:val="Normal Indent1"/>
    <w:basedOn w:val="a"/>
    <w:pPr>
      <w:widowControl w:val="0"/>
      <w:spacing w:before="60" w:after="60" w:line="400" w:lineRule="exact"/>
      <w:ind w:firstLine="397"/>
      <w:jc w:val="both"/>
    </w:pPr>
    <w:rPr>
      <w:rFonts w:hint="eastAsia"/>
      <w:spacing w:val="10"/>
      <w:kern w:val="2"/>
      <w:sz w:val="21"/>
    </w:rPr>
  </w:style>
  <w:style w:type="paragraph" w:customStyle="1" w:styleId="p0">
    <w:name w:val="p0"/>
    <w:basedOn w:val="a"/>
    <w:pPr>
      <w:jc w:val="both"/>
    </w:pPr>
    <w:rPr>
      <w:sz w:val="21"/>
      <w:szCs w:val="21"/>
    </w:rPr>
  </w:style>
  <w:style w:type="paragraph" w:customStyle="1" w:styleId="aa">
    <w:name w:val="二级条标题"/>
    <w:basedOn w:val="aff1"/>
    <w:next w:val="aff2"/>
    <w:link w:val="Char1"/>
    <w:pPr>
      <w:tabs>
        <w:tab w:val="left" w:pos="1440"/>
      </w:tabs>
      <w:ind w:left="864" w:hanging="864"/>
      <w:outlineLvl w:val="3"/>
    </w:pPr>
    <w:rPr>
      <w:rFonts w:ascii="黑体" w:eastAsia="黑体" w:hAnsi="黑体"/>
      <w:color w:val="FF0000"/>
      <w:kern w:val="2"/>
      <w:sz w:val="21"/>
      <w:szCs w:val="21"/>
    </w:rPr>
  </w:style>
  <w:style w:type="paragraph" w:customStyle="1" w:styleId="aff2">
    <w:name w:val="段"/>
    <w:pPr>
      <w:autoSpaceDE w:val="0"/>
      <w:autoSpaceDN w:val="0"/>
      <w:ind w:firstLineChars="200" w:firstLine="200"/>
      <w:jc w:val="both"/>
    </w:pPr>
    <w:rPr>
      <w:rFonts w:ascii="宋体"/>
      <w:sz w:val="21"/>
    </w:rPr>
  </w:style>
  <w:style w:type="paragraph" w:customStyle="1" w:styleId="p15">
    <w:name w:val="p15"/>
    <w:basedOn w:val="a"/>
    <w:rPr>
      <w:sz w:val="21"/>
      <w:szCs w:val="21"/>
    </w:rPr>
  </w:style>
  <w:style w:type="paragraph" w:customStyle="1" w:styleId="12">
    <w:name w:val="正文1"/>
    <w:basedOn w:val="a"/>
    <w:pPr>
      <w:widowControl w:val="0"/>
      <w:ind w:firstLine="431"/>
      <w:jc w:val="both"/>
    </w:pPr>
    <w:rPr>
      <w:spacing w:val="20"/>
      <w:kern w:val="2"/>
      <w:szCs w:val="20"/>
    </w:rPr>
  </w:style>
  <w:style w:type="paragraph" w:customStyle="1" w:styleId="aff1">
    <w:name w:val="一级条标题"/>
    <w:next w:val="aff2"/>
    <w:pPr>
      <w:tabs>
        <w:tab w:val="left" w:pos="1080"/>
      </w:tabs>
      <w:ind w:left="431" w:hanging="431"/>
      <w:outlineLvl w:val="2"/>
    </w:pPr>
  </w:style>
  <w:style w:type="paragraph" w:customStyle="1" w:styleId="32">
    <w:name w:val="正文3"/>
    <w:basedOn w:val="a"/>
    <w:pPr>
      <w:widowControl w:val="0"/>
      <w:spacing w:before="60" w:after="60" w:line="360" w:lineRule="auto"/>
      <w:jc w:val="both"/>
      <w:outlineLvl w:val="8"/>
    </w:pPr>
    <w:rPr>
      <w:kern w:val="2"/>
      <w:sz w:val="21"/>
      <w:szCs w:val="21"/>
    </w:rPr>
  </w:style>
  <w:style w:type="paragraph" w:customStyle="1" w:styleId="24">
    <w:name w:val="样式 首行缩进:  2 字符"/>
    <w:basedOn w:val="a"/>
    <w:pPr>
      <w:widowControl w:val="0"/>
      <w:spacing w:line="300" w:lineRule="auto"/>
      <w:ind w:firstLineChars="200" w:firstLine="480"/>
      <w:jc w:val="both"/>
    </w:pPr>
    <w:rPr>
      <w:rFonts w:cs="宋体"/>
      <w:kern w:val="2"/>
      <w:szCs w:val="20"/>
    </w:rPr>
  </w:style>
  <w:style w:type="paragraph" w:customStyle="1" w:styleId="25">
    <w:name w:val="样式2"/>
    <w:basedOn w:val="afe"/>
    <w:pPr>
      <w:pBdr>
        <w:top w:val="single" w:sz="6" w:space="1" w:color="auto"/>
      </w:pBdr>
      <w:spacing w:before="0"/>
      <w:jc w:val="center"/>
    </w:pPr>
  </w:style>
  <w:style w:type="paragraph" w:customStyle="1" w:styleId="aff3">
    <w:name w:val="三级条标题"/>
    <w:basedOn w:val="aa"/>
    <w:next w:val="aff2"/>
    <w:pPr>
      <w:numPr>
        <w:ilvl w:val="4"/>
      </w:numPr>
      <w:adjustRightInd w:val="0"/>
      <w:ind w:left="864" w:hanging="864"/>
    </w:pPr>
    <w:rPr>
      <w:rFonts w:ascii="华文细黑" w:hAnsi="华文细黑"/>
    </w:rPr>
  </w:style>
  <w:style w:type="paragraph" w:customStyle="1" w:styleId="AltX2">
    <w:name w:val="Alt+X_首行空2"/>
    <w:basedOn w:val="a"/>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pPr>
      <w:widowControl w:val="0"/>
      <w:spacing w:line="360" w:lineRule="auto"/>
      <w:ind w:firstLineChars="202" w:firstLine="420"/>
    </w:pPr>
    <w:rPr>
      <w:rFonts w:ascii="宋体" w:hAnsi="宋体"/>
      <w:kern w:val="2"/>
      <w:sz w:val="28"/>
      <w:szCs w:val="28"/>
    </w:rPr>
  </w:style>
  <w:style w:type="paragraph" w:customStyle="1" w:styleId="p16">
    <w:name w:val="p16"/>
    <w:basedOn w:val="a"/>
    <w:pPr>
      <w:spacing w:line="360" w:lineRule="auto"/>
      <w:ind w:left="420" w:hanging="420"/>
      <w:jc w:val="both"/>
    </w:pPr>
    <w:rPr>
      <w:sz w:val="21"/>
      <w:szCs w:val="21"/>
    </w:rPr>
  </w:style>
  <w:style w:type="paragraph" w:customStyle="1" w:styleId="13">
    <w:name w:val="样式1"/>
    <w:basedOn w:val="afe"/>
    <w:pPr>
      <w:pBdr>
        <w:top w:val="single" w:sz="6" w:space="1" w:color="auto"/>
      </w:pBdr>
      <w:spacing w:before="0"/>
    </w:pPr>
  </w:style>
  <w:style w:type="paragraph" w:customStyle="1" w:styleId="aff4">
    <w:name w:val="列表文字"/>
    <w:basedOn w:val="a"/>
    <w:pPr>
      <w:widowControl w:val="0"/>
      <w:tabs>
        <w:tab w:val="left" w:pos="1276"/>
      </w:tabs>
      <w:spacing w:before="156"/>
      <w:jc w:val="both"/>
    </w:pPr>
    <w:rPr>
      <w:kern w:val="2"/>
    </w:rPr>
  </w:style>
  <w:style w:type="paragraph" w:customStyle="1" w:styleId="aff5">
    <w:name w:val="项目列表"/>
    <w:pPr>
      <w:tabs>
        <w:tab w:val="left" w:pos="1032"/>
      </w:tabs>
      <w:spacing w:before="156"/>
    </w:pPr>
    <w:rPr>
      <w:kern w:val="2"/>
    </w:rPr>
  </w:style>
  <w:style w:type="paragraph" w:customStyle="1" w:styleId="26">
    <w:name w:val="正文2"/>
    <w:basedOn w:val="a"/>
    <w:pPr>
      <w:widowControl w:val="0"/>
      <w:spacing w:before="60" w:after="60" w:line="360" w:lineRule="auto"/>
      <w:jc w:val="both"/>
      <w:outlineLvl w:val="7"/>
    </w:pPr>
    <w:rPr>
      <w:kern w:val="2"/>
    </w:rPr>
  </w:style>
  <w:style w:type="paragraph" w:styleId="aff6">
    <w:name w:val="Normal (Web)"/>
    <w:basedOn w:val="a"/>
    <w:uiPriority w:val="99"/>
    <w:unhideWhenUsed/>
    <w:rsid w:val="00622B08"/>
    <w:pPr>
      <w:spacing w:before="100" w:beforeAutospacing="1" w:after="100" w:afterAutospacing="1"/>
    </w:pPr>
    <w:rPr>
      <w:rFonts w:eastAsia="等线"/>
    </w:rPr>
  </w:style>
  <w:style w:type="character" w:styleId="aff7">
    <w:name w:val="Strong"/>
    <w:uiPriority w:val="22"/>
    <w:qFormat/>
    <w:rsid w:val="00DF598C"/>
    <w:rPr>
      <w:b/>
      <w:bCs/>
    </w:rPr>
  </w:style>
  <w:style w:type="character" w:customStyle="1" w:styleId="number">
    <w:name w:val="number"/>
    <w:rsid w:val="00317485"/>
  </w:style>
  <w:style w:type="character" w:customStyle="1" w:styleId="apple-converted-space">
    <w:name w:val="apple-converted-space"/>
    <w:rsid w:val="004B3B65"/>
  </w:style>
  <w:style w:type="paragraph" w:styleId="HTML0">
    <w:name w:val="HTML Preformatted"/>
    <w:basedOn w:val="a"/>
    <w:link w:val="HTML1"/>
    <w:uiPriority w:val="99"/>
    <w:unhideWhenUsed/>
    <w:qFormat/>
    <w:rsid w:val="00927A5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927A53"/>
    <w:rPr>
      <w:rFonts w:ascii="宋体" w:hAnsi="宋体"/>
      <w:sz w:val="24"/>
      <w:szCs w:val="24"/>
    </w:rPr>
  </w:style>
  <w:style w:type="table" w:styleId="aff8">
    <w:name w:val="Table Grid"/>
    <w:basedOn w:val="a2"/>
    <w:uiPriority w:val="59"/>
    <w:qFormat/>
    <w:rsid w:val="00927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742ED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4">
    <w:name w:val="Grid Table 1 Light"/>
    <w:basedOn w:val="a2"/>
    <w:uiPriority w:val="46"/>
    <w:rsid w:val="00742E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2"/>
    <w:uiPriority w:val="49"/>
    <w:rsid w:val="00742ED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wpkeywordlinkaffiliate">
    <w:name w:val="wp_keywordlink_affiliate"/>
    <w:basedOn w:val="a1"/>
    <w:rsid w:val="00F62684"/>
  </w:style>
  <w:style w:type="character" w:styleId="HTML2">
    <w:name w:val="HTML Code"/>
    <w:basedOn w:val="a1"/>
    <w:uiPriority w:val="99"/>
    <w:semiHidden/>
    <w:unhideWhenUsed/>
    <w:rsid w:val="00F62684"/>
    <w:rPr>
      <w:rFonts w:ascii="Courier New" w:eastAsia="宋体" w:hAnsi="Courier New" w:cs="Courier New"/>
      <w:sz w:val="20"/>
      <w:szCs w:val="20"/>
    </w:rPr>
  </w:style>
  <w:style w:type="character" w:styleId="aff9">
    <w:name w:val="Emphasis"/>
    <w:basedOn w:val="a1"/>
    <w:uiPriority w:val="20"/>
    <w:qFormat/>
    <w:rsid w:val="00B22A39"/>
    <w:rPr>
      <w:i/>
      <w:iCs/>
    </w:rPr>
  </w:style>
  <w:style w:type="table" w:styleId="1-5">
    <w:name w:val="Grid Table 1 Light Accent 5"/>
    <w:basedOn w:val="a2"/>
    <w:uiPriority w:val="46"/>
    <w:rsid w:val="00CE25E6"/>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badge">
    <w:name w:val="badge"/>
    <w:basedOn w:val="a1"/>
    <w:rsid w:val="00D05211"/>
  </w:style>
  <w:style w:type="character" w:customStyle="1" w:styleId="hljs-reserved">
    <w:name w:val="hljs-reserved"/>
    <w:basedOn w:val="a1"/>
    <w:rsid w:val="003D43E6"/>
  </w:style>
  <w:style w:type="character" w:customStyle="1" w:styleId="hljs-attribute">
    <w:name w:val="hljs-attribute"/>
    <w:basedOn w:val="a1"/>
    <w:rsid w:val="003D43E6"/>
  </w:style>
  <w:style w:type="character" w:customStyle="1" w:styleId="hljs-regexp">
    <w:name w:val="hljs-regexp"/>
    <w:basedOn w:val="a1"/>
    <w:rsid w:val="003D43E6"/>
  </w:style>
  <w:style w:type="character" w:customStyle="1" w:styleId="hljs-string">
    <w:name w:val="hljs-string"/>
    <w:basedOn w:val="a1"/>
    <w:rsid w:val="003D43E6"/>
  </w:style>
  <w:style w:type="character" w:customStyle="1" w:styleId="hljs-keyword">
    <w:name w:val="hljs-keyword"/>
    <w:basedOn w:val="a1"/>
    <w:rsid w:val="003D43E6"/>
  </w:style>
  <w:style w:type="character" w:customStyle="1" w:styleId="hljs-number">
    <w:name w:val="hljs-number"/>
    <w:basedOn w:val="a1"/>
    <w:rsid w:val="003D43E6"/>
  </w:style>
  <w:style w:type="character" w:customStyle="1" w:styleId="hljs-function">
    <w:name w:val="hljs-function"/>
    <w:basedOn w:val="a1"/>
    <w:rsid w:val="003D43E6"/>
  </w:style>
  <w:style w:type="character" w:customStyle="1" w:styleId="hljs-params">
    <w:name w:val="hljs-params"/>
    <w:basedOn w:val="a1"/>
    <w:rsid w:val="003D43E6"/>
  </w:style>
  <w:style w:type="character" w:customStyle="1" w:styleId="hljs-title">
    <w:name w:val="hljs-title"/>
    <w:basedOn w:val="a1"/>
    <w:rsid w:val="003D43E6"/>
  </w:style>
  <w:style w:type="character" w:customStyle="1" w:styleId="hljs-strong">
    <w:name w:val="hljs-strong"/>
    <w:basedOn w:val="a1"/>
    <w:rsid w:val="003D43E6"/>
  </w:style>
  <w:style w:type="character" w:customStyle="1" w:styleId="hljs-emphasis">
    <w:name w:val="hljs-emphasis"/>
    <w:basedOn w:val="a1"/>
    <w:rsid w:val="003D43E6"/>
  </w:style>
  <w:style w:type="character" w:customStyle="1" w:styleId="hljs-preprocessor">
    <w:name w:val="hljs-preprocessor"/>
    <w:basedOn w:val="a1"/>
    <w:rsid w:val="003D43E6"/>
  </w:style>
  <w:style w:type="paragraph" w:customStyle="1" w:styleId="comments-section">
    <w:name w:val="comments-section"/>
    <w:basedOn w:val="a"/>
    <w:rsid w:val="00273CC5"/>
    <w:pPr>
      <w:spacing w:before="100" w:beforeAutospacing="1" w:after="100" w:afterAutospacing="1"/>
    </w:pPr>
  </w:style>
  <w:style w:type="character" w:customStyle="1" w:styleId="hljs-class">
    <w:name w:val="hljs-class"/>
    <w:basedOn w:val="a1"/>
    <w:rsid w:val="0085481D"/>
  </w:style>
  <w:style w:type="character" w:customStyle="1" w:styleId="hljs-type">
    <w:name w:val="hljs-type"/>
    <w:basedOn w:val="a1"/>
    <w:rsid w:val="0085481D"/>
  </w:style>
  <w:style w:type="character" w:customStyle="1" w:styleId="hljs-comment">
    <w:name w:val="hljs-comment"/>
    <w:basedOn w:val="a1"/>
    <w:rsid w:val="0085481D"/>
  </w:style>
  <w:style w:type="character" w:customStyle="1" w:styleId="hljs-literal">
    <w:name w:val="hljs-literal"/>
    <w:basedOn w:val="a1"/>
    <w:rsid w:val="0085481D"/>
  </w:style>
  <w:style w:type="character" w:customStyle="1" w:styleId="hljs-builtin">
    <w:name w:val="hljs-built_in"/>
    <w:basedOn w:val="a1"/>
    <w:rsid w:val="004149E4"/>
  </w:style>
  <w:style w:type="character" w:customStyle="1" w:styleId="hljs-selector-class">
    <w:name w:val="hljs-selector-class"/>
    <w:basedOn w:val="a1"/>
    <w:rsid w:val="004149E4"/>
  </w:style>
  <w:style w:type="character" w:customStyle="1" w:styleId="hljs-meta">
    <w:name w:val="hljs-meta"/>
    <w:basedOn w:val="a1"/>
    <w:rsid w:val="00EA0092"/>
  </w:style>
  <w:style w:type="character" w:customStyle="1" w:styleId="hljs-subst">
    <w:name w:val="hljs-subst"/>
    <w:basedOn w:val="a1"/>
    <w:rsid w:val="00E20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3115">
      <w:bodyDiv w:val="1"/>
      <w:marLeft w:val="0"/>
      <w:marRight w:val="0"/>
      <w:marTop w:val="0"/>
      <w:marBottom w:val="0"/>
      <w:divBdr>
        <w:top w:val="none" w:sz="0" w:space="0" w:color="auto"/>
        <w:left w:val="none" w:sz="0" w:space="0" w:color="auto"/>
        <w:bottom w:val="none" w:sz="0" w:space="0" w:color="auto"/>
        <w:right w:val="none" w:sz="0" w:space="0" w:color="auto"/>
      </w:divBdr>
    </w:div>
    <w:div w:id="12999932">
      <w:bodyDiv w:val="1"/>
      <w:marLeft w:val="0"/>
      <w:marRight w:val="0"/>
      <w:marTop w:val="0"/>
      <w:marBottom w:val="0"/>
      <w:divBdr>
        <w:top w:val="none" w:sz="0" w:space="0" w:color="auto"/>
        <w:left w:val="none" w:sz="0" w:space="0" w:color="auto"/>
        <w:bottom w:val="none" w:sz="0" w:space="0" w:color="auto"/>
        <w:right w:val="none" w:sz="0" w:space="0" w:color="auto"/>
      </w:divBdr>
    </w:div>
    <w:div w:id="19211435">
      <w:bodyDiv w:val="1"/>
      <w:marLeft w:val="0"/>
      <w:marRight w:val="0"/>
      <w:marTop w:val="0"/>
      <w:marBottom w:val="0"/>
      <w:divBdr>
        <w:top w:val="none" w:sz="0" w:space="0" w:color="auto"/>
        <w:left w:val="none" w:sz="0" w:space="0" w:color="auto"/>
        <w:bottom w:val="none" w:sz="0" w:space="0" w:color="auto"/>
        <w:right w:val="none" w:sz="0" w:space="0" w:color="auto"/>
      </w:divBdr>
    </w:div>
    <w:div w:id="19938366">
      <w:bodyDiv w:val="1"/>
      <w:marLeft w:val="0"/>
      <w:marRight w:val="0"/>
      <w:marTop w:val="0"/>
      <w:marBottom w:val="0"/>
      <w:divBdr>
        <w:top w:val="none" w:sz="0" w:space="0" w:color="auto"/>
        <w:left w:val="none" w:sz="0" w:space="0" w:color="auto"/>
        <w:bottom w:val="none" w:sz="0" w:space="0" w:color="auto"/>
        <w:right w:val="none" w:sz="0" w:space="0" w:color="auto"/>
      </w:divBdr>
    </w:div>
    <w:div w:id="26412183">
      <w:bodyDiv w:val="1"/>
      <w:marLeft w:val="0"/>
      <w:marRight w:val="0"/>
      <w:marTop w:val="0"/>
      <w:marBottom w:val="0"/>
      <w:divBdr>
        <w:top w:val="none" w:sz="0" w:space="0" w:color="auto"/>
        <w:left w:val="none" w:sz="0" w:space="0" w:color="auto"/>
        <w:bottom w:val="none" w:sz="0" w:space="0" w:color="auto"/>
        <w:right w:val="none" w:sz="0" w:space="0" w:color="auto"/>
      </w:divBdr>
    </w:div>
    <w:div w:id="31620230">
      <w:bodyDiv w:val="1"/>
      <w:marLeft w:val="0"/>
      <w:marRight w:val="0"/>
      <w:marTop w:val="0"/>
      <w:marBottom w:val="0"/>
      <w:divBdr>
        <w:top w:val="none" w:sz="0" w:space="0" w:color="auto"/>
        <w:left w:val="none" w:sz="0" w:space="0" w:color="auto"/>
        <w:bottom w:val="none" w:sz="0" w:space="0" w:color="auto"/>
        <w:right w:val="none" w:sz="0" w:space="0" w:color="auto"/>
      </w:divBdr>
    </w:div>
    <w:div w:id="33890478">
      <w:bodyDiv w:val="1"/>
      <w:marLeft w:val="0"/>
      <w:marRight w:val="0"/>
      <w:marTop w:val="0"/>
      <w:marBottom w:val="0"/>
      <w:divBdr>
        <w:top w:val="none" w:sz="0" w:space="0" w:color="auto"/>
        <w:left w:val="none" w:sz="0" w:space="0" w:color="auto"/>
        <w:bottom w:val="none" w:sz="0" w:space="0" w:color="auto"/>
        <w:right w:val="none" w:sz="0" w:space="0" w:color="auto"/>
      </w:divBdr>
    </w:div>
    <w:div w:id="47917106">
      <w:bodyDiv w:val="1"/>
      <w:marLeft w:val="0"/>
      <w:marRight w:val="0"/>
      <w:marTop w:val="0"/>
      <w:marBottom w:val="0"/>
      <w:divBdr>
        <w:top w:val="none" w:sz="0" w:space="0" w:color="auto"/>
        <w:left w:val="none" w:sz="0" w:space="0" w:color="auto"/>
        <w:bottom w:val="none" w:sz="0" w:space="0" w:color="auto"/>
        <w:right w:val="none" w:sz="0" w:space="0" w:color="auto"/>
      </w:divBdr>
    </w:div>
    <w:div w:id="49311985">
      <w:bodyDiv w:val="1"/>
      <w:marLeft w:val="0"/>
      <w:marRight w:val="0"/>
      <w:marTop w:val="0"/>
      <w:marBottom w:val="0"/>
      <w:divBdr>
        <w:top w:val="none" w:sz="0" w:space="0" w:color="auto"/>
        <w:left w:val="none" w:sz="0" w:space="0" w:color="auto"/>
        <w:bottom w:val="none" w:sz="0" w:space="0" w:color="auto"/>
        <w:right w:val="none" w:sz="0" w:space="0" w:color="auto"/>
      </w:divBdr>
    </w:div>
    <w:div w:id="51971188">
      <w:bodyDiv w:val="1"/>
      <w:marLeft w:val="0"/>
      <w:marRight w:val="0"/>
      <w:marTop w:val="0"/>
      <w:marBottom w:val="0"/>
      <w:divBdr>
        <w:top w:val="none" w:sz="0" w:space="0" w:color="auto"/>
        <w:left w:val="none" w:sz="0" w:space="0" w:color="auto"/>
        <w:bottom w:val="none" w:sz="0" w:space="0" w:color="auto"/>
        <w:right w:val="none" w:sz="0" w:space="0" w:color="auto"/>
      </w:divBdr>
      <w:divsChild>
        <w:div w:id="1909143643">
          <w:marLeft w:val="0"/>
          <w:marRight w:val="0"/>
          <w:marTop w:val="0"/>
          <w:marBottom w:val="0"/>
          <w:divBdr>
            <w:top w:val="none" w:sz="0" w:space="0" w:color="auto"/>
            <w:left w:val="none" w:sz="0" w:space="0" w:color="auto"/>
            <w:bottom w:val="none" w:sz="0" w:space="0" w:color="auto"/>
            <w:right w:val="none" w:sz="0" w:space="0" w:color="auto"/>
          </w:divBdr>
        </w:div>
      </w:divsChild>
    </w:div>
    <w:div w:id="58528776">
      <w:bodyDiv w:val="1"/>
      <w:marLeft w:val="0"/>
      <w:marRight w:val="0"/>
      <w:marTop w:val="0"/>
      <w:marBottom w:val="0"/>
      <w:divBdr>
        <w:top w:val="none" w:sz="0" w:space="0" w:color="auto"/>
        <w:left w:val="none" w:sz="0" w:space="0" w:color="auto"/>
        <w:bottom w:val="none" w:sz="0" w:space="0" w:color="auto"/>
        <w:right w:val="none" w:sz="0" w:space="0" w:color="auto"/>
      </w:divBdr>
    </w:div>
    <w:div w:id="65038291">
      <w:bodyDiv w:val="1"/>
      <w:marLeft w:val="0"/>
      <w:marRight w:val="0"/>
      <w:marTop w:val="0"/>
      <w:marBottom w:val="0"/>
      <w:divBdr>
        <w:top w:val="none" w:sz="0" w:space="0" w:color="auto"/>
        <w:left w:val="none" w:sz="0" w:space="0" w:color="auto"/>
        <w:bottom w:val="none" w:sz="0" w:space="0" w:color="auto"/>
        <w:right w:val="none" w:sz="0" w:space="0" w:color="auto"/>
      </w:divBdr>
    </w:div>
    <w:div w:id="68617696">
      <w:bodyDiv w:val="1"/>
      <w:marLeft w:val="0"/>
      <w:marRight w:val="0"/>
      <w:marTop w:val="0"/>
      <w:marBottom w:val="0"/>
      <w:divBdr>
        <w:top w:val="none" w:sz="0" w:space="0" w:color="auto"/>
        <w:left w:val="none" w:sz="0" w:space="0" w:color="auto"/>
        <w:bottom w:val="none" w:sz="0" w:space="0" w:color="auto"/>
        <w:right w:val="none" w:sz="0" w:space="0" w:color="auto"/>
      </w:divBdr>
    </w:div>
    <w:div w:id="73474854">
      <w:bodyDiv w:val="1"/>
      <w:marLeft w:val="0"/>
      <w:marRight w:val="0"/>
      <w:marTop w:val="0"/>
      <w:marBottom w:val="0"/>
      <w:divBdr>
        <w:top w:val="none" w:sz="0" w:space="0" w:color="auto"/>
        <w:left w:val="none" w:sz="0" w:space="0" w:color="auto"/>
        <w:bottom w:val="none" w:sz="0" w:space="0" w:color="auto"/>
        <w:right w:val="none" w:sz="0" w:space="0" w:color="auto"/>
      </w:divBdr>
    </w:div>
    <w:div w:id="75784107">
      <w:bodyDiv w:val="1"/>
      <w:marLeft w:val="0"/>
      <w:marRight w:val="0"/>
      <w:marTop w:val="0"/>
      <w:marBottom w:val="0"/>
      <w:divBdr>
        <w:top w:val="none" w:sz="0" w:space="0" w:color="auto"/>
        <w:left w:val="none" w:sz="0" w:space="0" w:color="auto"/>
        <w:bottom w:val="none" w:sz="0" w:space="0" w:color="auto"/>
        <w:right w:val="none" w:sz="0" w:space="0" w:color="auto"/>
      </w:divBdr>
    </w:div>
    <w:div w:id="86926195">
      <w:bodyDiv w:val="1"/>
      <w:marLeft w:val="0"/>
      <w:marRight w:val="0"/>
      <w:marTop w:val="0"/>
      <w:marBottom w:val="0"/>
      <w:divBdr>
        <w:top w:val="none" w:sz="0" w:space="0" w:color="auto"/>
        <w:left w:val="none" w:sz="0" w:space="0" w:color="auto"/>
        <w:bottom w:val="none" w:sz="0" w:space="0" w:color="auto"/>
        <w:right w:val="none" w:sz="0" w:space="0" w:color="auto"/>
      </w:divBdr>
      <w:divsChild>
        <w:div w:id="41372464">
          <w:marLeft w:val="0"/>
          <w:marRight w:val="0"/>
          <w:marTop w:val="0"/>
          <w:marBottom w:val="0"/>
          <w:divBdr>
            <w:top w:val="none" w:sz="0" w:space="0" w:color="auto"/>
            <w:left w:val="none" w:sz="0" w:space="0" w:color="auto"/>
            <w:bottom w:val="none" w:sz="0" w:space="0" w:color="auto"/>
            <w:right w:val="none" w:sz="0" w:space="0" w:color="auto"/>
          </w:divBdr>
          <w:divsChild>
            <w:div w:id="14243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054">
      <w:bodyDiv w:val="1"/>
      <w:marLeft w:val="0"/>
      <w:marRight w:val="0"/>
      <w:marTop w:val="0"/>
      <w:marBottom w:val="0"/>
      <w:divBdr>
        <w:top w:val="none" w:sz="0" w:space="0" w:color="auto"/>
        <w:left w:val="none" w:sz="0" w:space="0" w:color="auto"/>
        <w:bottom w:val="none" w:sz="0" w:space="0" w:color="auto"/>
        <w:right w:val="none" w:sz="0" w:space="0" w:color="auto"/>
      </w:divBdr>
    </w:div>
    <w:div w:id="106048519">
      <w:bodyDiv w:val="1"/>
      <w:marLeft w:val="0"/>
      <w:marRight w:val="0"/>
      <w:marTop w:val="0"/>
      <w:marBottom w:val="0"/>
      <w:divBdr>
        <w:top w:val="none" w:sz="0" w:space="0" w:color="auto"/>
        <w:left w:val="none" w:sz="0" w:space="0" w:color="auto"/>
        <w:bottom w:val="none" w:sz="0" w:space="0" w:color="auto"/>
        <w:right w:val="none" w:sz="0" w:space="0" w:color="auto"/>
      </w:divBdr>
    </w:div>
    <w:div w:id="119809592">
      <w:bodyDiv w:val="1"/>
      <w:marLeft w:val="0"/>
      <w:marRight w:val="0"/>
      <w:marTop w:val="0"/>
      <w:marBottom w:val="0"/>
      <w:divBdr>
        <w:top w:val="none" w:sz="0" w:space="0" w:color="auto"/>
        <w:left w:val="none" w:sz="0" w:space="0" w:color="auto"/>
        <w:bottom w:val="none" w:sz="0" w:space="0" w:color="auto"/>
        <w:right w:val="none" w:sz="0" w:space="0" w:color="auto"/>
      </w:divBdr>
    </w:div>
    <w:div w:id="126902507">
      <w:bodyDiv w:val="1"/>
      <w:marLeft w:val="0"/>
      <w:marRight w:val="0"/>
      <w:marTop w:val="0"/>
      <w:marBottom w:val="0"/>
      <w:divBdr>
        <w:top w:val="none" w:sz="0" w:space="0" w:color="auto"/>
        <w:left w:val="none" w:sz="0" w:space="0" w:color="auto"/>
        <w:bottom w:val="none" w:sz="0" w:space="0" w:color="auto"/>
        <w:right w:val="none" w:sz="0" w:space="0" w:color="auto"/>
      </w:divBdr>
    </w:div>
    <w:div w:id="135997358">
      <w:bodyDiv w:val="1"/>
      <w:marLeft w:val="0"/>
      <w:marRight w:val="0"/>
      <w:marTop w:val="0"/>
      <w:marBottom w:val="0"/>
      <w:divBdr>
        <w:top w:val="none" w:sz="0" w:space="0" w:color="auto"/>
        <w:left w:val="none" w:sz="0" w:space="0" w:color="auto"/>
        <w:bottom w:val="none" w:sz="0" w:space="0" w:color="auto"/>
        <w:right w:val="none" w:sz="0" w:space="0" w:color="auto"/>
      </w:divBdr>
    </w:div>
    <w:div w:id="136532711">
      <w:bodyDiv w:val="1"/>
      <w:marLeft w:val="0"/>
      <w:marRight w:val="0"/>
      <w:marTop w:val="0"/>
      <w:marBottom w:val="0"/>
      <w:divBdr>
        <w:top w:val="none" w:sz="0" w:space="0" w:color="auto"/>
        <w:left w:val="none" w:sz="0" w:space="0" w:color="auto"/>
        <w:bottom w:val="none" w:sz="0" w:space="0" w:color="auto"/>
        <w:right w:val="none" w:sz="0" w:space="0" w:color="auto"/>
      </w:divBdr>
    </w:div>
    <w:div w:id="138085039">
      <w:bodyDiv w:val="1"/>
      <w:marLeft w:val="0"/>
      <w:marRight w:val="0"/>
      <w:marTop w:val="0"/>
      <w:marBottom w:val="0"/>
      <w:divBdr>
        <w:top w:val="none" w:sz="0" w:space="0" w:color="auto"/>
        <w:left w:val="none" w:sz="0" w:space="0" w:color="auto"/>
        <w:bottom w:val="none" w:sz="0" w:space="0" w:color="auto"/>
        <w:right w:val="none" w:sz="0" w:space="0" w:color="auto"/>
      </w:divBdr>
    </w:div>
    <w:div w:id="148058745">
      <w:bodyDiv w:val="1"/>
      <w:marLeft w:val="0"/>
      <w:marRight w:val="0"/>
      <w:marTop w:val="0"/>
      <w:marBottom w:val="0"/>
      <w:divBdr>
        <w:top w:val="none" w:sz="0" w:space="0" w:color="auto"/>
        <w:left w:val="none" w:sz="0" w:space="0" w:color="auto"/>
        <w:bottom w:val="none" w:sz="0" w:space="0" w:color="auto"/>
        <w:right w:val="none" w:sz="0" w:space="0" w:color="auto"/>
      </w:divBdr>
    </w:div>
    <w:div w:id="150105878">
      <w:bodyDiv w:val="1"/>
      <w:marLeft w:val="0"/>
      <w:marRight w:val="0"/>
      <w:marTop w:val="0"/>
      <w:marBottom w:val="0"/>
      <w:divBdr>
        <w:top w:val="none" w:sz="0" w:space="0" w:color="auto"/>
        <w:left w:val="none" w:sz="0" w:space="0" w:color="auto"/>
        <w:bottom w:val="none" w:sz="0" w:space="0" w:color="auto"/>
        <w:right w:val="none" w:sz="0" w:space="0" w:color="auto"/>
      </w:divBdr>
    </w:div>
    <w:div w:id="163982271">
      <w:bodyDiv w:val="1"/>
      <w:marLeft w:val="0"/>
      <w:marRight w:val="0"/>
      <w:marTop w:val="0"/>
      <w:marBottom w:val="0"/>
      <w:divBdr>
        <w:top w:val="none" w:sz="0" w:space="0" w:color="auto"/>
        <w:left w:val="none" w:sz="0" w:space="0" w:color="auto"/>
        <w:bottom w:val="none" w:sz="0" w:space="0" w:color="auto"/>
        <w:right w:val="none" w:sz="0" w:space="0" w:color="auto"/>
      </w:divBdr>
    </w:div>
    <w:div w:id="193621631">
      <w:bodyDiv w:val="1"/>
      <w:marLeft w:val="0"/>
      <w:marRight w:val="0"/>
      <w:marTop w:val="0"/>
      <w:marBottom w:val="0"/>
      <w:divBdr>
        <w:top w:val="none" w:sz="0" w:space="0" w:color="auto"/>
        <w:left w:val="none" w:sz="0" w:space="0" w:color="auto"/>
        <w:bottom w:val="none" w:sz="0" w:space="0" w:color="auto"/>
        <w:right w:val="none" w:sz="0" w:space="0" w:color="auto"/>
      </w:divBdr>
    </w:div>
    <w:div w:id="196354031">
      <w:bodyDiv w:val="1"/>
      <w:marLeft w:val="0"/>
      <w:marRight w:val="0"/>
      <w:marTop w:val="0"/>
      <w:marBottom w:val="0"/>
      <w:divBdr>
        <w:top w:val="none" w:sz="0" w:space="0" w:color="auto"/>
        <w:left w:val="none" w:sz="0" w:space="0" w:color="auto"/>
        <w:bottom w:val="none" w:sz="0" w:space="0" w:color="auto"/>
        <w:right w:val="none" w:sz="0" w:space="0" w:color="auto"/>
      </w:divBdr>
    </w:div>
    <w:div w:id="202863681">
      <w:bodyDiv w:val="1"/>
      <w:marLeft w:val="0"/>
      <w:marRight w:val="0"/>
      <w:marTop w:val="0"/>
      <w:marBottom w:val="0"/>
      <w:divBdr>
        <w:top w:val="none" w:sz="0" w:space="0" w:color="auto"/>
        <w:left w:val="none" w:sz="0" w:space="0" w:color="auto"/>
        <w:bottom w:val="none" w:sz="0" w:space="0" w:color="auto"/>
        <w:right w:val="none" w:sz="0" w:space="0" w:color="auto"/>
      </w:divBdr>
    </w:div>
    <w:div w:id="223151258">
      <w:bodyDiv w:val="1"/>
      <w:marLeft w:val="0"/>
      <w:marRight w:val="0"/>
      <w:marTop w:val="0"/>
      <w:marBottom w:val="0"/>
      <w:divBdr>
        <w:top w:val="none" w:sz="0" w:space="0" w:color="auto"/>
        <w:left w:val="none" w:sz="0" w:space="0" w:color="auto"/>
        <w:bottom w:val="none" w:sz="0" w:space="0" w:color="auto"/>
        <w:right w:val="none" w:sz="0" w:space="0" w:color="auto"/>
      </w:divBdr>
    </w:div>
    <w:div w:id="239414501">
      <w:bodyDiv w:val="1"/>
      <w:marLeft w:val="0"/>
      <w:marRight w:val="0"/>
      <w:marTop w:val="0"/>
      <w:marBottom w:val="0"/>
      <w:divBdr>
        <w:top w:val="none" w:sz="0" w:space="0" w:color="auto"/>
        <w:left w:val="none" w:sz="0" w:space="0" w:color="auto"/>
        <w:bottom w:val="none" w:sz="0" w:space="0" w:color="auto"/>
        <w:right w:val="none" w:sz="0" w:space="0" w:color="auto"/>
      </w:divBdr>
    </w:div>
    <w:div w:id="245655204">
      <w:bodyDiv w:val="1"/>
      <w:marLeft w:val="0"/>
      <w:marRight w:val="0"/>
      <w:marTop w:val="0"/>
      <w:marBottom w:val="0"/>
      <w:divBdr>
        <w:top w:val="none" w:sz="0" w:space="0" w:color="auto"/>
        <w:left w:val="none" w:sz="0" w:space="0" w:color="auto"/>
        <w:bottom w:val="none" w:sz="0" w:space="0" w:color="auto"/>
        <w:right w:val="none" w:sz="0" w:space="0" w:color="auto"/>
      </w:divBdr>
    </w:div>
    <w:div w:id="264070813">
      <w:bodyDiv w:val="1"/>
      <w:marLeft w:val="0"/>
      <w:marRight w:val="0"/>
      <w:marTop w:val="0"/>
      <w:marBottom w:val="0"/>
      <w:divBdr>
        <w:top w:val="none" w:sz="0" w:space="0" w:color="auto"/>
        <w:left w:val="none" w:sz="0" w:space="0" w:color="auto"/>
        <w:bottom w:val="none" w:sz="0" w:space="0" w:color="auto"/>
        <w:right w:val="none" w:sz="0" w:space="0" w:color="auto"/>
      </w:divBdr>
    </w:div>
    <w:div w:id="264776011">
      <w:bodyDiv w:val="1"/>
      <w:marLeft w:val="0"/>
      <w:marRight w:val="0"/>
      <w:marTop w:val="0"/>
      <w:marBottom w:val="0"/>
      <w:divBdr>
        <w:top w:val="none" w:sz="0" w:space="0" w:color="auto"/>
        <w:left w:val="none" w:sz="0" w:space="0" w:color="auto"/>
        <w:bottom w:val="none" w:sz="0" w:space="0" w:color="auto"/>
        <w:right w:val="none" w:sz="0" w:space="0" w:color="auto"/>
      </w:divBdr>
    </w:div>
    <w:div w:id="272715705">
      <w:bodyDiv w:val="1"/>
      <w:marLeft w:val="0"/>
      <w:marRight w:val="0"/>
      <w:marTop w:val="0"/>
      <w:marBottom w:val="0"/>
      <w:divBdr>
        <w:top w:val="none" w:sz="0" w:space="0" w:color="auto"/>
        <w:left w:val="none" w:sz="0" w:space="0" w:color="auto"/>
        <w:bottom w:val="none" w:sz="0" w:space="0" w:color="auto"/>
        <w:right w:val="none" w:sz="0" w:space="0" w:color="auto"/>
      </w:divBdr>
    </w:div>
    <w:div w:id="292367769">
      <w:bodyDiv w:val="1"/>
      <w:marLeft w:val="0"/>
      <w:marRight w:val="0"/>
      <w:marTop w:val="0"/>
      <w:marBottom w:val="0"/>
      <w:divBdr>
        <w:top w:val="none" w:sz="0" w:space="0" w:color="auto"/>
        <w:left w:val="none" w:sz="0" w:space="0" w:color="auto"/>
        <w:bottom w:val="none" w:sz="0" w:space="0" w:color="auto"/>
        <w:right w:val="none" w:sz="0" w:space="0" w:color="auto"/>
      </w:divBdr>
    </w:div>
    <w:div w:id="311300895">
      <w:bodyDiv w:val="1"/>
      <w:marLeft w:val="0"/>
      <w:marRight w:val="0"/>
      <w:marTop w:val="0"/>
      <w:marBottom w:val="0"/>
      <w:divBdr>
        <w:top w:val="none" w:sz="0" w:space="0" w:color="auto"/>
        <w:left w:val="none" w:sz="0" w:space="0" w:color="auto"/>
        <w:bottom w:val="none" w:sz="0" w:space="0" w:color="auto"/>
        <w:right w:val="none" w:sz="0" w:space="0" w:color="auto"/>
      </w:divBdr>
    </w:div>
    <w:div w:id="318506804">
      <w:bodyDiv w:val="1"/>
      <w:marLeft w:val="0"/>
      <w:marRight w:val="0"/>
      <w:marTop w:val="0"/>
      <w:marBottom w:val="0"/>
      <w:divBdr>
        <w:top w:val="none" w:sz="0" w:space="0" w:color="auto"/>
        <w:left w:val="none" w:sz="0" w:space="0" w:color="auto"/>
        <w:bottom w:val="none" w:sz="0" w:space="0" w:color="auto"/>
        <w:right w:val="none" w:sz="0" w:space="0" w:color="auto"/>
      </w:divBdr>
    </w:div>
    <w:div w:id="320081618">
      <w:bodyDiv w:val="1"/>
      <w:marLeft w:val="0"/>
      <w:marRight w:val="0"/>
      <w:marTop w:val="0"/>
      <w:marBottom w:val="0"/>
      <w:divBdr>
        <w:top w:val="none" w:sz="0" w:space="0" w:color="auto"/>
        <w:left w:val="none" w:sz="0" w:space="0" w:color="auto"/>
        <w:bottom w:val="none" w:sz="0" w:space="0" w:color="auto"/>
        <w:right w:val="none" w:sz="0" w:space="0" w:color="auto"/>
      </w:divBdr>
    </w:div>
    <w:div w:id="322441160">
      <w:bodyDiv w:val="1"/>
      <w:marLeft w:val="0"/>
      <w:marRight w:val="0"/>
      <w:marTop w:val="0"/>
      <w:marBottom w:val="0"/>
      <w:divBdr>
        <w:top w:val="none" w:sz="0" w:space="0" w:color="auto"/>
        <w:left w:val="none" w:sz="0" w:space="0" w:color="auto"/>
        <w:bottom w:val="none" w:sz="0" w:space="0" w:color="auto"/>
        <w:right w:val="none" w:sz="0" w:space="0" w:color="auto"/>
      </w:divBdr>
    </w:div>
    <w:div w:id="324213118">
      <w:bodyDiv w:val="1"/>
      <w:marLeft w:val="0"/>
      <w:marRight w:val="0"/>
      <w:marTop w:val="0"/>
      <w:marBottom w:val="0"/>
      <w:divBdr>
        <w:top w:val="none" w:sz="0" w:space="0" w:color="auto"/>
        <w:left w:val="none" w:sz="0" w:space="0" w:color="auto"/>
        <w:bottom w:val="none" w:sz="0" w:space="0" w:color="auto"/>
        <w:right w:val="none" w:sz="0" w:space="0" w:color="auto"/>
      </w:divBdr>
    </w:div>
    <w:div w:id="342052936">
      <w:bodyDiv w:val="1"/>
      <w:marLeft w:val="0"/>
      <w:marRight w:val="0"/>
      <w:marTop w:val="0"/>
      <w:marBottom w:val="0"/>
      <w:divBdr>
        <w:top w:val="none" w:sz="0" w:space="0" w:color="auto"/>
        <w:left w:val="none" w:sz="0" w:space="0" w:color="auto"/>
        <w:bottom w:val="none" w:sz="0" w:space="0" w:color="auto"/>
        <w:right w:val="none" w:sz="0" w:space="0" w:color="auto"/>
      </w:divBdr>
    </w:div>
    <w:div w:id="357239040">
      <w:bodyDiv w:val="1"/>
      <w:marLeft w:val="0"/>
      <w:marRight w:val="0"/>
      <w:marTop w:val="0"/>
      <w:marBottom w:val="0"/>
      <w:divBdr>
        <w:top w:val="none" w:sz="0" w:space="0" w:color="auto"/>
        <w:left w:val="none" w:sz="0" w:space="0" w:color="auto"/>
        <w:bottom w:val="none" w:sz="0" w:space="0" w:color="auto"/>
        <w:right w:val="none" w:sz="0" w:space="0" w:color="auto"/>
      </w:divBdr>
    </w:div>
    <w:div w:id="370616306">
      <w:bodyDiv w:val="1"/>
      <w:marLeft w:val="0"/>
      <w:marRight w:val="0"/>
      <w:marTop w:val="0"/>
      <w:marBottom w:val="0"/>
      <w:divBdr>
        <w:top w:val="none" w:sz="0" w:space="0" w:color="auto"/>
        <w:left w:val="none" w:sz="0" w:space="0" w:color="auto"/>
        <w:bottom w:val="none" w:sz="0" w:space="0" w:color="auto"/>
        <w:right w:val="none" w:sz="0" w:space="0" w:color="auto"/>
      </w:divBdr>
    </w:div>
    <w:div w:id="374239715">
      <w:bodyDiv w:val="1"/>
      <w:marLeft w:val="0"/>
      <w:marRight w:val="0"/>
      <w:marTop w:val="0"/>
      <w:marBottom w:val="0"/>
      <w:divBdr>
        <w:top w:val="none" w:sz="0" w:space="0" w:color="auto"/>
        <w:left w:val="none" w:sz="0" w:space="0" w:color="auto"/>
        <w:bottom w:val="none" w:sz="0" w:space="0" w:color="auto"/>
        <w:right w:val="none" w:sz="0" w:space="0" w:color="auto"/>
      </w:divBdr>
    </w:div>
    <w:div w:id="380177541">
      <w:bodyDiv w:val="1"/>
      <w:marLeft w:val="0"/>
      <w:marRight w:val="0"/>
      <w:marTop w:val="0"/>
      <w:marBottom w:val="0"/>
      <w:divBdr>
        <w:top w:val="none" w:sz="0" w:space="0" w:color="auto"/>
        <w:left w:val="none" w:sz="0" w:space="0" w:color="auto"/>
        <w:bottom w:val="none" w:sz="0" w:space="0" w:color="auto"/>
        <w:right w:val="none" w:sz="0" w:space="0" w:color="auto"/>
      </w:divBdr>
    </w:div>
    <w:div w:id="382562096">
      <w:bodyDiv w:val="1"/>
      <w:marLeft w:val="0"/>
      <w:marRight w:val="0"/>
      <w:marTop w:val="0"/>
      <w:marBottom w:val="0"/>
      <w:divBdr>
        <w:top w:val="none" w:sz="0" w:space="0" w:color="auto"/>
        <w:left w:val="none" w:sz="0" w:space="0" w:color="auto"/>
        <w:bottom w:val="none" w:sz="0" w:space="0" w:color="auto"/>
        <w:right w:val="none" w:sz="0" w:space="0" w:color="auto"/>
      </w:divBdr>
    </w:div>
    <w:div w:id="384573653">
      <w:bodyDiv w:val="1"/>
      <w:marLeft w:val="0"/>
      <w:marRight w:val="0"/>
      <w:marTop w:val="0"/>
      <w:marBottom w:val="0"/>
      <w:divBdr>
        <w:top w:val="none" w:sz="0" w:space="0" w:color="auto"/>
        <w:left w:val="none" w:sz="0" w:space="0" w:color="auto"/>
        <w:bottom w:val="none" w:sz="0" w:space="0" w:color="auto"/>
        <w:right w:val="none" w:sz="0" w:space="0" w:color="auto"/>
      </w:divBdr>
    </w:div>
    <w:div w:id="413625714">
      <w:bodyDiv w:val="1"/>
      <w:marLeft w:val="0"/>
      <w:marRight w:val="0"/>
      <w:marTop w:val="0"/>
      <w:marBottom w:val="0"/>
      <w:divBdr>
        <w:top w:val="none" w:sz="0" w:space="0" w:color="auto"/>
        <w:left w:val="none" w:sz="0" w:space="0" w:color="auto"/>
        <w:bottom w:val="none" w:sz="0" w:space="0" w:color="auto"/>
        <w:right w:val="none" w:sz="0" w:space="0" w:color="auto"/>
      </w:divBdr>
    </w:div>
    <w:div w:id="416442522">
      <w:bodyDiv w:val="1"/>
      <w:marLeft w:val="0"/>
      <w:marRight w:val="0"/>
      <w:marTop w:val="0"/>
      <w:marBottom w:val="0"/>
      <w:divBdr>
        <w:top w:val="none" w:sz="0" w:space="0" w:color="auto"/>
        <w:left w:val="none" w:sz="0" w:space="0" w:color="auto"/>
        <w:bottom w:val="none" w:sz="0" w:space="0" w:color="auto"/>
        <w:right w:val="none" w:sz="0" w:space="0" w:color="auto"/>
      </w:divBdr>
    </w:div>
    <w:div w:id="425229623">
      <w:bodyDiv w:val="1"/>
      <w:marLeft w:val="0"/>
      <w:marRight w:val="0"/>
      <w:marTop w:val="0"/>
      <w:marBottom w:val="0"/>
      <w:divBdr>
        <w:top w:val="none" w:sz="0" w:space="0" w:color="auto"/>
        <w:left w:val="none" w:sz="0" w:space="0" w:color="auto"/>
        <w:bottom w:val="none" w:sz="0" w:space="0" w:color="auto"/>
        <w:right w:val="none" w:sz="0" w:space="0" w:color="auto"/>
      </w:divBdr>
    </w:div>
    <w:div w:id="432434454">
      <w:bodyDiv w:val="1"/>
      <w:marLeft w:val="0"/>
      <w:marRight w:val="0"/>
      <w:marTop w:val="0"/>
      <w:marBottom w:val="0"/>
      <w:divBdr>
        <w:top w:val="none" w:sz="0" w:space="0" w:color="auto"/>
        <w:left w:val="none" w:sz="0" w:space="0" w:color="auto"/>
        <w:bottom w:val="none" w:sz="0" w:space="0" w:color="auto"/>
        <w:right w:val="none" w:sz="0" w:space="0" w:color="auto"/>
      </w:divBdr>
    </w:div>
    <w:div w:id="434326187">
      <w:bodyDiv w:val="1"/>
      <w:marLeft w:val="0"/>
      <w:marRight w:val="0"/>
      <w:marTop w:val="0"/>
      <w:marBottom w:val="0"/>
      <w:divBdr>
        <w:top w:val="none" w:sz="0" w:space="0" w:color="auto"/>
        <w:left w:val="none" w:sz="0" w:space="0" w:color="auto"/>
        <w:bottom w:val="none" w:sz="0" w:space="0" w:color="auto"/>
        <w:right w:val="none" w:sz="0" w:space="0" w:color="auto"/>
      </w:divBdr>
    </w:div>
    <w:div w:id="438641152">
      <w:bodyDiv w:val="1"/>
      <w:marLeft w:val="0"/>
      <w:marRight w:val="0"/>
      <w:marTop w:val="0"/>
      <w:marBottom w:val="0"/>
      <w:divBdr>
        <w:top w:val="none" w:sz="0" w:space="0" w:color="auto"/>
        <w:left w:val="none" w:sz="0" w:space="0" w:color="auto"/>
        <w:bottom w:val="none" w:sz="0" w:space="0" w:color="auto"/>
        <w:right w:val="none" w:sz="0" w:space="0" w:color="auto"/>
      </w:divBdr>
    </w:div>
    <w:div w:id="441457323">
      <w:bodyDiv w:val="1"/>
      <w:marLeft w:val="0"/>
      <w:marRight w:val="0"/>
      <w:marTop w:val="0"/>
      <w:marBottom w:val="0"/>
      <w:divBdr>
        <w:top w:val="none" w:sz="0" w:space="0" w:color="auto"/>
        <w:left w:val="none" w:sz="0" w:space="0" w:color="auto"/>
        <w:bottom w:val="none" w:sz="0" w:space="0" w:color="auto"/>
        <w:right w:val="none" w:sz="0" w:space="0" w:color="auto"/>
      </w:divBdr>
    </w:div>
    <w:div w:id="445657974">
      <w:bodyDiv w:val="1"/>
      <w:marLeft w:val="0"/>
      <w:marRight w:val="0"/>
      <w:marTop w:val="0"/>
      <w:marBottom w:val="0"/>
      <w:divBdr>
        <w:top w:val="none" w:sz="0" w:space="0" w:color="auto"/>
        <w:left w:val="none" w:sz="0" w:space="0" w:color="auto"/>
        <w:bottom w:val="none" w:sz="0" w:space="0" w:color="auto"/>
        <w:right w:val="none" w:sz="0" w:space="0" w:color="auto"/>
      </w:divBdr>
    </w:div>
    <w:div w:id="453597785">
      <w:bodyDiv w:val="1"/>
      <w:marLeft w:val="0"/>
      <w:marRight w:val="0"/>
      <w:marTop w:val="0"/>
      <w:marBottom w:val="0"/>
      <w:divBdr>
        <w:top w:val="none" w:sz="0" w:space="0" w:color="auto"/>
        <w:left w:val="none" w:sz="0" w:space="0" w:color="auto"/>
        <w:bottom w:val="none" w:sz="0" w:space="0" w:color="auto"/>
        <w:right w:val="none" w:sz="0" w:space="0" w:color="auto"/>
      </w:divBdr>
    </w:div>
    <w:div w:id="468403311">
      <w:bodyDiv w:val="1"/>
      <w:marLeft w:val="0"/>
      <w:marRight w:val="0"/>
      <w:marTop w:val="0"/>
      <w:marBottom w:val="0"/>
      <w:divBdr>
        <w:top w:val="none" w:sz="0" w:space="0" w:color="auto"/>
        <w:left w:val="none" w:sz="0" w:space="0" w:color="auto"/>
        <w:bottom w:val="none" w:sz="0" w:space="0" w:color="auto"/>
        <w:right w:val="none" w:sz="0" w:space="0" w:color="auto"/>
      </w:divBdr>
    </w:div>
    <w:div w:id="486673591">
      <w:bodyDiv w:val="1"/>
      <w:marLeft w:val="0"/>
      <w:marRight w:val="0"/>
      <w:marTop w:val="0"/>
      <w:marBottom w:val="0"/>
      <w:divBdr>
        <w:top w:val="none" w:sz="0" w:space="0" w:color="auto"/>
        <w:left w:val="none" w:sz="0" w:space="0" w:color="auto"/>
        <w:bottom w:val="none" w:sz="0" w:space="0" w:color="auto"/>
        <w:right w:val="none" w:sz="0" w:space="0" w:color="auto"/>
      </w:divBdr>
    </w:div>
    <w:div w:id="493305167">
      <w:bodyDiv w:val="1"/>
      <w:marLeft w:val="0"/>
      <w:marRight w:val="0"/>
      <w:marTop w:val="0"/>
      <w:marBottom w:val="0"/>
      <w:divBdr>
        <w:top w:val="none" w:sz="0" w:space="0" w:color="auto"/>
        <w:left w:val="none" w:sz="0" w:space="0" w:color="auto"/>
        <w:bottom w:val="none" w:sz="0" w:space="0" w:color="auto"/>
        <w:right w:val="none" w:sz="0" w:space="0" w:color="auto"/>
      </w:divBdr>
    </w:div>
    <w:div w:id="495999787">
      <w:bodyDiv w:val="1"/>
      <w:marLeft w:val="0"/>
      <w:marRight w:val="0"/>
      <w:marTop w:val="0"/>
      <w:marBottom w:val="0"/>
      <w:divBdr>
        <w:top w:val="none" w:sz="0" w:space="0" w:color="auto"/>
        <w:left w:val="none" w:sz="0" w:space="0" w:color="auto"/>
        <w:bottom w:val="none" w:sz="0" w:space="0" w:color="auto"/>
        <w:right w:val="none" w:sz="0" w:space="0" w:color="auto"/>
      </w:divBdr>
    </w:div>
    <w:div w:id="497959996">
      <w:bodyDiv w:val="1"/>
      <w:marLeft w:val="0"/>
      <w:marRight w:val="0"/>
      <w:marTop w:val="0"/>
      <w:marBottom w:val="0"/>
      <w:divBdr>
        <w:top w:val="none" w:sz="0" w:space="0" w:color="auto"/>
        <w:left w:val="none" w:sz="0" w:space="0" w:color="auto"/>
        <w:bottom w:val="none" w:sz="0" w:space="0" w:color="auto"/>
        <w:right w:val="none" w:sz="0" w:space="0" w:color="auto"/>
      </w:divBdr>
    </w:div>
    <w:div w:id="500242607">
      <w:bodyDiv w:val="1"/>
      <w:marLeft w:val="0"/>
      <w:marRight w:val="0"/>
      <w:marTop w:val="0"/>
      <w:marBottom w:val="0"/>
      <w:divBdr>
        <w:top w:val="none" w:sz="0" w:space="0" w:color="auto"/>
        <w:left w:val="none" w:sz="0" w:space="0" w:color="auto"/>
        <w:bottom w:val="none" w:sz="0" w:space="0" w:color="auto"/>
        <w:right w:val="none" w:sz="0" w:space="0" w:color="auto"/>
      </w:divBdr>
    </w:div>
    <w:div w:id="505560183">
      <w:bodyDiv w:val="1"/>
      <w:marLeft w:val="0"/>
      <w:marRight w:val="0"/>
      <w:marTop w:val="0"/>
      <w:marBottom w:val="0"/>
      <w:divBdr>
        <w:top w:val="none" w:sz="0" w:space="0" w:color="auto"/>
        <w:left w:val="none" w:sz="0" w:space="0" w:color="auto"/>
        <w:bottom w:val="none" w:sz="0" w:space="0" w:color="auto"/>
        <w:right w:val="none" w:sz="0" w:space="0" w:color="auto"/>
      </w:divBdr>
    </w:div>
    <w:div w:id="507597229">
      <w:bodyDiv w:val="1"/>
      <w:marLeft w:val="0"/>
      <w:marRight w:val="0"/>
      <w:marTop w:val="0"/>
      <w:marBottom w:val="0"/>
      <w:divBdr>
        <w:top w:val="none" w:sz="0" w:space="0" w:color="auto"/>
        <w:left w:val="none" w:sz="0" w:space="0" w:color="auto"/>
        <w:bottom w:val="none" w:sz="0" w:space="0" w:color="auto"/>
        <w:right w:val="none" w:sz="0" w:space="0" w:color="auto"/>
      </w:divBdr>
    </w:div>
    <w:div w:id="508370438">
      <w:bodyDiv w:val="1"/>
      <w:marLeft w:val="0"/>
      <w:marRight w:val="0"/>
      <w:marTop w:val="0"/>
      <w:marBottom w:val="0"/>
      <w:divBdr>
        <w:top w:val="none" w:sz="0" w:space="0" w:color="auto"/>
        <w:left w:val="none" w:sz="0" w:space="0" w:color="auto"/>
        <w:bottom w:val="none" w:sz="0" w:space="0" w:color="auto"/>
        <w:right w:val="none" w:sz="0" w:space="0" w:color="auto"/>
      </w:divBdr>
    </w:div>
    <w:div w:id="509832065">
      <w:bodyDiv w:val="1"/>
      <w:marLeft w:val="0"/>
      <w:marRight w:val="0"/>
      <w:marTop w:val="0"/>
      <w:marBottom w:val="0"/>
      <w:divBdr>
        <w:top w:val="none" w:sz="0" w:space="0" w:color="auto"/>
        <w:left w:val="none" w:sz="0" w:space="0" w:color="auto"/>
        <w:bottom w:val="none" w:sz="0" w:space="0" w:color="auto"/>
        <w:right w:val="none" w:sz="0" w:space="0" w:color="auto"/>
      </w:divBdr>
    </w:div>
    <w:div w:id="536620793">
      <w:bodyDiv w:val="1"/>
      <w:marLeft w:val="0"/>
      <w:marRight w:val="0"/>
      <w:marTop w:val="0"/>
      <w:marBottom w:val="0"/>
      <w:divBdr>
        <w:top w:val="none" w:sz="0" w:space="0" w:color="auto"/>
        <w:left w:val="none" w:sz="0" w:space="0" w:color="auto"/>
        <w:bottom w:val="none" w:sz="0" w:space="0" w:color="auto"/>
        <w:right w:val="none" w:sz="0" w:space="0" w:color="auto"/>
      </w:divBdr>
      <w:divsChild>
        <w:div w:id="1540166004">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676735809">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51738760">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559364120">
      <w:bodyDiv w:val="1"/>
      <w:marLeft w:val="0"/>
      <w:marRight w:val="0"/>
      <w:marTop w:val="0"/>
      <w:marBottom w:val="0"/>
      <w:divBdr>
        <w:top w:val="none" w:sz="0" w:space="0" w:color="auto"/>
        <w:left w:val="none" w:sz="0" w:space="0" w:color="auto"/>
        <w:bottom w:val="none" w:sz="0" w:space="0" w:color="auto"/>
        <w:right w:val="none" w:sz="0" w:space="0" w:color="auto"/>
      </w:divBdr>
    </w:div>
    <w:div w:id="567496961">
      <w:bodyDiv w:val="1"/>
      <w:marLeft w:val="0"/>
      <w:marRight w:val="0"/>
      <w:marTop w:val="0"/>
      <w:marBottom w:val="0"/>
      <w:divBdr>
        <w:top w:val="none" w:sz="0" w:space="0" w:color="auto"/>
        <w:left w:val="none" w:sz="0" w:space="0" w:color="auto"/>
        <w:bottom w:val="none" w:sz="0" w:space="0" w:color="auto"/>
        <w:right w:val="none" w:sz="0" w:space="0" w:color="auto"/>
      </w:divBdr>
    </w:div>
    <w:div w:id="576482189">
      <w:bodyDiv w:val="1"/>
      <w:marLeft w:val="0"/>
      <w:marRight w:val="0"/>
      <w:marTop w:val="0"/>
      <w:marBottom w:val="0"/>
      <w:divBdr>
        <w:top w:val="none" w:sz="0" w:space="0" w:color="auto"/>
        <w:left w:val="none" w:sz="0" w:space="0" w:color="auto"/>
        <w:bottom w:val="none" w:sz="0" w:space="0" w:color="auto"/>
        <w:right w:val="none" w:sz="0" w:space="0" w:color="auto"/>
      </w:divBdr>
    </w:div>
    <w:div w:id="579338579">
      <w:bodyDiv w:val="1"/>
      <w:marLeft w:val="0"/>
      <w:marRight w:val="0"/>
      <w:marTop w:val="0"/>
      <w:marBottom w:val="0"/>
      <w:divBdr>
        <w:top w:val="none" w:sz="0" w:space="0" w:color="auto"/>
        <w:left w:val="none" w:sz="0" w:space="0" w:color="auto"/>
        <w:bottom w:val="none" w:sz="0" w:space="0" w:color="auto"/>
        <w:right w:val="none" w:sz="0" w:space="0" w:color="auto"/>
      </w:divBdr>
    </w:div>
    <w:div w:id="586891214">
      <w:bodyDiv w:val="1"/>
      <w:marLeft w:val="0"/>
      <w:marRight w:val="0"/>
      <w:marTop w:val="0"/>
      <w:marBottom w:val="0"/>
      <w:divBdr>
        <w:top w:val="none" w:sz="0" w:space="0" w:color="auto"/>
        <w:left w:val="none" w:sz="0" w:space="0" w:color="auto"/>
        <w:bottom w:val="none" w:sz="0" w:space="0" w:color="auto"/>
        <w:right w:val="none" w:sz="0" w:space="0" w:color="auto"/>
      </w:divBdr>
    </w:div>
    <w:div w:id="588197880">
      <w:bodyDiv w:val="1"/>
      <w:marLeft w:val="0"/>
      <w:marRight w:val="0"/>
      <w:marTop w:val="0"/>
      <w:marBottom w:val="0"/>
      <w:divBdr>
        <w:top w:val="none" w:sz="0" w:space="0" w:color="auto"/>
        <w:left w:val="none" w:sz="0" w:space="0" w:color="auto"/>
        <w:bottom w:val="none" w:sz="0" w:space="0" w:color="auto"/>
        <w:right w:val="none" w:sz="0" w:space="0" w:color="auto"/>
      </w:divBdr>
    </w:div>
    <w:div w:id="596863069">
      <w:bodyDiv w:val="1"/>
      <w:marLeft w:val="0"/>
      <w:marRight w:val="0"/>
      <w:marTop w:val="0"/>
      <w:marBottom w:val="0"/>
      <w:divBdr>
        <w:top w:val="none" w:sz="0" w:space="0" w:color="auto"/>
        <w:left w:val="none" w:sz="0" w:space="0" w:color="auto"/>
        <w:bottom w:val="none" w:sz="0" w:space="0" w:color="auto"/>
        <w:right w:val="none" w:sz="0" w:space="0" w:color="auto"/>
      </w:divBdr>
    </w:div>
    <w:div w:id="604919486">
      <w:bodyDiv w:val="1"/>
      <w:marLeft w:val="0"/>
      <w:marRight w:val="0"/>
      <w:marTop w:val="0"/>
      <w:marBottom w:val="0"/>
      <w:divBdr>
        <w:top w:val="none" w:sz="0" w:space="0" w:color="auto"/>
        <w:left w:val="none" w:sz="0" w:space="0" w:color="auto"/>
        <w:bottom w:val="none" w:sz="0" w:space="0" w:color="auto"/>
        <w:right w:val="none" w:sz="0" w:space="0" w:color="auto"/>
      </w:divBdr>
    </w:div>
    <w:div w:id="606156915">
      <w:bodyDiv w:val="1"/>
      <w:marLeft w:val="0"/>
      <w:marRight w:val="0"/>
      <w:marTop w:val="0"/>
      <w:marBottom w:val="0"/>
      <w:divBdr>
        <w:top w:val="none" w:sz="0" w:space="0" w:color="auto"/>
        <w:left w:val="none" w:sz="0" w:space="0" w:color="auto"/>
        <w:bottom w:val="none" w:sz="0" w:space="0" w:color="auto"/>
        <w:right w:val="none" w:sz="0" w:space="0" w:color="auto"/>
      </w:divBdr>
    </w:div>
    <w:div w:id="622077697">
      <w:bodyDiv w:val="1"/>
      <w:marLeft w:val="0"/>
      <w:marRight w:val="0"/>
      <w:marTop w:val="0"/>
      <w:marBottom w:val="0"/>
      <w:divBdr>
        <w:top w:val="none" w:sz="0" w:space="0" w:color="auto"/>
        <w:left w:val="none" w:sz="0" w:space="0" w:color="auto"/>
        <w:bottom w:val="none" w:sz="0" w:space="0" w:color="auto"/>
        <w:right w:val="none" w:sz="0" w:space="0" w:color="auto"/>
      </w:divBdr>
    </w:div>
    <w:div w:id="651956386">
      <w:bodyDiv w:val="1"/>
      <w:marLeft w:val="0"/>
      <w:marRight w:val="0"/>
      <w:marTop w:val="0"/>
      <w:marBottom w:val="0"/>
      <w:divBdr>
        <w:top w:val="none" w:sz="0" w:space="0" w:color="auto"/>
        <w:left w:val="none" w:sz="0" w:space="0" w:color="auto"/>
        <w:bottom w:val="none" w:sz="0" w:space="0" w:color="auto"/>
        <w:right w:val="none" w:sz="0" w:space="0" w:color="auto"/>
      </w:divBdr>
      <w:divsChild>
        <w:div w:id="581139324">
          <w:marLeft w:val="0"/>
          <w:marRight w:val="0"/>
          <w:marTop w:val="0"/>
          <w:marBottom w:val="225"/>
          <w:divBdr>
            <w:top w:val="none" w:sz="0" w:space="0" w:color="auto"/>
            <w:left w:val="none" w:sz="0" w:space="0" w:color="auto"/>
            <w:bottom w:val="none" w:sz="0" w:space="0" w:color="auto"/>
            <w:right w:val="none" w:sz="0" w:space="0" w:color="auto"/>
          </w:divBdr>
          <w:divsChild>
            <w:div w:id="546376609">
              <w:marLeft w:val="0"/>
              <w:marRight w:val="0"/>
              <w:marTop w:val="0"/>
              <w:marBottom w:val="0"/>
              <w:divBdr>
                <w:top w:val="none" w:sz="0" w:space="0" w:color="auto"/>
                <w:left w:val="none" w:sz="0" w:space="0" w:color="auto"/>
                <w:bottom w:val="none" w:sz="0" w:space="0" w:color="auto"/>
                <w:right w:val="none" w:sz="0" w:space="0" w:color="auto"/>
              </w:divBdr>
            </w:div>
          </w:divsChild>
        </w:div>
        <w:div w:id="1977441871">
          <w:marLeft w:val="0"/>
          <w:marRight w:val="0"/>
          <w:marTop w:val="0"/>
          <w:marBottom w:val="225"/>
          <w:divBdr>
            <w:top w:val="none" w:sz="0" w:space="0" w:color="auto"/>
            <w:left w:val="none" w:sz="0" w:space="0" w:color="auto"/>
            <w:bottom w:val="none" w:sz="0" w:space="0" w:color="auto"/>
            <w:right w:val="none" w:sz="0" w:space="0" w:color="auto"/>
          </w:divBdr>
        </w:div>
        <w:div w:id="2039155523">
          <w:marLeft w:val="0"/>
          <w:marRight w:val="0"/>
          <w:marTop w:val="0"/>
          <w:marBottom w:val="225"/>
          <w:divBdr>
            <w:top w:val="none" w:sz="0" w:space="0" w:color="auto"/>
            <w:left w:val="none" w:sz="0" w:space="0" w:color="auto"/>
            <w:bottom w:val="none" w:sz="0" w:space="0" w:color="auto"/>
            <w:right w:val="none" w:sz="0" w:space="0" w:color="auto"/>
          </w:divBdr>
        </w:div>
      </w:divsChild>
    </w:div>
    <w:div w:id="664287707">
      <w:bodyDiv w:val="1"/>
      <w:marLeft w:val="0"/>
      <w:marRight w:val="0"/>
      <w:marTop w:val="0"/>
      <w:marBottom w:val="0"/>
      <w:divBdr>
        <w:top w:val="none" w:sz="0" w:space="0" w:color="auto"/>
        <w:left w:val="none" w:sz="0" w:space="0" w:color="auto"/>
        <w:bottom w:val="none" w:sz="0" w:space="0" w:color="auto"/>
        <w:right w:val="none" w:sz="0" w:space="0" w:color="auto"/>
      </w:divBdr>
    </w:div>
    <w:div w:id="664431025">
      <w:bodyDiv w:val="1"/>
      <w:marLeft w:val="0"/>
      <w:marRight w:val="0"/>
      <w:marTop w:val="0"/>
      <w:marBottom w:val="0"/>
      <w:divBdr>
        <w:top w:val="none" w:sz="0" w:space="0" w:color="auto"/>
        <w:left w:val="none" w:sz="0" w:space="0" w:color="auto"/>
        <w:bottom w:val="none" w:sz="0" w:space="0" w:color="auto"/>
        <w:right w:val="none" w:sz="0" w:space="0" w:color="auto"/>
      </w:divBdr>
    </w:div>
    <w:div w:id="681930904">
      <w:bodyDiv w:val="1"/>
      <w:marLeft w:val="0"/>
      <w:marRight w:val="0"/>
      <w:marTop w:val="0"/>
      <w:marBottom w:val="0"/>
      <w:divBdr>
        <w:top w:val="none" w:sz="0" w:space="0" w:color="auto"/>
        <w:left w:val="none" w:sz="0" w:space="0" w:color="auto"/>
        <w:bottom w:val="none" w:sz="0" w:space="0" w:color="auto"/>
        <w:right w:val="none" w:sz="0" w:space="0" w:color="auto"/>
      </w:divBdr>
      <w:divsChild>
        <w:div w:id="443967004">
          <w:marLeft w:val="0"/>
          <w:marRight w:val="0"/>
          <w:marTop w:val="0"/>
          <w:marBottom w:val="225"/>
          <w:divBdr>
            <w:top w:val="none" w:sz="0" w:space="0" w:color="auto"/>
            <w:left w:val="none" w:sz="0" w:space="0" w:color="auto"/>
            <w:bottom w:val="none" w:sz="0" w:space="0" w:color="auto"/>
            <w:right w:val="none" w:sz="0" w:space="0" w:color="auto"/>
          </w:divBdr>
          <w:divsChild>
            <w:div w:id="173348332">
              <w:marLeft w:val="0"/>
              <w:marRight w:val="0"/>
              <w:marTop w:val="0"/>
              <w:marBottom w:val="0"/>
              <w:divBdr>
                <w:top w:val="none" w:sz="0" w:space="0" w:color="auto"/>
                <w:left w:val="none" w:sz="0" w:space="0" w:color="auto"/>
                <w:bottom w:val="none" w:sz="0" w:space="0" w:color="auto"/>
                <w:right w:val="none" w:sz="0" w:space="0" w:color="auto"/>
              </w:divBdr>
            </w:div>
          </w:divsChild>
        </w:div>
        <w:div w:id="735781006">
          <w:marLeft w:val="0"/>
          <w:marRight w:val="0"/>
          <w:marTop w:val="0"/>
          <w:marBottom w:val="225"/>
          <w:divBdr>
            <w:top w:val="none" w:sz="0" w:space="0" w:color="auto"/>
            <w:left w:val="none" w:sz="0" w:space="0" w:color="auto"/>
            <w:bottom w:val="none" w:sz="0" w:space="0" w:color="auto"/>
            <w:right w:val="none" w:sz="0" w:space="0" w:color="auto"/>
          </w:divBdr>
        </w:div>
        <w:div w:id="2008170581">
          <w:marLeft w:val="0"/>
          <w:marRight w:val="0"/>
          <w:marTop w:val="0"/>
          <w:marBottom w:val="225"/>
          <w:divBdr>
            <w:top w:val="none" w:sz="0" w:space="0" w:color="auto"/>
            <w:left w:val="none" w:sz="0" w:space="0" w:color="auto"/>
            <w:bottom w:val="none" w:sz="0" w:space="0" w:color="auto"/>
            <w:right w:val="none" w:sz="0" w:space="0" w:color="auto"/>
          </w:divBdr>
        </w:div>
      </w:divsChild>
    </w:div>
    <w:div w:id="685055681">
      <w:bodyDiv w:val="1"/>
      <w:marLeft w:val="0"/>
      <w:marRight w:val="0"/>
      <w:marTop w:val="0"/>
      <w:marBottom w:val="0"/>
      <w:divBdr>
        <w:top w:val="none" w:sz="0" w:space="0" w:color="auto"/>
        <w:left w:val="none" w:sz="0" w:space="0" w:color="auto"/>
        <w:bottom w:val="none" w:sz="0" w:space="0" w:color="auto"/>
        <w:right w:val="none" w:sz="0" w:space="0" w:color="auto"/>
      </w:divBdr>
    </w:div>
    <w:div w:id="686713707">
      <w:bodyDiv w:val="1"/>
      <w:marLeft w:val="0"/>
      <w:marRight w:val="0"/>
      <w:marTop w:val="0"/>
      <w:marBottom w:val="0"/>
      <w:divBdr>
        <w:top w:val="none" w:sz="0" w:space="0" w:color="auto"/>
        <w:left w:val="none" w:sz="0" w:space="0" w:color="auto"/>
        <w:bottom w:val="none" w:sz="0" w:space="0" w:color="auto"/>
        <w:right w:val="none" w:sz="0" w:space="0" w:color="auto"/>
      </w:divBdr>
    </w:div>
    <w:div w:id="695927186">
      <w:bodyDiv w:val="1"/>
      <w:marLeft w:val="0"/>
      <w:marRight w:val="0"/>
      <w:marTop w:val="0"/>
      <w:marBottom w:val="0"/>
      <w:divBdr>
        <w:top w:val="none" w:sz="0" w:space="0" w:color="auto"/>
        <w:left w:val="none" w:sz="0" w:space="0" w:color="auto"/>
        <w:bottom w:val="none" w:sz="0" w:space="0" w:color="auto"/>
        <w:right w:val="none" w:sz="0" w:space="0" w:color="auto"/>
      </w:divBdr>
    </w:div>
    <w:div w:id="707492468">
      <w:bodyDiv w:val="1"/>
      <w:marLeft w:val="0"/>
      <w:marRight w:val="0"/>
      <w:marTop w:val="0"/>
      <w:marBottom w:val="0"/>
      <w:divBdr>
        <w:top w:val="none" w:sz="0" w:space="0" w:color="auto"/>
        <w:left w:val="none" w:sz="0" w:space="0" w:color="auto"/>
        <w:bottom w:val="none" w:sz="0" w:space="0" w:color="auto"/>
        <w:right w:val="none" w:sz="0" w:space="0" w:color="auto"/>
      </w:divBdr>
    </w:div>
    <w:div w:id="707996846">
      <w:bodyDiv w:val="1"/>
      <w:marLeft w:val="0"/>
      <w:marRight w:val="0"/>
      <w:marTop w:val="0"/>
      <w:marBottom w:val="0"/>
      <w:divBdr>
        <w:top w:val="none" w:sz="0" w:space="0" w:color="auto"/>
        <w:left w:val="none" w:sz="0" w:space="0" w:color="auto"/>
        <w:bottom w:val="none" w:sz="0" w:space="0" w:color="auto"/>
        <w:right w:val="none" w:sz="0" w:space="0" w:color="auto"/>
      </w:divBdr>
    </w:div>
    <w:div w:id="717628607">
      <w:bodyDiv w:val="1"/>
      <w:marLeft w:val="0"/>
      <w:marRight w:val="0"/>
      <w:marTop w:val="0"/>
      <w:marBottom w:val="0"/>
      <w:divBdr>
        <w:top w:val="none" w:sz="0" w:space="0" w:color="auto"/>
        <w:left w:val="none" w:sz="0" w:space="0" w:color="auto"/>
        <w:bottom w:val="none" w:sz="0" w:space="0" w:color="auto"/>
        <w:right w:val="none" w:sz="0" w:space="0" w:color="auto"/>
      </w:divBdr>
    </w:div>
    <w:div w:id="731195092">
      <w:bodyDiv w:val="1"/>
      <w:marLeft w:val="0"/>
      <w:marRight w:val="0"/>
      <w:marTop w:val="0"/>
      <w:marBottom w:val="0"/>
      <w:divBdr>
        <w:top w:val="none" w:sz="0" w:space="0" w:color="auto"/>
        <w:left w:val="none" w:sz="0" w:space="0" w:color="auto"/>
        <w:bottom w:val="none" w:sz="0" w:space="0" w:color="auto"/>
        <w:right w:val="none" w:sz="0" w:space="0" w:color="auto"/>
      </w:divBdr>
    </w:div>
    <w:div w:id="734664469">
      <w:bodyDiv w:val="1"/>
      <w:marLeft w:val="0"/>
      <w:marRight w:val="0"/>
      <w:marTop w:val="0"/>
      <w:marBottom w:val="0"/>
      <w:divBdr>
        <w:top w:val="none" w:sz="0" w:space="0" w:color="auto"/>
        <w:left w:val="none" w:sz="0" w:space="0" w:color="auto"/>
        <w:bottom w:val="none" w:sz="0" w:space="0" w:color="auto"/>
        <w:right w:val="none" w:sz="0" w:space="0" w:color="auto"/>
      </w:divBdr>
    </w:div>
    <w:div w:id="745954753">
      <w:bodyDiv w:val="1"/>
      <w:marLeft w:val="0"/>
      <w:marRight w:val="0"/>
      <w:marTop w:val="0"/>
      <w:marBottom w:val="0"/>
      <w:divBdr>
        <w:top w:val="none" w:sz="0" w:space="0" w:color="auto"/>
        <w:left w:val="none" w:sz="0" w:space="0" w:color="auto"/>
        <w:bottom w:val="none" w:sz="0" w:space="0" w:color="auto"/>
        <w:right w:val="none" w:sz="0" w:space="0" w:color="auto"/>
      </w:divBdr>
      <w:divsChild>
        <w:div w:id="1103769146">
          <w:marLeft w:val="0"/>
          <w:marRight w:val="0"/>
          <w:marTop w:val="0"/>
          <w:marBottom w:val="0"/>
          <w:divBdr>
            <w:top w:val="none" w:sz="0" w:space="0" w:color="auto"/>
            <w:left w:val="none" w:sz="0" w:space="0" w:color="auto"/>
            <w:bottom w:val="none" w:sz="0" w:space="0" w:color="auto"/>
            <w:right w:val="none" w:sz="0" w:space="0" w:color="auto"/>
          </w:divBdr>
          <w:divsChild>
            <w:div w:id="819924939">
              <w:marLeft w:val="0"/>
              <w:marRight w:val="0"/>
              <w:marTop w:val="0"/>
              <w:marBottom w:val="0"/>
              <w:divBdr>
                <w:top w:val="none" w:sz="0" w:space="0" w:color="auto"/>
                <w:left w:val="none" w:sz="0" w:space="0" w:color="auto"/>
                <w:bottom w:val="none" w:sz="0" w:space="0" w:color="auto"/>
                <w:right w:val="none" w:sz="0" w:space="0" w:color="auto"/>
              </w:divBdr>
              <w:divsChild>
                <w:div w:id="855776200">
                  <w:marLeft w:val="0"/>
                  <w:marRight w:val="0"/>
                  <w:marTop w:val="0"/>
                  <w:marBottom w:val="0"/>
                  <w:divBdr>
                    <w:top w:val="none" w:sz="0" w:space="0" w:color="auto"/>
                    <w:left w:val="none" w:sz="0" w:space="0" w:color="auto"/>
                    <w:bottom w:val="none" w:sz="0" w:space="0" w:color="auto"/>
                    <w:right w:val="none" w:sz="0" w:space="0" w:color="auto"/>
                  </w:divBdr>
                </w:div>
                <w:div w:id="1421095518">
                  <w:marLeft w:val="0"/>
                  <w:marRight w:val="0"/>
                  <w:marTop w:val="0"/>
                  <w:marBottom w:val="0"/>
                  <w:divBdr>
                    <w:top w:val="none" w:sz="0" w:space="0" w:color="auto"/>
                    <w:left w:val="none" w:sz="0" w:space="0" w:color="auto"/>
                    <w:bottom w:val="none" w:sz="0" w:space="0" w:color="auto"/>
                    <w:right w:val="none" w:sz="0" w:space="0" w:color="auto"/>
                  </w:divBdr>
                </w:div>
                <w:div w:id="1459059059">
                  <w:marLeft w:val="0"/>
                  <w:marRight w:val="0"/>
                  <w:marTop w:val="0"/>
                  <w:marBottom w:val="0"/>
                  <w:divBdr>
                    <w:top w:val="none" w:sz="0" w:space="0" w:color="auto"/>
                    <w:left w:val="none" w:sz="0" w:space="0" w:color="auto"/>
                    <w:bottom w:val="none" w:sz="0" w:space="0" w:color="auto"/>
                    <w:right w:val="none" w:sz="0" w:space="0" w:color="auto"/>
                  </w:divBdr>
                </w:div>
                <w:div w:id="1788233837">
                  <w:marLeft w:val="0"/>
                  <w:marRight w:val="0"/>
                  <w:marTop w:val="0"/>
                  <w:marBottom w:val="0"/>
                  <w:divBdr>
                    <w:top w:val="none" w:sz="0" w:space="0" w:color="auto"/>
                    <w:left w:val="none" w:sz="0" w:space="0" w:color="auto"/>
                    <w:bottom w:val="none" w:sz="0" w:space="0" w:color="auto"/>
                    <w:right w:val="none" w:sz="0" w:space="0" w:color="auto"/>
                  </w:divBdr>
                </w:div>
                <w:div w:id="527259696">
                  <w:marLeft w:val="0"/>
                  <w:marRight w:val="0"/>
                  <w:marTop w:val="0"/>
                  <w:marBottom w:val="0"/>
                  <w:divBdr>
                    <w:top w:val="none" w:sz="0" w:space="0" w:color="auto"/>
                    <w:left w:val="none" w:sz="0" w:space="0" w:color="auto"/>
                    <w:bottom w:val="none" w:sz="0" w:space="0" w:color="auto"/>
                    <w:right w:val="none" w:sz="0" w:space="0" w:color="auto"/>
                  </w:divBdr>
                </w:div>
                <w:div w:id="983042868">
                  <w:marLeft w:val="0"/>
                  <w:marRight w:val="0"/>
                  <w:marTop w:val="0"/>
                  <w:marBottom w:val="0"/>
                  <w:divBdr>
                    <w:top w:val="none" w:sz="0" w:space="0" w:color="auto"/>
                    <w:left w:val="none" w:sz="0" w:space="0" w:color="auto"/>
                    <w:bottom w:val="none" w:sz="0" w:space="0" w:color="auto"/>
                    <w:right w:val="none" w:sz="0" w:space="0" w:color="auto"/>
                  </w:divBdr>
                </w:div>
                <w:div w:id="1469665162">
                  <w:marLeft w:val="0"/>
                  <w:marRight w:val="0"/>
                  <w:marTop w:val="0"/>
                  <w:marBottom w:val="0"/>
                  <w:divBdr>
                    <w:top w:val="none" w:sz="0" w:space="0" w:color="auto"/>
                    <w:left w:val="none" w:sz="0" w:space="0" w:color="auto"/>
                    <w:bottom w:val="none" w:sz="0" w:space="0" w:color="auto"/>
                    <w:right w:val="none" w:sz="0" w:space="0" w:color="auto"/>
                  </w:divBdr>
                </w:div>
                <w:div w:id="265771754">
                  <w:marLeft w:val="0"/>
                  <w:marRight w:val="0"/>
                  <w:marTop w:val="0"/>
                  <w:marBottom w:val="0"/>
                  <w:divBdr>
                    <w:top w:val="none" w:sz="0" w:space="0" w:color="auto"/>
                    <w:left w:val="none" w:sz="0" w:space="0" w:color="auto"/>
                    <w:bottom w:val="none" w:sz="0" w:space="0" w:color="auto"/>
                    <w:right w:val="none" w:sz="0" w:space="0" w:color="auto"/>
                  </w:divBdr>
                </w:div>
                <w:div w:id="16394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7418">
          <w:marLeft w:val="0"/>
          <w:marRight w:val="0"/>
          <w:marTop w:val="0"/>
          <w:marBottom w:val="0"/>
          <w:divBdr>
            <w:top w:val="none" w:sz="0" w:space="0" w:color="auto"/>
            <w:left w:val="none" w:sz="0" w:space="0" w:color="auto"/>
            <w:bottom w:val="none" w:sz="0" w:space="0" w:color="auto"/>
            <w:right w:val="none" w:sz="0" w:space="0" w:color="auto"/>
          </w:divBdr>
          <w:divsChild>
            <w:div w:id="219484400">
              <w:marLeft w:val="0"/>
              <w:marRight w:val="0"/>
              <w:marTop w:val="0"/>
              <w:marBottom w:val="0"/>
              <w:divBdr>
                <w:top w:val="none" w:sz="0" w:space="0" w:color="auto"/>
                <w:left w:val="none" w:sz="0" w:space="0" w:color="auto"/>
                <w:bottom w:val="none" w:sz="0" w:space="0" w:color="auto"/>
                <w:right w:val="none" w:sz="0" w:space="0" w:color="auto"/>
              </w:divBdr>
              <w:divsChild>
                <w:div w:id="149101489">
                  <w:marLeft w:val="0"/>
                  <w:marRight w:val="0"/>
                  <w:marTop w:val="0"/>
                  <w:marBottom w:val="0"/>
                  <w:divBdr>
                    <w:top w:val="none" w:sz="0" w:space="0" w:color="auto"/>
                    <w:left w:val="none" w:sz="0" w:space="0" w:color="auto"/>
                    <w:bottom w:val="none" w:sz="0" w:space="0" w:color="auto"/>
                    <w:right w:val="none" w:sz="0" w:space="0" w:color="auto"/>
                  </w:divBdr>
                </w:div>
                <w:div w:id="1905020857">
                  <w:marLeft w:val="0"/>
                  <w:marRight w:val="0"/>
                  <w:marTop w:val="0"/>
                  <w:marBottom w:val="0"/>
                  <w:divBdr>
                    <w:top w:val="none" w:sz="0" w:space="0" w:color="auto"/>
                    <w:left w:val="none" w:sz="0" w:space="0" w:color="auto"/>
                    <w:bottom w:val="none" w:sz="0" w:space="0" w:color="auto"/>
                    <w:right w:val="none" w:sz="0" w:space="0" w:color="auto"/>
                  </w:divBdr>
                </w:div>
                <w:div w:id="84571167">
                  <w:marLeft w:val="0"/>
                  <w:marRight w:val="0"/>
                  <w:marTop w:val="0"/>
                  <w:marBottom w:val="0"/>
                  <w:divBdr>
                    <w:top w:val="none" w:sz="0" w:space="0" w:color="auto"/>
                    <w:left w:val="none" w:sz="0" w:space="0" w:color="auto"/>
                    <w:bottom w:val="none" w:sz="0" w:space="0" w:color="auto"/>
                    <w:right w:val="none" w:sz="0" w:space="0" w:color="auto"/>
                  </w:divBdr>
                </w:div>
                <w:div w:id="2068138391">
                  <w:marLeft w:val="0"/>
                  <w:marRight w:val="0"/>
                  <w:marTop w:val="0"/>
                  <w:marBottom w:val="0"/>
                  <w:divBdr>
                    <w:top w:val="none" w:sz="0" w:space="0" w:color="auto"/>
                    <w:left w:val="none" w:sz="0" w:space="0" w:color="auto"/>
                    <w:bottom w:val="none" w:sz="0" w:space="0" w:color="auto"/>
                    <w:right w:val="none" w:sz="0" w:space="0" w:color="auto"/>
                  </w:divBdr>
                </w:div>
                <w:div w:id="10038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0788">
          <w:blockQuote w:val="1"/>
          <w:marLeft w:val="0"/>
          <w:marRight w:val="0"/>
          <w:marTop w:val="225"/>
          <w:marBottom w:val="225"/>
          <w:divBdr>
            <w:top w:val="single" w:sz="6" w:space="4" w:color="D6E9C6"/>
            <w:left w:val="single" w:sz="18" w:space="11" w:color="D6E9C6"/>
            <w:bottom w:val="single" w:sz="6" w:space="8" w:color="D6E9C6"/>
            <w:right w:val="single" w:sz="6" w:space="11" w:color="D6E9C6"/>
          </w:divBdr>
        </w:div>
        <w:div w:id="1684940056">
          <w:marLeft w:val="0"/>
          <w:marRight w:val="0"/>
          <w:marTop w:val="0"/>
          <w:marBottom w:val="0"/>
          <w:divBdr>
            <w:top w:val="none" w:sz="0" w:space="0" w:color="auto"/>
            <w:left w:val="none" w:sz="0" w:space="0" w:color="auto"/>
            <w:bottom w:val="none" w:sz="0" w:space="0" w:color="auto"/>
            <w:right w:val="none" w:sz="0" w:space="0" w:color="auto"/>
          </w:divBdr>
          <w:divsChild>
            <w:div w:id="2098481042">
              <w:marLeft w:val="0"/>
              <w:marRight w:val="0"/>
              <w:marTop w:val="0"/>
              <w:marBottom w:val="0"/>
              <w:divBdr>
                <w:top w:val="none" w:sz="0" w:space="0" w:color="auto"/>
                <w:left w:val="none" w:sz="0" w:space="0" w:color="auto"/>
                <w:bottom w:val="none" w:sz="0" w:space="0" w:color="auto"/>
                <w:right w:val="none" w:sz="0" w:space="0" w:color="auto"/>
              </w:divBdr>
              <w:divsChild>
                <w:div w:id="504370552">
                  <w:marLeft w:val="0"/>
                  <w:marRight w:val="0"/>
                  <w:marTop w:val="0"/>
                  <w:marBottom w:val="0"/>
                  <w:divBdr>
                    <w:top w:val="none" w:sz="0" w:space="0" w:color="auto"/>
                    <w:left w:val="none" w:sz="0" w:space="0" w:color="auto"/>
                    <w:bottom w:val="none" w:sz="0" w:space="0" w:color="auto"/>
                    <w:right w:val="none" w:sz="0" w:space="0" w:color="auto"/>
                  </w:divBdr>
                </w:div>
                <w:div w:id="779029850">
                  <w:marLeft w:val="0"/>
                  <w:marRight w:val="0"/>
                  <w:marTop w:val="0"/>
                  <w:marBottom w:val="0"/>
                  <w:divBdr>
                    <w:top w:val="none" w:sz="0" w:space="0" w:color="auto"/>
                    <w:left w:val="none" w:sz="0" w:space="0" w:color="auto"/>
                    <w:bottom w:val="none" w:sz="0" w:space="0" w:color="auto"/>
                    <w:right w:val="none" w:sz="0" w:space="0" w:color="auto"/>
                  </w:divBdr>
                </w:div>
                <w:div w:id="1011104478">
                  <w:marLeft w:val="0"/>
                  <w:marRight w:val="0"/>
                  <w:marTop w:val="0"/>
                  <w:marBottom w:val="0"/>
                  <w:divBdr>
                    <w:top w:val="none" w:sz="0" w:space="0" w:color="auto"/>
                    <w:left w:val="none" w:sz="0" w:space="0" w:color="auto"/>
                    <w:bottom w:val="none" w:sz="0" w:space="0" w:color="auto"/>
                    <w:right w:val="none" w:sz="0" w:space="0" w:color="auto"/>
                  </w:divBdr>
                </w:div>
                <w:div w:id="2101557601">
                  <w:marLeft w:val="0"/>
                  <w:marRight w:val="0"/>
                  <w:marTop w:val="0"/>
                  <w:marBottom w:val="0"/>
                  <w:divBdr>
                    <w:top w:val="none" w:sz="0" w:space="0" w:color="auto"/>
                    <w:left w:val="none" w:sz="0" w:space="0" w:color="auto"/>
                    <w:bottom w:val="none" w:sz="0" w:space="0" w:color="auto"/>
                    <w:right w:val="none" w:sz="0" w:space="0" w:color="auto"/>
                  </w:divBdr>
                </w:div>
                <w:div w:id="1728141620">
                  <w:marLeft w:val="0"/>
                  <w:marRight w:val="0"/>
                  <w:marTop w:val="0"/>
                  <w:marBottom w:val="0"/>
                  <w:divBdr>
                    <w:top w:val="none" w:sz="0" w:space="0" w:color="auto"/>
                    <w:left w:val="none" w:sz="0" w:space="0" w:color="auto"/>
                    <w:bottom w:val="none" w:sz="0" w:space="0" w:color="auto"/>
                    <w:right w:val="none" w:sz="0" w:space="0" w:color="auto"/>
                  </w:divBdr>
                </w:div>
                <w:div w:id="910500053">
                  <w:marLeft w:val="0"/>
                  <w:marRight w:val="0"/>
                  <w:marTop w:val="0"/>
                  <w:marBottom w:val="0"/>
                  <w:divBdr>
                    <w:top w:val="none" w:sz="0" w:space="0" w:color="auto"/>
                    <w:left w:val="none" w:sz="0" w:space="0" w:color="auto"/>
                    <w:bottom w:val="none" w:sz="0" w:space="0" w:color="auto"/>
                    <w:right w:val="none" w:sz="0" w:space="0" w:color="auto"/>
                  </w:divBdr>
                </w:div>
                <w:div w:id="742096761">
                  <w:marLeft w:val="0"/>
                  <w:marRight w:val="0"/>
                  <w:marTop w:val="0"/>
                  <w:marBottom w:val="0"/>
                  <w:divBdr>
                    <w:top w:val="none" w:sz="0" w:space="0" w:color="auto"/>
                    <w:left w:val="none" w:sz="0" w:space="0" w:color="auto"/>
                    <w:bottom w:val="none" w:sz="0" w:space="0" w:color="auto"/>
                    <w:right w:val="none" w:sz="0" w:space="0" w:color="auto"/>
                  </w:divBdr>
                </w:div>
                <w:div w:id="1929540359">
                  <w:marLeft w:val="0"/>
                  <w:marRight w:val="0"/>
                  <w:marTop w:val="0"/>
                  <w:marBottom w:val="0"/>
                  <w:divBdr>
                    <w:top w:val="none" w:sz="0" w:space="0" w:color="auto"/>
                    <w:left w:val="none" w:sz="0" w:space="0" w:color="auto"/>
                    <w:bottom w:val="none" w:sz="0" w:space="0" w:color="auto"/>
                    <w:right w:val="none" w:sz="0" w:space="0" w:color="auto"/>
                  </w:divBdr>
                </w:div>
                <w:div w:id="223609632">
                  <w:marLeft w:val="0"/>
                  <w:marRight w:val="0"/>
                  <w:marTop w:val="0"/>
                  <w:marBottom w:val="0"/>
                  <w:divBdr>
                    <w:top w:val="none" w:sz="0" w:space="0" w:color="auto"/>
                    <w:left w:val="none" w:sz="0" w:space="0" w:color="auto"/>
                    <w:bottom w:val="none" w:sz="0" w:space="0" w:color="auto"/>
                    <w:right w:val="none" w:sz="0" w:space="0" w:color="auto"/>
                  </w:divBdr>
                </w:div>
                <w:div w:id="2029331279">
                  <w:marLeft w:val="0"/>
                  <w:marRight w:val="0"/>
                  <w:marTop w:val="0"/>
                  <w:marBottom w:val="0"/>
                  <w:divBdr>
                    <w:top w:val="none" w:sz="0" w:space="0" w:color="auto"/>
                    <w:left w:val="none" w:sz="0" w:space="0" w:color="auto"/>
                    <w:bottom w:val="none" w:sz="0" w:space="0" w:color="auto"/>
                    <w:right w:val="none" w:sz="0" w:space="0" w:color="auto"/>
                  </w:divBdr>
                </w:div>
                <w:div w:id="467632122">
                  <w:marLeft w:val="0"/>
                  <w:marRight w:val="0"/>
                  <w:marTop w:val="0"/>
                  <w:marBottom w:val="0"/>
                  <w:divBdr>
                    <w:top w:val="none" w:sz="0" w:space="0" w:color="auto"/>
                    <w:left w:val="none" w:sz="0" w:space="0" w:color="auto"/>
                    <w:bottom w:val="none" w:sz="0" w:space="0" w:color="auto"/>
                    <w:right w:val="none" w:sz="0" w:space="0" w:color="auto"/>
                  </w:divBdr>
                </w:div>
                <w:div w:id="1072775230">
                  <w:marLeft w:val="0"/>
                  <w:marRight w:val="0"/>
                  <w:marTop w:val="0"/>
                  <w:marBottom w:val="0"/>
                  <w:divBdr>
                    <w:top w:val="none" w:sz="0" w:space="0" w:color="auto"/>
                    <w:left w:val="none" w:sz="0" w:space="0" w:color="auto"/>
                    <w:bottom w:val="none" w:sz="0" w:space="0" w:color="auto"/>
                    <w:right w:val="none" w:sz="0" w:space="0" w:color="auto"/>
                  </w:divBdr>
                </w:div>
                <w:div w:id="787354305">
                  <w:marLeft w:val="0"/>
                  <w:marRight w:val="0"/>
                  <w:marTop w:val="0"/>
                  <w:marBottom w:val="0"/>
                  <w:divBdr>
                    <w:top w:val="none" w:sz="0" w:space="0" w:color="auto"/>
                    <w:left w:val="none" w:sz="0" w:space="0" w:color="auto"/>
                    <w:bottom w:val="none" w:sz="0" w:space="0" w:color="auto"/>
                    <w:right w:val="none" w:sz="0" w:space="0" w:color="auto"/>
                  </w:divBdr>
                </w:div>
                <w:div w:id="84229774">
                  <w:marLeft w:val="0"/>
                  <w:marRight w:val="0"/>
                  <w:marTop w:val="0"/>
                  <w:marBottom w:val="0"/>
                  <w:divBdr>
                    <w:top w:val="none" w:sz="0" w:space="0" w:color="auto"/>
                    <w:left w:val="none" w:sz="0" w:space="0" w:color="auto"/>
                    <w:bottom w:val="none" w:sz="0" w:space="0" w:color="auto"/>
                    <w:right w:val="none" w:sz="0" w:space="0" w:color="auto"/>
                  </w:divBdr>
                </w:div>
                <w:div w:id="1444377378">
                  <w:marLeft w:val="0"/>
                  <w:marRight w:val="0"/>
                  <w:marTop w:val="0"/>
                  <w:marBottom w:val="0"/>
                  <w:divBdr>
                    <w:top w:val="none" w:sz="0" w:space="0" w:color="auto"/>
                    <w:left w:val="none" w:sz="0" w:space="0" w:color="auto"/>
                    <w:bottom w:val="none" w:sz="0" w:space="0" w:color="auto"/>
                    <w:right w:val="none" w:sz="0" w:space="0" w:color="auto"/>
                  </w:divBdr>
                </w:div>
                <w:div w:id="51733787">
                  <w:marLeft w:val="0"/>
                  <w:marRight w:val="0"/>
                  <w:marTop w:val="0"/>
                  <w:marBottom w:val="0"/>
                  <w:divBdr>
                    <w:top w:val="none" w:sz="0" w:space="0" w:color="auto"/>
                    <w:left w:val="none" w:sz="0" w:space="0" w:color="auto"/>
                    <w:bottom w:val="none" w:sz="0" w:space="0" w:color="auto"/>
                    <w:right w:val="none" w:sz="0" w:space="0" w:color="auto"/>
                  </w:divBdr>
                </w:div>
                <w:div w:id="1456487130">
                  <w:marLeft w:val="0"/>
                  <w:marRight w:val="0"/>
                  <w:marTop w:val="0"/>
                  <w:marBottom w:val="0"/>
                  <w:divBdr>
                    <w:top w:val="none" w:sz="0" w:space="0" w:color="auto"/>
                    <w:left w:val="none" w:sz="0" w:space="0" w:color="auto"/>
                    <w:bottom w:val="none" w:sz="0" w:space="0" w:color="auto"/>
                    <w:right w:val="none" w:sz="0" w:space="0" w:color="auto"/>
                  </w:divBdr>
                </w:div>
                <w:div w:id="1772780873">
                  <w:marLeft w:val="0"/>
                  <w:marRight w:val="0"/>
                  <w:marTop w:val="0"/>
                  <w:marBottom w:val="0"/>
                  <w:divBdr>
                    <w:top w:val="none" w:sz="0" w:space="0" w:color="auto"/>
                    <w:left w:val="none" w:sz="0" w:space="0" w:color="auto"/>
                    <w:bottom w:val="none" w:sz="0" w:space="0" w:color="auto"/>
                    <w:right w:val="none" w:sz="0" w:space="0" w:color="auto"/>
                  </w:divBdr>
                </w:div>
                <w:div w:id="364211020">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
                <w:div w:id="615914556">
                  <w:marLeft w:val="0"/>
                  <w:marRight w:val="0"/>
                  <w:marTop w:val="0"/>
                  <w:marBottom w:val="0"/>
                  <w:divBdr>
                    <w:top w:val="none" w:sz="0" w:space="0" w:color="auto"/>
                    <w:left w:val="none" w:sz="0" w:space="0" w:color="auto"/>
                    <w:bottom w:val="none" w:sz="0" w:space="0" w:color="auto"/>
                    <w:right w:val="none" w:sz="0" w:space="0" w:color="auto"/>
                  </w:divBdr>
                </w:div>
                <w:div w:id="9324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5204">
          <w:marLeft w:val="0"/>
          <w:marRight w:val="0"/>
          <w:marTop w:val="0"/>
          <w:marBottom w:val="0"/>
          <w:divBdr>
            <w:top w:val="none" w:sz="0" w:space="0" w:color="auto"/>
            <w:left w:val="none" w:sz="0" w:space="0" w:color="auto"/>
            <w:bottom w:val="none" w:sz="0" w:space="0" w:color="auto"/>
            <w:right w:val="none" w:sz="0" w:space="0" w:color="auto"/>
          </w:divBdr>
          <w:divsChild>
            <w:div w:id="1603948841">
              <w:marLeft w:val="0"/>
              <w:marRight w:val="0"/>
              <w:marTop w:val="0"/>
              <w:marBottom w:val="0"/>
              <w:divBdr>
                <w:top w:val="none" w:sz="0" w:space="0" w:color="auto"/>
                <w:left w:val="none" w:sz="0" w:space="0" w:color="auto"/>
                <w:bottom w:val="none" w:sz="0" w:space="0" w:color="auto"/>
                <w:right w:val="none" w:sz="0" w:space="0" w:color="auto"/>
              </w:divBdr>
              <w:divsChild>
                <w:div w:id="305284287">
                  <w:marLeft w:val="0"/>
                  <w:marRight w:val="0"/>
                  <w:marTop w:val="0"/>
                  <w:marBottom w:val="0"/>
                  <w:divBdr>
                    <w:top w:val="none" w:sz="0" w:space="0" w:color="auto"/>
                    <w:left w:val="none" w:sz="0" w:space="0" w:color="auto"/>
                    <w:bottom w:val="none" w:sz="0" w:space="0" w:color="auto"/>
                    <w:right w:val="none" w:sz="0" w:space="0" w:color="auto"/>
                  </w:divBdr>
                </w:div>
                <w:div w:id="1908762595">
                  <w:marLeft w:val="0"/>
                  <w:marRight w:val="0"/>
                  <w:marTop w:val="0"/>
                  <w:marBottom w:val="0"/>
                  <w:divBdr>
                    <w:top w:val="none" w:sz="0" w:space="0" w:color="auto"/>
                    <w:left w:val="none" w:sz="0" w:space="0" w:color="auto"/>
                    <w:bottom w:val="none" w:sz="0" w:space="0" w:color="auto"/>
                    <w:right w:val="none" w:sz="0" w:space="0" w:color="auto"/>
                  </w:divBdr>
                </w:div>
                <w:div w:id="396637144">
                  <w:marLeft w:val="0"/>
                  <w:marRight w:val="0"/>
                  <w:marTop w:val="0"/>
                  <w:marBottom w:val="0"/>
                  <w:divBdr>
                    <w:top w:val="none" w:sz="0" w:space="0" w:color="auto"/>
                    <w:left w:val="none" w:sz="0" w:space="0" w:color="auto"/>
                    <w:bottom w:val="none" w:sz="0" w:space="0" w:color="auto"/>
                    <w:right w:val="none" w:sz="0" w:space="0" w:color="auto"/>
                  </w:divBdr>
                </w:div>
                <w:div w:id="1911188338">
                  <w:marLeft w:val="0"/>
                  <w:marRight w:val="0"/>
                  <w:marTop w:val="0"/>
                  <w:marBottom w:val="0"/>
                  <w:divBdr>
                    <w:top w:val="none" w:sz="0" w:space="0" w:color="auto"/>
                    <w:left w:val="none" w:sz="0" w:space="0" w:color="auto"/>
                    <w:bottom w:val="none" w:sz="0" w:space="0" w:color="auto"/>
                    <w:right w:val="none" w:sz="0" w:space="0" w:color="auto"/>
                  </w:divBdr>
                </w:div>
                <w:div w:id="158010196">
                  <w:marLeft w:val="0"/>
                  <w:marRight w:val="0"/>
                  <w:marTop w:val="0"/>
                  <w:marBottom w:val="0"/>
                  <w:divBdr>
                    <w:top w:val="none" w:sz="0" w:space="0" w:color="auto"/>
                    <w:left w:val="none" w:sz="0" w:space="0" w:color="auto"/>
                    <w:bottom w:val="none" w:sz="0" w:space="0" w:color="auto"/>
                    <w:right w:val="none" w:sz="0" w:space="0" w:color="auto"/>
                  </w:divBdr>
                </w:div>
                <w:div w:id="432483185">
                  <w:marLeft w:val="0"/>
                  <w:marRight w:val="0"/>
                  <w:marTop w:val="0"/>
                  <w:marBottom w:val="0"/>
                  <w:divBdr>
                    <w:top w:val="none" w:sz="0" w:space="0" w:color="auto"/>
                    <w:left w:val="none" w:sz="0" w:space="0" w:color="auto"/>
                    <w:bottom w:val="none" w:sz="0" w:space="0" w:color="auto"/>
                    <w:right w:val="none" w:sz="0" w:space="0" w:color="auto"/>
                  </w:divBdr>
                </w:div>
                <w:div w:id="590160128">
                  <w:marLeft w:val="0"/>
                  <w:marRight w:val="0"/>
                  <w:marTop w:val="0"/>
                  <w:marBottom w:val="0"/>
                  <w:divBdr>
                    <w:top w:val="none" w:sz="0" w:space="0" w:color="auto"/>
                    <w:left w:val="none" w:sz="0" w:space="0" w:color="auto"/>
                    <w:bottom w:val="none" w:sz="0" w:space="0" w:color="auto"/>
                    <w:right w:val="none" w:sz="0" w:space="0" w:color="auto"/>
                  </w:divBdr>
                </w:div>
                <w:div w:id="130559155">
                  <w:marLeft w:val="0"/>
                  <w:marRight w:val="0"/>
                  <w:marTop w:val="0"/>
                  <w:marBottom w:val="0"/>
                  <w:divBdr>
                    <w:top w:val="none" w:sz="0" w:space="0" w:color="auto"/>
                    <w:left w:val="none" w:sz="0" w:space="0" w:color="auto"/>
                    <w:bottom w:val="none" w:sz="0" w:space="0" w:color="auto"/>
                    <w:right w:val="none" w:sz="0" w:space="0" w:color="auto"/>
                  </w:divBdr>
                </w:div>
                <w:div w:id="1701666142">
                  <w:marLeft w:val="0"/>
                  <w:marRight w:val="0"/>
                  <w:marTop w:val="0"/>
                  <w:marBottom w:val="0"/>
                  <w:divBdr>
                    <w:top w:val="none" w:sz="0" w:space="0" w:color="auto"/>
                    <w:left w:val="none" w:sz="0" w:space="0" w:color="auto"/>
                    <w:bottom w:val="none" w:sz="0" w:space="0" w:color="auto"/>
                    <w:right w:val="none" w:sz="0" w:space="0" w:color="auto"/>
                  </w:divBdr>
                </w:div>
                <w:div w:id="199635020">
                  <w:marLeft w:val="0"/>
                  <w:marRight w:val="0"/>
                  <w:marTop w:val="0"/>
                  <w:marBottom w:val="0"/>
                  <w:divBdr>
                    <w:top w:val="none" w:sz="0" w:space="0" w:color="auto"/>
                    <w:left w:val="none" w:sz="0" w:space="0" w:color="auto"/>
                    <w:bottom w:val="none" w:sz="0" w:space="0" w:color="auto"/>
                    <w:right w:val="none" w:sz="0" w:space="0" w:color="auto"/>
                  </w:divBdr>
                </w:div>
                <w:div w:id="2096051279">
                  <w:marLeft w:val="0"/>
                  <w:marRight w:val="0"/>
                  <w:marTop w:val="0"/>
                  <w:marBottom w:val="0"/>
                  <w:divBdr>
                    <w:top w:val="none" w:sz="0" w:space="0" w:color="auto"/>
                    <w:left w:val="none" w:sz="0" w:space="0" w:color="auto"/>
                    <w:bottom w:val="none" w:sz="0" w:space="0" w:color="auto"/>
                    <w:right w:val="none" w:sz="0" w:space="0" w:color="auto"/>
                  </w:divBdr>
                </w:div>
                <w:div w:id="11052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38046">
      <w:bodyDiv w:val="1"/>
      <w:marLeft w:val="0"/>
      <w:marRight w:val="0"/>
      <w:marTop w:val="0"/>
      <w:marBottom w:val="0"/>
      <w:divBdr>
        <w:top w:val="none" w:sz="0" w:space="0" w:color="auto"/>
        <w:left w:val="none" w:sz="0" w:space="0" w:color="auto"/>
        <w:bottom w:val="none" w:sz="0" w:space="0" w:color="auto"/>
        <w:right w:val="none" w:sz="0" w:space="0" w:color="auto"/>
      </w:divBdr>
    </w:div>
    <w:div w:id="766653345">
      <w:bodyDiv w:val="1"/>
      <w:marLeft w:val="0"/>
      <w:marRight w:val="0"/>
      <w:marTop w:val="0"/>
      <w:marBottom w:val="0"/>
      <w:divBdr>
        <w:top w:val="none" w:sz="0" w:space="0" w:color="auto"/>
        <w:left w:val="none" w:sz="0" w:space="0" w:color="auto"/>
        <w:bottom w:val="none" w:sz="0" w:space="0" w:color="auto"/>
        <w:right w:val="none" w:sz="0" w:space="0" w:color="auto"/>
      </w:divBdr>
    </w:div>
    <w:div w:id="773523833">
      <w:bodyDiv w:val="1"/>
      <w:marLeft w:val="0"/>
      <w:marRight w:val="0"/>
      <w:marTop w:val="0"/>
      <w:marBottom w:val="0"/>
      <w:divBdr>
        <w:top w:val="none" w:sz="0" w:space="0" w:color="auto"/>
        <w:left w:val="none" w:sz="0" w:space="0" w:color="auto"/>
        <w:bottom w:val="none" w:sz="0" w:space="0" w:color="auto"/>
        <w:right w:val="none" w:sz="0" w:space="0" w:color="auto"/>
      </w:divBdr>
    </w:div>
    <w:div w:id="778988411">
      <w:bodyDiv w:val="1"/>
      <w:marLeft w:val="0"/>
      <w:marRight w:val="0"/>
      <w:marTop w:val="0"/>
      <w:marBottom w:val="0"/>
      <w:divBdr>
        <w:top w:val="none" w:sz="0" w:space="0" w:color="auto"/>
        <w:left w:val="none" w:sz="0" w:space="0" w:color="auto"/>
        <w:bottom w:val="none" w:sz="0" w:space="0" w:color="auto"/>
        <w:right w:val="none" w:sz="0" w:space="0" w:color="auto"/>
      </w:divBdr>
    </w:div>
    <w:div w:id="796993686">
      <w:bodyDiv w:val="1"/>
      <w:marLeft w:val="0"/>
      <w:marRight w:val="0"/>
      <w:marTop w:val="0"/>
      <w:marBottom w:val="0"/>
      <w:divBdr>
        <w:top w:val="none" w:sz="0" w:space="0" w:color="auto"/>
        <w:left w:val="none" w:sz="0" w:space="0" w:color="auto"/>
        <w:bottom w:val="none" w:sz="0" w:space="0" w:color="auto"/>
        <w:right w:val="none" w:sz="0" w:space="0" w:color="auto"/>
      </w:divBdr>
    </w:div>
    <w:div w:id="805006194">
      <w:bodyDiv w:val="1"/>
      <w:marLeft w:val="0"/>
      <w:marRight w:val="0"/>
      <w:marTop w:val="0"/>
      <w:marBottom w:val="0"/>
      <w:divBdr>
        <w:top w:val="none" w:sz="0" w:space="0" w:color="auto"/>
        <w:left w:val="none" w:sz="0" w:space="0" w:color="auto"/>
        <w:bottom w:val="none" w:sz="0" w:space="0" w:color="auto"/>
        <w:right w:val="none" w:sz="0" w:space="0" w:color="auto"/>
      </w:divBdr>
    </w:div>
    <w:div w:id="819856197">
      <w:bodyDiv w:val="1"/>
      <w:marLeft w:val="0"/>
      <w:marRight w:val="0"/>
      <w:marTop w:val="0"/>
      <w:marBottom w:val="0"/>
      <w:divBdr>
        <w:top w:val="none" w:sz="0" w:space="0" w:color="auto"/>
        <w:left w:val="none" w:sz="0" w:space="0" w:color="auto"/>
        <w:bottom w:val="none" w:sz="0" w:space="0" w:color="auto"/>
        <w:right w:val="none" w:sz="0" w:space="0" w:color="auto"/>
      </w:divBdr>
    </w:div>
    <w:div w:id="831524761">
      <w:bodyDiv w:val="1"/>
      <w:marLeft w:val="0"/>
      <w:marRight w:val="0"/>
      <w:marTop w:val="0"/>
      <w:marBottom w:val="0"/>
      <w:divBdr>
        <w:top w:val="none" w:sz="0" w:space="0" w:color="auto"/>
        <w:left w:val="none" w:sz="0" w:space="0" w:color="auto"/>
        <w:bottom w:val="none" w:sz="0" w:space="0" w:color="auto"/>
        <w:right w:val="none" w:sz="0" w:space="0" w:color="auto"/>
      </w:divBdr>
    </w:div>
    <w:div w:id="848251241">
      <w:bodyDiv w:val="1"/>
      <w:marLeft w:val="0"/>
      <w:marRight w:val="0"/>
      <w:marTop w:val="0"/>
      <w:marBottom w:val="0"/>
      <w:divBdr>
        <w:top w:val="none" w:sz="0" w:space="0" w:color="auto"/>
        <w:left w:val="none" w:sz="0" w:space="0" w:color="auto"/>
        <w:bottom w:val="none" w:sz="0" w:space="0" w:color="auto"/>
        <w:right w:val="none" w:sz="0" w:space="0" w:color="auto"/>
      </w:divBdr>
    </w:div>
    <w:div w:id="856505331">
      <w:bodyDiv w:val="1"/>
      <w:marLeft w:val="0"/>
      <w:marRight w:val="0"/>
      <w:marTop w:val="0"/>
      <w:marBottom w:val="0"/>
      <w:divBdr>
        <w:top w:val="none" w:sz="0" w:space="0" w:color="auto"/>
        <w:left w:val="none" w:sz="0" w:space="0" w:color="auto"/>
        <w:bottom w:val="none" w:sz="0" w:space="0" w:color="auto"/>
        <w:right w:val="none" w:sz="0" w:space="0" w:color="auto"/>
      </w:divBdr>
    </w:div>
    <w:div w:id="874580217">
      <w:bodyDiv w:val="1"/>
      <w:marLeft w:val="0"/>
      <w:marRight w:val="0"/>
      <w:marTop w:val="0"/>
      <w:marBottom w:val="0"/>
      <w:divBdr>
        <w:top w:val="none" w:sz="0" w:space="0" w:color="auto"/>
        <w:left w:val="none" w:sz="0" w:space="0" w:color="auto"/>
        <w:bottom w:val="none" w:sz="0" w:space="0" w:color="auto"/>
        <w:right w:val="none" w:sz="0" w:space="0" w:color="auto"/>
      </w:divBdr>
    </w:div>
    <w:div w:id="875586106">
      <w:bodyDiv w:val="1"/>
      <w:marLeft w:val="0"/>
      <w:marRight w:val="0"/>
      <w:marTop w:val="0"/>
      <w:marBottom w:val="0"/>
      <w:divBdr>
        <w:top w:val="none" w:sz="0" w:space="0" w:color="auto"/>
        <w:left w:val="none" w:sz="0" w:space="0" w:color="auto"/>
        <w:bottom w:val="none" w:sz="0" w:space="0" w:color="auto"/>
        <w:right w:val="none" w:sz="0" w:space="0" w:color="auto"/>
      </w:divBdr>
    </w:div>
    <w:div w:id="883715208">
      <w:bodyDiv w:val="1"/>
      <w:marLeft w:val="0"/>
      <w:marRight w:val="0"/>
      <w:marTop w:val="0"/>
      <w:marBottom w:val="0"/>
      <w:divBdr>
        <w:top w:val="none" w:sz="0" w:space="0" w:color="auto"/>
        <w:left w:val="none" w:sz="0" w:space="0" w:color="auto"/>
        <w:bottom w:val="none" w:sz="0" w:space="0" w:color="auto"/>
        <w:right w:val="none" w:sz="0" w:space="0" w:color="auto"/>
      </w:divBdr>
    </w:div>
    <w:div w:id="896088614">
      <w:bodyDiv w:val="1"/>
      <w:marLeft w:val="0"/>
      <w:marRight w:val="0"/>
      <w:marTop w:val="0"/>
      <w:marBottom w:val="0"/>
      <w:divBdr>
        <w:top w:val="none" w:sz="0" w:space="0" w:color="auto"/>
        <w:left w:val="none" w:sz="0" w:space="0" w:color="auto"/>
        <w:bottom w:val="none" w:sz="0" w:space="0" w:color="auto"/>
        <w:right w:val="none" w:sz="0" w:space="0" w:color="auto"/>
      </w:divBdr>
    </w:div>
    <w:div w:id="899898664">
      <w:bodyDiv w:val="1"/>
      <w:marLeft w:val="0"/>
      <w:marRight w:val="0"/>
      <w:marTop w:val="0"/>
      <w:marBottom w:val="0"/>
      <w:divBdr>
        <w:top w:val="none" w:sz="0" w:space="0" w:color="auto"/>
        <w:left w:val="none" w:sz="0" w:space="0" w:color="auto"/>
        <w:bottom w:val="none" w:sz="0" w:space="0" w:color="auto"/>
        <w:right w:val="none" w:sz="0" w:space="0" w:color="auto"/>
      </w:divBdr>
    </w:div>
    <w:div w:id="900751554">
      <w:bodyDiv w:val="1"/>
      <w:marLeft w:val="0"/>
      <w:marRight w:val="0"/>
      <w:marTop w:val="0"/>
      <w:marBottom w:val="0"/>
      <w:divBdr>
        <w:top w:val="none" w:sz="0" w:space="0" w:color="auto"/>
        <w:left w:val="none" w:sz="0" w:space="0" w:color="auto"/>
        <w:bottom w:val="none" w:sz="0" w:space="0" w:color="auto"/>
        <w:right w:val="none" w:sz="0" w:space="0" w:color="auto"/>
      </w:divBdr>
      <w:divsChild>
        <w:div w:id="249391363">
          <w:marLeft w:val="0"/>
          <w:marRight w:val="0"/>
          <w:marTop w:val="0"/>
          <w:marBottom w:val="0"/>
          <w:divBdr>
            <w:top w:val="none" w:sz="0" w:space="0" w:color="auto"/>
            <w:left w:val="none" w:sz="0" w:space="0" w:color="auto"/>
            <w:bottom w:val="none" w:sz="0" w:space="0" w:color="auto"/>
            <w:right w:val="none" w:sz="0" w:space="0" w:color="auto"/>
          </w:divBdr>
        </w:div>
      </w:divsChild>
    </w:div>
    <w:div w:id="912860722">
      <w:bodyDiv w:val="1"/>
      <w:marLeft w:val="0"/>
      <w:marRight w:val="0"/>
      <w:marTop w:val="0"/>
      <w:marBottom w:val="0"/>
      <w:divBdr>
        <w:top w:val="none" w:sz="0" w:space="0" w:color="auto"/>
        <w:left w:val="none" w:sz="0" w:space="0" w:color="auto"/>
        <w:bottom w:val="none" w:sz="0" w:space="0" w:color="auto"/>
        <w:right w:val="none" w:sz="0" w:space="0" w:color="auto"/>
      </w:divBdr>
    </w:div>
    <w:div w:id="915436084">
      <w:bodyDiv w:val="1"/>
      <w:marLeft w:val="0"/>
      <w:marRight w:val="0"/>
      <w:marTop w:val="0"/>
      <w:marBottom w:val="0"/>
      <w:divBdr>
        <w:top w:val="none" w:sz="0" w:space="0" w:color="auto"/>
        <w:left w:val="none" w:sz="0" w:space="0" w:color="auto"/>
        <w:bottom w:val="none" w:sz="0" w:space="0" w:color="auto"/>
        <w:right w:val="none" w:sz="0" w:space="0" w:color="auto"/>
      </w:divBdr>
    </w:div>
    <w:div w:id="926039302">
      <w:bodyDiv w:val="1"/>
      <w:marLeft w:val="0"/>
      <w:marRight w:val="0"/>
      <w:marTop w:val="0"/>
      <w:marBottom w:val="0"/>
      <w:divBdr>
        <w:top w:val="none" w:sz="0" w:space="0" w:color="auto"/>
        <w:left w:val="none" w:sz="0" w:space="0" w:color="auto"/>
        <w:bottom w:val="none" w:sz="0" w:space="0" w:color="auto"/>
        <w:right w:val="none" w:sz="0" w:space="0" w:color="auto"/>
      </w:divBdr>
    </w:div>
    <w:div w:id="937055844">
      <w:bodyDiv w:val="1"/>
      <w:marLeft w:val="0"/>
      <w:marRight w:val="0"/>
      <w:marTop w:val="0"/>
      <w:marBottom w:val="0"/>
      <w:divBdr>
        <w:top w:val="none" w:sz="0" w:space="0" w:color="auto"/>
        <w:left w:val="none" w:sz="0" w:space="0" w:color="auto"/>
        <w:bottom w:val="none" w:sz="0" w:space="0" w:color="auto"/>
        <w:right w:val="none" w:sz="0" w:space="0" w:color="auto"/>
      </w:divBdr>
    </w:div>
    <w:div w:id="965817793">
      <w:bodyDiv w:val="1"/>
      <w:marLeft w:val="0"/>
      <w:marRight w:val="0"/>
      <w:marTop w:val="0"/>
      <w:marBottom w:val="0"/>
      <w:divBdr>
        <w:top w:val="none" w:sz="0" w:space="0" w:color="auto"/>
        <w:left w:val="none" w:sz="0" w:space="0" w:color="auto"/>
        <w:bottom w:val="none" w:sz="0" w:space="0" w:color="auto"/>
        <w:right w:val="none" w:sz="0" w:space="0" w:color="auto"/>
      </w:divBdr>
    </w:div>
    <w:div w:id="975110510">
      <w:bodyDiv w:val="1"/>
      <w:marLeft w:val="0"/>
      <w:marRight w:val="0"/>
      <w:marTop w:val="0"/>
      <w:marBottom w:val="0"/>
      <w:divBdr>
        <w:top w:val="none" w:sz="0" w:space="0" w:color="auto"/>
        <w:left w:val="none" w:sz="0" w:space="0" w:color="auto"/>
        <w:bottom w:val="none" w:sz="0" w:space="0" w:color="auto"/>
        <w:right w:val="none" w:sz="0" w:space="0" w:color="auto"/>
      </w:divBdr>
      <w:divsChild>
        <w:div w:id="260266000">
          <w:marLeft w:val="0"/>
          <w:marRight w:val="0"/>
          <w:marTop w:val="0"/>
          <w:marBottom w:val="225"/>
          <w:divBdr>
            <w:top w:val="none" w:sz="0" w:space="0" w:color="auto"/>
            <w:left w:val="none" w:sz="0" w:space="0" w:color="auto"/>
            <w:bottom w:val="none" w:sz="0" w:space="0" w:color="auto"/>
            <w:right w:val="none" w:sz="0" w:space="0" w:color="auto"/>
          </w:divBdr>
          <w:divsChild>
            <w:div w:id="1665736890">
              <w:marLeft w:val="0"/>
              <w:marRight w:val="0"/>
              <w:marTop w:val="0"/>
              <w:marBottom w:val="0"/>
              <w:divBdr>
                <w:top w:val="none" w:sz="0" w:space="0" w:color="auto"/>
                <w:left w:val="none" w:sz="0" w:space="0" w:color="auto"/>
                <w:bottom w:val="none" w:sz="0" w:space="0" w:color="auto"/>
                <w:right w:val="none" w:sz="0" w:space="0" w:color="auto"/>
              </w:divBdr>
            </w:div>
          </w:divsChild>
        </w:div>
        <w:div w:id="1253659909">
          <w:marLeft w:val="0"/>
          <w:marRight w:val="0"/>
          <w:marTop w:val="0"/>
          <w:marBottom w:val="225"/>
          <w:divBdr>
            <w:top w:val="none" w:sz="0" w:space="0" w:color="auto"/>
            <w:left w:val="none" w:sz="0" w:space="0" w:color="auto"/>
            <w:bottom w:val="none" w:sz="0" w:space="0" w:color="auto"/>
            <w:right w:val="none" w:sz="0" w:space="0" w:color="auto"/>
          </w:divBdr>
          <w:divsChild>
            <w:div w:id="57174756">
              <w:marLeft w:val="0"/>
              <w:marRight w:val="0"/>
              <w:marTop w:val="0"/>
              <w:marBottom w:val="0"/>
              <w:divBdr>
                <w:top w:val="none" w:sz="0" w:space="0" w:color="auto"/>
                <w:left w:val="none" w:sz="0" w:space="0" w:color="auto"/>
                <w:bottom w:val="none" w:sz="0" w:space="0" w:color="auto"/>
                <w:right w:val="none" w:sz="0" w:space="0" w:color="auto"/>
              </w:divBdr>
            </w:div>
          </w:divsChild>
        </w:div>
        <w:div w:id="1970624744">
          <w:marLeft w:val="0"/>
          <w:marRight w:val="0"/>
          <w:marTop w:val="0"/>
          <w:marBottom w:val="225"/>
          <w:divBdr>
            <w:top w:val="none" w:sz="0" w:space="0" w:color="auto"/>
            <w:left w:val="none" w:sz="0" w:space="0" w:color="auto"/>
            <w:bottom w:val="none" w:sz="0" w:space="0" w:color="auto"/>
            <w:right w:val="none" w:sz="0" w:space="0" w:color="auto"/>
          </w:divBdr>
        </w:div>
      </w:divsChild>
    </w:div>
    <w:div w:id="987855096">
      <w:bodyDiv w:val="1"/>
      <w:marLeft w:val="0"/>
      <w:marRight w:val="0"/>
      <w:marTop w:val="0"/>
      <w:marBottom w:val="0"/>
      <w:divBdr>
        <w:top w:val="none" w:sz="0" w:space="0" w:color="auto"/>
        <w:left w:val="none" w:sz="0" w:space="0" w:color="auto"/>
        <w:bottom w:val="none" w:sz="0" w:space="0" w:color="auto"/>
        <w:right w:val="none" w:sz="0" w:space="0" w:color="auto"/>
      </w:divBdr>
    </w:div>
    <w:div w:id="1009874598">
      <w:bodyDiv w:val="1"/>
      <w:marLeft w:val="0"/>
      <w:marRight w:val="0"/>
      <w:marTop w:val="0"/>
      <w:marBottom w:val="0"/>
      <w:divBdr>
        <w:top w:val="none" w:sz="0" w:space="0" w:color="auto"/>
        <w:left w:val="none" w:sz="0" w:space="0" w:color="auto"/>
        <w:bottom w:val="none" w:sz="0" w:space="0" w:color="auto"/>
        <w:right w:val="none" w:sz="0" w:space="0" w:color="auto"/>
      </w:divBdr>
    </w:div>
    <w:div w:id="1011369692">
      <w:bodyDiv w:val="1"/>
      <w:marLeft w:val="0"/>
      <w:marRight w:val="0"/>
      <w:marTop w:val="0"/>
      <w:marBottom w:val="0"/>
      <w:divBdr>
        <w:top w:val="none" w:sz="0" w:space="0" w:color="auto"/>
        <w:left w:val="none" w:sz="0" w:space="0" w:color="auto"/>
        <w:bottom w:val="none" w:sz="0" w:space="0" w:color="auto"/>
        <w:right w:val="none" w:sz="0" w:space="0" w:color="auto"/>
      </w:divBdr>
    </w:div>
    <w:div w:id="1012412337">
      <w:bodyDiv w:val="1"/>
      <w:marLeft w:val="0"/>
      <w:marRight w:val="0"/>
      <w:marTop w:val="0"/>
      <w:marBottom w:val="0"/>
      <w:divBdr>
        <w:top w:val="none" w:sz="0" w:space="0" w:color="auto"/>
        <w:left w:val="none" w:sz="0" w:space="0" w:color="auto"/>
        <w:bottom w:val="none" w:sz="0" w:space="0" w:color="auto"/>
        <w:right w:val="none" w:sz="0" w:space="0" w:color="auto"/>
      </w:divBdr>
    </w:div>
    <w:div w:id="1014188949">
      <w:bodyDiv w:val="1"/>
      <w:marLeft w:val="0"/>
      <w:marRight w:val="0"/>
      <w:marTop w:val="0"/>
      <w:marBottom w:val="0"/>
      <w:divBdr>
        <w:top w:val="none" w:sz="0" w:space="0" w:color="auto"/>
        <w:left w:val="none" w:sz="0" w:space="0" w:color="auto"/>
        <w:bottom w:val="none" w:sz="0" w:space="0" w:color="auto"/>
        <w:right w:val="none" w:sz="0" w:space="0" w:color="auto"/>
      </w:divBdr>
    </w:div>
    <w:div w:id="1019165216">
      <w:bodyDiv w:val="1"/>
      <w:marLeft w:val="0"/>
      <w:marRight w:val="0"/>
      <w:marTop w:val="0"/>
      <w:marBottom w:val="0"/>
      <w:divBdr>
        <w:top w:val="none" w:sz="0" w:space="0" w:color="auto"/>
        <w:left w:val="none" w:sz="0" w:space="0" w:color="auto"/>
        <w:bottom w:val="none" w:sz="0" w:space="0" w:color="auto"/>
        <w:right w:val="none" w:sz="0" w:space="0" w:color="auto"/>
      </w:divBdr>
    </w:div>
    <w:div w:id="1024600084">
      <w:bodyDiv w:val="1"/>
      <w:marLeft w:val="0"/>
      <w:marRight w:val="0"/>
      <w:marTop w:val="0"/>
      <w:marBottom w:val="0"/>
      <w:divBdr>
        <w:top w:val="none" w:sz="0" w:space="0" w:color="auto"/>
        <w:left w:val="none" w:sz="0" w:space="0" w:color="auto"/>
        <w:bottom w:val="none" w:sz="0" w:space="0" w:color="auto"/>
        <w:right w:val="none" w:sz="0" w:space="0" w:color="auto"/>
      </w:divBdr>
    </w:div>
    <w:div w:id="1029768545">
      <w:bodyDiv w:val="1"/>
      <w:marLeft w:val="0"/>
      <w:marRight w:val="0"/>
      <w:marTop w:val="0"/>
      <w:marBottom w:val="0"/>
      <w:divBdr>
        <w:top w:val="none" w:sz="0" w:space="0" w:color="auto"/>
        <w:left w:val="none" w:sz="0" w:space="0" w:color="auto"/>
        <w:bottom w:val="none" w:sz="0" w:space="0" w:color="auto"/>
        <w:right w:val="none" w:sz="0" w:space="0" w:color="auto"/>
      </w:divBdr>
    </w:div>
    <w:div w:id="1033845591">
      <w:bodyDiv w:val="1"/>
      <w:marLeft w:val="0"/>
      <w:marRight w:val="0"/>
      <w:marTop w:val="0"/>
      <w:marBottom w:val="0"/>
      <w:divBdr>
        <w:top w:val="none" w:sz="0" w:space="0" w:color="auto"/>
        <w:left w:val="none" w:sz="0" w:space="0" w:color="auto"/>
        <w:bottom w:val="none" w:sz="0" w:space="0" w:color="auto"/>
        <w:right w:val="none" w:sz="0" w:space="0" w:color="auto"/>
      </w:divBdr>
    </w:div>
    <w:div w:id="1053578133">
      <w:bodyDiv w:val="1"/>
      <w:marLeft w:val="0"/>
      <w:marRight w:val="0"/>
      <w:marTop w:val="0"/>
      <w:marBottom w:val="0"/>
      <w:divBdr>
        <w:top w:val="none" w:sz="0" w:space="0" w:color="auto"/>
        <w:left w:val="none" w:sz="0" w:space="0" w:color="auto"/>
        <w:bottom w:val="none" w:sz="0" w:space="0" w:color="auto"/>
        <w:right w:val="none" w:sz="0" w:space="0" w:color="auto"/>
      </w:divBdr>
    </w:div>
    <w:div w:id="1068919205">
      <w:bodyDiv w:val="1"/>
      <w:marLeft w:val="0"/>
      <w:marRight w:val="0"/>
      <w:marTop w:val="0"/>
      <w:marBottom w:val="0"/>
      <w:divBdr>
        <w:top w:val="none" w:sz="0" w:space="0" w:color="auto"/>
        <w:left w:val="none" w:sz="0" w:space="0" w:color="auto"/>
        <w:bottom w:val="none" w:sz="0" w:space="0" w:color="auto"/>
        <w:right w:val="none" w:sz="0" w:space="0" w:color="auto"/>
      </w:divBdr>
    </w:div>
    <w:div w:id="1070540317">
      <w:bodyDiv w:val="1"/>
      <w:marLeft w:val="0"/>
      <w:marRight w:val="0"/>
      <w:marTop w:val="0"/>
      <w:marBottom w:val="0"/>
      <w:divBdr>
        <w:top w:val="none" w:sz="0" w:space="0" w:color="auto"/>
        <w:left w:val="none" w:sz="0" w:space="0" w:color="auto"/>
        <w:bottom w:val="none" w:sz="0" w:space="0" w:color="auto"/>
        <w:right w:val="none" w:sz="0" w:space="0" w:color="auto"/>
      </w:divBdr>
    </w:div>
    <w:div w:id="1080832179">
      <w:bodyDiv w:val="1"/>
      <w:marLeft w:val="0"/>
      <w:marRight w:val="0"/>
      <w:marTop w:val="0"/>
      <w:marBottom w:val="0"/>
      <w:divBdr>
        <w:top w:val="none" w:sz="0" w:space="0" w:color="auto"/>
        <w:left w:val="none" w:sz="0" w:space="0" w:color="auto"/>
        <w:bottom w:val="none" w:sz="0" w:space="0" w:color="auto"/>
        <w:right w:val="none" w:sz="0" w:space="0" w:color="auto"/>
      </w:divBdr>
    </w:div>
    <w:div w:id="1094518468">
      <w:bodyDiv w:val="1"/>
      <w:marLeft w:val="0"/>
      <w:marRight w:val="0"/>
      <w:marTop w:val="0"/>
      <w:marBottom w:val="0"/>
      <w:divBdr>
        <w:top w:val="none" w:sz="0" w:space="0" w:color="auto"/>
        <w:left w:val="none" w:sz="0" w:space="0" w:color="auto"/>
        <w:bottom w:val="none" w:sz="0" w:space="0" w:color="auto"/>
        <w:right w:val="none" w:sz="0" w:space="0" w:color="auto"/>
      </w:divBdr>
    </w:div>
    <w:div w:id="1104688935">
      <w:bodyDiv w:val="1"/>
      <w:marLeft w:val="0"/>
      <w:marRight w:val="0"/>
      <w:marTop w:val="0"/>
      <w:marBottom w:val="0"/>
      <w:divBdr>
        <w:top w:val="none" w:sz="0" w:space="0" w:color="auto"/>
        <w:left w:val="none" w:sz="0" w:space="0" w:color="auto"/>
        <w:bottom w:val="none" w:sz="0" w:space="0" w:color="auto"/>
        <w:right w:val="none" w:sz="0" w:space="0" w:color="auto"/>
      </w:divBdr>
    </w:div>
    <w:div w:id="1107115213">
      <w:bodyDiv w:val="1"/>
      <w:marLeft w:val="0"/>
      <w:marRight w:val="0"/>
      <w:marTop w:val="0"/>
      <w:marBottom w:val="0"/>
      <w:divBdr>
        <w:top w:val="none" w:sz="0" w:space="0" w:color="auto"/>
        <w:left w:val="none" w:sz="0" w:space="0" w:color="auto"/>
        <w:bottom w:val="none" w:sz="0" w:space="0" w:color="auto"/>
        <w:right w:val="none" w:sz="0" w:space="0" w:color="auto"/>
      </w:divBdr>
    </w:div>
    <w:div w:id="1109467127">
      <w:bodyDiv w:val="1"/>
      <w:marLeft w:val="0"/>
      <w:marRight w:val="0"/>
      <w:marTop w:val="0"/>
      <w:marBottom w:val="0"/>
      <w:divBdr>
        <w:top w:val="none" w:sz="0" w:space="0" w:color="auto"/>
        <w:left w:val="none" w:sz="0" w:space="0" w:color="auto"/>
        <w:bottom w:val="none" w:sz="0" w:space="0" w:color="auto"/>
        <w:right w:val="none" w:sz="0" w:space="0" w:color="auto"/>
      </w:divBdr>
    </w:div>
    <w:div w:id="1120496918">
      <w:bodyDiv w:val="1"/>
      <w:marLeft w:val="0"/>
      <w:marRight w:val="0"/>
      <w:marTop w:val="0"/>
      <w:marBottom w:val="0"/>
      <w:divBdr>
        <w:top w:val="none" w:sz="0" w:space="0" w:color="auto"/>
        <w:left w:val="none" w:sz="0" w:space="0" w:color="auto"/>
        <w:bottom w:val="none" w:sz="0" w:space="0" w:color="auto"/>
        <w:right w:val="none" w:sz="0" w:space="0" w:color="auto"/>
      </w:divBdr>
    </w:div>
    <w:div w:id="1130519434">
      <w:bodyDiv w:val="1"/>
      <w:marLeft w:val="0"/>
      <w:marRight w:val="0"/>
      <w:marTop w:val="0"/>
      <w:marBottom w:val="0"/>
      <w:divBdr>
        <w:top w:val="none" w:sz="0" w:space="0" w:color="auto"/>
        <w:left w:val="none" w:sz="0" w:space="0" w:color="auto"/>
        <w:bottom w:val="none" w:sz="0" w:space="0" w:color="auto"/>
        <w:right w:val="none" w:sz="0" w:space="0" w:color="auto"/>
      </w:divBdr>
    </w:div>
    <w:div w:id="1139225784">
      <w:bodyDiv w:val="1"/>
      <w:marLeft w:val="0"/>
      <w:marRight w:val="0"/>
      <w:marTop w:val="0"/>
      <w:marBottom w:val="0"/>
      <w:divBdr>
        <w:top w:val="none" w:sz="0" w:space="0" w:color="auto"/>
        <w:left w:val="none" w:sz="0" w:space="0" w:color="auto"/>
        <w:bottom w:val="none" w:sz="0" w:space="0" w:color="auto"/>
        <w:right w:val="none" w:sz="0" w:space="0" w:color="auto"/>
      </w:divBdr>
    </w:div>
    <w:div w:id="1140146226">
      <w:bodyDiv w:val="1"/>
      <w:marLeft w:val="0"/>
      <w:marRight w:val="0"/>
      <w:marTop w:val="0"/>
      <w:marBottom w:val="0"/>
      <w:divBdr>
        <w:top w:val="none" w:sz="0" w:space="0" w:color="auto"/>
        <w:left w:val="none" w:sz="0" w:space="0" w:color="auto"/>
        <w:bottom w:val="none" w:sz="0" w:space="0" w:color="auto"/>
        <w:right w:val="none" w:sz="0" w:space="0" w:color="auto"/>
      </w:divBdr>
    </w:div>
    <w:div w:id="1154487261">
      <w:bodyDiv w:val="1"/>
      <w:marLeft w:val="0"/>
      <w:marRight w:val="0"/>
      <w:marTop w:val="0"/>
      <w:marBottom w:val="0"/>
      <w:divBdr>
        <w:top w:val="none" w:sz="0" w:space="0" w:color="auto"/>
        <w:left w:val="none" w:sz="0" w:space="0" w:color="auto"/>
        <w:bottom w:val="none" w:sz="0" w:space="0" w:color="auto"/>
        <w:right w:val="none" w:sz="0" w:space="0" w:color="auto"/>
      </w:divBdr>
    </w:div>
    <w:div w:id="1161967103">
      <w:bodyDiv w:val="1"/>
      <w:marLeft w:val="0"/>
      <w:marRight w:val="0"/>
      <w:marTop w:val="0"/>
      <w:marBottom w:val="0"/>
      <w:divBdr>
        <w:top w:val="none" w:sz="0" w:space="0" w:color="auto"/>
        <w:left w:val="none" w:sz="0" w:space="0" w:color="auto"/>
        <w:bottom w:val="none" w:sz="0" w:space="0" w:color="auto"/>
        <w:right w:val="none" w:sz="0" w:space="0" w:color="auto"/>
      </w:divBdr>
    </w:div>
    <w:div w:id="1167863865">
      <w:bodyDiv w:val="1"/>
      <w:marLeft w:val="0"/>
      <w:marRight w:val="0"/>
      <w:marTop w:val="0"/>
      <w:marBottom w:val="0"/>
      <w:divBdr>
        <w:top w:val="none" w:sz="0" w:space="0" w:color="auto"/>
        <w:left w:val="none" w:sz="0" w:space="0" w:color="auto"/>
        <w:bottom w:val="none" w:sz="0" w:space="0" w:color="auto"/>
        <w:right w:val="none" w:sz="0" w:space="0" w:color="auto"/>
      </w:divBdr>
    </w:div>
    <w:div w:id="1185287281">
      <w:bodyDiv w:val="1"/>
      <w:marLeft w:val="0"/>
      <w:marRight w:val="0"/>
      <w:marTop w:val="0"/>
      <w:marBottom w:val="0"/>
      <w:divBdr>
        <w:top w:val="none" w:sz="0" w:space="0" w:color="auto"/>
        <w:left w:val="none" w:sz="0" w:space="0" w:color="auto"/>
        <w:bottom w:val="none" w:sz="0" w:space="0" w:color="auto"/>
        <w:right w:val="none" w:sz="0" w:space="0" w:color="auto"/>
      </w:divBdr>
    </w:div>
    <w:div w:id="1196045403">
      <w:bodyDiv w:val="1"/>
      <w:marLeft w:val="0"/>
      <w:marRight w:val="0"/>
      <w:marTop w:val="0"/>
      <w:marBottom w:val="0"/>
      <w:divBdr>
        <w:top w:val="none" w:sz="0" w:space="0" w:color="auto"/>
        <w:left w:val="none" w:sz="0" w:space="0" w:color="auto"/>
        <w:bottom w:val="none" w:sz="0" w:space="0" w:color="auto"/>
        <w:right w:val="none" w:sz="0" w:space="0" w:color="auto"/>
      </w:divBdr>
    </w:div>
    <w:div w:id="1203635615">
      <w:bodyDiv w:val="1"/>
      <w:marLeft w:val="0"/>
      <w:marRight w:val="0"/>
      <w:marTop w:val="0"/>
      <w:marBottom w:val="0"/>
      <w:divBdr>
        <w:top w:val="none" w:sz="0" w:space="0" w:color="auto"/>
        <w:left w:val="none" w:sz="0" w:space="0" w:color="auto"/>
        <w:bottom w:val="none" w:sz="0" w:space="0" w:color="auto"/>
        <w:right w:val="none" w:sz="0" w:space="0" w:color="auto"/>
      </w:divBdr>
    </w:div>
    <w:div w:id="1209757181">
      <w:bodyDiv w:val="1"/>
      <w:marLeft w:val="0"/>
      <w:marRight w:val="0"/>
      <w:marTop w:val="0"/>
      <w:marBottom w:val="0"/>
      <w:divBdr>
        <w:top w:val="none" w:sz="0" w:space="0" w:color="auto"/>
        <w:left w:val="none" w:sz="0" w:space="0" w:color="auto"/>
        <w:bottom w:val="none" w:sz="0" w:space="0" w:color="auto"/>
        <w:right w:val="none" w:sz="0" w:space="0" w:color="auto"/>
      </w:divBdr>
    </w:div>
    <w:div w:id="1217009146">
      <w:bodyDiv w:val="1"/>
      <w:marLeft w:val="0"/>
      <w:marRight w:val="0"/>
      <w:marTop w:val="0"/>
      <w:marBottom w:val="0"/>
      <w:divBdr>
        <w:top w:val="none" w:sz="0" w:space="0" w:color="auto"/>
        <w:left w:val="none" w:sz="0" w:space="0" w:color="auto"/>
        <w:bottom w:val="none" w:sz="0" w:space="0" w:color="auto"/>
        <w:right w:val="none" w:sz="0" w:space="0" w:color="auto"/>
      </w:divBdr>
    </w:div>
    <w:div w:id="1228885256">
      <w:bodyDiv w:val="1"/>
      <w:marLeft w:val="0"/>
      <w:marRight w:val="0"/>
      <w:marTop w:val="0"/>
      <w:marBottom w:val="0"/>
      <w:divBdr>
        <w:top w:val="none" w:sz="0" w:space="0" w:color="auto"/>
        <w:left w:val="none" w:sz="0" w:space="0" w:color="auto"/>
        <w:bottom w:val="none" w:sz="0" w:space="0" w:color="auto"/>
        <w:right w:val="none" w:sz="0" w:space="0" w:color="auto"/>
      </w:divBdr>
    </w:div>
    <w:div w:id="1231573257">
      <w:bodyDiv w:val="1"/>
      <w:marLeft w:val="0"/>
      <w:marRight w:val="0"/>
      <w:marTop w:val="0"/>
      <w:marBottom w:val="0"/>
      <w:divBdr>
        <w:top w:val="none" w:sz="0" w:space="0" w:color="auto"/>
        <w:left w:val="none" w:sz="0" w:space="0" w:color="auto"/>
        <w:bottom w:val="none" w:sz="0" w:space="0" w:color="auto"/>
        <w:right w:val="none" w:sz="0" w:space="0" w:color="auto"/>
      </w:divBdr>
    </w:div>
    <w:div w:id="1236478373">
      <w:bodyDiv w:val="1"/>
      <w:marLeft w:val="0"/>
      <w:marRight w:val="0"/>
      <w:marTop w:val="0"/>
      <w:marBottom w:val="0"/>
      <w:divBdr>
        <w:top w:val="none" w:sz="0" w:space="0" w:color="auto"/>
        <w:left w:val="none" w:sz="0" w:space="0" w:color="auto"/>
        <w:bottom w:val="none" w:sz="0" w:space="0" w:color="auto"/>
        <w:right w:val="none" w:sz="0" w:space="0" w:color="auto"/>
      </w:divBdr>
    </w:div>
    <w:div w:id="1240672679">
      <w:bodyDiv w:val="1"/>
      <w:marLeft w:val="0"/>
      <w:marRight w:val="0"/>
      <w:marTop w:val="0"/>
      <w:marBottom w:val="0"/>
      <w:divBdr>
        <w:top w:val="none" w:sz="0" w:space="0" w:color="auto"/>
        <w:left w:val="none" w:sz="0" w:space="0" w:color="auto"/>
        <w:bottom w:val="none" w:sz="0" w:space="0" w:color="auto"/>
        <w:right w:val="none" w:sz="0" w:space="0" w:color="auto"/>
      </w:divBdr>
    </w:div>
    <w:div w:id="1245870323">
      <w:bodyDiv w:val="1"/>
      <w:marLeft w:val="0"/>
      <w:marRight w:val="0"/>
      <w:marTop w:val="0"/>
      <w:marBottom w:val="0"/>
      <w:divBdr>
        <w:top w:val="none" w:sz="0" w:space="0" w:color="auto"/>
        <w:left w:val="none" w:sz="0" w:space="0" w:color="auto"/>
        <w:bottom w:val="none" w:sz="0" w:space="0" w:color="auto"/>
        <w:right w:val="none" w:sz="0" w:space="0" w:color="auto"/>
      </w:divBdr>
    </w:div>
    <w:div w:id="1264608697">
      <w:bodyDiv w:val="1"/>
      <w:marLeft w:val="0"/>
      <w:marRight w:val="0"/>
      <w:marTop w:val="0"/>
      <w:marBottom w:val="0"/>
      <w:divBdr>
        <w:top w:val="none" w:sz="0" w:space="0" w:color="auto"/>
        <w:left w:val="none" w:sz="0" w:space="0" w:color="auto"/>
        <w:bottom w:val="none" w:sz="0" w:space="0" w:color="auto"/>
        <w:right w:val="none" w:sz="0" w:space="0" w:color="auto"/>
      </w:divBdr>
    </w:div>
    <w:div w:id="1271157026">
      <w:bodyDiv w:val="1"/>
      <w:marLeft w:val="0"/>
      <w:marRight w:val="0"/>
      <w:marTop w:val="0"/>
      <w:marBottom w:val="0"/>
      <w:divBdr>
        <w:top w:val="none" w:sz="0" w:space="0" w:color="auto"/>
        <w:left w:val="none" w:sz="0" w:space="0" w:color="auto"/>
        <w:bottom w:val="none" w:sz="0" w:space="0" w:color="auto"/>
        <w:right w:val="none" w:sz="0" w:space="0" w:color="auto"/>
      </w:divBdr>
    </w:div>
    <w:div w:id="1277329270">
      <w:bodyDiv w:val="1"/>
      <w:marLeft w:val="0"/>
      <w:marRight w:val="0"/>
      <w:marTop w:val="0"/>
      <w:marBottom w:val="0"/>
      <w:divBdr>
        <w:top w:val="none" w:sz="0" w:space="0" w:color="auto"/>
        <w:left w:val="none" w:sz="0" w:space="0" w:color="auto"/>
        <w:bottom w:val="none" w:sz="0" w:space="0" w:color="auto"/>
        <w:right w:val="none" w:sz="0" w:space="0" w:color="auto"/>
      </w:divBdr>
    </w:div>
    <w:div w:id="1282229762">
      <w:bodyDiv w:val="1"/>
      <w:marLeft w:val="0"/>
      <w:marRight w:val="0"/>
      <w:marTop w:val="0"/>
      <w:marBottom w:val="0"/>
      <w:divBdr>
        <w:top w:val="none" w:sz="0" w:space="0" w:color="auto"/>
        <w:left w:val="none" w:sz="0" w:space="0" w:color="auto"/>
        <w:bottom w:val="none" w:sz="0" w:space="0" w:color="auto"/>
        <w:right w:val="none" w:sz="0" w:space="0" w:color="auto"/>
      </w:divBdr>
    </w:div>
    <w:div w:id="1291861667">
      <w:bodyDiv w:val="1"/>
      <w:marLeft w:val="0"/>
      <w:marRight w:val="0"/>
      <w:marTop w:val="0"/>
      <w:marBottom w:val="0"/>
      <w:divBdr>
        <w:top w:val="none" w:sz="0" w:space="0" w:color="auto"/>
        <w:left w:val="none" w:sz="0" w:space="0" w:color="auto"/>
        <w:bottom w:val="none" w:sz="0" w:space="0" w:color="auto"/>
        <w:right w:val="none" w:sz="0" w:space="0" w:color="auto"/>
      </w:divBdr>
    </w:div>
    <w:div w:id="1297447515">
      <w:bodyDiv w:val="1"/>
      <w:marLeft w:val="0"/>
      <w:marRight w:val="0"/>
      <w:marTop w:val="0"/>
      <w:marBottom w:val="0"/>
      <w:divBdr>
        <w:top w:val="none" w:sz="0" w:space="0" w:color="auto"/>
        <w:left w:val="none" w:sz="0" w:space="0" w:color="auto"/>
        <w:bottom w:val="none" w:sz="0" w:space="0" w:color="auto"/>
        <w:right w:val="none" w:sz="0" w:space="0" w:color="auto"/>
      </w:divBdr>
    </w:div>
    <w:div w:id="1299453411">
      <w:bodyDiv w:val="1"/>
      <w:marLeft w:val="0"/>
      <w:marRight w:val="0"/>
      <w:marTop w:val="0"/>
      <w:marBottom w:val="0"/>
      <w:divBdr>
        <w:top w:val="none" w:sz="0" w:space="0" w:color="auto"/>
        <w:left w:val="none" w:sz="0" w:space="0" w:color="auto"/>
        <w:bottom w:val="none" w:sz="0" w:space="0" w:color="auto"/>
        <w:right w:val="none" w:sz="0" w:space="0" w:color="auto"/>
      </w:divBdr>
    </w:div>
    <w:div w:id="1324237652">
      <w:bodyDiv w:val="1"/>
      <w:marLeft w:val="0"/>
      <w:marRight w:val="0"/>
      <w:marTop w:val="0"/>
      <w:marBottom w:val="0"/>
      <w:divBdr>
        <w:top w:val="none" w:sz="0" w:space="0" w:color="auto"/>
        <w:left w:val="none" w:sz="0" w:space="0" w:color="auto"/>
        <w:bottom w:val="none" w:sz="0" w:space="0" w:color="auto"/>
        <w:right w:val="none" w:sz="0" w:space="0" w:color="auto"/>
      </w:divBdr>
    </w:div>
    <w:div w:id="1324817940">
      <w:bodyDiv w:val="1"/>
      <w:marLeft w:val="0"/>
      <w:marRight w:val="0"/>
      <w:marTop w:val="0"/>
      <w:marBottom w:val="0"/>
      <w:divBdr>
        <w:top w:val="none" w:sz="0" w:space="0" w:color="auto"/>
        <w:left w:val="none" w:sz="0" w:space="0" w:color="auto"/>
        <w:bottom w:val="none" w:sz="0" w:space="0" w:color="auto"/>
        <w:right w:val="none" w:sz="0" w:space="0" w:color="auto"/>
      </w:divBdr>
    </w:div>
    <w:div w:id="1328632570">
      <w:bodyDiv w:val="1"/>
      <w:marLeft w:val="0"/>
      <w:marRight w:val="0"/>
      <w:marTop w:val="0"/>
      <w:marBottom w:val="0"/>
      <w:divBdr>
        <w:top w:val="none" w:sz="0" w:space="0" w:color="auto"/>
        <w:left w:val="none" w:sz="0" w:space="0" w:color="auto"/>
        <w:bottom w:val="none" w:sz="0" w:space="0" w:color="auto"/>
        <w:right w:val="none" w:sz="0" w:space="0" w:color="auto"/>
      </w:divBdr>
      <w:divsChild>
        <w:div w:id="689067796">
          <w:marLeft w:val="0"/>
          <w:marRight w:val="0"/>
          <w:marTop w:val="0"/>
          <w:marBottom w:val="0"/>
          <w:divBdr>
            <w:top w:val="none" w:sz="0" w:space="0" w:color="auto"/>
            <w:left w:val="none" w:sz="0" w:space="0" w:color="auto"/>
            <w:bottom w:val="none" w:sz="0" w:space="0" w:color="auto"/>
            <w:right w:val="none" w:sz="0" w:space="0" w:color="auto"/>
          </w:divBdr>
          <w:divsChild>
            <w:div w:id="6067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6433">
      <w:bodyDiv w:val="1"/>
      <w:marLeft w:val="0"/>
      <w:marRight w:val="0"/>
      <w:marTop w:val="0"/>
      <w:marBottom w:val="0"/>
      <w:divBdr>
        <w:top w:val="none" w:sz="0" w:space="0" w:color="auto"/>
        <w:left w:val="none" w:sz="0" w:space="0" w:color="auto"/>
        <w:bottom w:val="none" w:sz="0" w:space="0" w:color="auto"/>
        <w:right w:val="none" w:sz="0" w:space="0" w:color="auto"/>
      </w:divBdr>
    </w:div>
    <w:div w:id="1342774831">
      <w:bodyDiv w:val="1"/>
      <w:marLeft w:val="0"/>
      <w:marRight w:val="0"/>
      <w:marTop w:val="0"/>
      <w:marBottom w:val="0"/>
      <w:divBdr>
        <w:top w:val="none" w:sz="0" w:space="0" w:color="auto"/>
        <w:left w:val="none" w:sz="0" w:space="0" w:color="auto"/>
        <w:bottom w:val="none" w:sz="0" w:space="0" w:color="auto"/>
        <w:right w:val="none" w:sz="0" w:space="0" w:color="auto"/>
      </w:divBdr>
    </w:div>
    <w:div w:id="1342928143">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9816973">
      <w:bodyDiv w:val="1"/>
      <w:marLeft w:val="0"/>
      <w:marRight w:val="0"/>
      <w:marTop w:val="0"/>
      <w:marBottom w:val="0"/>
      <w:divBdr>
        <w:top w:val="none" w:sz="0" w:space="0" w:color="auto"/>
        <w:left w:val="none" w:sz="0" w:space="0" w:color="auto"/>
        <w:bottom w:val="none" w:sz="0" w:space="0" w:color="auto"/>
        <w:right w:val="none" w:sz="0" w:space="0" w:color="auto"/>
      </w:divBdr>
    </w:div>
    <w:div w:id="1369137555">
      <w:bodyDiv w:val="1"/>
      <w:marLeft w:val="0"/>
      <w:marRight w:val="0"/>
      <w:marTop w:val="0"/>
      <w:marBottom w:val="0"/>
      <w:divBdr>
        <w:top w:val="none" w:sz="0" w:space="0" w:color="auto"/>
        <w:left w:val="none" w:sz="0" w:space="0" w:color="auto"/>
        <w:bottom w:val="none" w:sz="0" w:space="0" w:color="auto"/>
        <w:right w:val="none" w:sz="0" w:space="0" w:color="auto"/>
      </w:divBdr>
    </w:div>
    <w:div w:id="1376664575">
      <w:bodyDiv w:val="1"/>
      <w:marLeft w:val="0"/>
      <w:marRight w:val="0"/>
      <w:marTop w:val="0"/>
      <w:marBottom w:val="0"/>
      <w:divBdr>
        <w:top w:val="none" w:sz="0" w:space="0" w:color="auto"/>
        <w:left w:val="none" w:sz="0" w:space="0" w:color="auto"/>
        <w:bottom w:val="none" w:sz="0" w:space="0" w:color="auto"/>
        <w:right w:val="none" w:sz="0" w:space="0" w:color="auto"/>
      </w:divBdr>
    </w:div>
    <w:div w:id="1378237565">
      <w:bodyDiv w:val="1"/>
      <w:marLeft w:val="0"/>
      <w:marRight w:val="0"/>
      <w:marTop w:val="0"/>
      <w:marBottom w:val="0"/>
      <w:divBdr>
        <w:top w:val="none" w:sz="0" w:space="0" w:color="auto"/>
        <w:left w:val="none" w:sz="0" w:space="0" w:color="auto"/>
        <w:bottom w:val="none" w:sz="0" w:space="0" w:color="auto"/>
        <w:right w:val="none" w:sz="0" w:space="0" w:color="auto"/>
      </w:divBdr>
    </w:div>
    <w:div w:id="1419208806">
      <w:bodyDiv w:val="1"/>
      <w:marLeft w:val="0"/>
      <w:marRight w:val="0"/>
      <w:marTop w:val="0"/>
      <w:marBottom w:val="0"/>
      <w:divBdr>
        <w:top w:val="none" w:sz="0" w:space="0" w:color="auto"/>
        <w:left w:val="none" w:sz="0" w:space="0" w:color="auto"/>
        <w:bottom w:val="none" w:sz="0" w:space="0" w:color="auto"/>
        <w:right w:val="none" w:sz="0" w:space="0" w:color="auto"/>
      </w:divBdr>
    </w:div>
    <w:div w:id="1426077079">
      <w:bodyDiv w:val="1"/>
      <w:marLeft w:val="0"/>
      <w:marRight w:val="0"/>
      <w:marTop w:val="0"/>
      <w:marBottom w:val="0"/>
      <w:divBdr>
        <w:top w:val="none" w:sz="0" w:space="0" w:color="auto"/>
        <w:left w:val="none" w:sz="0" w:space="0" w:color="auto"/>
        <w:bottom w:val="none" w:sz="0" w:space="0" w:color="auto"/>
        <w:right w:val="none" w:sz="0" w:space="0" w:color="auto"/>
      </w:divBdr>
    </w:div>
    <w:div w:id="1431781339">
      <w:bodyDiv w:val="1"/>
      <w:marLeft w:val="0"/>
      <w:marRight w:val="0"/>
      <w:marTop w:val="0"/>
      <w:marBottom w:val="0"/>
      <w:divBdr>
        <w:top w:val="none" w:sz="0" w:space="0" w:color="auto"/>
        <w:left w:val="none" w:sz="0" w:space="0" w:color="auto"/>
        <w:bottom w:val="none" w:sz="0" w:space="0" w:color="auto"/>
        <w:right w:val="none" w:sz="0" w:space="0" w:color="auto"/>
      </w:divBdr>
    </w:div>
    <w:div w:id="1432433008">
      <w:bodyDiv w:val="1"/>
      <w:marLeft w:val="0"/>
      <w:marRight w:val="0"/>
      <w:marTop w:val="0"/>
      <w:marBottom w:val="0"/>
      <w:divBdr>
        <w:top w:val="none" w:sz="0" w:space="0" w:color="auto"/>
        <w:left w:val="none" w:sz="0" w:space="0" w:color="auto"/>
        <w:bottom w:val="none" w:sz="0" w:space="0" w:color="auto"/>
        <w:right w:val="none" w:sz="0" w:space="0" w:color="auto"/>
      </w:divBdr>
    </w:div>
    <w:div w:id="1446192009">
      <w:bodyDiv w:val="1"/>
      <w:marLeft w:val="0"/>
      <w:marRight w:val="0"/>
      <w:marTop w:val="0"/>
      <w:marBottom w:val="0"/>
      <w:divBdr>
        <w:top w:val="none" w:sz="0" w:space="0" w:color="auto"/>
        <w:left w:val="none" w:sz="0" w:space="0" w:color="auto"/>
        <w:bottom w:val="none" w:sz="0" w:space="0" w:color="auto"/>
        <w:right w:val="none" w:sz="0" w:space="0" w:color="auto"/>
      </w:divBdr>
    </w:div>
    <w:div w:id="1447385401">
      <w:bodyDiv w:val="1"/>
      <w:marLeft w:val="0"/>
      <w:marRight w:val="0"/>
      <w:marTop w:val="0"/>
      <w:marBottom w:val="0"/>
      <w:divBdr>
        <w:top w:val="none" w:sz="0" w:space="0" w:color="auto"/>
        <w:left w:val="none" w:sz="0" w:space="0" w:color="auto"/>
        <w:bottom w:val="none" w:sz="0" w:space="0" w:color="auto"/>
        <w:right w:val="none" w:sz="0" w:space="0" w:color="auto"/>
      </w:divBdr>
    </w:div>
    <w:div w:id="1455439187">
      <w:bodyDiv w:val="1"/>
      <w:marLeft w:val="0"/>
      <w:marRight w:val="0"/>
      <w:marTop w:val="0"/>
      <w:marBottom w:val="0"/>
      <w:divBdr>
        <w:top w:val="none" w:sz="0" w:space="0" w:color="auto"/>
        <w:left w:val="none" w:sz="0" w:space="0" w:color="auto"/>
        <w:bottom w:val="none" w:sz="0" w:space="0" w:color="auto"/>
        <w:right w:val="none" w:sz="0" w:space="0" w:color="auto"/>
      </w:divBdr>
    </w:div>
    <w:div w:id="1455712555">
      <w:bodyDiv w:val="1"/>
      <w:marLeft w:val="0"/>
      <w:marRight w:val="0"/>
      <w:marTop w:val="0"/>
      <w:marBottom w:val="0"/>
      <w:divBdr>
        <w:top w:val="none" w:sz="0" w:space="0" w:color="auto"/>
        <w:left w:val="none" w:sz="0" w:space="0" w:color="auto"/>
        <w:bottom w:val="none" w:sz="0" w:space="0" w:color="auto"/>
        <w:right w:val="none" w:sz="0" w:space="0" w:color="auto"/>
      </w:divBdr>
    </w:div>
    <w:div w:id="1459640808">
      <w:bodyDiv w:val="1"/>
      <w:marLeft w:val="0"/>
      <w:marRight w:val="0"/>
      <w:marTop w:val="0"/>
      <w:marBottom w:val="0"/>
      <w:divBdr>
        <w:top w:val="none" w:sz="0" w:space="0" w:color="auto"/>
        <w:left w:val="none" w:sz="0" w:space="0" w:color="auto"/>
        <w:bottom w:val="none" w:sz="0" w:space="0" w:color="auto"/>
        <w:right w:val="none" w:sz="0" w:space="0" w:color="auto"/>
      </w:divBdr>
    </w:div>
    <w:div w:id="1464081286">
      <w:bodyDiv w:val="1"/>
      <w:marLeft w:val="0"/>
      <w:marRight w:val="0"/>
      <w:marTop w:val="0"/>
      <w:marBottom w:val="0"/>
      <w:divBdr>
        <w:top w:val="none" w:sz="0" w:space="0" w:color="auto"/>
        <w:left w:val="none" w:sz="0" w:space="0" w:color="auto"/>
        <w:bottom w:val="none" w:sz="0" w:space="0" w:color="auto"/>
        <w:right w:val="none" w:sz="0" w:space="0" w:color="auto"/>
      </w:divBdr>
    </w:div>
    <w:div w:id="1483960355">
      <w:bodyDiv w:val="1"/>
      <w:marLeft w:val="0"/>
      <w:marRight w:val="0"/>
      <w:marTop w:val="0"/>
      <w:marBottom w:val="0"/>
      <w:divBdr>
        <w:top w:val="none" w:sz="0" w:space="0" w:color="auto"/>
        <w:left w:val="none" w:sz="0" w:space="0" w:color="auto"/>
        <w:bottom w:val="none" w:sz="0" w:space="0" w:color="auto"/>
        <w:right w:val="none" w:sz="0" w:space="0" w:color="auto"/>
      </w:divBdr>
    </w:div>
    <w:div w:id="1500658869">
      <w:bodyDiv w:val="1"/>
      <w:marLeft w:val="0"/>
      <w:marRight w:val="0"/>
      <w:marTop w:val="0"/>
      <w:marBottom w:val="0"/>
      <w:divBdr>
        <w:top w:val="none" w:sz="0" w:space="0" w:color="auto"/>
        <w:left w:val="none" w:sz="0" w:space="0" w:color="auto"/>
        <w:bottom w:val="none" w:sz="0" w:space="0" w:color="auto"/>
        <w:right w:val="none" w:sz="0" w:space="0" w:color="auto"/>
      </w:divBdr>
    </w:div>
    <w:div w:id="1514340881">
      <w:bodyDiv w:val="1"/>
      <w:marLeft w:val="0"/>
      <w:marRight w:val="0"/>
      <w:marTop w:val="0"/>
      <w:marBottom w:val="0"/>
      <w:divBdr>
        <w:top w:val="none" w:sz="0" w:space="0" w:color="auto"/>
        <w:left w:val="none" w:sz="0" w:space="0" w:color="auto"/>
        <w:bottom w:val="none" w:sz="0" w:space="0" w:color="auto"/>
        <w:right w:val="none" w:sz="0" w:space="0" w:color="auto"/>
      </w:divBdr>
    </w:div>
    <w:div w:id="1515268265">
      <w:bodyDiv w:val="1"/>
      <w:marLeft w:val="0"/>
      <w:marRight w:val="0"/>
      <w:marTop w:val="0"/>
      <w:marBottom w:val="0"/>
      <w:divBdr>
        <w:top w:val="none" w:sz="0" w:space="0" w:color="auto"/>
        <w:left w:val="none" w:sz="0" w:space="0" w:color="auto"/>
        <w:bottom w:val="none" w:sz="0" w:space="0" w:color="auto"/>
        <w:right w:val="none" w:sz="0" w:space="0" w:color="auto"/>
      </w:divBdr>
    </w:div>
    <w:div w:id="1521973568">
      <w:bodyDiv w:val="1"/>
      <w:marLeft w:val="0"/>
      <w:marRight w:val="0"/>
      <w:marTop w:val="0"/>
      <w:marBottom w:val="0"/>
      <w:divBdr>
        <w:top w:val="none" w:sz="0" w:space="0" w:color="auto"/>
        <w:left w:val="none" w:sz="0" w:space="0" w:color="auto"/>
        <w:bottom w:val="none" w:sz="0" w:space="0" w:color="auto"/>
        <w:right w:val="none" w:sz="0" w:space="0" w:color="auto"/>
      </w:divBdr>
    </w:div>
    <w:div w:id="1530872560">
      <w:bodyDiv w:val="1"/>
      <w:marLeft w:val="0"/>
      <w:marRight w:val="0"/>
      <w:marTop w:val="0"/>
      <w:marBottom w:val="0"/>
      <w:divBdr>
        <w:top w:val="none" w:sz="0" w:space="0" w:color="auto"/>
        <w:left w:val="none" w:sz="0" w:space="0" w:color="auto"/>
        <w:bottom w:val="none" w:sz="0" w:space="0" w:color="auto"/>
        <w:right w:val="none" w:sz="0" w:space="0" w:color="auto"/>
      </w:divBdr>
    </w:div>
    <w:div w:id="1533810249">
      <w:bodyDiv w:val="1"/>
      <w:marLeft w:val="0"/>
      <w:marRight w:val="0"/>
      <w:marTop w:val="0"/>
      <w:marBottom w:val="0"/>
      <w:divBdr>
        <w:top w:val="none" w:sz="0" w:space="0" w:color="auto"/>
        <w:left w:val="none" w:sz="0" w:space="0" w:color="auto"/>
        <w:bottom w:val="none" w:sz="0" w:space="0" w:color="auto"/>
        <w:right w:val="none" w:sz="0" w:space="0" w:color="auto"/>
      </w:divBdr>
    </w:div>
    <w:div w:id="1541164746">
      <w:bodyDiv w:val="1"/>
      <w:marLeft w:val="0"/>
      <w:marRight w:val="0"/>
      <w:marTop w:val="0"/>
      <w:marBottom w:val="0"/>
      <w:divBdr>
        <w:top w:val="none" w:sz="0" w:space="0" w:color="auto"/>
        <w:left w:val="none" w:sz="0" w:space="0" w:color="auto"/>
        <w:bottom w:val="none" w:sz="0" w:space="0" w:color="auto"/>
        <w:right w:val="none" w:sz="0" w:space="0" w:color="auto"/>
      </w:divBdr>
    </w:div>
    <w:div w:id="1545870864">
      <w:bodyDiv w:val="1"/>
      <w:marLeft w:val="0"/>
      <w:marRight w:val="0"/>
      <w:marTop w:val="0"/>
      <w:marBottom w:val="0"/>
      <w:divBdr>
        <w:top w:val="none" w:sz="0" w:space="0" w:color="auto"/>
        <w:left w:val="none" w:sz="0" w:space="0" w:color="auto"/>
        <w:bottom w:val="none" w:sz="0" w:space="0" w:color="auto"/>
        <w:right w:val="none" w:sz="0" w:space="0" w:color="auto"/>
      </w:divBdr>
    </w:div>
    <w:div w:id="1548182519">
      <w:bodyDiv w:val="1"/>
      <w:marLeft w:val="0"/>
      <w:marRight w:val="0"/>
      <w:marTop w:val="0"/>
      <w:marBottom w:val="0"/>
      <w:divBdr>
        <w:top w:val="none" w:sz="0" w:space="0" w:color="auto"/>
        <w:left w:val="none" w:sz="0" w:space="0" w:color="auto"/>
        <w:bottom w:val="none" w:sz="0" w:space="0" w:color="auto"/>
        <w:right w:val="none" w:sz="0" w:space="0" w:color="auto"/>
      </w:divBdr>
    </w:div>
    <w:div w:id="1556696684">
      <w:bodyDiv w:val="1"/>
      <w:marLeft w:val="0"/>
      <w:marRight w:val="0"/>
      <w:marTop w:val="0"/>
      <w:marBottom w:val="0"/>
      <w:divBdr>
        <w:top w:val="none" w:sz="0" w:space="0" w:color="auto"/>
        <w:left w:val="none" w:sz="0" w:space="0" w:color="auto"/>
        <w:bottom w:val="none" w:sz="0" w:space="0" w:color="auto"/>
        <w:right w:val="none" w:sz="0" w:space="0" w:color="auto"/>
      </w:divBdr>
    </w:div>
    <w:div w:id="1558009673">
      <w:bodyDiv w:val="1"/>
      <w:marLeft w:val="0"/>
      <w:marRight w:val="0"/>
      <w:marTop w:val="0"/>
      <w:marBottom w:val="0"/>
      <w:divBdr>
        <w:top w:val="none" w:sz="0" w:space="0" w:color="auto"/>
        <w:left w:val="none" w:sz="0" w:space="0" w:color="auto"/>
        <w:bottom w:val="none" w:sz="0" w:space="0" w:color="auto"/>
        <w:right w:val="none" w:sz="0" w:space="0" w:color="auto"/>
      </w:divBdr>
    </w:div>
    <w:div w:id="1564368347">
      <w:bodyDiv w:val="1"/>
      <w:marLeft w:val="0"/>
      <w:marRight w:val="0"/>
      <w:marTop w:val="0"/>
      <w:marBottom w:val="0"/>
      <w:divBdr>
        <w:top w:val="none" w:sz="0" w:space="0" w:color="auto"/>
        <w:left w:val="none" w:sz="0" w:space="0" w:color="auto"/>
        <w:bottom w:val="none" w:sz="0" w:space="0" w:color="auto"/>
        <w:right w:val="none" w:sz="0" w:space="0" w:color="auto"/>
      </w:divBdr>
    </w:div>
    <w:div w:id="1575046897">
      <w:bodyDiv w:val="1"/>
      <w:marLeft w:val="0"/>
      <w:marRight w:val="0"/>
      <w:marTop w:val="0"/>
      <w:marBottom w:val="0"/>
      <w:divBdr>
        <w:top w:val="none" w:sz="0" w:space="0" w:color="auto"/>
        <w:left w:val="none" w:sz="0" w:space="0" w:color="auto"/>
        <w:bottom w:val="none" w:sz="0" w:space="0" w:color="auto"/>
        <w:right w:val="none" w:sz="0" w:space="0" w:color="auto"/>
      </w:divBdr>
    </w:div>
    <w:div w:id="1593783770">
      <w:bodyDiv w:val="1"/>
      <w:marLeft w:val="0"/>
      <w:marRight w:val="0"/>
      <w:marTop w:val="0"/>
      <w:marBottom w:val="0"/>
      <w:divBdr>
        <w:top w:val="none" w:sz="0" w:space="0" w:color="auto"/>
        <w:left w:val="none" w:sz="0" w:space="0" w:color="auto"/>
        <w:bottom w:val="none" w:sz="0" w:space="0" w:color="auto"/>
        <w:right w:val="none" w:sz="0" w:space="0" w:color="auto"/>
      </w:divBdr>
    </w:div>
    <w:div w:id="1600794638">
      <w:bodyDiv w:val="1"/>
      <w:marLeft w:val="0"/>
      <w:marRight w:val="0"/>
      <w:marTop w:val="0"/>
      <w:marBottom w:val="0"/>
      <w:divBdr>
        <w:top w:val="none" w:sz="0" w:space="0" w:color="auto"/>
        <w:left w:val="none" w:sz="0" w:space="0" w:color="auto"/>
        <w:bottom w:val="none" w:sz="0" w:space="0" w:color="auto"/>
        <w:right w:val="none" w:sz="0" w:space="0" w:color="auto"/>
      </w:divBdr>
    </w:div>
    <w:div w:id="1606617399">
      <w:bodyDiv w:val="1"/>
      <w:marLeft w:val="0"/>
      <w:marRight w:val="0"/>
      <w:marTop w:val="0"/>
      <w:marBottom w:val="0"/>
      <w:divBdr>
        <w:top w:val="none" w:sz="0" w:space="0" w:color="auto"/>
        <w:left w:val="none" w:sz="0" w:space="0" w:color="auto"/>
        <w:bottom w:val="none" w:sz="0" w:space="0" w:color="auto"/>
        <w:right w:val="none" w:sz="0" w:space="0" w:color="auto"/>
      </w:divBdr>
    </w:div>
    <w:div w:id="1614166101">
      <w:bodyDiv w:val="1"/>
      <w:marLeft w:val="0"/>
      <w:marRight w:val="0"/>
      <w:marTop w:val="0"/>
      <w:marBottom w:val="0"/>
      <w:divBdr>
        <w:top w:val="none" w:sz="0" w:space="0" w:color="auto"/>
        <w:left w:val="none" w:sz="0" w:space="0" w:color="auto"/>
        <w:bottom w:val="none" w:sz="0" w:space="0" w:color="auto"/>
        <w:right w:val="none" w:sz="0" w:space="0" w:color="auto"/>
      </w:divBdr>
    </w:div>
    <w:div w:id="1619796956">
      <w:bodyDiv w:val="1"/>
      <w:marLeft w:val="0"/>
      <w:marRight w:val="0"/>
      <w:marTop w:val="0"/>
      <w:marBottom w:val="0"/>
      <w:divBdr>
        <w:top w:val="none" w:sz="0" w:space="0" w:color="auto"/>
        <w:left w:val="none" w:sz="0" w:space="0" w:color="auto"/>
        <w:bottom w:val="none" w:sz="0" w:space="0" w:color="auto"/>
        <w:right w:val="none" w:sz="0" w:space="0" w:color="auto"/>
      </w:divBdr>
    </w:div>
    <w:div w:id="1626809324">
      <w:bodyDiv w:val="1"/>
      <w:marLeft w:val="0"/>
      <w:marRight w:val="0"/>
      <w:marTop w:val="0"/>
      <w:marBottom w:val="0"/>
      <w:divBdr>
        <w:top w:val="none" w:sz="0" w:space="0" w:color="auto"/>
        <w:left w:val="none" w:sz="0" w:space="0" w:color="auto"/>
        <w:bottom w:val="none" w:sz="0" w:space="0" w:color="auto"/>
        <w:right w:val="none" w:sz="0" w:space="0" w:color="auto"/>
      </w:divBdr>
    </w:div>
    <w:div w:id="1628468045">
      <w:bodyDiv w:val="1"/>
      <w:marLeft w:val="0"/>
      <w:marRight w:val="0"/>
      <w:marTop w:val="0"/>
      <w:marBottom w:val="0"/>
      <w:divBdr>
        <w:top w:val="none" w:sz="0" w:space="0" w:color="auto"/>
        <w:left w:val="none" w:sz="0" w:space="0" w:color="auto"/>
        <w:bottom w:val="none" w:sz="0" w:space="0" w:color="auto"/>
        <w:right w:val="none" w:sz="0" w:space="0" w:color="auto"/>
      </w:divBdr>
    </w:div>
    <w:div w:id="1633973769">
      <w:bodyDiv w:val="1"/>
      <w:marLeft w:val="0"/>
      <w:marRight w:val="0"/>
      <w:marTop w:val="0"/>
      <w:marBottom w:val="0"/>
      <w:divBdr>
        <w:top w:val="none" w:sz="0" w:space="0" w:color="auto"/>
        <w:left w:val="none" w:sz="0" w:space="0" w:color="auto"/>
        <w:bottom w:val="none" w:sz="0" w:space="0" w:color="auto"/>
        <w:right w:val="none" w:sz="0" w:space="0" w:color="auto"/>
      </w:divBdr>
    </w:div>
    <w:div w:id="1648242161">
      <w:bodyDiv w:val="1"/>
      <w:marLeft w:val="0"/>
      <w:marRight w:val="0"/>
      <w:marTop w:val="0"/>
      <w:marBottom w:val="0"/>
      <w:divBdr>
        <w:top w:val="none" w:sz="0" w:space="0" w:color="auto"/>
        <w:left w:val="none" w:sz="0" w:space="0" w:color="auto"/>
        <w:bottom w:val="none" w:sz="0" w:space="0" w:color="auto"/>
        <w:right w:val="none" w:sz="0" w:space="0" w:color="auto"/>
      </w:divBdr>
    </w:div>
    <w:div w:id="1684935520">
      <w:bodyDiv w:val="1"/>
      <w:marLeft w:val="0"/>
      <w:marRight w:val="0"/>
      <w:marTop w:val="0"/>
      <w:marBottom w:val="0"/>
      <w:divBdr>
        <w:top w:val="none" w:sz="0" w:space="0" w:color="auto"/>
        <w:left w:val="none" w:sz="0" w:space="0" w:color="auto"/>
        <w:bottom w:val="none" w:sz="0" w:space="0" w:color="auto"/>
        <w:right w:val="none" w:sz="0" w:space="0" w:color="auto"/>
      </w:divBdr>
    </w:div>
    <w:div w:id="1724870963">
      <w:bodyDiv w:val="1"/>
      <w:marLeft w:val="0"/>
      <w:marRight w:val="0"/>
      <w:marTop w:val="0"/>
      <w:marBottom w:val="0"/>
      <w:divBdr>
        <w:top w:val="none" w:sz="0" w:space="0" w:color="auto"/>
        <w:left w:val="none" w:sz="0" w:space="0" w:color="auto"/>
        <w:bottom w:val="none" w:sz="0" w:space="0" w:color="auto"/>
        <w:right w:val="none" w:sz="0" w:space="0" w:color="auto"/>
      </w:divBdr>
    </w:div>
    <w:div w:id="1724937650">
      <w:bodyDiv w:val="1"/>
      <w:marLeft w:val="0"/>
      <w:marRight w:val="0"/>
      <w:marTop w:val="0"/>
      <w:marBottom w:val="0"/>
      <w:divBdr>
        <w:top w:val="none" w:sz="0" w:space="0" w:color="auto"/>
        <w:left w:val="none" w:sz="0" w:space="0" w:color="auto"/>
        <w:bottom w:val="none" w:sz="0" w:space="0" w:color="auto"/>
        <w:right w:val="none" w:sz="0" w:space="0" w:color="auto"/>
      </w:divBdr>
    </w:div>
    <w:div w:id="1725717544">
      <w:bodyDiv w:val="1"/>
      <w:marLeft w:val="0"/>
      <w:marRight w:val="0"/>
      <w:marTop w:val="0"/>
      <w:marBottom w:val="0"/>
      <w:divBdr>
        <w:top w:val="none" w:sz="0" w:space="0" w:color="auto"/>
        <w:left w:val="none" w:sz="0" w:space="0" w:color="auto"/>
        <w:bottom w:val="none" w:sz="0" w:space="0" w:color="auto"/>
        <w:right w:val="none" w:sz="0" w:space="0" w:color="auto"/>
      </w:divBdr>
    </w:div>
    <w:div w:id="1727335691">
      <w:bodyDiv w:val="1"/>
      <w:marLeft w:val="0"/>
      <w:marRight w:val="0"/>
      <w:marTop w:val="0"/>
      <w:marBottom w:val="0"/>
      <w:divBdr>
        <w:top w:val="none" w:sz="0" w:space="0" w:color="auto"/>
        <w:left w:val="none" w:sz="0" w:space="0" w:color="auto"/>
        <w:bottom w:val="none" w:sz="0" w:space="0" w:color="auto"/>
        <w:right w:val="none" w:sz="0" w:space="0" w:color="auto"/>
      </w:divBdr>
    </w:div>
    <w:div w:id="1728263075">
      <w:bodyDiv w:val="1"/>
      <w:marLeft w:val="0"/>
      <w:marRight w:val="0"/>
      <w:marTop w:val="0"/>
      <w:marBottom w:val="0"/>
      <w:divBdr>
        <w:top w:val="none" w:sz="0" w:space="0" w:color="auto"/>
        <w:left w:val="none" w:sz="0" w:space="0" w:color="auto"/>
        <w:bottom w:val="none" w:sz="0" w:space="0" w:color="auto"/>
        <w:right w:val="none" w:sz="0" w:space="0" w:color="auto"/>
      </w:divBdr>
    </w:div>
    <w:div w:id="1739861338">
      <w:bodyDiv w:val="1"/>
      <w:marLeft w:val="0"/>
      <w:marRight w:val="0"/>
      <w:marTop w:val="0"/>
      <w:marBottom w:val="0"/>
      <w:divBdr>
        <w:top w:val="none" w:sz="0" w:space="0" w:color="auto"/>
        <w:left w:val="none" w:sz="0" w:space="0" w:color="auto"/>
        <w:bottom w:val="none" w:sz="0" w:space="0" w:color="auto"/>
        <w:right w:val="none" w:sz="0" w:space="0" w:color="auto"/>
      </w:divBdr>
    </w:div>
    <w:div w:id="1743334515">
      <w:bodyDiv w:val="1"/>
      <w:marLeft w:val="0"/>
      <w:marRight w:val="0"/>
      <w:marTop w:val="0"/>
      <w:marBottom w:val="0"/>
      <w:divBdr>
        <w:top w:val="none" w:sz="0" w:space="0" w:color="auto"/>
        <w:left w:val="none" w:sz="0" w:space="0" w:color="auto"/>
        <w:bottom w:val="none" w:sz="0" w:space="0" w:color="auto"/>
        <w:right w:val="none" w:sz="0" w:space="0" w:color="auto"/>
      </w:divBdr>
    </w:div>
    <w:div w:id="1749695665">
      <w:bodyDiv w:val="1"/>
      <w:marLeft w:val="0"/>
      <w:marRight w:val="0"/>
      <w:marTop w:val="0"/>
      <w:marBottom w:val="0"/>
      <w:divBdr>
        <w:top w:val="none" w:sz="0" w:space="0" w:color="auto"/>
        <w:left w:val="none" w:sz="0" w:space="0" w:color="auto"/>
        <w:bottom w:val="none" w:sz="0" w:space="0" w:color="auto"/>
        <w:right w:val="none" w:sz="0" w:space="0" w:color="auto"/>
      </w:divBdr>
    </w:div>
    <w:div w:id="1752045138">
      <w:bodyDiv w:val="1"/>
      <w:marLeft w:val="0"/>
      <w:marRight w:val="0"/>
      <w:marTop w:val="0"/>
      <w:marBottom w:val="0"/>
      <w:divBdr>
        <w:top w:val="none" w:sz="0" w:space="0" w:color="auto"/>
        <w:left w:val="none" w:sz="0" w:space="0" w:color="auto"/>
        <w:bottom w:val="none" w:sz="0" w:space="0" w:color="auto"/>
        <w:right w:val="none" w:sz="0" w:space="0" w:color="auto"/>
      </w:divBdr>
    </w:div>
    <w:div w:id="1763994009">
      <w:bodyDiv w:val="1"/>
      <w:marLeft w:val="0"/>
      <w:marRight w:val="0"/>
      <w:marTop w:val="0"/>
      <w:marBottom w:val="0"/>
      <w:divBdr>
        <w:top w:val="none" w:sz="0" w:space="0" w:color="auto"/>
        <w:left w:val="none" w:sz="0" w:space="0" w:color="auto"/>
        <w:bottom w:val="none" w:sz="0" w:space="0" w:color="auto"/>
        <w:right w:val="none" w:sz="0" w:space="0" w:color="auto"/>
      </w:divBdr>
    </w:div>
    <w:div w:id="1778284661">
      <w:bodyDiv w:val="1"/>
      <w:marLeft w:val="0"/>
      <w:marRight w:val="0"/>
      <w:marTop w:val="0"/>
      <w:marBottom w:val="0"/>
      <w:divBdr>
        <w:top w:val="none" w:sz="0" w:space="0" w:color="auto"/>
        <w:left w:val="none" w:sz="0" w:space="0" w:color="auto"/>
        <w:bottom w:val="none" w:sz="0" w:space="0" w:color="auto"/>
        <w:right w:val="none" w:sz="0" w:space="0" w:color="auto"/>
      </w:divBdr>
    </w:div>
    <w:div w:id="1780106798">
      <w:bodyDiv w:val="1"/>
      <w:marLeft w:val="0"/>
      <w:marRight w:val="0"/>
      <w:marTop w:val="0"/>
      <w:marBottom w:val="0"/>
      <w:divBdr>
        <w:top w:val="none" w:sz="0" w:space="0" w:color="auto"/>
        <w:left w:val="none" w:sz="0" w:space="0" w:color="auto"/>
        <w:bottom w:val="none" w:sz="0" w:space="0" w:color="auto"/>
        <w:right w:val="none" w:sz="0" w:space="0" w:color="auto"/>
      </w:divBdr>
      <w:divsChild>
        <w:div w:id="794518427">
          <w:marLeft w:val="0"/>
          <w:marRight w:val="0"/>
          <w:marTop w:val="0"/>
          <w:marBottom w:val="225"/>
          <w:divBdr>
            <w:top w:val="none" w:sz="0" w:space="0" w:color="auto"/>
            <w:left w:val="none" w:sz="0" w:space="0" w:color="auto"/>
            <w:bottom w:val="none" w:sz="0" w:space="0" w:color="auto"/>
            <w:right w:val="none" w:sz="0" w:space="0" w:color="auto"/>
          </w:divBdr>
        </w:div>
        <w:div w:id="1251427272">
          <w:marLeft w:val="0"/>
          <w:marRight w:val="0"/>
          <w:marTop w:val="0"/>
          <w:marBottom w:val="225"/>
          <w:divBdr>
            <w:top w:val="none" w:sz="0" w:space="0" w:color="auto"/>
            <w:left w:val="none" w:sz="0" w:space="0" w:color="auto"/>
            <w:bottom w:val="none" w:sz="0" w:space="0" w:color="auto"/>
            <w:right w:val="none" w:sz="0" w:space="0" w:color="auto"/>
          </w:divBdr>
          <w:divsChild>
            <w:div w:id="2054035176">
              <w:marLeft w:val="0"/>
              <w:marRight w:val="0"/>
              <w:marTop w:val="0"/>
              <w:marBottom w:val="0"/>
              <w:divBdr>
                <w:top w:val="none" w:sz="0" w:space="0" w:color="auto"/>
                <w:left w:val="none" w:sz="0" w:space="0" w:color="auto"/>
                <w:bottom w:val="none" w:sz="0" w:space="0" w:color="auto"/>
                <w:right w:val="none" w:sz="0" w:space="0" w:color="auto"/>
              </w:divBdr>
            </w:div>
          </w:divsChild>
        </w:div>
        <w:div w:id="1616522453">
          <w:marLeft w:val="0"/>
          <w:marRight w:val="0"/>
          <w:marTop w:val="0"/>
          <w:marBottom w:val="225"/>
          <w:divBdr>
            <w:top w:val="none" w:sz="0" w:space="0" w:color="auto"/>
            <w:left w:val="none" w:sz="0" w:space="0" w:color="auto"/>
            <w:bottom w:val="none" w:sz="0" w:space="0" w:color="auto"/>
            <w:right w:val="none" w:sz="0" w:space="0" w:color="auto"/>
          </w:divBdr>
          <w:divsChild>
            <w:div w:id="17451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249">
      <w:bodyDiv w:val="1"/>
      <w:marLeft w:val="0"/>
      <w:marRight w:val="0"/>
      <w:marTop w:val="0"/>
      <w:marBottom w:val="0"/>
      <w:divBdr>
        <w:top w:val="none" w:sz="0" w:space="0" w:color="auto"/>
        <w:left w:val="none" w:sz="0" w:space="0" w:color="auto"/>
        <w:bottom w:val="none" w:sz="0" w:space="0" w:color="auto"/>
        <w:right w:val="none" w:sz="0" w:space="0" w:color="auto"/>
      </w:divBdr>
    </w:div>
    <w:div w:id="1806770774">
      <w:bodyDiv w:val="1"/>
      <w:marLeft w:val="0"/>
      <w:marRight w:val="0"/>
      <w:marTop w:val="0"/>
      <w:marBottom w:val="0"/>
      <w:divBdr>
        <w:top w:val="none" w:sz="0" w:space="0" w:color="auto"/>
        <w:left w:val="none" w:sz="0" w:space="0" w:color="auto"/>
        <w:bottom w:val="none" w:sz="0" w:space="0" w:color="auto"/>
        <w:right w:val="none" w:sz="0" w:space="0" w:color="auto"/>
      </w:divBdr>
    </w:div>
    <w:div w:id="1815368881">
      <w:bodyDiv w:val="1"/>
      <w:marLeft w:val="0"/>
      <w:marRight w:val="0"/>
      <w:marTop w:val="0"/>
      <w:marBottom w:val="0"/>
      <w:divBdr>
        <w:top w:val="none" w:sz="0" w:space="0" w:color="auto"/>
        <w:left w:val="none" w:sz="0" w:space="0" w:color="auto"/>
        <w:bottom w:val="none" w:sz="0" w:space="0" w:color="auto"/>
        <w:right w:val="none" w:sz="0" w:space="0" w:color="auto"/>
      </w:divBdr>
    </w:div>
    <w:div w:id="1826697125">
      <w:bodyDiv w:val="1"/>
      <w:marLeft w:val="0"/>
      <w:marRight w:val="0"/>
      <w:marTop w:val="0"/>
      <w:marBottom w:val="0"/>
      <w:divBdr>
        <w:top w:val="none" w:sz="0" w:space="0" w:color="auto"/>
        <w:left w:val="none" w:sz="0" w:space="0" w:color="auto"/>
        <w:bottom w:val="none" w:sz="0" w:space="0" w:color="auto"/>
        <w:right w:val="none" w:sz="0" w:space="0" w:color="auto"/>
      </w:divBdr>
    </w:div>
    <w:div w:id="1831091225">
      <w:bodyDiv w:val="1"/>
      <w:marLeft w:val="0"/>
      <w:marRight w:val="0"/>
      <w:marTop w:val="0"/>
      <w:marBottom w:val="0"/>
      <w:divBdr>
        <w:top w:val="none" w:sz="0" w:space="0" w:color="auto"/>
        <w:left w:val="none" w:sz="0" w:space="0" w:color="auto"/>
        <w:bottom w:val="none" w:sz="0" w:space="0" w:color="auto"/>
        <w:right w:val="none" w:sz="0" w:space="0" w:color="auto"/>
      </w:divBdr>
    </w:div>
    <w:div w:id="1855992510">
      <w:bodyDiv w:val="1"/>
      <w:marLeft w:val="0"/>
      <w:marRight w:val="0"/>
      <w:marTop w:val="0"/>
      <w:marBottom w:val="0"/>
      <w:divBdr>
        <w:top w:val="none" w:sz="0" w:space="0" w:color="auto"/>
        <w:left w:val="none" w:sz="0" w:space="0" w:color="auto"/>
        <w:bottom w:val="none" w:sz="0" w:space="0" w:color="auto"/>
        <w:right w:val="none" w:sz="0" w:space="0" w:color="auto"/>
      </w:divBdr>
    </w:div>
    <w:div w:id="1865826021">
      <w:bodyDiv w:val="1"/>
      <w:marLeft w:val="0"/>
      <w:marRight w:val="0"/>
      <w:marTop w:val="0"/>
      <w:marBottom w:val="0"/>
      <w:divBdr>
        <w:top w:val="none" w:sz="0" w:space="0" w:color="auto"/>
        <w:left w:val="none" w:sz="0" w:space="0" w:color="auto"/>
        <w:bottom w:val="none" w:sz="0" w:space="0" w:color="auto"/>
        <w:right w:val="none" w:sz="0" w:space="0" w:color="auto"/>
      </w:divBdr>
    </w:div>
    <w:div w:id="1872722254">
      <w:bodyDiv w:val="1"/>
      <w:marLeft w:val="0"/>
      <w:marRight w:val="0"/>
      <w:marTop w:val="0"/>
      <w:marBottom w:val="0"/>
      <w:divBdr>
        <w:top w:val="none" w:sz="0" w:space="0" w:color="auto"/>
        <w:left w:val="none" w:sz="0" w:space="0" w:color="auto"/>
        <w:bottom w:val="none" w:sz="0" w:space="0" w:color="auto"/>
        <w:right w:val="none" w:sz="0" w:space="0" w:color="auto"/>
      </w:divBdr>
    </w:div>
    <w:div w:id="1874730406">
      <w:bodyDiv w:val="1"/>
      <w:marLeft w:val="0"/>
      <w:marRight w:val="0"/>
      <w:marTop w:val="0"/>
      <w:marBottom w:val="0"/>
      <w:divBdr>
        <w:top w:val="none" w:sz="0" w:space="0" w:color="auto"/>
        <w:left w:val="none" w:sz="0" w:space="0" w:color="auto"/>
        <w:bottom w:val="none" w:sz="0" w:space="0" w:color="auto"/>
        <w:right w:val="none" w:sz="0" w:space="0" w:color="auto"/>
      </w:divBdr>
    </w:div>
    <w:div w:id="1888301630">
      <w:bodyDiv w:val="1"/>
      <w:marLeft w:val="0"/>
      <w:marRight w:val="0"/>
      <w:marTop w:val="0"/>
      <w:marBottom w:val="0"/>
      <w:divBdr>
        <w:top w:val="none" w:sz="0" w:space="0" w:color="auto"/>
        <w:left w:val="none" w:sz="0" w:space="0" w:color="auto"/>
        <w:bottom w:val="none" w:sz="0" w:space="0" w:color="auto"/>
        <w:right w:val="none" w:sz="0" w:space="0" w:color="auto"/>
      </w:divBdr>
      <w:divsChild>
        <w:div w:id="459735914">
          <w:marLeft w:val="0"/>
          <w:marRight w:val="0"/>
          <w:marTop w:val="0"/>
          <w:marBottom w:val="0"/>
          <w:divBdr>
            <w:top w:val="none" w:sz="0" w:space="0" w:color="auto"/>
            <w:left w:val="none" w:sz="0" w:space="0" w:color="auto"/>
            <w:bottom w:val="none" w:sz="0" w:space="0" w:color="auto"/>
            <w:right w:val="none" w:sz="0" w:space="0" w:color="auto"/>
          </w:divBdr>
        </w:div>
        <w:div w:id="1896888307">
          <w:marLeft w:val="0"/>
          <w:marRight w:val="0"/>
          <w:marTop w:val="0"/>
          <w:marBottom w:val="0"/>
          <w:divBdr>
            <w:top w:val="none" w:sz="0" w:space="0" w:color="auto"/>
            <w:left w:val="none" w:sz="0" w:space="0" w:color="auto"/>
            <w:bottom w:val="none" w:sz="0" w:space="0" w:color="auto"/>
            <w:right w:val="none" w:sz="0" w:space="0" w:color="auto"/>
          </w:divBdr>
        </w:div>
      </w:divsChild>
    </w:div>
    <w:div w:id="1901556357">
      <w:bodyDiv w:val="1"/>
      <w:marLeft w:val="0"/>
      <w:marRight w:val="0"/>
      <w:marTop w:val="0"/>
      <w:marBottom w:val="0"/>
      <w:divBdr>
        <w:top w:val="none" w:sz="0" w:space="0" w:color="auto"/>
        <w:left w:val="none" w:sz="0" w:space="0" w:color="auto"/>
        <w:bottom w:val="none" w:sz="0" w:space="0" w:color="auto"/>
        <w:right w:val="none" w:sz="0" w:space="0" w:color="auto"/>
      </w:divBdr>
    </w:div>
    <w:div w:id="1903052748">
      <w:bodyDiv w:val="1"/>
      <w:marLeft w:val="0"/>
      <w:marRight w:val="0"/>
      <w:marTop w:val="0"/>
      <w:marBottom w:val="0"/>
      <w:divBdr>
        <w:top w:val="none" w:sz="0" w:space="0" w:color="auto"/>
        <w:left w:val="none" w:sz="0" w:space="0" w:color="auto"/>
        <w:bottom w:val="none" w:sz="0" w:space="0" w:color="auto"/>
        <w:right w:val="none" w:sz="0" w:space="0" w:color="auto"/>
      </w:divBdr>
    </w:div>
    <w:div w:id="1903518106">
      <w:bodyDiv w:val="1"/>
      <w:marLeft w:val="0"/>
      <w:marRight w:val="0"/>
      <w:marTop w:val="0"/>
      <w:marBottom w:val="0"/>
      <w:divBdr>
        <w:top w:val="none" w:sz="0" w:space="0" w:color="auto"/>
        <w:left w:val="none" w:sz="0" w:space="0" w:color="auto"/>
        <w:bottom w:val="none" w:sz="0" w:space="0" w:color="auto"/>
        <w:right w:val="none" w:sz="0" w:space="0" w:color="auto"/>
      </w:divBdr>
    </w:div>
    <w:div w:id="1906599721">
      <w:bodyDiv w:val="1"/>
      <w:marLeft w:val="0"/>
      <w:marRight w:val="0"/>
      <w:marTop w:val="0"/>
      <w:marBottom w:val="0"/>
      <w:divBdr>
        <w:top w:val="none" w:sz="0" w:space="0" w:color="auto"/>
        <w:left w:val="none" w:sz="0" w:space="0" w:color="auto"/>
        <w:bottom w:val="none" w:sz="0" w:space="0" w:color="auto"/>
        <w:right w:val="none" w:sz="0" w:space="0" w:color="auto"/>
      </w:divBdr>
    </w:div>
    <w:div w:id="1915584434">
      <w:bodyDiv w:val="1"/>
      <w:marLeft w:val="0"/>
      <w:marRight w:val="0"/>
      <w:marTop w:val="0"/>
      <w:marBottom w:val="0"/>
      <w:divBdr>
        <w:top w:val="none" w:sz="0" w:space="0" w:color="auto"/>
        <w:left w:val="none" w:sz="0" w:space="0" w:color="auto"/>
        <w:bottom w:val="none" w:sz="0" w:space="0" w:color="auto"/>
        <w:right w:val="none" w:sz="0" w:space="0" w:color="auto"/>
      </w:divBdr>
    </w:div>
    <w:div w:id="1929270392">
      <w:bodyDiv w:val="1"/>
      <w:marLeft w:val="0"/>
      <w:marRight w:val="0"/>
      <w:marTop w:val="0"/>
      <w:marBottom w:val="0"/>
      <w:divBdr>
        <w:top w:val="none" w:sz="0" w:space="0" w:color="auto"/>
        <w:left w:val="none" w:sz="0" w:space="0" w:color="auto"/>
        <w:bottom w:val="none" w:sz="0" w:space="0" w:color="auto"/>
        <w:right w:val="none" w:sz="0" w:space="0" w:color="auto"/>
      </w:divBdr>
    </w:div>
    <w:div w:id="1938245635">
      <w:bodyDiv w:val="1"/>
      <w:marLeft w:val="0"/>
      <w:marRight w:val="0"/>
      <w:marTop w:val="0"/>
      <w:marBottom w:val="0"/>
      <w:divBdr>
        <w:top w:val="none" w:sz="0" w:space="0" w:color="auto"/>
        <w:left w:val="none" w:sz="0" w:space="0" w:color="auto"/>
        <w:bottom w:val="none" w:sz="0" w:space="0" w:color="auto"/>
        <w:right w:val="none" w:sz="0" w:space="0" w:color="auto"/>
      </w:divBdr>
    </w:div>
    <w:div w:id="1965693798">
      <w:bodyDiv w:val="1"/>
      <w:marLeft w:val="0"/>
      <w:marRight w:val="0"/>
      <w:marTop w:val="0"/>
      <w:marBottom w:val="0"/>
      <w:divBdr>
        <w:top w:val="none" w:sz="0" w:space="0" w:color="auto"/>
        <w:left w:val="none" w:sz="0" w:space="0" w:color="auto"/>
        <w:bottom w:val="none" w:sz="0" w:space="0" w:color="auto"/>
        <w:right w:val="none" w:sz="0" w:space="0" w:color="auto"/>
      </w:divBdr>
    </w:div>
    <w:div w:id="1980765111">
      <w:bodyDiv w:val="1"/>
      <w:marLeft w:val="0"/>
      <w:marRight w:val="0"/>
      <w:marTop w:val="0"/>
      <w:marBottom w:val="0"/>
      <w:divBdr>
        <w:top w:val="none" w:sz="0" w:space="0" w:color="auto"/>
        <w:left w:val="none" w:sz="0" w:space="0" w:color="auto"/>
        <w:bottom w:val="none" w:sz="0" w:space="0" w:color="auto"/>
        <w:right w:val="none" w:sz="0" w:space="0" w:color="auto"/>
      </w:divBdr>
    </w:div>
    <w:div w:id="1989749640">
      <w:bodyDiv w:val="1"/>
      <w:marLeft w:val="0"/>
      <w:marRight w:val="0"/>
      <w:marTop w:val="0"/>
      <w:marBottom w:val="0"/>
      <w:divBdr>
        <w:top w:val="none" w:sz="0" w:space="0" w:color="auto"/>
        <w:left w:val="none" w:sz="0" w:space="0" w:color="auto"/>
        <w:bottom w:val="none" w:sz="0" w:space="0" w:color="auto"/>
        <w:right w:val="none" w:sz="0" w:space="0" w:color="auto"/>
      </w:divBdr>
    </w:div>
    <w:div w:id="1996451168">
      <w:bodyDiv w:val="1"/>
      <w:marLeft w:val="0"/>
      <w:marRight w:val="0"/>
      <w:marTop w:val="0"/>
      <w:marBottom w:val="0"/>
      <w:divBdr>
        <w:top w:val="none" w:sz="0" w:space="0" w:color="auto"/>
        <w:left w:val="none" w:sz="0" w:space="0" w:color="auto"/>
        <w:bottom w:val="none" w:sz="0" w:space="0" w:color="auto"/>
        <w:right w:val="none" w:sz="0" w:space="0" w:color="auto"/>
      </w:divBdr>
    </w:div>
    <w:div w:id="2001613375">
      <w:bodyDiv w:val="1"/>
      <w:marLeft w:val="0"/>
      <w:marRight w:val="0"/>
      <w:marTop w:val="0"/>
      <w:marBottom w:val="0"/>
      <w:divBdr>
        <w:top w:val="none" w:sz="0" w:space="0" w:color="auto"/>
        <w:left w:val="none" w:sz="0" w:space="0" w:color="auto"/>
        <w:bottom w:val="none" w:sz="0" w:space="0" w:color="auto"/>
        <w:right w:val="none" w:sz="0" w:space="0" w:color="auto"/>
      </w:divBdr>
    </w:div>
    <w:div w:id="2018191236">
      <w:bodyDiv w:val="1"/>
      <w:marLeft w:val="0"/>
      <w:marRight w:val="0"/>
      <w:marTop w:val="0"/>
      <w:marBottom w:val="0"/>
      <w:divBdr>
        <w:top w:val="none" w:sz="0" w:space="0" w:color="auto"/>
        <w:left w:val="none" w:sz="0" w:space="0" w:color="auto"/>
        <w:bottom w:val="none" w:sz="0" w:space="0" w:color="auto"/>
        <w:right w:val="none" w:sz="0" w:space="0" w:color="auto"/>
      </w:divBdr>
    </w:div>
    <w:div w:id="2033534521">
      <w:bodyDiv w:val="1"/>
      <w:marLeft w:val="0"/>
      <w:marRight w:val="0"/>
      <w:marTop w:val="0"/>
      <w:marBottom w:val="0"/>
      <w:divBdr>
        <w:top w:val="none" w:sz="0" w:space="0" w:color="auto"/>
        <w:left w:val="none" w:sz="0" w:space="0" w:color="auto"/>
        <w:bottom w:val="none" w:sz="0" w:space="0" w:color="auto"/>
        <w:right w:val="none" w:sz="0" w:space="0" w:color="auto"/>
      </w:divBdr>
    </w:div>
    <w:div w:id="2037995496">
      <w:bodyDiv w:val="1"/>
      <w:marLeft w:val="0"/>
      <w:marRight w:val="0"/>
      <w:marTop w:val="0"/>
      <w:marBottom w:val="0"/>
      <w:divBdr>
        <w:top w:val="none" w:sz="0" w:space="0" w:color="auto"/>
        <w:left w:val="none" w:sz="0" w:space="0" w:color="auto"/>
        <w:bottom w:val="none" w:sz="0" w:space="0" w:color="auto"/>
        <w:right w:val="none" w:sz="0" w:space="0" w:color="auto"/>
      </w:divBdr>
    </w:div>
    <w:div w:id="2057045493">
      <w:bodyDiv w:val="1"/>
      <w:marLeft w:val="0"/>
      <w:marRight w:val="0"/>
      <w:marTop w:val="0"/>
      <w:marBottom w:val="0"/>
      <w:divBdr>
        <w:top w:val="none" w:sz="0" w:space="0" w:color="auto"/>
        <w:left w:val="none" w:sz="0" w:space="0" w:color="auto"/>
        <w:bottom w:val="none" w:sz="0" w:space="0" w:color="auto"/>
        <w:right w:val="none" w:sz="0" w:space="0" w:color="auto"/>
      </w:divBdr>
    </w:div>
    <w:div w:id="2061247070">
      <w:bodyDiv w:val="1"/>
      <w:marLeft w:val="0"/>
      <w:marRight w:val="0"/>
      <w:marTop w:val="0"/>
      <w:marBottom w:val="0"/>
      <w:divBdr>
        <w:top w:val="none" w:sz="0" w:space="0" w:color="auto"/>
        <w:left w:val="none" w:sz="0" w:space="0" w:color="auto"/>
        <w:bottom w:val="none" w:sz="0" w:space="0" w:color="auto"/>
        <w:right w:val="none" w:sz="0" w:space="0" w:color="auto"/>
      </w:divBdr>
    </w:div>
    <w:div w:id="2065979490">
      <w:bodyDiv w:val="1"/>
      <w:marLeft w:val="0"/>
      <w:marRight w:val="0"/>
      <w:marTop w:val="0"/>
      <w:marBottom w:val="0"/>
      <w:divBdr>
        <w:top w:val="none" w:sz="0" w:space="0" w:color="auto"/>
        <w:left w:val="none" w:sz="0" w:space="0" w:color="auto"/>
        <w:bottom w:val="none" w:sz="0" w:space="0" w:color="auto"/>
        <w:right w:val="none" w:sz="0" w:space="0" w:color="auto"/>
      </w:divBdr>
    </w:div>
    <w:div w:id="2067871581">
      <w:bodyDiv w:val="1"/>
      <w:marLeft w:val="0"/>
      <w:marRight w:val="0"/>
      <w:marTop w:val="0"/>
      <w:marBottom w:val="0"/>
      <w:divBdr>
        <w:top w:val="none" w:sz="0" w:space="0" w:color="auto"/>
        <w:left w:val="none" w:sz="0" w:space="0" w:color="auto"/>
        <w:bottom w:val="none" w:sz="0" w:space="0" w:color="auto"/>
        <w:right w:val="none" w:sz="0" w:space="0" w:color="auto"/>
      </w:divBdr>
    </w:div>
    <w:div w:id="2070416651">
      <w:bodyDiv w:val="1"/>
      <w:marLeft w:val="0"/>
      <w:marRight w:val="0"/>
      <w:marTop w:val="0"/>
      <w:marBottom w:val="0"/>
      <w:divBdr>
        <w:top w:val="none" w:sz="0" w:space="0" w:color="auto"/>
        <w:left w:val="none" w:sz="0" w:space="0" w:color="auto"/>
        <w:bottom w:val="none" w:sz="0" w:space="0" w:color="auto"/>
        <w:right w:val="none" w:sz="0" w:space="0" w:color="auto"/>
      </w:divBdr>
    </w:div>
    <w:div w:id="2107530684">
      <w:bodyDiv w:val="1"/>
      <w:marLeft w:val="0"/>
      <w:marRight w:val="0"/>
      <w:marTop w:val="0"/>
      <w:marBottom w:val="0"/>
      <w:divBdr>
        <w:top w:val="none" w:sz="0" w:space="0" w:color="auto"/>
        <w:left w:val="none" w:sz="0" w:space="0" w:color="auto"/>
        <w:bottom w:val="none" w:sz="0" w:space="0" w:color="auto"/>
        <w:right w:val="none" w:sz="0" w:space="0" w:color="auto"/>
      </w:divBdr>
    </w:div>
    <w:div w:id="2136748327">
      <w:bodyDiv w:val="1"/>
      <w:marLeft w:val="0"/>
      <w:marRight w:val="0"/>
      <w:marTop w:val="0"/>
      <w:marBottom w:val="0"/>
      <w:divBdr>
        <w:top w:val="none" w:sz="0" w:space="0" w:color="auto"/>
        <w:left w:val="none" w:sz="0" w:space="0" w:color="auto"/>
        <w:bottom w:val="none" w:sz="0" w:space="0" w:color="auto"/>
        <w:right w:val="none" w:sz="0" w:space="0" w:color="auto"/>
      </w:divBdr>
    </w:div>
    <w:div w:id="2138450787">
      <w:bodyDiv w:val="1"/>
      <w:marLeft w:val="0"/>
      <w:marRight w:val="0"/>
      <w:marTop w:val="0"/>
      <w:marBottom w:val="0"/>
      <w:divBdr>
        <w:top w:val="none" w:sz="0" w:space="0" w:color="auto"/>
        <w:left w:val="none" w:sz="0" w:space="0" w:color="auto"/>
        <w:bottom w:val="none" w:sz="0" w:space="0" w:color="auto"/>
        <w:right w:val="none" w:sz="0" w:space="0" w:color="auto"/>
      </w:divBdr>
      <w:divsChild>
        <w:div w:id="504639358">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2141801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ark.apache.org/docs/latest/streaming-programming-guide.html"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683DA96-D8A3-472B-B26F-4105341E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TotalTime>2505</TotalTime>
  <Pages>50</Pages>
  <Words>6736</Words>
  <Characters>38396</Characters>
  <Application>Microsoft Office Word</Application>
  <DocSecurity>0</DocSecurity>
  <PresentationFormat/>
  <Lines>319</Lines>
  <Paragraphs>90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系统名称</vt:lpstr>
    </vt:vector>
  </TitlesOfParts>
  <Company>HP</Company>
  <LinksUpToDate>false</LinksUpToDate>
  <CharactersWithSpaces>45042</CharactersWithSpaces>
  <SharedDoc>false</SharedDoc>
  <HLinks>
    <vt:vector size="216" baseType="variant">
      <vt:variant>
        <vt:i4>393237</vt:i4>
      </vt:variant>
      <vt:variant>
        <vt:i4>216</vt:i4>
      </vt:variant>
      <vt:variant>
        <vt:i4>0</vt:i4>
      </vt:variant>
      <vt:variant>
        <vt:i4>5</vt:i4>
      </vt:variant>
      <vt:variant>
        <vt:lpwstr>http://node1.itcast.cn:8080/</vt:lpwstr>
      </vt:variant>
      <vt:variant>
        <vt:lpwstr/>
      </vt:variant>
      <vt:variant>
        <vt:i4>4784219</vt:i4>
      </vt:variant>
      <vt:variant>
        <vt:i4>207</vt:i4>
      </vt:variant>
      <vt:variant>
        <vt:i4>0</vt:i4>
      </vt:variant>
      <vt:variant>
        <vt:i4>5</vt:i4>
      </vt:variant>
      <vt:variant>
        <vt:lpwstr>http://spark.apache.org/</vt:lpwstr>
      </vt:variant>
      <vt:variant>
        <vt:lpwstr/>
      </vt:variant>
      <vt:variant>
        <vt:i4>1245237</vt:i4>
      </vt:variant>
      <vt:variant>
        <vt:i4>200</vt:i4>
      </vt:variant>
      <vt:variant>
        <vt:i4>0</vt:i4>
      </vt:variant>
      <vt:variant>
        <vt:i4>5</vt:i4>
      </vt:variant>
      <vt:variant>
        <vt:lpwstr/>
      </vt:variant>
      <vt:variant>
        <vt:lpwstr>_Toc5602</vt:lpwstr>
      </vt:variant>
      <vt:variant>
        <vt:i4>1310734</vt:i4>
      </vt:variant>
      <vt:variant>
        <vt:i4>194</vt:i4>
      </vt:variant>
      <vt:variant>
        <vt:i4>0</vt:i4>
      </vt:variant>
      <vt:variant>
        <vt:i4>5</vt:i4>
      </vt:variant>
      <vt:variant>
        <vt:lpwstr/>
      </vt:variant>
      <vt:variant>
        <vt:lpwstr>_Toc30934</vt:lpwstr>
      </vt:variant>
      <vt:variant>
        <vt:i4>1114124</vt:i4>
      </vt:variant>
      <vt:variant>
        <vt:i4>188</vt:i4>
      </vt:variant>
      <vt:variant>
        <vt:i4>0</vt:i4>
      </vt:variant>
      <vt:variant>
        <vt:i4>5</vt:i4>
      </vt:variant>
      <vt:variant>
        <vt:lpwstr/>
      </vt:variant>
      <vt:variant>
        <vt:lpwstr>_Toc11875</vt:lpwstr>
      </vt:variant>
      <vt:variant>
        <vt:i4>1310774</vt:i4>
      </vt:variant>
      <vt:variant>
        <vt:i4>182</vt:i4>
      </vt:variant>
      <vt:variant>
        <vt:i4>0</vt:i4>
      </vt:variant>
      <vt:variant>
        <vt:i4>5</vt:i4>
      </vt:variant>
      <vt:variant>
        <vt:lpwstr/>
      </vt:variant>
      <vt:variant>
        <vt:lpwstr>_Toc2241</vt:lpwstr>
      </vt:variant>
      <vt:variant>
        <vt:i4>1572867</vt:i4>
      </vt:variant>
      <vt:variant>
        <vt:i4>176</vt:i4>
      </vt:variant>
      <vt:variant>
        <vt:i4>0</vt:i4>
      </vt:variant>
      <vt:variant>
        <vt:i4>5</vt:i4>
      </vt:variant>
      <vt:variant>
        <vt:lpwstr/>
      </vt:variant>
      <vt:variant>
        <vt:lpwstr>_Toc26392</vt:lpwstr>
      </vt:variant>
      <vt:variant>
        <vt:i4>1507376</vt:i4>
      </vt:variant>
      <vt:variant>
        <vt:i4>170</vt:i4>
      </vt:variant>
      <vt:variant>
        <vt:i4>0</vt:i4>
      </vt:variant>
      <vt:variant>
        <vt:i4>5</vt:i4>
      </vt:variant>
      <vt:variant>
        <vt:lpwstr/>
      </vt:variant>
      <vt:variant>
        <vt:lpwstr>_Toc7979</vt:lpwstr>
      </vt:variant>
      <vt:variant>
        <vt:i4>1048579</vt:i4>
      </vt:variant>
      <vt:variant>
        <vt:i4>164</vt:i4>
      </vt:variant>
      <vt:variant>
        <vt:i4>0</vt:i4>
      </vt:variant>
      <vt:variant>
        <vt:i4>5</vt:i4>
      </vt:variant>
      <vt:variant>
        <vt:lpwstr/>
      </vt:variant>
      <vt:variant>
        <vt:lpwstr>_Toc32656</vt:lpwstr>
      </vt:variant>
      <vt:variant>
        <vt:i4>1507333</vt:i4>
      </vt:variant>
      <vt:variant>
        <vt:i4>158</vt:i4>
      </vt:variant>
      <vt:variant>
        <vt:i4>0</vt:i4>
      </vt:variant>
      <vt:variant>
        <vt:i4>5</vt:i4>
      </vt:variant>
      <vt:variant>
        <vt:lpwstr/>
      </vt:variant>
      <vt:variant>
        <vt:lpwstr>_Toc17470</vt:lpwstr>
      </vt:variant>
      <vt:variant>
        <vt:i4>1179648</vt:i4>
      </vt:variant>
      <vt:variant>
        <vt:i4>152</vt:i4>
      </vt:variant>
      <vt:variant>
        <vt:i4>0</vt:i4>
      </vt:variant>
      <vt:variant>
        <vt:i4>5</vt:i4>
      </vt:variant>
      <vt:variant>
        <vt:lpwstr/>
      </vt:variant>
      <vt:variant>
        <vt:lpwstr>_Toc17223</vt:lpwstr>
      </vt:variant>
      <vt:variant>
        <vt:i4>1769522</vt:i4>
      </vt:variant>
      <vt:variant>
        <vt:i4>146</vt:i4>
      </vt:variant>
      <vt:variant>
        <vt:i4>0</vt:i4>
      </vt:variant>
      <vt:variant>
        <vt:i4>5</vt:i4>
      </vt:variant>
      <vt:variant>
        <vt:lpwstr/>
      </vt:variant>
      <vt:variant>
        <vt:lpwstr>_Toc6448</vt:lpwstr>
      </vt:variant>
      <vt:variant>
        <vt:i4>1048626</vt:i4>
      </vt:variant>
      <vt:variant>
        <vt:i4>140</vt:i4>
      </vt:variant>
      <vt:variant>
        <vt:i4>0</vt:i4>
      </vt:variant>
      <vt:variant>
        <vt:i4>5</vt:i4>
      </vt:variant>
      <vt:variant>
        <vt:lpwstr/>
      </vt:variant>
      <vt:variant>
        <vt:lpwstr>_Toc7552</vt:lpwstr>
      </vt:variant>
      <vt:variant>
        <vt:i4>1900602</vt:i4>
      </vt:variant>
      <vt:variant>
        <vt:i4>134</vt:i4>
      </vt:variant>
      <vt:variant>
        <vt:i4>0</vt:i4>
      </vt:variant>
      <vt:variant>
        <vt:i4>5</vt:i4>
      </vt:variant>
      <vt:variant>
        <vt:lpwstr/>
      </vt:variant>
      <vt:variant>
        <vt:lpwstr>_Toc8228</vt:lpwstr>
      </vt:variant>
      <vt:variant>
        <vt:i4>1572869</vt:i4>
      </vt:variant>
      <vt:variant>
        <vt:i4>128</vt:i4>
      </vt:variant>
      <vt:variant>
        <vt:i4>0</vt:i4>
      </vt:variant>
      <vt:variant>
        <vt:i4>5</vt:i4>
      </vt:variant>
      <vt:variant>
        <vt:lpwstr/>
      </vt:variant>
      <vt:variant>
        <vt:lpwstr>_Toc26394</vt:lpwstr>
      </vt:variant>
      <vt:variant>
        <vt:i4>1572875</vt:i4>
      </vt:variant>
      <vt:variant>
        <vt:i4>122</vt:i4>
      </vt:variant>
      <vt:variant>
        <vt:i4>0</vt:i4>
      </vt:variant>
      <vt:variant>
        <vt:i4>5</vt:i4>
      </vt:variant>
      <vt:variant>
        <vt:lpwstr/>
      </vt:variant>
      <vt:variant>
        <vt:lpwstr>_Toc18278</vt:lpwstr>
      </vt:variant>
      <vt:variant>
        <vt:i4>1966128</vt:i4>
      </vt:variant>
      <vt:variant>
        <vt:i4>116</vt:i4>
      </vt:variant>
      <vt:variant>
        <vt:i4>0</vt:i4>
      </vt:variant>
      <vt:variant>
        <vt:i4>5</vt:i4>
      </vt:variant>
      <vt:variant>
        <vt:lpwstr/>
      </vt:variant>
      <vt:variant>
        <vt:lpwstr>_Toc3930</vt:lpwstr>
      </vt:variant>
      <vt:variant>
        <vt:i4>1376259</vt:i4>
      </vt:variant>
      <vt:variant>
        <vt:i4>110</vt:i4>
      </vt:variant>
      <vt:variant>
        <vt:i4>0</vt:i4>
      </vt:variant>
      <vt:variant>
        <vt:i4>5</vt:i4>
      </vt:variant>
      <vt:variant>
        <vt:lpwstr/>
      </vt:variant>
      <vt:variant>
        <vt:lpwstr>_Toc30626</vt:lpwstr>
      </vt:variant>
      <vt:variant>
        <vt:i4>1179660</vt:i4>
      </vt:variant>
      <vt:variant>
        <vt:i4>104</vt:i4>
      </vt:variant>
      <vt:variant>
        <vt:i4>0</vt:i4>
      </vt:variant>
      <vt:variant>
        <vt:i4>5</vt:i4>
      </vt:variant>
      <vt:variant>
        <vt:lpwstr/>
      </vt:variant>
      <vt:variant>
        <vt:lpwstr>_Toc32679</vt:lpwstr>
      </vt:variant>
      <vt:variant>
        <vt:i4>1310776</vt:i4>
      </vt:variant>
      <vt:variant>
        <vt:i4>98</vt:i4>
      </vt:variant>
      <vt:variant>
        <vt:i4>0</vt:i4>
      </vt:variant>
      <vt:variant>
        <vt:i4>5</vt:i4>
      </vt:variant>
      <vt:variant>
        <vt:lpwstr/>
      </vt:variant>
      <vt:variant>
        <vt:lpwstr>_Toc9516</vt:lpwstr>
      </vt:variant>
      <vt:variant>
        <vt:i4>1835013</vt:i4>
      </vt:variant>
      <vt:variant>
        <vt:i4>92</vt:i4>
      </vt:variant>
      <vt:variant>
        <vt:i4>0</vt:i4>
      </vt:variant>
      <vt:variant>
        <vt:i4>5</vt:i4>
      </vt:variant>
      <vt:variant>
        <vt:lpwstr/>
      </vt:variant>
      <vt:variant>
        <vt:lpwstr>_Toc12195</vt:lpwstr>
      </vt:variant>
      <vt:variant>
        <vt:i4>1310731</vt:i4>
      </vt:variant>
      <vt:variant>
        <vt:i4>86</vt:i4>
      </vt:variant>
      <vt:variant>
        <vt:i4>0</vt:i4>
      </vt:variant>
      <vt:variant>
        <vt:i4>5</vt:i4>
      </vt:variant>
      <vt:variant>
        <vt:lpwstr/>
      </vt:variant>
      <vt:variant>
        <vt:lpwstr>_Toc12913</vt:lpwstr>
      </vt:variant>
      <vt:variant>
        <vt:i4>1638463</vt:i4>
      </vt:variant>
      <vt:variant>
        <vt:i4>80</vt:i4>
      </vt:variant>
      <vt:variant>
        <vt:i4>0</vt:i4>
      </vt:variant>
      <vt:variant>
        <vt:i4>5</vt:i4>
      </vt:variant>
      <vt:variant>
        <vt:lpwstr/>
      </vt:variant>
      <vt:variant>
        <vt:lpwstr>_Toc6698</vt:lpwstr>
      </vt:variant>
      <vt:variant>
        <vt:i4>1245191</vt:i4>
      </vt:variant>
      <vt:variant>
        <vt:i4>74</vt:i4>
      </vt:variant>
      <vt:variant>
        <vt:i4>0</vt:i4>
      </vt:variant>
      <vt:variant>
        <vt:i4>5</vt:i4>
      </vt:variant>
      <vt:variant>
        <vt:lpwstr/>
      </vt:variant>
      <vt:variant>
        <vt:lpwstr>_Toc24104</vt:lpwstr>
      </vt:variant>
      <vt:variant>
        <vt:i4>1441801</vt:i4>
      </vt:variant>
      <vt:variant>
        <vt:i4>68</vt:i4>
      </vt:variant>
      <vt:variant>
        <vt:i4>0</vt:i4>
      </vt:variant>
      <vt:variant>
        <vt:i4>5</vt:i4>
      </vt:variant>
      <vt:variant>
        <vt:lpwstr/>
      </vt:variant>
      <vt:variant>
        <vt:lpwstr>_Toc29982</vt:lpwstr>
      </vt:variant>
      <vt:variant>
        <vt:i4>1310771</vt:i4>
      </vt:variant>
      <vt:variant>
        <vt:i4>62</vt:i4>
      </vt:variant>
      <vt:variant>
        <vt:i4>0</vt:i4>
      </vt:variant>
      <vt:variant>
        <vt:i4>5</vt:i4>
      </vt:variant>
      <vt:variant>
        <vt:lpwstr/>
      </vt:variant>
      <vt:variant>
        <vt:lpwstr>_Toc4576</vt:lpwstr>
      </vt:variant>
      <vt:variant>
        <vt:i4>1048633</vt:i4>
      </vt:variant>
      <vt:variant>
        <vt:i4>56</vt:i4>
      </vt:variant>
      <vt:variant>
        <vt:i4>0</vt:i4>
      </vt:variant>
      <vt:variant>
        <vt:i4>5</vt:i4>
      </vt:variant>
      <vt:variant>
        <vt:lpwstr/>
      </vt:variant>
      <vt:variant>
        <vt:lpwstr>_Toc1285</vt:lpwstr>
      </vt:variant>
      <vt:variant>
        <vt:i4>1310728</vt:i4>
      </vt:variant>
      <vt:variant>
        <vt:i4>50</vt:i4>
      </vt:variant>
      <vt:variant>
        <vt:i4>0</vt:i4>
      </vt:variant>
      <vt:variant>
        <vt:i4>5</vt:i4>
      </vt:variant>
      <vt:variant>
        <vt:lpwstr/>
      </vt:variant>
      <vt:variant>
        <vt:lpwstr>_Toc15861</vt:lpwstr>
      </vt:variant>
      <vt:variant>
        <vt:i4>2031616</vt:i4>
      </vt:variant>
      <vt:variant>
        <vt:i4>44</vt:i4>
      </vt:variant>
      <vt:variant>
        <vt:i4>0</vt:i4>
      </vt:variant>
      <vt:variant>
        <vt:i4>5</vt:i4>
      </vt:variant>
      <vt:variant>
        <vt:lpwstr/>
      </vt:variant>
      <vt:variant>
        <vt:lpwstr>_Toc29416</vt:lpwstr>
      </vt:variant>
      <vt:variant>
        <vt:i4>1179699</vt:i4>
      </vt:variant>
      <vt:variant>
        <vt:i4>38</vt:i4>
      </vt:variant>
      <vt:variant>
        <vt:i4>0</vt:i4>
      </vt:variant>
      <vt:variant>
        <vt:i4>5</vt:i4>
      </vt:variant>
      <vt:variant>
        <vt:lpwstr/>
      </vt:variant>
      <vt:variant>
        <vt:lpwstr>_Toc5663</vt:lpwstr>
      </vt:variant>
      <vt:variant>
        <vt:i4>1114119</vt:i4>
      </vt:variant>
      <vt:variant>
        <vt:i4>32</vt:i4>
      </vt:variant>
      <vt:variant>
        <vt:i4>0</vt:i4>
      </vt:variant>
      <vt:variant>
        <vt:i4>5</vt:i4>
      </vt:variant>
      <vt:variant>
        <vt:lpwstr/>
      </vt:variant>
      <vt:variant>
        <vt:lpwstr>_Toc32246</vt:lpwstr>
      </vt:variant>
      <vt:variant>
        <vt:i4>1769525</vt:i4>
      </vt:variant>
      <vt:variant>
        <vt:i4>26</vt:i4>
      </vt:variant>
      <vt:variant>
        <vt:i4>0</vt:i4>
      </vt:variant>
      <vt:variant>
        <vt:i4>5</vt:i4>
      </vt:variant>
      <vt:variant>
        <vt:lpwstr/>
      </vt:variant>
      <vt:variant>
        <vt:lpwstr>_Toc1549</vt:lpwstr>
      </vt:variant>
      <vt:variant>
        <vt:i4>1114161</vt:i4>
      </vt:variant>
      <vt:variant>
        <vt:i4>20</vt:i4>
      </vt:variant>
      <vt:variant>
        <vt:i4>0</vt:i4>
      </vt:variant>
      <vt:variant>
        <vt:i4>5</vt:i4>
      </vt:variant>
      <vt:variant>
        <vt:lpwstr/>
      </vt:variant>
      <vt:variant>
        <vt:lpwstr>_Toc3026</vt:lpwstr>
      </vt:variant>
      <vt:variant>
        <vt:i4>1966080</vt:i4>
      </vt:variant>
      <vt:variant>
        <vt:i4>14</vt:i4>
      </vt:variant>
      <vt:variant>
        <vt:i4>0</vt:i4>
      </vt:variant>
      <vt:variant>
        <vt:i4>5</vt:i4>
      </vt:variant>
      <vt:variant>
        <vt:lpwstr/>
      </vt:variant>
      <vt:variant>
        <vt:lpwstr>_Toc10190</vt:lpwstr>
      </vt:variant>
      <vt:variant>
        <vt:i4>1769480</vt:i4>
      </vt:variant>
      <vt:variant>
        <vt:i4>8</vt:i4>
      </vt:variant>
      <vt:variant>
        <vt:i4>0</vt:i4>
      </vt:variant>
      <vt:variant>
        <vt:i4>5</vt:i4>
      </vt:variant>
      <vt:variant>
        <vt:lpwstr/>
      </vt:variant>
      <vt:variant>
        <vt:lpwstr>_Toc18841</vt:lpwstr>
      </vt:variant>
      <vt:variant>
        <vt:i4>1966091</vt:i4>
      </vt:variant>
      <vt:variant>
        <vt:i4>2</vt:i4>
      </vt:variant>
      <vt:variant>
        <vt:i4>0</vt:i4>
      </vt:variant>
      <vt:variant>
        <vt:i4>5</vt:i4>
      </vt:variant>
      <vt:variant>
        <vt:lpwstr/>
      </vt:variant>
      <vt:variant>
        <vt:lpwstr>_Toc30199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系统名称</dc:title>
  <dc:subject/>
  <dc:creator>HY</dc:creator>
  <cp:keywords/>
  <dc:description/>
  <cp:lastModifiedBy>dell</cp:lastModifiedBy>
  <cp:revision>47</cp:revision>
  <cp:lastPrinted>2017-09-10T12:35:00Z</cp:lastPrinted>
  <dcterms:created xsi:type="dcterms:W3CDTF">2017-07-26T02:42:00Z</dcterms:created>
  <dcterms:modified xsi:type="dcterms:W3CDTF">2017-09-22T08:04:00Z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2052-9.1.0.4798</vt:lpwstr>
  </property>
</Properties>
</file>