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-12359</wp:posOffset>
                </wp:positionH>
                <wp:positionV relativeFrom="paragraph">
                  <wp:posOffset>-10064</wp:posOffset>
                </wp:positionV>
                <wp:extent cx="5791199" cy="1857375"/>
                <wp:effectExtent l="0" t="0" r="0" b="0"/>
                <wp:wrapNone/>
                <wp:docPr id="1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5791199" cy="1857375"/>
                        </a:xfrm>
                        <a:prstGeom prst="mathDivide">
                          <a:avLst>
                            <a:gd name="adj1" fmla="val 23520"/>
                            <a:gd name="adj2" fmla="val 5880"/>
                            <a:gd name="adj3" fmla="val 117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/>
                          </w:p>
                          <w:tbl>
                            <w:tblPr>
                              <w:tblStyle w:val="29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6"/>
                              <w:gridCol w:w="1326"/>
                              <w:gridCol w:w="1326"/>
                              <w:gridCol w:w="1326"/>
                              <w:gridCol w:w="1326"/>
                            </w:tblGrid>
                            <w:tr>
                              <w:trPr/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  <w:tc>
                                <w:tcPr>
                                  <w:tcW w:w="1326" w:type="dxa"/>
                                  <w:textDirection w:val="lrTb"/>
                                  <w:noWrap w:val="false"/>
                                </w:tcPr>
                                <w:p>
                                  <w:r/>
                                  <w:r/>
                                </w:p>
                              </w:tc>
                            </w:tr>
                          </w:tbl>
                          <w:p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9.1pt;mso-wrap-distance-top:0.0pt;mso-wrap-distance-right:9.1pt;mso-wrap-distance-bottom:0.0pt;z-index:2048;mso-position-horizontal-relative:text;margin-left:-1.0pt;mso-position-horizontal:absolute;mso-position-vertical-relative:text;margin-top:-0.8pt;mso-position-vertical:absolute;width:456.0pt;height:146.2pt;v-text-anchor:middle;" coordsize="100000,100000" path="m0,0m0,0xm0,0l0,0l0,0l0,0xnfe" fillcolor="#5B9BD5" strokecolor="#2D4D6A" strokeweight="1.00pt">
                <v:path textboxrect="0,0,0,0"/>
                <v:textbox>
                  <w:txbxContent>
                    <w:p>
                      <w:pPr>
                        <w:jc w:val="center"/>
                      </w:pPr>
                      <w:r>
                        <w:t xml:space="preserve"> </w:t>
                      </w:r>
                      <w:r/>
                    </w:p>
                    <w:tbl>
                      <w:tblPr>
                        <w:tblStyle w:val="29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26"/>
                        <w:gridCol w:w="1326"/>
                        <w:gridCol w:w="1326"/>
                        <w:gridCol w:w="1326"/>
                        <w:gridCol w:w="1326"/>
                      </w:tblGrid>
                      <w:tr>
                        <w:trPr/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  <w:tc>
                          <w:tcPr>
                            <w:tcW w:w="1326" w:type="dxa"/>
                            <w:textDirection w:val="lrTb"/>
                            <w:noWrap w:val="false"/>
                          </w:tcPr>
                          <w:p>
                            <w:r/>
                            <w:r/>
                          </w:p>
                        </w:tc>
                      </w:tr>
                    </w:tbl>
                    <w:p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basedOn w:val="103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