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inline xmlns:wp="http://schemas.openxmlformats.org/drawingml/2006/wordprocessingDrawing" distT="0" distB="0" distL="0" distR="0">
                <wp:extent cx="5930899" cy="595604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930900" cy="595605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mso-wrap-distance-left:0.0pt;mso-wrap-distance-top:0.0pt;mso-wrap-distance-right:0.0pt;mso-wrap-distance-bottom:0.0pt;width:467.0pt;height:46.9pt;v-text-anchor:middle;" coordsize="100000,100000" path="m0,0l0,0l0,0l0,0xnfnsem0,0l0,0xnfnsem0,0l0,0l0,0l0,0l0,0l0,0l0,0nfe" fillcolor="#70AD47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