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0E3" w:rsidRPr="008E7FCE" w:rsidRDefault="00B950E3" w:rsidP="007A03E0">
      <w:pPr>
        <w:rPr>
          <w:sz w:val="40"/>
          <w:szCs w:val="40"/>
        </w:rPr>
      </w:pPr>
    </w:p>
    <w:p w:rsidR="0071603E" w:rsidRPr="008E7FCE" w:rsidRDefault="0071603E" w:rsidP="0071603E">
      <w:pPr>
        <w:jc w:val="center"/>
        <w:rPr>
          <w:sz w:val="40"/>
          <w:szCs w:val="40"/>
        </w:rPr>
      </w:pPr>
      <w:r w:rsidRPr="008E7FCE">
        <w:rPr>
          <w:sz w:val="40"/>
          <w:szCs w:val="40"/>
        </w:rPr>
        <w:t xml:space="preserve">Формула в </w:t>
      </w:r>
      <w:r w:rsidR="003A64CA" w:rsidRPr="008E7FCE">
        <w:rPr>
          <w:sz w:val="40"/>
          <w:szCs w:val="40"/>
        </w:rPr>
        <w:t>объединённых</w:t>
      </w:r>
      <w:r w:rsidRPr="008E7FCE">
        <w:rPr>
          <w:sz w:val="40"/>
          <w:szCs w:val="40"/>
        </w:rPr>
        <w:t xml:space="preserve"> фигурах + ссылка на </w:t>
      </w:r>
      <w:r w:rsidR="003A64CA">
        <w:rPr>
          <w:sz w:val="40"/>
          <w:szCs w:val="40"/>
        </w:rPr>
        <w:t>веб.</w:t>
      </w:r>
    </w:p>
    <w:p w:rsidR="007A03E0" w:rsidRDefault="007A03E0" w:rsidP="007A03E0"/>
    <w:p w:rsidR="007A03E0" w:rsidRDefault="007A03E0" w:rsidP="007A03E0"/>
    <w:p w:rsidR="007A03E0" w:rsidRDefault="007A03E0" w:rsidP="007A03E0"/>
    <w:p w:rsidR="007A03E0" w:rsidRDefault="007A03E0" w:rsidP="007A03E0"/>
    <w:p w:rsidR="007A03E0" w:rsidRDefault="007A03E0" w:rsidP="007A03E0"/>
    <w:p w:rsidR="007A03E0" w:rsidRDefault="007A03E0" w:rsidP="007A03E0"/>
    <w:p w:rsidR="007A03E0" w:rsidRDefault="007A03E0" w:rsidP="007A03E0"/>
    <w:p w:rsidR="007A03E0" w:rsidRDefault="007A03E0" w:rsidP="007A03E0"/>
    <w:p w:rsidR="007A03E0" w:rsidRDefault="007A03E0" w:rsidP="007A03E0">
      <w:bookmarkStart w:id="0" w:name="_GoBack"/>
      <w:bookmarkEnd w:id="0"/>
    </w:p>
    <w:p w:rsidR="007A03E0" w:rsidRDefault="007A03E0" w:rsidP="007A03E0"/>
    <w:p w:rsidR="007A03E0" w:rsidRDefault="007A03E0" w:rsidP="007A03E0"/>
    <w:p w:rsidR="007A03E0" w:rsidRDefault="007A03E0" w:rsidP="007A03E0"/>
    <w:p w:rsidR="007A03E0" w:rsidRDefault="007A03E0" w:rsidP="007A03E0"/>
    <w:p w:rsidR="007A03E0" w:rsidRDefault="007A03E0" w:rsidP="007A03E0"/>
    <w:p w:rsidR="007A03E0" w:rsidRDefault="007A03E0" w:rsidP="007A03E0"/>
    <w:p w:rsidR="007A03E0" w:rsidRDefault="007A03E0" w:rsidP="007A03E0"/>
    <w:p w:rsidR="007A03E0" w:rsidRDefault="007A03E0" w:rsidP="007A03E0"/>
    <w:p w:rsidR="007A03E0" w:rsidRDefault="007A03E0" w:rsidP="007A03E0"/>
    <w:p w:rsidR="007A03E0" w:rsidRDefault="007A03E0" w:rsidP="007A03E0"/>
    <w:p w:rsidR="007A03E0" w:rsidRDefault="007A03E0" w:rsidP="007A03E0"/>
    <w:p w:rsidR="007A03E0" w:rsidRDefault="007A03E0" w:rsidP="007A03E0"/>
    <w:p w:rsidR="007A03E0" w:rsidRDefault="007A03E0" w:rsidP="007A03E0"/>
    <w:p w:rsidR="007A03E0" w:rsidRDefault="007A03E0" w:rsidP="007A03E0"/>
    <w:p w:rsidR="007A03E0" w:rsidRDefault="007A03E0" w:rsidP="007A03E0"/>
    <w:p w:rsidR="007A03E0" w:rsidRDefault="007A03E0" w:rsidP="007A03E0"/>
    <w:p w:rsidR="007A03E0" w:rsidRDefault="007A03E0" w:rsidP="007A03E0"/>
    <w:p w:rsidR="007A03E0" w:rsidRDefault="007A03E0" w:rsidP="007A03E0"/>
    <w:p w:rsidR="007A03E0" w:rsidRDefault="007A03E0" w:rsidP="007A03E0"/>
    <w:p w:rsidR="007A03E0" w:rsidRDefault="007A03E0" w:rsidP="007A03E0"/>
    <w:sectPr w:rsidR="007A03E0" w:rsidSect="003A64CA">
      <w:headerReference w:type="default" r:id="rId6"/>
      <w:pgSz w:w="11906" w:h="16838"/>
      <w:pgMar w:top="4075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626B" w:rsidRDefault="00A0626B" w:rsidP="003A64CA">
      <w:pPr>
        <w:spacing w:after="0" w:line="240" w:lineRule="auto"/>
      </w:pPr>
      <w:r>
        <w:separator/>
      </w:r>
    </w:p>
  </w:endnote>
  <w:endnote w:type="continuationSeparator" w:id="0">
    <w:p w:rsidR="00A0626B" w:rsidRDefault="00A0626B" w:rsidP="003A6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?Ўм§А-?Ўм§А?Ўм§¶?Ўм§А??Ўм§А?§ЮЎ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626B" w:rsidRDefault="00A0626B" w:rsidP="003A64CA">
      <w:pPr>
        <w:spacing w:after="0" w:line="240" w:lineRule="auto"/>
      </w:pPr>
      <w:r>
        <w:separator/>
      </w:r>
    </w:p>
  </w:footnote>
  <w:footnote w:type="continuationSeparator" w:id="0">
    <w:p w:rsidR="00A0626B" w:rsidRDefault="00A0626B" w:rsidP="003A6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64CA" w:rsidRDefault="00011435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1270</wp:posOffset>
              </wp:positionH>
              <wp:positionV relativeFrom="paragraph">
                <wp:posOffset>-330200</wp:posOffset>
              </wp:positionV>
              <wp:extent cx="3371215" cy="2183765"/>
              <wp:effectExtent l="5080" t="5080" r="14605" b="11430"/>
              <wp:wrapNone/>
              <wp:docPr id="1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371215" cy="2183765"/>
                        <a:chOff x="1703" y="188"/>
                        <a:chExt cx="1915" cy="713"/>
                      </a:xfrm>
                    </wpg:grpSpPr>
                    <wps:wsp>
                      <wps:cNvPr id="2" name="AutoShape 10"/>
                      <wps:cNvSpPr>
                        <a:spLocks noChangeArrowheads="1"/>
                      </wps:cNvSpPr>
                      <wps:spPr bwMode="auto">
                        <a:xfrm>
                          <a:off x="1703" y="188"/>
                          <a:ext cx="1240" cy="713"/>
                        </a:xfrm>
                        <a:prstGeom prst="flowChartPredefined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08"/>
                              <w:gridCol w:w="1284"/>
                            </w:tblGrid>
                            <w:tr w:rsidR="003A64CA" w:rsidTr="003A64CA">
                              <w:trPr>
                                <w:trHeight w:val="653"/>
                              </w:trPr>
                              <w:tc>
                                <w:tcPr>
                                  <w:tcW w:w="1717" w:type="dxa"/>
                                </w:tcPr>
                                <w:p w:rsidR="003A64CA" w:rsidRPr="003A64CA" w:rsidRDefault="003A64CA">
                                  <w:hyperlink r:id="rId1" w:history="1">
                                    <w:r w:rsidRPr="003A64CA">
                                      <w:rPr>
                                        <w:rStyle w:val="a4"/>
                                        <w:lang w:val="en-US"/>
                                      </w:rPr>
                                      <w:t>Ссылк</w:t>
                                    </w:r>
                                    <w:r w:rsidRPr="003A64CA">
                                      <w:rPr>
                                        <w:rStyle w:val="a4"/>
                                        <w:lang w:val="en-US"/>
                                      </w:rPr>
                                      <w:t>а</w:t>
                                    </w:r>
                                    <w:r w:rsidRPr="003A64CA">
                                      <w:rPr>
                                        <w:rStyle w:val="a4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3A64CA">
                                      <w:rPr>
                                        <w:rStyle w:val="a4"/>
                                      </w:rPr>
                                      <w:t>на веб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19" w:type="dxa"/>
                                </w:tcPr>
                                <w:p w:rsidR="003A64CA" w:rsidRDefault="003A64CA"/>
                              </w:tc>
                            </w:tr>
                            <w:tr w:rsidR="003A64CA" w:rsidTr="003A64CA">
                              <w:trPr>
                                <w:trHeight w:val="653"/>
                              </w:trPr>
                              <w:tc>
                                <w:tcPr>
                                  <w:tcW w:w="1717" w:type="dxa"/>
                                </w:tcPr>
                                <w:p w:rsidR="003A64CA" w:rsidRDefault="003A64CA"/>
                              </w:tc>
                              <w:tc>
                                <w:tcPr>
                                  <w:tcW w:w="1719" w:type="dxa"/>
                                </w:tcPr>
                                <w:p w:rsidR="003A64CA" w:rsidRDefault="003A64CA" w:rsidP="003A64CA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A=π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</w:tbl>
                          <w:p w:rsidR="003A64CA" w:rsidRDefault="003A64C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11"/>
                      <wps:cNvSpPr>
                        <a:spLocks noChangeArrowheads="1"/>
                      </wps:cNvSpPr>
                      <wps:spPr bwMode="auto">
                        <a:xfrm>
                          <a:off x="2516" y="426"/>
                          <a:ext cx="1102" cy="47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2" o:spid="_x0000_s1026" style="position:absolute;margin-left:.1pt;margin-top:-26pt;width:265.45pt;height:171.95pt;z-index:251661312" coordorigin="1703,188" coordsize="1915,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"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AutoShape 10" o:spid="_x0000_s1027" type="#_x0000_t112" style="position:absolute;left:1703;top:188;width:1240;height: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AiwMIA&#10;AADaAAAADwAAAGRycy9kb3ducmV2LnhtbESPwWrDMBBE74X+g9hAbo2cHEJxo4TSUiiEHJLakOMi&#10;bS031spIqu38fRQo9DjMzBtms5tcJwYKsfWsYLkoQBBrb1puFFRfH0/PIGJCNth5JgVXirDbPj5s&#10;sDR+5CMNp9SIDOFYogKbUl9KGbUlh3Hhe+LsffvgMGUZGmkCjhnuOrkqirV02HJesNjTmyV9Of06&#10;BeeLrslUoerxut67Q6x/7Hut1Hw2vb6ASDSl//Bf+9MoWMH9Sr4Bcn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wCLAwgAAANoAAAAPAAAAAAAAAAAAAAAAAJgCAABkcnMvZG93&#10;bnJldi54bWxQSwUGAAAAAAQABAD1AAAAhwMAAAAA&#10;">
                <v:textbox>
                  <w:txbxContent>
                    <w:tbl>
                      <w:tblPr>
                        <w:tblStyle w:val="a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08"/>
                        <w:gridCol w:w="1284"/>
                      </w:tblGrid>
                      <w:tr w:rsidR="003A64CA" w:rsidTr="003A64CA">
                        <w:trPr>
                          <w:trHeight w:val="653"/>
                        </w:trPr>
                        <w:tc>
                          <w:tcPr>
                            <w:tcW w:w="1717" w:type="dxa"/>
                          </w:tcPr>
                          <w:p w:rsidR="003A64CA" w:rsidRPr="003A64CA" w:rsidRDefault="003A64CA">
                            <w:hyperlink r:id="rId2" w:history="1">
                              <w:r w:rsidRPr="003A64CA">
                                <w:rPr>
                                  <w:rStyle w:val="a4"/>
                                  <w:lang w:val="en-US"/>
                                </w:rPr>
                                <w:t>Ссылк</w:t>
                              </w:r>
                              <w:r w:rsidRPr="003A64CA">
                                <w:rPr>
                                  <w:rStyle w:val="a4"/>
                                  <w:lang w:val="en-US"/>
                                </w:rPr>
                                <w:t>а</w:t>
                              </w:r>
                              <w:r w:rsidRPr="003A64CA">
                                <w:rPr>
                                  <w:rStyle w:val="a4"/>
                                  <w:lang w:val="en-US"/>
                                </w:rPr>
                                <w:t xml:space="preserve"> </w:t>
                              </w:r>
                              <w:r w:rsidRPr="003A64CA">
                                <w:rPr>
                                  <w:rStyle w:val="a4"/>
                                </w:rPr>
                                <w:t>на веб</w:t>
                              </w:r>
                            </w:hyperlink>
                          </w:p>
                        </w:tc>
                        <w:tc>
                          <w:tcPr>
                            <w:tcW w:w="1719" w:type="dxa"/>
                          </w:tcPr>
                          <w:p w:rsidR="003A64CA" w:rsidRDefault="003A64CA"/>
                        </w:tc>
                      </w:tr>
                      <w:tr w:rsidR="003A64CA" w:rsidTr="003A64CA">
                        <w:trPr>
                          <w:trHeight w:val="653"/>
                        </w:trPr>
                        <w:tc>
                          <w:tcPr>
                            <w:tcW w:w="1717" w:type="dxa"/>
                          </w:tcPr>
                          <w:p w:rsidR="003A64CA" w:rsidRDefault="003A64CA"/>
                        </w:tc>
                        <w:tc>
                          <w:tcPr>
                            <w:tcW w:w="1719" w:type="dxa"/>
                          </w:tcPr>
                          <w:p w:rsidR="003A64CA" w:rsidRDefault="003A64CA" w:rsidP="003A64C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A=π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c>
                      </w:tr>
                    </w:tbl>
                    <w:p w:rsidR="003A64CA" w:rsidRDefault="003A64CA"/>
                  </w:txbxContent>
                </v:textbox>
              </v:shape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11" o:spid="_x0000_s1028" type="#_x0000_t5" style="position:absolute;left:2516;top:426;width:110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yoOsEA&#10;AADaAAAADwAAAGRycy9kb3ducmV2LnhtbESPQYvCMBSE7wv+h/CEvSyaqqBSjSKCuHgRrQjeHs2z&#10;LW1eSpNq999vBMHjMDPfMMt1ZyrxoMYVlhWMhhEI4tTqgjMFl2Q3mINwHlljZZkU/JGD9ar3tcRY&#10;2yef6HH2mQgQdjEqyL2vYyldmpNBN7Q1cfDutjHog2wyqRt8Brip5DiKptJgwWEhx5q2OaXluTUK&#10;sLxdD0YfZZtkRbS/tT+zpCSlvvvdZgHCU+c/4Xf7VyuYwOtKu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MqDrBAAAA2gAAAA8AAAAAAAAAAAAAAAAAmAIAAGRycy9kb3du&#10;cmV2LnhtbFBLBQYAAAAABAAEAPUAAACGAwAAAAA=&#10;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3E0"/>
    <w:rsid w:val="00011435"/>
    <w:rsid w:val="003A64CA"/>
    <w:rsid w:val="003E3424"/>
    <w:rsid w:val="005B3623"/>
    <w:rsid w:val="006C77A2"/>
    <w:rsid w:val="0071603E"/>
    <w:rsid w:val="007A03E0"/>
    <w:rsid w:val="008E7FCE"/>
    <w:rsid w:val="00942598"/>
    <w:rsid w:val="00A0626B"/>
    <w:rsid w:val="00B62F05"/>
    <w:rsid w:val="00B870F8"/>
    <w:rsid w:val="00B9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  <w15:docId w15:val="{96FDF2EB-7B59-4D75-8EA3-72FD7B426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870F8"/>
    <w:rPr>
      <w:rFonts w:cs="Times New Roman"/>
      <w:color w:val="808080"/>
    </w:rPr>
  </w:style>
  <w:style w:type="character" w:styleId="a4">
    <w:name w:val="Hyperlink"/>
    <w:basedOn w:val="a0"/>
    <w:uiPriority w:val="99"/>
    <w:unhideWhenUsed/>
    <w:rsid w:val="0071603E"/>
    <w:rPr>
      <w:rFonts w:cs="Times New Roman"/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1603E"/>
    <w:rPr>
      <w:rFonts w:cs="Times New Roman"/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3A64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A64CA"/>
  </w:style>
  <w:style w:type="paragraph" w:styleId="a8">
    <w:name w:val="footer"/>
    <w:basedOn w:val="a"/>
    <w:link w:val="a9"/>
    <w:uiPriority w:val="99"/>
    <w:unhideWhenUsed/>
    <w:rsid w:val="003A64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A64CA"/>
  </w:style>
  <w:style w:type="table" w:styleId="aa">
    <w:name w:val="Table Grid"/>
    <w:basedOn w:val="a1"/>
    <w:uiPriority w:val="39"/>
    <w:rsid w:val="003A64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yandex.ru/" TargetMode="External"/><Relationship Id="rId1" Type="http://schemas.openxmlformats.org/officeDocument/2006/relationships/hyperlink" Target="https://yandex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not-slave</dc:creator>
  <cp:keywords/>
  <dc:description/>
  <cp:lastModifiedBy>not-slave</cp:lastModifiedBy>
  <cp:revision>2</cp:revision>
  <dcterms:created xsi:type="dcterms:W3CDTF">2016-10-08T12:23:00Z</dcterms:created>
  <dcterms:modified xsi:type="dcterms:W3CDTF">2016-10-08T12:23:00Z</dcterms:modified>
</cp:coreProperties>
</file>