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bmp" ContentType="image/bmp"/>
  <Override PartName="/word/_rels/document.xml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></Relationship>
  <Relationship Id="rId2" Type="http://schemas.openxmlformats.org/package/2006/relationships/metadata/core-properties" Target="docProps/core.xml"></Relationship>
  <Relationship Id="rId3" Type="http://schemas.openxmlformats.org/officeDocument/2006/relationships/extended-properties" Target="docProps/app.xml"></Relationship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</w:pPr>
      <w:r>
        <w:rPr>
        </w:rPr>
        <w:drawing>
          <wp:inline distT="0" distB="0" distL="114300" distR="114300">
            <wp:extent cx="5003572" cy="508896"/>
            <wp:effectExtent l="49207" t="91350" r="33439" b="130"/>
            <wp:docPr id="1" name="image" descr="imag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572" cy="5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Calibri"/>
  <w:font w:name="Cambria"/>
  <w:font w:name="Times New Roman"/>
</w:font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>
</w:styles>
</file>

<file path=word/_rels/document.xml.rels><?xml version="1.0" encoding="UTF-8"?>
<Relationships xmlns="http://schemas.openxmlformats.org/package/2006/relationships">
  <Relationship Id="rId5" Type="http://schemas.openxmlformats.org/officeDocument/2006/relationships/fontTable" Target="fontTable.xml"></Relationship>
  <Relationship Id="rId1" Type="http://schemas.openxmlformats.org/officeDocument/2006/relationships/styles" Target="styles.xml"></Relationship>
  <Relationship Id="rId7" Type="http://schemas.openxmlformats.org/officeDocument/2006/relationships/image" Target="media/images.bmp"></Relationship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PACAN'S APPLICATION'</Application>
  <DocSecurity>0</DocSecurity>
  <Lines>1</Lines>
  <Paragraphs>1</Paragraphs>
  <ScaleCrop>false</ScaleCrop>
  <Company>VANO CORPARATION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 Office Studio</dc:creator>
  <cp:keywords/>
  <dc:description/>
  <cp:lastModifiedBy>AVS Office Studio</cp:lastModifiedBy>
  <cp:revision>2</cp:revision>
  <dcterms:created xsi:type="dcterms:W3CDTF">2009-07-31T13:10:00Z</dcterms:created>
  <dcterms:modified xsi:type="dcterms:W3CDTF">2009-07-31T13:10:00Z</dcterms:modified>
</cp:coreProperties>
</file>