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E005C" w14:textId="77777777" w:rsidR="0030776F" w:rsidRDefault="001B6AB5">
      <w:pPr>
        <w:pStyle w:val="TOC1"/>
        <w:tabs>
          <w:tab w:val="left" w:pos="440"/>
        </w:tabs>
        <w:rPr>
          <w:b w:val="0"/>
          <w:bCs w:val="0"/>
          <w:noProof/>
          <w:color w:val="auto"/>
          <w:sz w:val="24"/>
        </w:rPr>
      </w:pPr>
      <w:r>
        <w:fldChar w:fldCharType="begin"/>
      </w:r>
      <w:r>
        <w:instrText xml:space="preserve"> TOC \o "1-3" </w:instrText>
      </w:r>
      <w:r>
        <w:fldChar w:fldCharType="separate"/>
      </w:r>
      <w:r w:rsidR="0030776F">
        <w:rPr>
          <w:noProof/>
        </w:rPr>
        <w:t>1</w:t>
      </w:r>
      <w:r w:rsidR="0030776F">
        <w:rPr>
          <w:b w:val="0"/>
          <w:bCs w:val="0"/>
          <w:noProof/>
          <w:color w:val="auto"/>
          <w:sz w:val="24"/>
        </w:rPr>
        <w:tab/>
      </w:r>
      <w:r w:rsidR="0030776F">
        <w:rPr>
          <w:noProof/>
        </w:rPr>
        <w:t>Introduction</w:t>
      </w:r>
      <w:r w:rsidR="0030776F">
        <w:rPr>
          <w:noProof/>
        </w:rPr>
        <w:tab/>
      </w:r>
      <w:r w:rsidR="0030776F">
        <w:rPr>
          <w:noProof/>
        </w:rPr>
        <w:fldChar w:fldCharType="begin"/>
      </w:r>
      <w:r w:rsidR="0030776F">
        <w:rPr>
          <w:noProof/>
        </w:rPr>
        <w:instrText xml:space="preserve"> PAGEREF _Toc444874004 \h </w:instrText>
      </w:r>
      <w:r w:rsidR="0030776F">
        <w:rPr>
          <w:noProof/>
        </w:rPr>
      </w:r>
      <w:r w:rsidR="0030776F">
        <w:rPr>
          <w:noProof/>
        </w:rPr>
        <w:fldChar w:fldCharType="separate"/>
      </w:r>
      <w:r w:rsidR="0030776F">
        <w:rPr>
          <w:noProof/>
        </w:rPr>
        <w:t>1</w:t>
      </w:r>
      <w:r w:rsidR="0030776F">
        <w:rPr>
          <w:noProof/>
        </w:rPr>
        <w:fldChar w:fldCharType="end"/>
      </w:r>
    </w:p>
    <w:p w14:paraId="6BC0C2A7" w14:textId="77777777" w:rsidR="0030776F" w:rsidRDefault="0030776F">
      <w:pPr>
        <w:pStyle w:val="TOC1"/>
        <w:tabs>
          <w:tab w:val="left" w:pos="440"/>
        </w:tabs>
        <w:rPr>
          <w:b w:val="0"/>
          <w:bCs w:val="0"/>
          <w:noProof/>
          <w:color w:val="auto"/>
          <w:sz w:val="24"/>
        </w:rPr>
      </w:pPr>
      <w:r>
        <w:rPr>
          <w:noProof/>
        </w:rPr>
        <w:t>2</w:t>
      </w:r>
      <w:r>
        <w:rPr>
          <w:b w:val="0"/>
          <w:bCs w:val="0"/>
          <w:noProof/>
          <w:color w:val="auto"/>
          <w:sz w:val="24"/>
        </w:rPr>
        <w:tab/>
      </w:r>
      <w:r>
        <w:rPr>
          <w:noProof/>
        </w:rPr>
        <w:t>Experimental Setup</w:t>
      </w:r>
      <w:r>
        <w:rPr>
          <w:noProof/>
        </w:rPr>
        <w:tab/>
      </w:r>
      <w:r>
        <w:rPr>
          <w:noProof/>
        </w:rPr>
        <w:fldChar w:fldCharType="begin"/>
      </w:r>
      <w:r>
        <w:rPr>
          <w:noProof/>
        </w:rPr>
        <w:instrText xml:space="preserve"> PAGEREF _Toc444874005 \h </w:instrText>
      </w:r>
      <w:r>
        <w:rPr>
          <w:noProof/>
        </w:rPr>
      </w:r>
      <w:r>
        <w:rPr>
          <w:noProof/>
        </w:rPr>
        <w:fldChar w:fldCharType="separate"/>
      </w:r>
      <w:r>
        <w:rPr>
          <w:noProof/>
        </w:rPr>
        <w:t>1</w:t>
      </w:r>
      <w:r>
        <w:rPr>
          <w:noProof/>
        </w:rPr>
        <w:fldChar w:fldCharType="end"/>
      </w:r>
    </w:p>
    <w:p w14:paraId="5CF87CF9" w14:textId="77777777" w:rsidR="0030776F" w:rsidRDefault="0030776F">
      <w:pPr>
        <w:pStyle w:val="TOC2"/>
        <w:tabs>
          <w:tab w:val="left" w:pos="880"/>
          <w:tab w:val="right" w:leader="dot" w:pos="8297"/>
        </w:tabs>
        <w:rPr>
          <w:b w:val="0"/>
          <w:bCs w:val="0"/>
          <w:noProof/>
          <w:color w:val="auto"/>
          <w:sz w:val="24"/>
          <w:szCs w:val="24"/>
        </w:rPr>
      </w:pPr>
      <w:r>
        <w:rPr>
          <w:noProof/>
        </w:rPr>
        <w:t>2.1</w:t>
      </w:r>
      <w:r>
        <w:rPr>
          <w:b w:val="0"/>
          <w:bCs w:val="0"/>
          <w:noProof/>
          <w:color w:val="auto"/>
          <w:sz w:val="24"/>
          <w:szCs w:val="24"/>
        </w:rPr>
        <w:tab/>
      </w:r>
      <w:r>
        <w:rPr>
          <w:noProof/>
        </w:rPr>
        <w:t>Magneto-Optical Trap</w:t>
      </w:r>
      <w:r>
        <w:rPr>
          <w:noProof/>
        </w:rPr>
        <w:tab/>
      </w:r>
      <w:r>
        <w:rPr>
          <w:noProof/>
        </w:rPr>
        <w:fldChar w:fldCharType="begin"/>
      </w:r>
      <w:r>
        <w:rPr>
          <w:noProof/>
        </w:rPr>
        <w:instrText xml:space="preserve"> PAGEREF _Toc444874006 \h </w:instrText>
      </w:r>
      <w:r>
        <w:rPr>
          <w:noProof/>
        </w:rPr>
      </w:r>
      <w:r>
        <w:rPr>
          <w:noProof/>
        </w:rPr>
        <w:fldChar w:fldCharType="separate"/>
      </w:r>
      <w:r>
        <w:rPr>
          <w:noProof/>
        </w:rPr>
        <w:t>2</w:t>
      </w:r>
      <w:r>
        <w:rPr>
          <w:noProof/>
        </w:rPr>
        <w:fldChar w:fldCharType="end"/>
      </w:r>
    </w:p>
    <w:p w14:paraId="43DF437C" w14:textId="77777777" w:rsidR="0030776F" w:rsidRDefault="0030776F">
      <w:pPr>
        <w:pStyle w:val="TOC3"/>
        <w:tabs>
          <w:tab w:val="left" w:pos="1320"/>
          <w:tab w:val="right" w:leader="dot" w:pos="8297"/>
        </w:tabs>
        <w:rPr>
          <w:noProof/>
          <w:color w:val="auto"/>
          <w:sz w:val="24"/>
          <w:szCs w:val="24"/>
        </w:rPr>
      </w:pPr>
      <w:r>
        <w:rPr>
          <w:noProof/>
        </w:rPr>
        <w:t>2.1.1</w:t>
      </w:r>
      <w:r>
        <w:rPr>
          <w:noProof/>
          <w:color w:val="auto"/>
          <w:sz w:val="24"/>
          <w:szCs w:val="24"/>
        </w:rPr>
        <w:tab/>
      </w:r>
      <w:r>
        <w:rPr>
          <w:noProof/>
        </w:rPr>
        <w:t>Principle of Magneto-Optical Trap</w:t>
      </w:r>
      <w:r>
        <w:rPr>
          <w:noProof/>
        </w:rPr>
        <w:tab/>
      </w:r>
      <w:r>
        <w:rPr>
          <w:noProof/>
        </w:rPr>
        <w:fldChar w:fldCharType="begin"/>
      </w:r>
      <w:r>
        <w:rPr>
          <w:noProof/>
        </w:rPr>
        <w:instrText xml:space="preserve"> PAGEREF _Toc444874007 \h </w:instrText>
      </w:r>
      <w:r>
        <w:rPr>
          <w:noProof/>
        </w:rPr>
      </w:r>
      <w:r>
        <w:rPr>
          <w:noProof/>
        </w:rPr>
        <w:fldChar w:fldCharType="separate"/>
      </w:r>
      <w:r>
        <w:rPr>
          <w:noProof/>
        </w:rPr>
        <w:t>2</w:t>
      </w:r>
      <w:r>
        <w:rPr>
          <w:noProof/>
        </w:rPr>
        <w:fldChar w:fldCharType="end"/>
      </w:r>
    </w:p>
    <w:p w14:paraId="672CBC85" w14:textId="77777777" w:rsidR="0030776F" w:rsidRDefault="0030776F">
      <w:pPr>
        <w:pStyle w:val="TOC3"/>
        <w:tabs>
          <w:tab w:val="left" w:pos="1320"/>
          <w:tab w:val="right" w:leader="dot" w:pos="8297"/>
        </w:tabs>
        <w:rPr>
          <w:noProof/>
          <w:color w:val="auto"/>
          <w:sz w:val="24"/>
          <w:szCs w:val="24"/>
        </w:rPr>
      </w:pPr>
      <w:r>
        <w:rPr>
          <w:noProof/>
        </w:rPr>
        <w:t>2.1.2</w:t>
      </w:r>
      <w:r>
        <w:rPr>
          <w:noProof/>
          <w:color w:val="auto"/>
          <w:sz w:val="24"/>
          <w:szCs w:val="24"/>
        </w:rPr>
        <w:tab/>
      </w:r>
      <w:r>
        <w:rPr>
          <w:noProof/>
        </w:rPr>
        <w:t>Saturated Absorption Spectroscopy</w:t>
      </w:r>
      <w:r>
        <w:rPr>
          <w:noProof/>
        </w:rPr>
        <w:tab/>
      </w:r>
      <w:r>
        <w:rPr>
          <w:noProof/>
        </w:rPr>
        <w:fldChar w:fldCharType="begin"/>
      </w:r>
      <w:r>
        <w:rPr>
          <w:noProof/>
        </w:rPr>
        <w:instrText xml:space="preserve"> PAGEREF _Toc444874008 \h </w:instrText>
      </w:r>
      <w:r>
        <w:rPr>
          <w:noProof/>
        </w:rPr>
      </w:r>
      <w:r>
        <w:rPr>
          <w:noProof/>
        </w:rPr>
        <w:fldChar w:fldCharType="separate"/>
      </w:r>
      <w:r>
        <w:rPr>
          <w:noProof/>
        </w:rPr>
        <w:t>5</w:t>
      </w:r>
      <w:r>
        <w:rPr>
          <w:noProof/>
        </w:rPr>
        <w:fldChar w:fldCharType="end"/>
      </w:r>
    </w:p>
    <w:p w14:paraId="3A49174E" w14:textId="77777777" w:rsidR="0030776F" w:rsidRDefault="0030776F">
      <w:pPr>
        <w:pStyle w:val="TOC3"/>
        <w:tabs>
          <w:tab w:val="left" w:pos="1320"/>
          <w:tab w:val="right" w:leader="dot" w:pos="8297"/>
        </w:tabs>
        <w:rPr>
          <w:noProof/>
          <w:color w:val="auto"/>
          <w:sz w:val="24"/>
          <w:szCs w:val="24"/>
        </w:rPr>
      </w:pPr>
      <w:r>
        <w:rPr>
          <w:noProof/>
        </w:rPr>
        <w:t>2.1.3</w:t>
      </w:r>
      <w:r>
        <w:rPr>
          <w:noProof/>
          <w:color w:val="auto"/>
          <w:sz w:val="24"/>
          <w:szCs w:val="24"/>
        </w:rPr>
        <w:tab/>
      </w:r>
      <w:r>
        <w:rPr>
          <w:noProof/>
        </w:rPr>
        <w:t>Ultra High Vacuum Chamber</w:t>
      </w:r>
      <w:r>
        <w:rPr>
          <w:noProof/>
        </w:rPr>
        <w:tab/>
      </w:r>
      <w:r>
        <w:rPr>
          <w:noProof/>
        </w:rPr>
        <w:fldChar w:fldCharType="begin"/>
      </w:r>
      <w:r>
        <w:rPr>
          <w:noProof/>
        </w:rPr>
        <w:instrText xml:space="preserve"> PAGEREF _Toc444874009 \h </w:instrText>
      </w:r>
      <w:r>
        <w:rPr>
          <w:noProof/>
        </w:rPr>
      </w:r>
      <w:r>
        <w:rPr>
          <w:noProof/>
        </w:rPr>
        <w:fldChar w:fldCharType="separate"/>
      </w:r>
      <w:r>
        <w:rPr>
          <w:noProof/>
        </w:rPr>
        <w:t>7</w:t>
      </w:r>
      <w:r>
        <w:rPr>
          <w:noProof/>
        </w:rPr>
        <w:fldChar w:fldCharType="end"/>
      </w:r>
    </w:p>
    <w:p w14:paraId="210FCEC6" w14:textId="77777777" w:rsidR="0030776F" w:rsidRDefault="0030776F">
      <w:pPr>
        <w:pStyle w:val="TOC3"/>
        <w:tabs>
          <w:tab w:val="left" w:pos="1320"/>
          <w:tab w:val="right" w:leader="dot" w:pos="8297"/>
        </w:tabs>
        <w:rPr>
          <w:noProof/>
          <w:color w:val="auto"/>
          <w:sz w:val="24"/>
          <w:szCs w:val="24"/>
        </w:rPr>
      </w:pPr>
      <w:r>
        <w:rPr>
          <w:noProof/>
        </w:rPr>
        <w:t>2.1.4</w:t>
      </w:r>
      <w:r>
        <w:rPr>
          <w:noProof/>
          <w:color w:val="auto"/>
          <w:sz w:val="24"/>
          <w:szCs w:val="24"/>
        </w:rPr>
        <w:tab/>
      </w:r>
      <w:r>
        <w:rPr>
          <w:noProof/>
        </w:rPr>
        <w:t>Performance of the MOT</w:t>
      </w:r>
      <w:r>
        <w:rPr>
          <w:noProof/>
        </w:rPr>
        <w:tab/>
      </w:r>
      <w:r>
        <w:rPr>
          <w:noProof/>
        </w:rPr>
        <w:fldChar w:fldCharType="begin"/>
      </w:r>
      <w:r>
        <w:rPr>
          <w:noProof/>
        </w:rPr>
        <w:instrText xml:space="preserve"> PAGEREF _Toc444874010 \h </w:instrText>
      </w:r>
      <w:r>
        <w:rPr>
          <w:noProof/>
        </w:rPr>
      </w:r>
      <w:r>
        <w:rPr>
          <w:noProof/>
        </w:rPr>
        <w:fldChar w:fldCharType="separate"/>
      </w:r>
      <w:r>
        <w:rPr>
          <w:noProof/>
        </w:rPr>
        <w:t>8</w:t>
      </w:r>
      <w:r>
        <w:rPr>
          <w:noProof/>
        </w:rPr>
        <w:fldChar w:fldCharType="end"/>
      </w:r>
    </w:p>
    <w:p w14:paraId="767C47AF" w14:textId="77777777" w:rsidR="0030776F" w:rsidRDefault="0030776F">
      <w:pPr>
        <w:pStyle w:val="TOC2"/>
        <w:tabs>
          <w:tab w:val="left" w:pos="880"/>
          <w:tab w:val="right" w:leader="dot" w:pos="8297"/>
        </w:tabs>
        <w:rPr>
          <w:b w:val="0"/>
          <w:bCs w:val="0"/>
          <w:noProof/>
          <w:color w:val="auto"/>
          <w:sz w:val="24"/>
          <w:szCs w:val="24"/>
        </w:rPr>
      </w:pPr>
      <w:r>
        <w:rPr>
          <w:noProof/>
        </w:rPr>
        <w:t>2.2</w:t>
      </w:r>
      <w:r>
        <w:rPr>
          <w:b w:val="0"/>
          <w:bCs w:val="0"/>
          <w:noProof/>
          <w:color w:val="auto"/>
          <w:sz w:val="24"/>
          <w:szCs w:val="24"/>
        </w:rPr>
        <w:tab/>
      </w:r>
      <w:r>
        <w:rPr>
          <w:noProof/>
        </w:rPr>
        <w:t>Lasers and Amplifiers</w:t>
      </w:r>
      <w:r>
        <w:rPr>
          <w:noProof/>
        </w:rPr>
        <w:tab/>
      </w:r>
      <w:r>
        <w:rPr>
          <w:noProof/>
        </w:rPr>
        <w:fldChar w:fldCharType="begin"/>
      </w:r>
      <w:r>
        <w:rPr>
          <w:noProof/>
        </w:rPr>
        <w:instrText xml:space="preserve"> PAGEREF _Toc444874011 \h </w:instrText>
      </w:r>
      <w:r>
        <w:rPr>
          <w:noProof/>
        </w:rPr>
      </w:r>
      <w:r>
        <w:rPr>
          <w:noProof/>
        </w:rPr>
        <w:fldChar w:fldCharType="separate"/>
      </w:r>
      <w:r>
        <w:rPr>
          <w:noProof/>
        </w:rPr>
        <w:t>9</w:t>
      </w:r>
      <w:r>
        <w:rPr>
          <w:noProof/>
        </w:rPr>
        <w:fldChar w:fldCharType="end"/>
      </w:r>
    </w:p>
    <w:p w14:paraId="18D708E6" w14:textId="77777777" w:rsidR="0030776F" w:rsidRDefault="0030776F">
      <w:pPr>
        <w:pStyle w:val="TOC3"/>
        <w:tabs>
          <w:tab w:val="left" w:pos="1320"/>
          <w:tab w:val="right" w:leader="dot" w:pos="8297"/>
        </w:tabs>
        <w:rPr>
          <w:noProof/>
          <w:color w:val="auto"/>
          <w:sz w:val="24"/>
          <w:szCs w:val="24"/>
        </w:rPr>
      </w:pPr>
      <w:r>
        <w:rPr>
          <w:noProof/>
        </w:rPr>
        <w:t>2.2.1</w:t>
      </w:r>
      <w:r>
        <w:rPr>
          <w:noProof/>
          <w:color w:val="auto"/>
          <w:sz w:val="24"/>
          <w:szCs w:val="24"/>
        </w:rPr>
        <w:tab/>
      </w:r>
      <w:r>
        <w:rPr>
          <w:noProof/>
        </w:rPr>
        <w:t>Nd:YAG Lasers</w:t>
      </w:r>
      <w:r>
        <w:rPr>
          <w:noProof/>
        </w:rPr>
        <w:tab/>
      </w:r>
      <w:r>
        <w:rPr>
          <w:noProof/>
        </w:rPr>
        <w:fldChar w:fldCharType="begin"/>
      </w:r>
      <w:r>
        <w:rPr>
          <w:noProof/>
        </w:rPr>
        <w:instrText xml:space="preserve"> PAGEREF _Toc444874012 \h </w:instrText>
      </w:r>
      <w:r>
        <w:rPr>
          <w:noProof/>
        </w:rPr>
      </w:r>
      <w:r>
        <w:rPr>
          <w:noProof/>
        </w:rPr>
        <w:fldChar w:fldCharType="separate"/>
      </w:r>
      <w:r>
        <w:rPr>
          <w:noProof/>
        </w:rPr>
        <w:t>9</w:t>
      </w:r>
      <w:r>
        <w:rPr>
          <w:noProof/>
        </w:rPr>
        <w:fldChar w:fldCharType="end"/>
      </w:r>
    </w:p>
    <w:p w14:paraId="0C7D3101" w14:textId="77777777" w:rsidR="0030776F" w:rsidRDefault="0030776F">
      <w:pPr>
        <w:pStyle w:val="TOC3"/>
        <w:tabs>
          <w:tab w:val="left" w:pos="1320"/>
          <w:tab w:val="right" w:leader="dot" w:pos="8297"/>
        </w:tabs>
        <w:rPr>
          <w:noProof/>
          <w:color w:val="auto"/>
          <w:sz w:val="24"/>
          <w:szCs w:val="24"/>
        </w:rPr>
      </w:pPr>
      <w:r>
        <w:rPr>
          <w:noProof/>
        </w:rPr>
        <w:t>2.2.2</w:t>
      </w:r>
      <w:r>
        <w:rPr>
          <w:noProof/>
          <w:color w:val="auto"/>
          <w:sz w:val="24"/>
          <w:szCs w:val="24"/>
        </w:rPr>
        <w:tab/>
      </w:r>
      <w:r>
        <w:rPr>
          <w:noProof/>
        </w:rPr>
        <w:t>Diode Lasers</w:t>
      </w:r>
      <w:r>
        <w:rPr>
          <w:noProof/>
        </w:rPr>
        <w:tab/>
      </w:r>
      <w:r>
        <w:rPr>
          <w:noProof/>
        </w:rPr>
        <w:fldChar w:fldCharType="begin"/>
      </w:r>
      <w:r>
        <w:rPr>
          <w:noProof/>
        </w:rPr>
        <w:instrText xml:space="preserve"> PAGEREF _Toc444874013 \h </w:instrText>
      </w:r>
      <w:r>
        <w:rPr>
          <w:noProof/>
        </w:rPr>
      </w:r>
      <w:r>
        <w:rPr>
          <w:noProof/>
        </w:rPr>
        <w:fldChar w:fldCharType="separate"/>
      </w:r>
      <w:r>
        <w:rPr>
          <w:noProof/>
        </w:rPr>
        <w:t>10</w:t>
      </w:r>
      <w:r>
        <w:rPr>
          <w:noProof/>
        </w:rPr>
        <w:fldChar w:fldCharType="end"/>
      </w:r>
    </w:p>
    <w:p w14:paraId="39CDB7D9" w14:textId="77777777" w:rsidR="0030776F" w:rsidRDefault="0030776F">
      <w:pPr>
        <w:pStyle w:val="TOC3"/>
        <w:tabs>
          <w:tab w:val="left" w:pos="1320"/>
          <w:tab w:val="right" w:leader="dot" w:pos="8297"/>
        </w:tabs>
        <w:rPr>
          <w:noProof/>
          <w:color w:val="auto"/>
          <w:sz w:val="24"/>
          <w:szCs w:val="24"/>
        </w:rPr>
      </w:pPr>
      <w:r>
        <w:rPr>
          <w:noProof/>
        </w:rPr>
        <w:t>2.2.3</w:t>
      </w:r>
      <w:r>
        <w:rPr>
          <w:noProof/>
          <w:color w:val="auto"/>
          <w:sz w:val="24"/>
          <w:szCs w:val="24"/>
        </w:rPr>
        <w:tab/>
      </w:r>
      <w:r>
        <w:rPr>
          <w:noProof/>
        </w:rPr>
        <w:t>Mode Lock Lasers</w:t>
      </w:r>
      <w:r>
        <w:rPr>
          <w:noProof/>
        </w:rPr>
        <w:tab/>
      </w:r>
      <w:r>
        <w:rPr>
          <w:noProof/>
        </w:rPr>
        <w:fldChar w:fldCharType="begin"/>
      </w:r>
      <w:r>
        <w:rPr>
          <w:noProof/>
        </w:rPr>
        <w:instrText xml:space="preserve"> PAGEREF _Toc444874014 \h </w:instrText>
      </w:r>
      <w:r>
        <w:rPr>
          <w:noProof/>
        </w:rPr>
      </w:r>
      <w:r>
        <w:rPr>
          <w:noProof/>
        </w:rPr>
        <w:fldChar w:fldCharType="separate"/>
      </w:r>
      <w:r>
        <w:rPr>
          <w:noProof/>
        </w:rPr>
        <w:t>11</w:t>
      </w:r>
      <w:r>
        <w:rPr>
          <w:noProof/>
        </w:rPr>
        <w:fldChar w:fldCharType="end"/>
      </w:r>
    </w:p>
    <w:p w14:paraId="2412DA6C" w14:textId="77777777" w:rsidR="0030776F" w:rsidRDefault="0030776F">
      <w:pPr>
        <w:pStyle w:val="TOC3"/>
        <w:tabs>
          <w:tab w:val="left" w:pos="1320"/>
          <w:tab w:val="right" w:leader="dot" w:pos="8297"/>
        </w:tabs>
        <w:rPr>
          <w:noProof/>
          <w:color w:val="auto"/>
          <w:sz w:val="24"/>
          <w:szCs w:val="24"/>
        </w:rPr>
      </w:pPr>
      <w:r>
        <w:rPr>
          <w:noProof/>
        </w:rPr>
        <w:t>2.2.4</w:t>
      </w:r>
      <w:r>
        <w:rPr>
          <w:noProof/>
          <w:color w:val="auto"/>
          <w:sz w:val="24"/>
          <w:szCs w:val="24"/>
        </w:rPr>
        <w:tab/>
      </w:r>
      <w:r>
        <w:rPr>
          <w:noProof/>
        </w:rPr>
        <w:t>Chirped Pulse Amplification</w:t>
      </w:r>
      <w:r>
        <w:rPr>
          <w:noProof/>
        </w:rPr>
        <w:tab/>
      </w:r>
      <w:r>
        <w:rPr>
          <w:noProof/>
        </w:rPr>
        <w:fldChar w:fldCharType="begin"/>
      </w:r>
      <w:r>
        <w:rPr>
          <w:noProof/>
        </w:rPr>
        <w:instrText xml:space="preserve"> PAGEREF _Toc444874015 \h </w:instrText>
      </w:r>
      <w:r>
        <w:rPr>
          <w:noProof/>
        </w:rPr>
      </w:r>
      <w:r>
        <w:rPr>
          <w:noProof/>
        </w:rPr>
        <w:fldChar w:fldCharType="separate"/>
      </w:r>
      <w:r>
        <w:rPr>
          <w:noProof/>
        </w:rPr>
        <w:t>13</w:t>
      </w:r>
      <w:r>
        <w:rPr>
          <w:noProof/>
        </w:rPr>
        <w:fldChar w:fldCharType="end"/>
      </w:r>
    </w:p>
    <w:p w14:paraId="02522BDE" w14:textId="77777777" w:rsidR="0030776F" w:rsidRDefault="0030776F">
      <w:pPr>
        <w:pStyle w:val="TOC3"/>
        <w:tabs>
          <w:tab w:val="left" w:pos="1320"/>
          <w:tab w:val="right" w:leader="dot" w:pos="8297"/>
        </w:tabs>
        <w:rPr>
          <w:noProof/>
          <w:color w:val="auto"/>
          <w:sz w:val="24"/>
          <w:szCs w:val="24"/>
        </w:rPr>
      </w:pPr>
      <w:r>
        <w:rPr>
          <w:noProof/>
        </w:rPr>
        <w:t>2.2.5</w:t>
      </w:r>
      <w:r>
        <w:rPr>
          <w:noProof/>
          <w:color w:val="auto"/>
          <w:sz w:val="24"/>
          <w:szCs w:val="24"/>
        </w:rPr>
        <w:tab/>
      </w:r>
      <w:r>
        <w:rPr>
          <w:noProof/>
        </w:rPr>
        <w:t>Regenerative Amplifier</w:t>
      </w:r>
      <w:r>
        <w:rPr>
          <w:noProof/>
        </w:rPr>
        <w:tab/>
      </w:r>
      <w:r>
        <w:rPr>
          <w:noProof/>
        </w:rPr>
        <w:fldChar w:fldCharType="begin"/>
      </w:r>
      <w:r>
        <w:rPr>
          <w:noProof/>
        </w:rPr>
        <w:instrText xml:space="preserve"> PAGEREF _Toc444874016 \h </w:instrText>
      </w:r>
      <w:r>
        <w:rPr>
          <w:noProof/>
        </w:rPr>
      </w:r>
      <w:r>
        <w:rPr>
          <w:noProof/>
        </w:rPr>
        <w:fldChar w:fldCharType="separate"/>
      </w:r>
      <w:r>
        <w:rPr>
          <w:noProof/>
        </w:rPr>
        <w:t>15</w:t>
      </w:r>
      <w:r>
        <w:rPr>
          <w:noProof/>
        </w:rPr>
        <w:fldChar w:fldCharType="end"/>
      </w:r>
    </w:p>
    <w:p w14:paraId="256993D4" w14:textId="77777777" w:rsidR="0030776F" w:rsidRDefault="0030776F">
      <w:pPr>
        <w:pStyle w:val="TOC3"/>
        <w:tabs>
          <w:tab w:val="left" w:pos="1320"/>
          <w:tab w:val="right" w:leader="dot" w:pos="8297"/>
        </w:tabs>
        <w:rPr>
          <w:noProof/>
          <w:color w:val="auto"/>
          <w:sz w:val="24"/>
          <w:szCs w:val="24"/>
        </w:rPr>
      </w:pPr>
      <w:r>
        <w:rPr>
          <w:noProof/>
        </w:rPr>
        <w:t>2.2.6</w:t>
      </w:r>
      <w:r>
        <w:rPr>
          <w:noProof/>
          <w:color w:val="auto"/>
          <w:sz w:val="24"/>
          <w:szCs w:val="24"/>
        </w:rPr>
        <w:tab/>
      </w:r>
      <w:r>
        <w:rPr>
          <w:noProof/>
        </w:rPr>
        <w:t>Linear Amplifier</w:t>
      </w:r>
      <w:r>
        <w:rPr>
          <w:noProof/>
        </w:rPr>
        <w:tab/>
      </w:r>
      <w:r>
        <w:rPr>
          <w:noProof/>
        </w:rPr>
        <w:fldChar w:fldCharType="begin"/>
      </w:r>
      <w:r>
        <w:rPr>
          <w:noProof/>
        </w:rPr>
        <w:instrText xml:space="preserve"> PAGEREF _Toc444874017 \h </w:instrText>
      </w:r>
      <w:r>
        <w:rPr>
          <w:noProof/>
        </w:rPr>
      </w:r>
      <w:r>
        <w:rPr>
          <w:noProof/>
        </w:rPr>
        <w:fldChar w:fldCharType="separate"/>
      </w:r>
      <w:r>
        <w:rPr>
          <w:noProof/>
        </w:rPr>
        <w:t>16</w:t>
      </w:r>
      <w:r>
        <w:rPr>
          <w:noProof/>
        </w:rPr>
        <w:fldChar w:fldCharType="end"/>
      </w:r>
    </w:p>
    <w:p w14:paraId="5E58FDFD" w14:textId="77777777" w:rsidR="0030776F" w:rsidRDefault="0030776F">
      <w:pPr>
        <w:pStyle w:val="TOC3"/>
        <w:tabs>
          <w:tab w:val="left" w:pos="1320"/>
          <w:tab w:val="right" w:leader="dot" w:pos="8297"/>
        </w:tabs>
        <w:rPr>
          <w:noProof/>
          <w:color w:val="auto"/>
          <w:sz w:val="24"/>
          <w:szCs w:val="24"/>
        </w:rPr>
      </w:pPr>
      <w:r>
        <w:rPr>
          <w:noProof/>
        </w:rPr>
        <w:t>2.2.7</w:t>
      </w:r>
      <w:r>
        <w:rPr>
          <w:noProof/>
          <w:color w:val="auto"/>
          <w:sz w:val="24"/>
          <w:szCs w:val="24"/>
        </w:rPr>
        <w:tab/>
      </w:r>
      <w:r>
        <w:rPr>
          <w:noProof/>
        </w:rPr>
        <w:t>Dye Laser and Dye Amplifier</w:t>
      </w:r>
      <w:r>
        <w:rPr>
          <w:noProof/>
        </w:rPr>
        <w:tab/>
      </w:r>
      <w:r>
        <w:rPr>
          <w:noProof/>
        </w:rPr>
        <w:fldChar w:fldCharType="begin"/>
      </w:r>
      <w:r>
        <w:rPr>
          <w:noProof/>
        </w:rPr>
        <w:instrText xml:space="preserve"> PAGEREF _Toc444874018 \h </w:instrText>
      </w:r>
      <w:r>
        <w:rPr>
          <w:noProof/>
        </w:rPr>
      </w:r>
      <w:r>
        <w:rPr>
          <w:noProof/>
        </w:rPr>
        <w:fldChar w:fldCharType="separate"/>
      </w:r>
      <w:r>
        <w:rPr>
          <w:noProof/>
        </w:rPr>
        <w:t>16</w:t>
      </w:r>
      <w:r>
        <w:rPr>
          <w:noProof/>
        </w:rPr>
        <w:fldChar w:fldCharType="end"/>
      </w:r>
    </w:p>
    <w:p w14:paraId="1714B8D1" w14:textId="77777777" w:rsidR="0030776F" w:rsidRDefault="0030776F">
      <w:pPr>
        <w:pStyle w:val="TOC2"/>
        <w:tabs>
          <w:tab w:val="left" w:pos="880"/>
          <w:tab w:val="right" w:leader="dot" w:pos="8297"/>
        </w:tabs>
        <w:rPr>
          <w:b w:val="0"/>
          <w:bCs w:val="0"/>
          <w:noProof/>
          <w:color w:val="auto"/>
          <w:sz w:val="24"/>
          <w:szCs w:val="24"/>
        </w:rPr>
      </w:pPr>
      <w:r>
        <w:rPr>
          <w:noProof/>
        </w:rPr>
        <w:t>2.3</w:t>
      </w:r>
      <w:r>
        <w:rPr>
          <w:b w:val="0"/>
          <w:bCs w:val="0"/>
          <w:noProof/>
          <w:color w:val="auto"/>
          <w:sz w:val="24"/>
          <w:szCs w:val="24"/>
        </w:rPr>
        <w:tab/>
      </w:r>
      <w:r>
        <w:rPr>
          <w:noProof/>
        </w:rPr>
        <w:t>Tera Hertz Pulses</w:t>
      </w:r>
      <w:r>
        <w:rPr>
          <w:noProof/>
        </w:rPr>
        <w:tab/>
      </w:r>
      <w:r>
        <w:rPr>
          <w:noProof/>
        </w:rPr>
        <w:fldChar w:fldCharType="begin"/>
      </w:r>
      <w:r>
        <w:rPr>
          <w:noProof/>
        </w:rPr>
        <w:instrText xml:space="preserve"> PAGEREF _Toc444874019 \h </w:instrText>
      </w:r>
      <w:r>
        <w:rPr>
          <w:noProof/>
        </w:rPr>
      </w:r>
      <w:r>
        <w:rPr>
          <w:noProof/>
        </w:rPr>
        <w:fldChar w:fldCharType="separate"/>
      </w:r>
      <w:r>
        <w:rPr>
          <w:noProof/>
        </w:rPr>
        <w:t>19</w:t>
      </w:r>
      <w:r>
        <w:rPr>
          <w:noProof/>
        </w:rPr>
        <w:fldChar w:fldCharType="end"/>
      </w:r>
    </w:p>
    <w:p w14:paraId="1102DE9B" w14:textId="77777777" w:rsidR="0030776F" w:rsidRDefault="0030776F">
      <w:pPr>
        <w:pStyle w:val="TOC3"/>
        <w:tabs>
          <w:tab w:val="left" w:pos="1320"/>
          <w:tab w:val="right" w:leader="dot" w:pos="8297"/>
        </w:tabs>
        <w:rPr>
          <w:noProof/>
          <w:color w:val="auto"/>
          <w:sz w:val="24"/>
          <w:szCs w:val="24"/>
        </w:rPr>
      </w:pPr>
      <w:r>
        <w:rPr>
          <w:noProof/>
        </w:rPr>
        <w:t>2.3.1</w:t>
      </w:r>
      <w:r>
        <w:rPr>
          <w:noProof/>
          <w:color w:val="auto"/>
          <w:sz w:val="24"/>
          <w:szCs w:val="24"/>
        </w:rPr>
        <w:tab/>
      </w:r>
      <w:r>
        <w:rPr>
          <w:noProof/>
        </w:rPr>
        <w:t>Tera Hertz Generation</w:t>
      </w:r>
      <w:r>
        <w:rPr>
          <w:noProof/>
        </w:rPr>
        <w:tab/>
      </w:r>
      <w:r>
        <w:rPr>
          <w:noProof/>
        </w:rPr>
        <w:fldChar w:fldCharType="begin"/>
      </w:r>
      <w:r>
        <w:rPr>
          <w:noProof/>
        </w:rPr>
        <w:instrText xml:space="preserve"> PAGEREF _Toc444874020 \h </w:instrText>
      </w:r>
      <w:r>
        <w:rPr>
          <w:noProof/>
        </w:rPr>
      </w:r>
      <w:r>
        <w:rPr>
          <w:noProof/>
        </w:rPr>
        <w:fldChar w:fldCharType="separate"/>
      </w:r>
      <w:r>
        <w:rPr>
          <w:noProof/>
        </w:rPr>
        <w:t>19</w:t>
      </w:r>
      <w:r>
        <w:rPr>
          <w:noProof/>
        </w:rPr>
        <w:fldChar w:fldCharType="end"/>
      </w:r>
    </w:p>
    <w:p w14:paraId="36228806" w14:textId="77777777" w:rsidR="0030776F" w:rsidRDefault="0030776F">
      <w:pPr>
        <w:pStyle w:val="TOC2"/>
        <w:tabs>
          <w:tab w:val="left" w:pos="880"/>
          <w:tab w:val="right" w:leader="dot" w:pos="8297"/>
        </w:tabs>
        <w:rPr>
          <w:b w:val="0"/>
          <w:bCs w:val="0"/>
          <w:noProof/>
          <w:color w:val="auto"/>
          <w:sz w:val="24"/>
          <w:szCs w:val="24"/>
        </w:rPr>
      </w:pPr>
      <w:r>
        <w:rPr>
          <w:noProof/>
        </w:rPr>
        <w:t>2.4</w:t>
      </w:r>
      <w:r>
        <w:rPr>
          <w:b w:val="0"/>
          <w:bCs w:val="0"/>
          <w:noProof/>
          <w:color w:val="auto"/>
          <w:sz w:val="24"/>
          <w:szCs w:val="24"/>
        </w:rPr>
        <w:tab/>
      </w:r>
      <w:r>
        <w:rPr>
          <w:noProof/>
        </w:rPr>
        <w:t>Detection and Data Collection</w:t>
      </w:r>
      <w:r>
        <w:rPr>
          <w:noProof/>
        </w:rPr>
        <w:tab/>
      </w:r>
      <w:r>
        <w:rPr>
          <w:noProof/>
        </w:rPr>
        <w:fldChar w:fldCharType="begin"/>
      </w:r>
      <w:r>
        <w:rPr>
          <w:noProof/>
        </w:rPr>
        <w:instrText xml:space="preserve"> PAGEREF _Toc444874021 \h </w:instrText>
      </w:r>
      <w:r>
        <w:rPr>
          <w:noProof/>
        </w:rPr>
      </w:r>
      <w:r>
        <w:rPr>
          <w:noProof/>
        </w:rPr>
        <w:fldChar w:fldCharType="separate"/>
      </w:r>
      <w:r>
        <w:rPr>
          <w:noProof/>
        </w:rPr>
        <w:t>19</w:t>
      </w:r>
      <w:r>
        <w:rPr>
          <w:noProof/>
        </w:rPr>
        <w:fldChar w:fldCharType="end"/>
      </w:r>
    </w:p>
    <w:p w14:paraId="65C90BFE" w14:textId="77777777" w:rsidR="0030776F" w:rsidRDefault="0030776F">
      <w:pPr>
        <w:pStyle w:val="TOC3"/>
        <w:tabs>
          <w:tab w:val="left" w:pos="1320"/>
          <w:tab w:val="right" w:leader="dot" w:pos="8297"/>
        </w:tabs>
        <w:rPr>
          <w:noProof/>
          <w:color w:val="auto"/>
          <w:sz w:val="24"/>
          <w:szCs w:val="24"/>
        </w:rPr>
      </w:pPr>
      <w:r>
        <w:rPr>
          <w:noProof/>
        </w:rPr>
        <w:t>2.4.1</w:t>
      </w:r>
      <w:r>
        <w:rPr>
          <w:noProof/>
          <w:color w:val="auto"/>
          <w:sz w:val="24"/>
          <w:szCs w:val="24"/>
        </w:rPr>
        <w:tab/>
      </w:r>
      <w:r>
        <w:rPr>
          <w:noProof/>
        </w:rPr>
        <w:t>Selective Field Ionization</w:t>
      </w:r>
      <w:r>
        <w:rPr>
          <w:noProof/>
        </w:rPr>
        <w:tab/>
      </w:r>
      <w:r>
        <w:rPr>
          <w:noProof/>
        </w:rPr>
        <w:fldChar w:fldCharType="begin"/>
      </w:r>
      <w:r>
        <w:rPr>
          <w:noProof/>
        </w:rPr>
        <w:instrText xml:space="preserve"> PAGEREF _Toc444874022 \h </w:instrText>
      </w:r>
      <w:r>
        <w:rPr>
          <w:noProof/>
        </w:rPr>
      </w:r>
      <w:r>
        <w:rPr>
          <w:noProof/>
        </w:rPr>
        <w:fldChar w:fldCharType="separate"/>
      </w:r>
      <w:r>
        <w:rPr>
          <w:noProof/>
        </w:rPr>
        <w:t>19</w:t>
      </w:r>
      <w:r>
        <w:rPr>
          <w:noProof/>
        </w:rPr>
        <w:fldChar w:fldCharType="end"/>
      </w:r>
    </w:p>
    <w:p w14:paraId="6CDE09DB" w14:textId="77777777" w:rsidR="0030776F" w:rsidRDefault="0030776F">
      <w:pPr>
        <w:pStyle w:val="TOC3"/>
        <w:tabs>
          <w:tab w:val="left" w:pos="1320"/>
          <w:tab w:val="right" w:leader="dot" w:pos="8297"/>
        </w:tabs>
        <w:rPr>
          <w:noProof/>
          <w:color w:val="auto"/>
          <w:sz w:val="24"/>
          <w:szCs w:val="24"/>
        </w:rPr>
      </w:pPr>
      <w:r>
        <w:rPr>
          <w:noProof/>
        </w:rPr>
        <w:t>2.4.2</w:t>
      </w:r>
      <w:r>
        <w:rPr>
          <w:noProof/>
          <w:color w:val="auto"/>
          <w:sz w:val="24"/>
          <w:szCs w:val="24"/>
        </w:rPr>
        <w:tab/>
      </w:r>
      <w:r>
        <w:rPr>
          <w:noProof/>
        </w:rPr>
        <w:t>Synchronization System</w:t>
      </w:r>
      <w:r>
        <w:rPr>
          <w:noProof/>
        </w:rPr>
        <w:tab/>
      </w:r>
      <w:r>
        <w:rPr>
          <w:noProof/>
        </w:rPr>
        <w:fldChar w:fldCharType="begin"/>
      </w:r>
      <w:r>
        <w:rPr>
          <w:noProof/>
        </w:rPr>
        <w:instrText xml:space="preserve"> PAGEREF _Toc444874023 \h </w:instrText>
      </w:r>
      <w:r>
        <w:rPr>
          <w:noProof/>
        </w:rPr>
      </w:r>
      <w:r>
        <w:rPr>
          <w:noProof/>
        </w:rPr>
        <w:fldChar w:fldCharType="separate"/>
      </w:r>
      <w:r>
        <w:rPr>
          <w:noProof/>
        </w:rPr>
        <w:t>20</w:t>
      </w:r>
      <w:r>
        <w:rPr>
          <w:noProof/>
        </w:rPr>
        <w:fldChar w:fldCharType="end"/>
      </w:r>
    </w:p>
    <w:p w14:paraId="1D2CF6B2" w14:textId="77777777" w:rsidR="0030776F" w:rsidRDefault="0030776F">
      <w:pPr>
        <w:pStyle w:val="TOC3"/>
        <w:tabs>
          <w:tab w:val="left" w:pos="1320"/>
          <w:tab w:val="right" w:leader="dot" w:pos="8297"/>
        </w:tabs>
        <w:rPr>
          <w:noProof/>
          <w:color w:val="auto"/>
          <w:sz w:val="24"/>
          <w:szCs w:val="24"/>
        </w:rPr>
      </w:pPr>
      <w:r>
        <w:rPr>
          <w:noProof/>
        </w:rPr>
        <w:t>2.4.3</w:t>
      </w:r>
      <w:r>
        <w:rPr>
          <w:noProof/>
          <w:color w:val="auto"/>
          <w:sz w:val="24"/>
          <w:szCs w:val="24"/>
        </w:rPr>
        <w:tab/>
      </w:r>
      <w:r>
        <w:rPr>
          <w:noProof/>
        </w:rPr>
        <w:t>Measurement Operation</w:t>
      </w:r>
      <w:r>
        <w:rPr>
          <w:noProof/>
        </w:rPr>
        <w:tab/>
      </w:r>
      <w:r>
        <w:rPr>
          <w:noProof/>
        </w:rPr>
        <w:fldChar w:fldCharType="begin"/>
      </w:r>
      <w:r>
        <w:rPr>
          <w:noProof/>
        </w:rPr>
        <w:instrText xml:space="preserve"> PAGEREF _Toc444874024 \h </w:instrText>
      </w:r>
      <w:r>
        <w:rPr>
          <w:noProof/>
        </w:rPr>
      </w:r>
      <w:r>
        <w:rPr>
          <w:noProof/>
        </w:rPr>
        <w:fldChar w:fldCharType="separate"/>
      </w:r>
      <w:r>
        <w:rPr>
          <w:noProof/>
        </w:rPr>
        <w:t>22</w:t>
      </w:r>
      <w:r>
        <w:rPr>
          <w:noProof/>
        </w:rPr>
        <w:fldChar w:fldCharType="end"/>
      </w:r>
    </w:p>
    <w:p w14:paraId="6100BFF0" w14:textId="77777777" w:rsidR="0030776F" w:rsidRDefault="0030776F">
      <w:pPr>
        <w:pStyle w:val="TOC2"/>
        <w:tabs>
          <w:tab w:val="left" w:pos="880"/>
          <w:tab w:val="right" w:leader="dot" w:pos="8297"/>
        </w:tabs>
        <w:rPr>
          <w:b w:val="0"/>
          <w:bCs w:val="0"/>
          <w:noProof/>
          <w:color w:val="auto"/>
          <w:sz w:val="24"/>
          <w:szCs w:val="24"/>
        </w:rPr>
      </w:pPr>
      <w:r>
        <w:rPr>
          <w:noProof/>
        </w:rPr>
        <w:t>2.5</w:t>
      </w:r>
      <w:r>
        <w:rPr>
          <w:b w:val="0"/>
          <w:bCs w:val="0"/>
          <w:noProof/>
          <w:color w:val="auto"/>
          <w:sz w:val="24"/>
          <w:szCs w:val="24"/>
        </w:rPr>
        <w:tab/>
      </w:r>
      <w:r>
        <w:rPr>
          <w:noProof/>
        </w:rPr>
        <w:t>Maintenance and Daily Operation</w:t>
      </w:r>
      <w:r>
        <w:rPr>
          <w:noProof/>
        </w:rPr>
        <w:tab/>
      </w:r>
      <w:r>
        <w:rPr>
          <w:noProof/>
        </w:rPr>
        <w:fldChar w:fldCharType="begin"/>
      </w:r>
      <w:r>
        <w:rPr>
          <w:noProof/>
        </w:rPr>
        <w:instrText xml:space="preserve"> PAGEREF _Toc444874025 \h </w:instrText>
      </w:r>
      <w:r>
        <w:rPr>
          <w:noProof/>
        </w:rPr>
      </w:r>
      <w:r>
        <w:rPr>
          <w:noProof/>
        </w:rPr>
        <w:fldChar w:fldCharType="separate"/>
      </w:r>
      <w:r>
        <w:rPr>
          <w:noProof/>
        </w:rPr>
        <w:t>23</w:t>
      </w:r>
      <w:r>
        <w:rPr>
          <w:noProof/>
        </w:rPr>
        <w:fldChar w:fldCharType="end"/>
      </w:r>
    </w:p>
    <w:p w14:paraId="74D039A5" w14:textId="77777777" w:rsidR="0030776F" w:rsidRDefault="0030776F">
      <w:pPr>
        <w:pStyle w:val="TOC3"/>
        <w:tabs>
          <w:tab w:val="left" w:pos="1320"/>
          <w:tab w:val="right" w:leader="dot" w:pos="8297"/>
        </w:tabs>
        <w:rPr>
          <w:noProof/>
          <w:color w:val="auto"/>
          <w:sz w:val="24"/>
          <w:szCs w:val="24"/>
        </w:rPr>
      </w:pPr>
      <w:r>
        <w:rPr>
          <w:noProof/>
        </w:rPr>
        <w:t>2.5.1</w:t>
      </w:r>
      <w:r>
        <w:rPr>
          <w:noProof/>
          <w:color w:val="auto"/>
          <w:sz w:val="24"/>
          <w:szCs w:val="24"/>
        </w:rPr>
        <w:tab/>
      </w:r>
      <w:r>
        <w:rPr>
          <w:noProof/>
        </w:rPr>
        <w:t>Daily Examination</w:t>
      </w:r>
      <w:r>
        <w:rPr>
          <w:noProof/>
        </w:rPr>
        <w:tab/>
      </w:r>
      <w:r>
        <w:rPr>
          <w:noProof/>
        </w:rPr>
        <w:fldChar w:fldCharType="begin"/>
      </w:r>
      <w:r>
        <w:rPr>
          <w:noProof/>
        </w:rPr>
        <w:instrText xml:space="preserve"> PAGEREF _Toc444874026 \h </w:instrText>
      </w:r>
      <w:r>
        <w:rPr>
          <w:noProof/>
        </w:rPr>
      </w:r>
      <w:r>
        <w:rPr>
          <w:noProof/>
        </w:rPr>
        <w:fldChar w:fldCharType="separate"/>
      </w:r>
      <w:r>
        <w:rPr>
          <w:noProof/>
        </w:rPr>
        <w:t>23</w:t>
      </w:r>
      <w:r>
        <w:rPr>
          <w:noProof/>
        </w:rPr>
        <w:fldChar w:fldCharType="end"/>
      </w:r>
    </w:p>
    <w:p w14:paraId="73405883" w14:textId="77777777" w:rsidR="0030776F" w:rsidRDefault="0030776F">
      <w:pPr>
        <w:pStyle w:val="TOC3"/>
        <w:tabs>
          <w:tab w:val="left" w:pos="1320"/>
          <w:tab w:val="right" w:leader="dot" w:pos="8297"/>
        </w:tabs>
        <w:rPr>
          <w:noProof/>
          <w:color w:val="auto"/>
          <w:sz w:val="24"/>
          <w:szCs w:val="24"/>
        </w:rPr>
      </w:pPr>
      <w:r>
        <w:rPr>
          <w:noProof/>
        </w:rPr>
        <w:t>2.5.2</w:t>
      </w:r>
      <w:r>
        <w:rPr>
          <w:noProof/>
          <w:color w:val="auto"/>
          <w:sz w:val="24"/>
          <w:szCs w:val="24"/>
        </w:rPr>
        <w:tab/>
      </w:r>
      <w:r>
        <w:rPr>
          <w:noProof/>
        </w:rPr>
        <w:t>Operation of Regenerative Amplifier</w:t>
      </w:r>
      <w:r>
        <w:rPr>
          <w:noProof/>
        </w:rPr>
        <w:tab/>
      </w:r>
      <w:r>
        <w:rPr>
          <w:noProof/>
        </w:rPr>
        <w:fldChar w:fldCharType="begin"/>
      </w:r>
      <w:r>
        <w:rPr>
          <w:noProof/>
        </w:rPr>
        <w:instrText xml:space="preserve"> PAGEREF _Toc444874027 \h </w:instrText>
      </w:r>
      <w:r>
        <w:rPr>
          <w:noProof/>
        </w:rPr>
      </w:r>
      <w:r>
        <w:rPr>
          <w:noProof/>
        </w:rPr>
        <w:fldChar w:fldCharType="separate"/>
      </w:r>
      <w:r>
        <w:rPr>
          <w:noProof/>
        </w:rPr>
        <w:t>24</w:t>
      </w:r>
      <w:r>
        <w:rPr>
          <w:noProof/>
        </w:rPr>
        <w:fldChar w:fldCharType="end"/>
      </w:r>
    </w:p>
    <w:p w14:paraId="06909740" w14:textId="77777777" w:rsidR="0030776F" w:rsidRDefault="0030776F">
      <w:pPr>
        <w:pStyle w:val="TOC3"/>
        <w:tabs>
          <w:tab w:val="left" w:pos="1320"/>
          <w:tab w:val="right" w:leader="dot" w:pos="8297"/>
        </w:tabs>
        <w:rPr>
          <w:noProof/>
          <w:color w:val="auto"/>
          <w:sz w:val="24"/>
          <w:szCs w:val="24"/>
        </w:rPr>
      </w:pPr>
      <w:r>
        <w:rPr>
          <w:noProof/>
        </w:rPr>
        <w:lastRenderedPageBreak/>
        <w:t>2.5.3</w:t>
      </w:r>
      <w:r>
        <w:rPr>
          <w:noProof/>
          <w:color w:val="auto"/>
          <w:sz w:val="24"/>
          <w:szCs w:val="24"/>
        </w:rPr>
        <w:tab/>
      </w:r>
      <w:r>
        <w:rPr>
          <w:noProof/>
        </w:rPr>
        <w:t>Operation of MOT</w:t>
      </w:r>
      <w:r>
        <w:rPr>
          <w:noProof/>
        </w:rPr>
        <w:tab/>
      </w:r>
      <w:r>
        <w:rPr>
          <w:noProof/>
        </w:rPr>
        <w:fldChar w:fldCharType="begin"/>
      </w:r>
      <w:r>
        <w:rPr>
          <w:noProof/>
        </w:rPr>
        <w:instrText xml:space="preserve"> PAGEREF _Toc444874028 \h </w:instrText>
      </w:r>
      <w:r>
        <w:rPr>
          <w:noProof/>
        </w:rPr>
      </w:r>
      <w:r>
        <w:rPr>
          <w:noProof/>
        </w:rPr>
        <w:fldChar w:fldCharType="separate"/>
      </w:r>
      <w:r>
        <w:rPr>
          <w:noProof/>
        </w:rPr>
        <w:t>25</w:t>
      </w:r>
      <w:r>
        <w:rPr>
          <w:noProof/>
        </w:rPr>
        <w:fldChar w:fldCharType="end"/>
      </w:r>
    </w:p>
    <w:p w14:paraId="61914023" w14:textId="14AFA2B9" w:rsidR="00BF47B7" w:rsidRDefault="001B6AB5" w:rsidP="006100B2">
      <w:r>
        <w:fldChar w:fldCharType="end"/>
      </w:r>
    </w:p>
    <w:p w14:paraId="715E71B2" w14:textId="77777777" w:rsidR="0030776F" w:rsidRDefault="00BF47B7">
      <w:pPr>
        <w:pStyle w:val="TableofFigures"/>
        <w:tabs>
          <w:tab w:val="right" w:leader="dot" w:pos="8297"/>
        </w:tabs>
        <w:rPr>
          <w:rFonts w:asciiTheme="minorHAnsi" w:hAnsiTheme="minorHAnsi"/>
          <w:noProof/>
          <w:color w:val="auto"/>
          <w:sz w:val="24"/>
          <w:szCs w:val="24"/>
        </w:rPr>
      </w:pPr>
      <w:r>
        <w:fldChar w:fldCharType="begin"/>
      </w:r>
      <w:r>
        <w:instrText xml:space="preserve"> TOC \c "Figure" </w:instrText>
      </w:r>
      <w:r>
        <w:fldChar w:fldCharType="separate"/>
      </w:r>
      <w:r w:rsidR="0030776F">
        <w:rPr>
          <w:noProof/>
        </w:rPr>
        <w:t>Figure 2.1: Simplified one dimensional model for MOT [2].</w:t>
      </w:r>
      <w:r w:rsidR="0030776F">
        <w:rPr>
          <w:noProof/>
        </w:rPr>
        <w:tab/>
      </w:r>
      <w:r w:rsidR="0030776F">
        <w:rPr>
          <w:noProof/>
        </w:rPr>
        <w:fldChar w:fldCharType="begin"/>
      </w:r>
      <w:r w:rsidR="0030776F">
        <w:rPr>
          <w:noProof/>
        </w:rPr>
        <w:instrText xml:space="preserve"> PAGEREF _Toc444874029 \h </w:instrText>
      </w:r>
      <w:r w:rsidR="0030776F">
        <w:rPr>
          <w:noProof/>
        </w:rPr>
      </w:r>
      <w:r w:rsidR="0030776F">
        <w:rPr>
          <w:noProof/>
        </w:rPr>
        <w:fldChar w:fldCharType="separate"/>
      </w:r>
      <w:r w:rsidR="0030776F">
        <w:rPr>
          <w:noProof/>
        </w:rPr>
        <w:t>3</w:t>
      </w:r>
      <w:r w:rsidR="0030776F">
        <w:rPr>
          <w:noProof/>
        </w:rPr>
        <w:fldChar w:fldCharType="end"/>
      </w:r>
    </w:p>
    <w:p w14:paraId="4F3CA556" w14:textId="77777777" w:rsidR="0030776F" w:rsidRDefault="0030776F">
      <w:pPr>
        <w:pStyle w:val="TableofFigures"/>
        <w:tabs>
          <w:tab w:val="right" w:leader="dot" w:pos="8297"/>
        </w:tabs>
        <w:rPr>
          <w:rFonts w:asciiTheme="minorHAnsi" w:hAnsiTheme="minorHAnsi"/>
          <w:noProof/>
          <w:color w:val="auto"/>
          <w:sz w:val="24"/>
          <w:szCs w:val="24"/>
        </w:rPr>
      </w:pPr>
      <w:r>
        <w:rPr>
          <w:noProof/>
        </w:rPr>
        <w:t>Figure 2.2: Schematic for MOT design. It’s a combination of anti-Helmholtz coils and six counter-propagating beams.</w:t>
      </w:r>
      <w:r>
        <w:rPr>
          <w:noProof/>
        </w:rPr>
        <w:tab/>
      </w:r>
      <w:r>
        <w:rPr>
          <w:noProof/>
        </w:rPr>
        <w:fldChar w:fldCharType="begin"/>
      </w:r>
      <w:r>
        <w:rPr>
          <w:noProof/>
        </w:rPr>
        <w:instrText xml:space="preserve"> PAGEREF _Toc444874030 \h </w:instrText>
      </w:r>
      <w:r>
        <w:rPr>
          <w:noProof/>
        </w:rPr>
      </w:r>
      <w:r>
        <w:rPr>
          <w:noProof/>
        </w:rPr>
        <w:fldChar w:fldCharType="separate"/>
      </w:r>
      <w:r>
        <w:rPr>
          <w:noProof/>
        </w:rPr>
        <w:t>4</w:t>
      </w:r>
      <w:r>
        <w:rPr>
          <w:noProof/>
        </w:rPr>
        <w:fldChar w:fldCharType="end"/>
      </w:r>
    </w:p>
    <w:p w14:paraId="649FAED4" w14:textId="77777777" w:rsidR="0030776F" w:rsidRDefault="0030776F">
      <w:pPr>
        <w:pStyle w:val="TableofFigures"/>
        <w:tabs>
          <w:tab w:val="right" w:leader="dot" w:pos="8297"/>
        </w:tabs>
        <w:rPr>
          <w:rFonts w:asciiTheme="minorHAnsi" w:hAnsiTheme="minorHAnsi"/>
          <w:noProof/>
          <w:color w:val="auto"/>
          <w:sz w:val="24"/>
          <w:szCs w:val="24"/>
        </w:rPr>
      </w:pPr>
      <w:r>
        <w:rPr>
          <w:noProof/>
        </w:rPr>
        <w:t xml:space="preserve">Figure 2.3: Hyperfine energy structure of </w:t>
      </w:r>
      <m:oMath>
        <m:r>
          <m:rPr>
            <m:sty m:val="p"/>
          </m:rPr>
          <w:rPr>
            <w:rFonts w:ascii="Cambria Math" w:hAnsi="Cambria Math"/>
            <w:noProof/>
          </w:rPr>
          <m:t>85Rb</m:t>
        </m:r>
      </m:oMath>
      <w:r>
        <w:rPr>
          <w:noProof/>
        </w:rPr>
        <w:t xml:space="preserve">. Trap laser is driving transition from  </w:t>
      </w:r>
      <m:oMath>
        <m:r>
          <m:rPr>
            <m:sty m:val="p"/>
          </m:rPr>
          <w:rPr>
            <w:rFonts w:ascii="Cambria Math" w:eastAsia="Times New Roman" w:hAnsi="Cambria Math"/>
            <w:noProof/>
            <w:kern w:val="24"/>
          </w:rPr>
          <m:t>5</m:t>
        </m:r>
        <m:r>
          <m:rPr>
            <m:sty m:val="p"/>
          </m:rPr>
          <w:rPr>
            <w:rFonts w:ascii="Cambria Math" w:eastAsia="Times New Roman"/>
            <w:noProof/>
            <w:kern w:val="24"/>
          </w:rPr>
          <m:t>s</m:t>
        </m:r>
        <m:r>
          <m:rPr>
            <m:sty m:val="p"/>
          </m:rPr>
          <w:rPr>
            <w:rFonts w:ascii="Cambria Math" w:eastAsia="Times New Roman" w:hAnsi="Cambria Math"/>
            <w:noProof/>
            <w:kern w:val="24"/>
          </w:rPr>
          <m:t>1/2</m:t>
        </m:r>
      </m:oMath>
      <w:r w:rsidRPr="009B7311">
        <w:rPr>
          <w:iCs/>
          <w:noProof/>
          <w:kern w:val="24"/>
        </w:rPr>
        <w:t xml:space="preserve"> F = 3 to </w:t>
      </w:r>
      <m:oMath>
        <m:r>
          <m:rPr>
            <m:sty m:val="p"/>
          </m:rPr>
          <w:rPr>
            <w:rFonts w:ascii="Cambria Math" w:eastAsia="Times New Roman" w:hAnsi="Cambria Math"/>
            <w:noProof/>
            <w:kern w:val="24"/>
          </w:rPr>
          <m:t>5</m:t>
        </m:r>
        <m:r>
          <m:rPr>
            <m:sty m:val="p"/>
          </m:rPr>
          <w:rPr>
            <w:rFonts w:ascii="Cambria Math" w:eastAsia="Times New Roman"/>
            <w:noProof/>
            <w:kern w:val="24"/>
          </w:rPr>
          <m:t>p</m:t>
        </m:r>
        <m:r>
          <m:rPr>
            <m:sty m:val="p"/>
          </m:rPr>
          <w:rPr>
            <w:rFonts w:ascii="Cambria Math" w:eastAsia="Times New Roman" w:hAnsi="Cambria Math"/>
            <w:noProof/>
            <w:kern w:val="24"/>
          </w:rPr>
          <m:t>3/2</m:t>
        </m:r>
      </m:oMath>
      <w:r w:rsidRPr="009B7311">
        <w:rPr>
          <w:iCs/>
          <w:noProof/>
          <w:kern w:val="24"/>
        </w:rPr>
        <w:t xml:space="preserve"> F = 4 and repump laser is driving transition from </w:t>
      </w:r>
      <m:oMath>
        <m:r>
          <m:rPr>
            <m:sty m:val="p"/>
          </m:rPr>
          <w:rPr>
            <w:rFonts w:ascii="Cambria Math" w:eastAsia="Times New Roman" w:hAnsi="Cambria Math"/>
            <w:noProof/>
            <w:kern w:val="24"/>
          </w:rPr>
          <m:t>5</m:t>
        </m:r>
        <m:r>
          <m:rPr>
            <m:sty m:val="p"/>
          </m:rPr>
          <w:rPr>
            <w:rFonts w:ascii="Cambria Math" w:eastAsia="Times New Roman"/>
            <w:noProof/>
            <w:kern w:val="24"/>
          </w:rPr>
          <m:t>s</m:t>
        </m:r>
        <m:r>
          <m:rPr>
            <m:sty m:val="p"/>
          </m:rPr>
          <w:rPr>
            <w:rFonts w:ascii="Cambria Math" w:eastAsia="Times New Roman" w:hAnsi="Cambria Math"/>
            <w:noProof/>
            <w:kern w:val="24"/>
          </w:rPr>
          <m:t>1/2</m:t>
        </m:r>
      </m:oMath>
      <w:r w:rsidRPr="009B7311">
        <w:rPr>
          <w:iCs/>
          <w:noProof/>
          <w:kern w:val="24"/>
        </w:rPr>
        <w:t xml:space="preserve"> F = 2 to </w:t>
      </w:r>
      <m:oMath>
        <m:r>
          <m:rPr>
            <m:sty m:val="p"/>
          </m:rPr>
          <w:rPr>
            <w:rFonts w:ascii="Cambria Math" w:eastAsia="Times New Roman" w:hAnsi="Cambria Math"/>
            <w:noProof/>
            <w:kern w:val="24"/>
          </w:rPr>
          <m:t>5</m:t>
        </m:r>
        <m:r>
          <m:rPr>
            <m:sty m:val="p"/>
          </m:rPr>
          <w:rPr>
            <w:rFonts w:ascii="Cambria Math" w:eastAsia="Times New Roman"/>
            <w:noProof/>
            <w:kern w:val="24"/>
          </w:rPr>
          <m:t>p</m:t>
        </m:r>
        <m:r>
          <m:rPr>
            <m:sty m:val="p"/>
          </m:rPr>
          <w:rPr>
            <w:rFonts w:ascii="Cambria Math" w:eastAsia="Times New Roman" w:hAnsi="Cambria Math"/>
            <w:noProof/>
            <w:kern w:val="24"/>
          </w:rPr>
          <m:t>3/2</m:t>
        </m:r>
      </m:oMath>
      <w:r w:rsidRPr="009B7311">
        <w:rPr>
          <w:iCs/>
          <w:noProof/>
          <w:kern w:val="24"/>
        </w:rPr>
        <w:t xml:space="preserve"> F = 3.</w:t>
      </w:r>
      <w:r>
        <w:rPr>
          <w:noProof/>
        </w:rPr>
        <w:tab/>
      </w:r>
      <w:r>
        <w:rPr>
          <w:noProof/>
        </w:rPr>
        <w:fldChar w:fldCharType="begin"/>
      </w:r>
      <w:r>
        <w:rPr>
          <w:noProof/>
        </w:rPr>
        <w:instrText xml:space="preserve"> PAGEREF _Toc444874031 \h </w:instrText>
      </w:r>
      <w:r>
        <w:rPr>
          <w:noProof/>
        </w:rPr>
      </w:r>
      <w:r>
        <w:rPr>
          <w:noProof/>
        </w:rPr>
        <w:fldChar w:fldCharType="separate"/>
      </w:r>
      <w:r>
        <w:rPr>
          <w:noProof/>
        </w:rPr>
        <w:t>5</w:t>
      </w:r>
      <w:r>
        <w:rPr>
          <w:noProof/>
        </w:rPr>
        <w:fldChar w:fldCharType="end"/>
      </w:r>
    </w:p>
    <w:p w14:paraId="5D02EC02" w14:textId="77777777" w:rsidR="0030776F" w:rsidRDefault="0030776F">
      <w:pPr>
        <w:pStyle w:val="TableofFigures"/>
        <w:tabs>
          <w:tab w:val="right" w:leader="dot" w:pos="8297"/>
        </w:tabs>
        <w:rPr>
          <w:rFonts w:asciiTheme="minorHAnsi" w:hAnsiTheme="minorHAnsi"/>
          <w:noProof/>
          <w:color w:val="auto"/>
          <w:sz w:val="24"/>
          <w:szCs w:val="24"/>
        </w:rPr>
      </w:pPr>
      <w:r>
        <w:rPr>
          <w:noProof/>
        </w:rPr>
        <w:t>Figure 2.4: Plots of the saturated absorption spectrum near the repumping and trapping resonances.[3]</w:t>
      </w:r>
      <w:r>
        <w:rPr>
          <w:noProof/>
        </w:rPr>
        <w:tab/>
      </w:r>
      <w:r>
        <w:rPr>
          <w:noProof/>
        </w:rPr>
        <w:fldChar w:fldCharType="begin"/>
      </w:r>
      <w:r>
        <w:rPr>
          <w:noProof/>
        </w:rPr>
        <w:instrText xml:space="preserve"> PAGEREF _Toc444874032 \h </w:instrText>
      </w:r>
      <w:r>
        <w:rPr>
          <w:noProof/>
        </w:rPr>
      </w:r>
      <w:r>
        <w:rPr>
          <w:noProof/>
        </w:rPr>
        <w:fldChar w:fldCharType="separate"/>
      </w:r>
      <w:r>
        <w:rPr>
          <w:noProof/>
        </w:rPr>
        <w:t>7</w:t>
      </w:r>
      <w:r>
        <w:rPr>
          <w:noProof/>
        </w:rPr>
        <w:fldChar w:fldCharType="end"/>
      </w:r>
    </w:p>
    <w:p w14:paraId="5424DF45" w14:textId="77777777" w:rsidR="0030776F" w:rsidRDefault="0030776F">
      <w:pPr>
        <w:pStyle w:val="TableofFigures"/>
        <w:tabs>
          <w:tab w:val="right" w:leader="dot" w:pos="8297"/>
        </w:tabs>
        <w:rPr>
          <w:rFonts w:asciiTheme="minorHAnsi" w:hAnsiTheme="minorHAnsi"/>
          <w:noProof/>
          <w:color w:val="auto"/>
          <w:sz w:val="24"/>
          <w:szCs w:val="24"/>
        </w:rPr>
      </w:pPr>
      <w:r>
        <w:rPr>
          <w:noProof/>
        </w:rPr>
        <w:t xml:space="preserve">Figure 2.5: </w:t>
      </w:r>
      <w:r w:rsidRPr="009B7311">
        <w:rPr>
          <w:rFonts w:eastAsia="宋体"/>
          <w:noProof/>
        </w:rPr>
        <w:t>Schematic of Nd:YAG transition [6]. It is a typical Four-level Transition Scheme.</w:t>
      </w:r>
      <w:r>
        <w:rPr>
          <w:noProof/>
        </w:rPr>
        <w:tab/>
      </w:r>
      <w:r>
        <w:rPr>
          <w:noProof/>
        </w:rPr>
        <w:fldChar w:fldCharType="begin"/>
      </w:r>
      <w:r>
        <w:rPr>
          <w:noProof/>
        </w:rPr>
        <w:instrText xml:space="preserve"> PAGEREF _Toc444874033 \h </w:instrText>
      </w:r>
      <w:r>
        <w:rPr>
          <w:noProof/>
        </w:rPr>
      </w:r>
      <w:r>
        <w:rPr>
          <w:noProof/>
        </w:rPr>
        <w:fldChar w:fldCharType="separate"/>
      </w:r>
      <w:r>
        <w:rPr>
          <w:noProof/>
        </w:rPr>
        <w:t>9</w:t>
      </w:r>
      <w:r>
        <w:rPr>
          <w:noProof/>
        </w:rPr>
        <w:fldChar w:fldCharType="end"/>
      </w:r>
    </w:p>
    <w:p w14:paraId="25962C0A" w14:textId="77777777" w:rsidR="0030776F" w:rsidRDefault="0030776F">
      <w:pPr>
        <w:pStyle w:val="TableofFigures"/>
        <w:tabs>
          <w:tab w:val="right" w:leader="dot" w:pos="8297"/>
        </w:tabs>
        <w:rPr>
          <w:rFonts w:asciiTheme="minorHAnsi" w:hAnsiTheme="minorHAnsi"/>
          <w:noProof/>
          <w:color w:val="auto"/>
          <w:sz w:val="24"/>
          <w:szCs w:val="24"/>
        </w:rPr>
      </w:pPr>
      <w:r>
        <w:rPr>
          <w:noProof/>
        </w:rPr>
        <w:t>Figure 2.6: Layout of Continuum Surelite Nd:YAG laser. It can output beams of 4 different frequencies.</w:t>
      </w:r>
      <w:r>
        <w:rPr>
          <w:noProof/>
        </w:rPr>
        <w:tab/>
      </w:r>
      <w:r>
        <w:rPr>
          <w:noProof/>
        </w:rPr>
        <w:fldChar w:fldCharType="begin"/>
      </w:r>
      <w:r>
        <w:rPr>
          <w:noProof/>
        </w:rPr>
        <w:instrText xml:space="preserve"> PAGEREF _Toc444874034 \h </w:instrText>
      </w:r>
      <w:r>
        <w:rPr>
          <w:noProof/>
        </w:rPr>
      </w:r>
      <w:r>
        <w:rPr>
          <w:noProof/>
        </w:rPr>
        <w:fldChar w:fldCharType="separate"/>
      </w:r>
      <w:r>
        <w:rPr>
          <w:noProof/>
        </w:rPr>
        <w:t>10</w:t>
      </w:r>
      <w:r>
        <w:rPr>
          <w:noProof/>
        </w:rPr>
        <w:fldChar w:fldCharType="end"/>
      </w:r>
    </w:p>
    <w:p w14:paraId="0D244A89" w14:textId="77777777" w:rsidR="0030776F" w:rsidRDefault="0030776F">
      <w:pPr>
        <w:pStyle w:val="TableofFigures"/>
        <w:tabs>
          <w:tab w:val="right" w:leader="dot" w:pos="8297"/>
        </w:tabs>
        <w:rPr>
          <w:rFonts w:asciiTheme="minorHAnsi" w:hAnsiTheme="minorHAnsi"/>
          <w:noProof/>
          <w:color w:val="auto"/>
          <w:sz w:val="24"/>
          <w:szCs w:val="24"/>
        </w:rPr>
      </w:pPr>
      <w:r>
        <w:rPr>
          <w:noProof/>
        </w:rPr>
        <w:t xml:space="preserve">Figure 2.7: </w:t>
      </w:r>
      <w:r w:rsidRPr="009B7311">
        <w:rPr>
          <w:rFonts w:eastAsia="宋体"/>
          <w:noProof/>
        </w:rPr>
        <w:t>Basic layout of the mode lock laser [9]. Dashed line is the pump light from Millennia Vs diode laser and solid line is the oscillation in the cavity which is centered at 780-800 nm. By tapping the 2</w:t>
      </w:r>
      <w:r w:rsidRPr="009B7311">
        <w:rPr>
          <w:rFonts w:eastAsia="宋体"/>
          <w:noProof/>
          <w:vertAlign w:val="superscript"/>
        </w:rPr>
        <w:t>nd</w:t>
      </w:r>
      <w:r w:rsidRPr="009B7311">
        <w:rPr>
          <w:rFonts w:eastAsia="宋体"/>
          <w:noProof/>
        </w:rPr>
        <w:t xml:space="preserve"> prism, we can produce a temporary unstable beam. Stronger intensity part in this beam will be enhanced thus produce pulsed outputs.</w:t>
      </w:r>
      <w:r>
        <w:rPr>
          <w:noProof/>
        </w:rPr>
        <w:tab/>
      </w:r>
      <w:r>
        <w:rPr>
          <w:noProof/>
        </w:rPr>
        <w:fldChar w:fldCharType="begin"/>
      </w:r>
      <w:r>
        <w:rPr>
          <w:noProof/>
        </w:rPr>
        <w:instrText xml:space="preserve"> PAGEREF _Toc444874035 \h </w:instrText>
      </w:r>
      <w:r>
        <w:rPr>
          <w:noProof/>
        </w:rPr>
      </w:r>
      <w:r>
        <w:rPr>
          <w:noProof/>
        </w:rPr>
        <w:fldChar w:fldCharType="separate"/>
      </w:r>
      <w:r>
        <w:rPr>
          <w:noProof/>
        </w:rPr>
        <w:t>12</w:t>
      </w:r>
      <w:r>
        <w:rPr>
          <w:noProof/>
        </w:rPr>
        <w:fldChar w:fldCharType="end"/>
      </w:r>
    </w:p>
    <w:p w14:paraId="444C2783" w14:textId="77777777" w:rsidR="0030776F" w:rsidRDefault="0030776F">
      <w:pPr>
        <w:pStyle w:val="TableofFigures"/>
        <w:tabs>
          <w:tab w:val="right" w:leader="dot" w:pos="8297"/>
        </w:tabs>
        <w:rPr>
          <w:rFonts w:asciiTheme="minorHAnsi" w:hAnsiTheme="minorHAnsi"/>
          <w:noProof/>
          <w:color w:val="auto"/>
          <w:sz w:val="24"/>
          <w:szCs w:val="24"/>
        </w:rPr>
      </w:pPr>
      <w:r>
        <w:rPr>
          <w:noProof/>
        </w:rPr>
        <w:t>Figure 2.8: Schematic of chirped pulse amplification system. Seed light is at first stretched using stretcher. Then the stretched pulse gets amplified. At last the pulse is compressed to be very short pulse with high energy.</w:t>
      </w:r>
      <w:r>
        <w:rPr>
          <w:noProof/>
        </w:rPr>
        <w:tab/>
      </w:r>
      <w:r>
        <w:rPr>
          <w:noProof/>
        </w:rPr>
        <w:fldChar w:fldCharType="begin"/>
      </w:r>
      <w:r>
        <w:rPr>
          <w:noProof/>
        </w:rPr>
        <w:instrText xml:space="preserve"> PAGEREF _Toc444874036 \h </w:instrText>
      </w:r>
      <w:r>
        <w:rPr>
          <w:noProof/>
        </w:rPr>
      </w:r>
      <w:r>
        <w:rPr>
          <w:noProof/>
        </w:rPr>
        <w:fldChar w:fldCharType="separate"/>
      </w:r>
      <w:r>
        <w:rPr>
          <w:noProof/>
        </w:rPr>
        <w:t>14</w:t>
      </w:r>
      <w:r>
        <w:rPr>
          <w:noProof/>
        </w:rPr>
        <w:fldChar w:fldCharType="end"/>
      </w:r>
    </w:p>
    <w:p w14:paraId="389499D7" w14:textId="77777777" w:rsidR="0030776F" w:rsidRDefault="0030776F">
      <w:pPr>
        <w:pStyle w:val="TableofFigures"/>
        <w:tabs>
          <w:tab w:val="right" w:leader="dot" w:pos="8297"/>
        </w:tabs>
        <w:rPr>
          <w:rFonts w:asciiTheme="minorHAnsi" w:hAnsiTheme="minorHAnsi"/>
          <w:noProof/>
          <w:color w:val="auto"/>
          <w:sz w:val="24"/>
          <w:szCs w:val="24"/>
        </w:rPr>
      </w:pPr>
      <w:r>
        <w:rPr>
          <w:noProof/>
        </w:rPr>
        <w:t xml:space="preserve">Figure 2.9: </w:t>
      </w:r>
      <w:r w:rsidRPr="009B7311">
        <w:rPr>
          <w:rFonts w:cs="Times New Roman"/>
          <w:noProof/>
        </w:rPr>
        <w:t>Schematic of regenerative amplifier. Switch in pockels cell controls when the pulse comes into the resonator and switch out pockels cell controls when the pulse comes out.</w:t>
      </w:r>
      <w:r>
        <w:rPr>
          <w:noProof/>
        </w:rPr>
        <w:tab/>
      </w:r>
      <w:r>
        <w:rPr>
          <w:noProof/>
        </w:rPr>
        <w:fldChar w:fldCharType="begin"/>
      </w:r>
      <w:r>
        <w:rPr>
          <w:noProof/>
        </w:rPr>
        <w:instrText xml:space="preserve"> PAGEREF _Toc444874037 \h </w:instrText>
      </w:r>
      <w:r>
        <w:rPr>
          <w:noProof/>
        </w:rPr>
      </w:r>
      <w:r>
        <w:rPr>
          <w:noProof/>
        </w:rPr>
        <w:fldChar w:fldCharType="separate"/>
      </w:r>
      <w:r>
        <w:rPr>
          <w:noProof/>
        </w:rPr>
        <w:t>15</w:t>
      </w:r>
      <w:r>
        <w:rPr>
          <w:noProof/>
        </w:rPr>
        <w:fldChar w:fldCharType="end"/>
      </w:r>
    </w:p>
    <w:p w14:paraId="37DEB15C" w14:textId="77777777" w:rsidR="0030776F" w:rsidRDefault="0030776F">
      <w:pPr>
        <w:pStyle w:val="TableofFigures"/>
        <w:tabs>
          <w:tab w:val="right" w:leader="dot" w:pos="8297"/>
        </w:tabs>
        <w:rPr>
          <w:rFonts w:asciiTheme="minorHAnsi" w:hAnsiTheme="minorHAnsi"/>
          <w:noProof/>
          <w:color w:val="auto"/>
          <w:sz w:val="24"/>
          <w:szCs w:val="24"/>
        </w:rPr>
      </w:pPr>
      <w:r>
        <w:rPr>
          <w:noProof/>
        </w:rPr>
        <w:lastRenderedPageBreak/>
        <w:t xml:space="preserve">Figure 2.10: </w:t>
      </w:r>
      <w:r w:rsidRPr="009B7311">
        <w:rPr>
          <w:rFonts w:eastAsia="宋体"/>
          <w:noProof/>
        </w:rPr>
        <w:t>Schematic of linear amplifier. Beam passes the gain medium multiple times and gets amplified.</w:t>
      </w:r>
      <w:r>
        <w:rPr>
          <w:noProof/>
        </w:rPr>
        <w:tab/>
      </w:r>
      <w:r>
        <w:rPr>
          <w:noProof/>
        </w:rPr>
        <w:fldChar w:fldCharType="begin"/>
      </w:r>
      <w:r>
        <w:rPr>
          <w:noProof/>
        </w:rPr>
        <w:instrText xml:space="preserve"> PAGEREF _Toc444874038 \h </w:instrText>
      </w:r>
      <w:r>
        <w:rPr>
          <w:noProof/>
        </w:rPr>
      </w:r>
      <w:r>
        <w:rPr>
          <w:noProof/>
        </w:rPr>
        <w:fldChar w:fldCharType="separate"/>
      </w:r>
      <w:r>
        <w:rPr>
          <w:noProof/>
        </w:rPr>
        <w:t>16</w:t>
      </w:r>
      <w:r>
        <w:rPr>
          <w:noProof/>
        </w:rPr>
        <w:fldChar w:fldCharType="end"/>
      </w:r>
    </w:p>
    <w:p w14:paraId="7546F19B" w14:textId="77777777" w:rsidR="0030776F" w:rsidRDefault="0030776F">
      <w:pPr>
        <w:pStyle w:val="TableofFigures"/>
        <w:tabs>
          <w:tab w:val="right" w:leader="dot" w:pos="8297"/>
        </w:tabs>
        <w:rPr>
          <w:rFonts w:asciiTheme="minorHAnsi" w:hAnsiTheme="minorHAnsi"/>
          <w:noProof/>
          <w:color w:val="auto"/>
          <w:sz w:val="24"/>
          <w:szCs w:val="24"/>
        </w:rPr>
      </w:pPr>
      <w:r>
        <w:rPr>
          <w:noProof/>
        </w:rPr>
        <w:t>Figure 2.11: Schematic for a Hansch dye laser and 2</w:t>
      </w:r>
      <w:r w:rsidRPr="009B7311">
        <w:rPr>
          <w:noProof/>
          <w:position w:val="7"/>
          <w:vertAlign w:val="superscript"/>
        </w:rPr>
        <w:t>nd</w:t>
      </w:r>
      <w:r>
        <w:rPr>
          <w:noProof/>
        </w:rPr>
        <w:t xml:space="preserve"> harmonic generation. The angle of the tuning grating determines the output frequency.</w:t>
      </w:r>
      <w:r>
        <w:rPr>
          <w:noProof/>
        </w:rPr>
        <w:tab/>
      </w:r>
      <w:r>
        <w:rPr>
          <w:noProof/>
        </w:rPr>
        <w:fldChar w:fldCharType="begin"/>
      </w:r>
      <w:r>
        <w:rPr>
          <w:noProof/>
        </w:rPr>
        <w:instrText xml:space="preserve"> PAGEREF _Toc444874039 \h </w:instrText>
      </w:r>
      <w:r>
        <w:rPr>
          <w:noProof/>
        </w:rPr>
      </w:r>
      <w:r>
        <w:rPr>
          <w:noProof/>
        </w:rPr>
        <w:fldChar w:fldCharType="separate"/>
      </w:r>
      <w:r>
        <w:rPr>
          <w:noProof/>
        </w:rPr>
        <w:t>17</w:t>
      </w:r>
      <w:r>
        <w:rPr>
          <w:noProof/>
        </w:rPr>
        <w:fldChar w:fldCharType="end"/>
      </w:r>
    </w:p>
    <w:p w14:paraId="3DAFC9AF" w14:textId="77777777" w:rsidR="0030776F" w:rsidRDefault="0030776F">
      <w:pPr>
        <w:pStyle w:val="TableofFigures"/>
        <w:tabs>
          <w:tab w:val="right" w:leader="dot" w:pos="8297"/>
        </w:tabs>
        <w:rPr>
          <w:rFonts w:asciiTheme="minorHAnsi" w:hAnsiTheme="minorHAnsi"/>
          <w:noProof/>
          <w:color w:val="auto"/>
          <w:sz w:val="24"/>
          <w:szCs w:val="24"/>
        </w:rPr>
      </w:pPr>
      <w:r>
        <w:rPr>
          <w:noProof/>
        </w:rPr>
        <w:t xml:space="preserve">Figure 2.12: </w:t>
      </w:r>
      <w:r w:rsidRPr="009B7311">
        <w:rPr>
          <w:rFonts w:eastAsia="宋体"/>
          <w:noProof/>
        </w:rPr>
        <w:t>Schematic for double cell dye amplifier used in the lab.</w:t>
      </w:r>
      <w:r>
        <w:rPr>
          <w:noProof/>
        </w:rPr>
        <w:tab/>
      </w:r>
      <w:r>
        <w:rPr>
          <w:noProof/>
        </w:rPr>
        <w:fldChar w:fldCharType="begin"/>
      </w:r>
      <w:r>
        <w:rPr>
          <w:noProof/>
        </w:rPr>
        <w:instrText xml:space="preserve"> PAGEREF _Toc444874040 \h </w:instrText>
      </w:r>
      <w:r>
        <w:rPr>
          <w:noProof/>
        </w:rPr>
      </w:r>
      <w:r>
        <w:rPr>
          <w:noProof/>
        </w:rPr>
        <w:fldChar w:fldCharType="separate"/>
      </w:r>
      <w:r>
        <w:rPr>
          <w:noProof/>
        </w:rPr>
        <w:t>18</w:t>
      </w:r>
      <w:r>
        <w:rPr>
          <w:noProof/>
        </w:rPr>
        <w:fldChar w:fldCharType="end"/>
      </w:r>
    </w:p>
    <w:p w14:paraId="1BD91A84" w14:textId="77777777" w:rsidR="0030776F" w:rsidRDefault="0030776F">
      <w:pPr>
        <w:pStyle w:val="TableofFigures"/>
        <w:tabs>
          <w:tab w:val="right" w:leader="dot" w:pos="8297"/>
        </w:tabs>
        <w:rPr>
          <w:rFonts w:asciiTheme="minorHAnsi" w:hAnsiTheme="minorHAnsi"/>
          <w:noProof/>
          <w:color w:val="auto"/>
          <w:sz w:val="24"/>
          <w:szCs w:val="24"/>
        </w:rPr>
      </w:pPr>
      <w:r>
        <w:rPr>
          <w:noProof/>
        </w:rPr>
        <w:t>Figure 2.13: Schematic of the tipping of electron potential. Solid line is the 1/r potential when there is no external field applied to the atom. Dashed line shows the tip of potential when a filed is applied to the atom. When such a field is strong enough, electrons are able to escape from the trap.</w:t>
      </w:r>
      <w:r>
        <w:rPr>
          <w:noProof/>
        </w:rPr>
        <w:tab/>
      </w:r>
      <w:r>
        <w:rPr>
          <w:noProof/>
        </w:rPr>
        <w:fldChar w:fldCharType="begin"/>
      </w:r>
      <w:r>
        <w:rPr>
          <w:noProof/>
        </w:rPr>
        <w:instrText xml:space="preserve"> PAGEREF _Toc444874041 \h </w:instrText>
      </w:r>
      <w:r>
        <w:rPr>
          <w:noProof/>
        </w:rPr>
      </w:r>
      <w:r>
        <w:rPr>
          <w:noProof/>
        </w:rPr>
        <w:fldChar w:fldCharType="separate"/>
      </w:r>
      <w:r>
        <w:rPr>
          <w:noProof/>
        </w:rPr>
        <w:t>20</w:t>
      </w:r>
      <w:r>
        <w:rPr>
          <w:noProof/>
        </w:rPr>
        <w:fldChar w:fldCharType="end"/>
      </w:r>
    </w:p>
    <w:p w14:paraId="72DAE88E" w14:textId="77777777" w:rsidR="0030776F" w:rsidRDefault="0030776F">
      <w:pPr>
        <w:pStyle w:val="TableofFigures"/>
        <w:tabs>
          <w:tab w:val="right" w:leader="dot" w:pos="8297"/>
        </w:tabs>
        <w:rPr>
          <w:rFonts w:asciiTheme="minorHAnsi" w:hAnsiTheme="minorHAnsi"/>
          <w:noProof/>
          <w:color w:val="auto"/>
          <w:sz w:val="24"/>
          <w:szCs w:val="24"/>
        </w:rPr>
      </w:pPr>
      <w:r>
        <w:rPr>
          <w:noProof/>
        </w:rPr>
        <w:t>Figure 2.14: Schematic of the Synchronization System. White cycles are inputs and dark cycles are outputs.</w:t>
      </w:r>
      <w:r>
        <w:rPr>
          <w:noProof/>
        </w:rPr>
        <w:tab/>
      </w:r>
      <w:r>
        <w:rPr>
          <w:noProof/>
        </w:rPr>
        <w:fldChar w:fldCharType="begin"/>
      </w:r>
      <w:r>
        <w:rPr>
          <w:noProof/>
        </w:rPr>
        <w:instrText xml:space="preserve"> PAGEREF _Toc444874042 \h </w:instrText>
      </w:r>
      <w:r>
        <w:rPr>
          <w:noProof/>
        </w:rPr>
      </w:r>
      <w:r>
        <w:rPr>
          <w:noProof/>
        </w:rPr>
        <w:fldChar w:fldCharType="separate"/>
      </w:r>
      <w:r>
        <w:rPr>
          <w:noProof/>
        </w:rPr>
        <w:t>21</w:t>
      </w:r>
      <w:r>
        <w:rPr>
          <w:noProof/>
        </w:rPr>
        <w:fldChar w:fldCharType="end"/>
      </w:r>
    </w:p>
    <w:p w14:paraId="53188F0A" w14:textId="77777777" w:rsidR="0030776F" w:rsidRDefault="0030776F">
      <w:pPr>
        <w:pStyle w:val="TableofFigures"/>
        <w:tabs>
          <w:tab w:val="right" w:leader="dot" w:pos="8297"/>
        </w:tabs>
        <w:rPr>
          <w:rFonts w:asciiTheme="minorHAnsi" w:hAnsiTheme="minorHAnsi"/>
          <w:noProof/>
          <w:color w:val="auto"/>
          <w:sz w:val="24"/>
          <w:szCs w:val="24"/>
        </w:rPr>
      </w:pPr>
      <w:r>
        <w:rPr>
          <w:noProof/>
        </w:rPr>
        <w:t>Figure 2.15: A typical ionization signal shown on an oscilloscope. The central peak representing the population of state 32</w:t>
      </w:r>
      <w:r w:rsidRPr="009B7311">
        <w:rPr>
          <w:i/>
          <w:noProof/>
        </w:rPr>
        <w:t>s</w:t>
      </w:r>
      <w:r>
        <w:rPr>
          <w:noProof/>
        </w:rPr>
        <w:t xml:space="preserve"> + 32</w:t>
      </w:r>
      <w:r w:rsidRPr="009B7311">
        <w:rPr>
          <w:i/>
          <w:noProof/>
        </w:rPr>
        <w:t>p</w:t>
      </w:r>
      <w:r>
        <w:rPr>
          <w:noProof/>
        </w:rPr>
        <w:t>. The measurement program puts a gate across the peak and integrates the area under the peak in the gate.</w:t>
      </w:r>
      <w:r>
        <w:rPr>
          <w:noProof/>
        </w:rPr>
        <w:tab/>
      </w:r>
      <w:r>
        <w:rPr>
          <w:noProof/>
        </w:rPr>
        <w:fldChar w:fldCharType="begin"/>
      </w:r>
      <w:r>
        <w:rPr>
          <w:noProof/>
        </w:rPr>
        <w:instrText xml:space="preserve"> PAGEREF _Toc444874043 \h </w:instrText>
      </w:r>
      <w:r>
        <w:rPr>
          <w:noProof/>
        </w:rPr>
      </w:r>
      <w:r>
        <w:rPr>
          <w:noProof/>
        </w:rPr>
        <w:fldChar w:fldCharType="separate"/>
      </w:r>
      <w:r>
        <w:rPr>
          <w:noProof/>
        </w:rPr>
        <w:t>22</w:t>
      </w:r>
      <w:r>
        <w:rPr>
          <w:noProof/>
        </w:rPr>
        <w:fldChar w:fldCharType="end"/>
      </w:r>
    </w:p>
    <w:p w14:paraId="68475C5F" w14:textId="074EA1E9" w:rsidR="00BF47B7" w:rsidRDefault="00BF47B7" w:rsidP="006100B2">
      <w:r>
        <w:fldChar w:fldCharType="end"/>
      </w:r>
    </w:p>
    <w:p w14:paraId="6EA625C2" w14:textId="77777777" w:rsidR="00BF47B7" w:rsidRDefault="00BF47B7">
      <w:pPr>
        <w:spacing w:line="259" w:lineRule="auto"/>
        <w:jc w:val="left"/>
      </w:pPr>
      <w:r>
        <w:br w:type="page"/>
      </w:r>
    </w:p>
    <w:p w14:paraId="38BB5F95" w14:textId="77777777" w:rsidR="00AF40CD" w:rsidRDefault="00AF40CD" w:rsidP="006100B2">
      <w:pPr>
        <w:sectPr w:rsidR="00AF40CD" w:rsidSect="00A27742">
          <w:headerReference w:type="even" r:id="rId8"/>
          <w:headerReference w:type="default" r:id="rId9"/>
          <w:footerReference w:type="even" r:id="rId10"/>
          <w:pgSz w:w="11907" w:h="16839" w:code="9"/>
          <w:pgMar w:top="1440" w:right="1440" w:bottom="1440" w:left="2160" w:header="706" w:footer="706" w:gutter="0"/>
          <w:pgNumType w:fmt="upperRoman"/>
          <w:cols w:space="708"/>
          <w:docGrid w:linePitch="360"/>
        </w:sectPr>
      </w:pPr>
    </w:p>
    <w:p w14:paraId="3DBE11A2" w14:textId="7BC06301" w:rsidR="006100B2" w:rsidRDefault="006100B2" w:rsidP="00DE2134">
      <w:pPr>
        <w:spacing w:line="240" w:lineRule="auto"/>
      </w:pPr>
    </w:p>
    <w:p w14:paraId="3FB7412E" w14:textId="1EA311A8" w:rsidR="006100B2" w:rsidRDefault="006100B2" w:rsidP="00DE2134">
      <w:pPr>
        <w:spacing w:line="240" w:lineRule="auto"/>
      </w:pPr>
    </w:p>
    <w:p w14:paraId="34A0368C" w14:textId="77777777" w:rsidR="00AB0E62" w:rsidRDefault="00AB0E62" w:rsidP="00DE2134">
      <w:pPr>
        <w:spacing w:line="240" w:lineRule="auto"/>
      </w:pPr>
    </w:p>
    <w:p w14:paraId="39BC478C" w14:textId="4A9B6287" w:rsidR="006100B2" w:rsidRDefault="006100B2" w:rsidP="006100B2">
      <w:pPr>
        <w:pStyle w:val="Heading1"/>
      </w:pPr>
      <w:bookmarkStart w:id="0" w:name="_Toc444874004"/>
      <w:r>
        <w:t>Introduction</w:t>
      </w:r>
      <w:bookmarkEnd w:id="0"/>
    </w:p>
    <w:p w14:paraId="0711A2B3" w14:textId="77777777" w:rsidR="006100B2" w:rsidRDefault="006100B2">
      <w:pPr>
        <w:spacing w:line="259" w:lineRule="auto"/>
        <w:jc w:val="left"/>
      </w:pPr>
    </w:p>
    <w:p w14:paraId="461FA30B" w14:textId="058A16E9" w:rsidR="006100B2" w:rsidRDefault="006100B2">
      <w:pPr>
        <w:spacing w:line="259" w:lineRule="auto"/>
        <w:jc w:val="left"/>
      </w:pPr>
      <w:r>
        <w:br w:type="page"/>
      </w:r>
    </w:p>
    <w:p w14:paraId="30D48A19" w14:textId="77777777" w:rsidR="006100B2" w:rsidRDefault="006100B2">
      <w:pPr>
        <w:spacing w:line="259" w:lineRule="auto"/>
        <w:jc w:val="left"/>
        <w:sectPr w:rsidR="006100B2" w:rsidSect="0092760B">
          <w:headerReference w:type="default" r:id="rId11"/>
          <w:pgSz w:w="11907" w:h="16839" w:code="9"/>
          <w:pgMar w:top="1440" w:right="1440" w:bottom="1440" w:left="2160" w:header="706" w:footer="706" w:gutter="0"/>
          <w:pgNumType w:start="1"/>
          <w:cols w:space="708"/>
          <w:docGrid w:linePitch="360"/>
        </w:sectPr>
      </w:pPr>
    </w:p>
    <w:p w14:paraId="1D9D8904" w14:textId="3F9E23E9" w:rsidR="006100B2" w:rsidRDefault="006100B2">
      <w:pPr>
        <w:spacing w:line="259" w:lineRule="auto"/>
        <w:jc w:val="left"/>
      </w:pPr>
    </w:p>
    <w:p w14:paraId="263B7B11" w14:textId="77777777" w:rsidR="00AB0E62" w:rsidRDefault="00AB0E62">
      <w:pPr>
        <w:spacing w:line="259" w:lineRule="auto"/>
        <w:jc w:val="left"/>
      </w:pPr>
    </w:p>
    <w:p w14:paraId="1E69D420" w14:textId="77777777" w:rsidR="001B6AB5" w:rsidRDefault="001B6AB5" w:rsidP="001B6AB5">
      <w:pPr>
        <w:spacing w:line="259" w:lineRule="auto"/>
        <w:jc w:val="left"/>
      </w:pPr>
    </w:p>
    <w:p w14:paraId="372FA850" w14:textId="0B0D0D6C" w:rsidR="00373163" w:rsidRPr="00373163" w:rsidRDefault="006E2CD2" w:rsidP="006E2CD2">
      <w:pPr>
        <w:pStyle w:val="Heading1"/>
        <w:numPr>
          <w:ilvl w:val="0"/>
          <w:numId w:val="26"/>
        </w:numPr>
      </w:pPr>
      <w:r>
        <w:t>Models in Simulation</w:t>
      </w:r>
    </w:p>
    <w:p w14:paraId="198E7F0A" w14:textId="645180BB" w:rsidR="00F74AC8" w:rsidRPr="00462880" w:rsidRDefault="00C84112" w:rsidP="00097179">
      <w:pPr>
        <w:pStyle w:val="ParagraphyContent"/>
      </w:pPr>
      <w:r>
        <w:t>This chapter introduces general knowledge about the mathematical models used in the simulation. The</w:t>
      </w:r>
      <w:r w:rsidR="00320AAA">
        <w:t>se models include Rydberg Atoms, Two-Body Effect</w:t>
      </w:r>
      <w:r>
        <w:t>, Dipole-Dipole Interaction Model, THz Pulse Simulation and etc. They compose a mathematical background for the simulation implemented in Chapter 4, Chapter 5 and Chapter 6. Other than specifically mentioned, all the units in this chapter a</w:t>
      </w:r>
      <w:r w:rsidR="00F93D32">
        <w:t>re atomic units.</w:t>
      </w:r>
    </w:p>
    <w:p w14:paraId="0AAC5DD4" w14:textId="77777777" w:rsidR="00F74AC8" w:rsidRPr="00462880" w:rsidRDefault="00F74AC8" w:rsidP="00462880">
      <w:pPr>
        <w:jc w:val="center"/>
        <w:rPr>
          <w:rFonts w:cs="Times New Roman"/>
        </w:rPr>
      </w:pPr>
    </w:p>
    <w:p w14:paraId="4E7A31B3" w14:textId="77777777" w:rsidR="00462880" w:rsidRDefault="00462880" w:rsidP="00F3079C">
      <w:pPr>
        <w:rPr>
          <w:rFonts w:cs="Times New Roman"/>
        </w:rPr>
      </w:pPr>
    </w:p>
    <w:p w14:paraId="05A7641E" w14:textId="77777777" w:rsidR="00462880" w:rsidRDefault="00462880" w:rsidP="00F3079C">
      <w:pPr>
        <w:rPr>
          <w:rFonts w:cs="Times New Roman"/>
        </w:rPr>
      </w:pPr>
    </w:p>
    <w:p w14:paraId="01B88960" w14:textId="77777777" w:rsidR="00462880" w:rsidRDefault="00462880" w:rsidP="00F3079C">
      <w:pPr>
        <w:rPr>
          <w:rFonts w:cs="Times New Roman"/>
        </w:rPr>
      </w:pPr>
    </w:p>
    <w:p w14:paraId="1F7ADD60" w14:textId="77777777" w:rsidR="00462880" w:rsidRDefault="00462880" w:rsidP="00F3079C">
      <w:pPr>
        <w:rPr>
          <w:rFonts w:cs="Times New Roman"/>
        </w:rPr>
      </w:pPr>
    </w:p>
    <w:p w14:paraId="4E9EC221" w14:textId="77777777" w:rsidR="00462880" w:rsidRDefault="00462880" w:rsidP="00F3079C">
      <w:pPr>
        <w:rPr>
          <w:rFonts w:cs="Times New Roman"/>
        </w:rPr>
      </w:pPr>
    </w:p>
    <w:p w14:paraId="3B8A4C92" w14:textId="77777777" w:rsidR="00462880" w:rsidRPr="00462880" w:rsidRDefault="00462880" w:rsidP="00F3079C">
      <w:pPr>
        <w:rPr>
          <w:rFonts w:cs="Times New Roman"/>
        </w:rPr>
      </w:pPr>
    </w:p>
    <w:p w14:paraId="7EA63D81" w14:textId="77777777" w:rsidR="00C066E4" w:rsidRDefault="00C066E4">
      <w:pPr>
        <w:rPr>
          <w:rFonts w:eastAsiaTheme="majorEastAsia" w:cstheme="majorBidi"/>
          <w:i/>
          <w:iCs/>
          <w:szCs w:val="21"/>
        </w:rPr>
      </w:pPr>
      <w:r>
        <w:br w:type="page"/>
      </w:r>
    </w:p>
    <w:p w14:paraId="73295325" w14:textId="5F60D5B2" w:rsidR="003C3F84" w:rsidRPr="003C3F84" w:rsidRDefault="005B0DA7" w:rsidP="003C3F84">
      <w:pPr>
        <w:pStyle w:val="Heading2"/>
      </w:pPr>
      <w:r>
        <w:lastRenderedPageBreak/>
        <w:t>Rydberg Atoms</w:t>
      </w:r>
    </w:p>
    <w:p w14:paraId="3C973919" w14:textId="293AF05C" w:rsidR="007D5287" w:rsidRDefault="00F55A3C" w:rsidP="007D5287">
      <w:pPr>
        <w:pStyle w:val="ParagraphyContent"/>
      </w:pPr>
      <w:r>
        <w:t>Back to 1885, Balmer found the wavelengths of the visible series of atomic H is given by</w:t>
      </w:r>
      <w:r w:rsidR="00551939">
        <w:t xml:space="preserve"> </w:t>
      </w:r>
      <w:r w:rsidR="00551939">
        <w:fldChar w:fldCharType="begin"/>
      </w:r>
      <w:r w:rsidR="00551939">
        <w:instrText xml:space="preserve"> REF _Ref444695995 \n \h </w:instrText>
      </w:r>
      <w:r w:rsidR="00551939">
        <w:fldChar w:fldCharType="separate"/>
      </w:r>
      <w:r w:rsidR="00551939">
        <w:t>[1]</w:t>
      </w:r>
      <w:r w:rsidR="00551939">
        <w:fldChar w:fldCharType="end"/>
      </w:r>
      <w:r>
        <w:t>:</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9454BF" w14:paraId="347659B2" w14:textId="77777777" w:rsidTr="00DD7884">
        <w:trPr>
          <w:trHeight w:val="513"/>
        </w:trPr>
        <w:tc>
          <w:tcPr>
            <w:tcW w:w="1080" w:type="dxa"/>
          </w:tcPr>
          <w:p w14:paraId="30DE563E" w14:textId="77777777" w:rsidR="009454BF" w:rsidRDefault="009454BF" w:rsidP="00DD7884"/>
        </w:tc>
        <w:tc>
          <w:tcPr>
            <w:tcW w:w="6244" w:type="dxa"/>
          </w:tcPr>
          <w:p w14:paraId="5C9F4BE2" w14:textId="4985E92B" w:rsidR="009454BF" w:rsidRPr="00995A57" w:rsidRDefault="009454BF" w:rsidP="00DD7884">
            <m:oMathPara>
              <m:oMathParaPr>
                <m:jc m:val="center"/>
              </m:oMathParaPr>
              <m:oMath>
                <m:r>
                  <w:rPr>
                    <w:rFonts w:ascii="Cambria Math" w:hAnsi="Cambria Math"/>
                  </w:rPr>
                  <m:t>λ=</m:t>
                </m:r>
                <m:f>
                  <m:fPr>
                    <m:ctrlPr>
                      <w:rPr>
                        <w:rFonts w:ascii="Cambria Math" w:hAnsi="Cambria Math"/>
                        <w:i/>
                        <w:iCs/>
                      </w:rPr>
                    </m:ctrlPr>
                  </m:fPr>
                  <m:num>
                    <m:r>
                      <w:rPr>
                        <w:rFonts w:ascii="Cambria Math" w:hAnsi="Cambria Math"/>
                      </w:rPr>
                      <m:t>b</m:t>
                    </m:r>
                    <m:sSup>
                      <m:sSupPr>
                        <m:ctrlPr>
                          <w:rPr>
                            <w:rFonts w:ascii="Cambria Math" w:hAnsi="Cambria Math"/>
                            <w:i/>
                            <w:iCs/>
                          </w:rPr>
                        </m:ctrlPr>
                      </m:sSupPr>
                      <m:e>
                        <m:r>
                          <w:rPr>
                            <w:rFonts w:ascii="Cambria Math" w:hAnsi="Cambria Math"/>
                          </w:rPr>
                          <m:t>n</m:t>
                        </m:r>
                      </m:e>
                      <m:sup>
                        <m:r>
                          <w:rPr>
                            <w:rFonts w:ascii="Cambria Math" w:hAnsi="Cambria Math"/>
                          </w:rPr>
                          <m:t>2</m:t>
                        </m:r>
                      </m:sup>
                    </m:sSup>
                  </m:num>
                  <m:den>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-4</m:t>
                    </m:r>
                  </m:den>
                </m:f>
                <m:r>
                  <w:rPr>
                    <w:rFonts w:ascii="Cambria Math" w:hAnsi="Cambria Math"/>
                  </w:rPr>
                  <w:tab/>
                </m:r>
              </m:oMath>
            </m:oMathPara>
          </w:p>
        </w:tc>
        <w:tc>
          <w:tcPr>
            <w:tcW w:w="1017" w:type="dxa"/>
          </w:tcPr>
          <w:p w14:paraId="662F0241" w14:textId="11BDCD91" w:rsidR="009454BF" w:rsidRDefault="009454BF" w:rsidP="00DD7884">
            <w:pPr>
              <w:pStyle w:val="Caption"/>
              <w:jc w:val="right"/>
            </w:pPr>
            <w:bookmarkStart w:id="1" w:name="_Ref445139791"/>
            <w:r>
              <w:t>(</w:t>
            </w:r>
            <w:r>
              <w:fldChar w:fldCharType="begin"/>
            </w:r>
            <w:r>
              <w:instrText xml:space="preserve"> STYLEREF 1 \s </w:instrText>
            </w:r>
            <w:r>
              <w:fldChar w:fldCharType="separate"/>
            </w:r>
            <w:r>
              <w:rPr>
                <w:noProof/>
              </w:rPr>
              <w:t>3</w:t>
            </w:r>
            <w:r>
              <w:fldChar w:fldCharType="end"/>
            </w:r>
            <w:r>
              <w:t>.</w:t>
            </w:r>
            <w:r>
              <w:fldChar w:fldCharType="begin"/>
            </w:r>
            <w:r>
              <w:instrText xml:space="preserve"> SEQ ( \* ARABIC \s 1 </w:instrText>
            </w:r>
            <w:r>
              <w:fldChar w:fldCharType="separate"/>
            </w:r>
            <w:r>
              <w:rPr>
                <w:noProof/>
              </w:rPr>
              <w:t>1</w:t>
            </w:r>
            <w:r>
              <w:fldChar w:fldCharType="end"/>
            </w:r>
            <w:r>
              <w:t>)</w:t>
            </w:r>
            <w:bookmarkEnd w:id="1"/>
          </w:p>
        </w:tc>
      </w:tr>
    </w:tbl>
    <w:p w14:paraId="5523C77F" w14:textId="5EF81687" w:rsidR="00551939" w:rsidRDefault="008C1D5D" w:rsidP="00551939">
      <w:r>
        <w:t xml:space="preserve">where </w:t>
      </w:r>
      <w:r w:rsidRPr="008C1D5D">
        <w:rPr>
          <w:rFonts w:ascii="Cambria Math" w:hAnsi="Cambria Math"/>
          <w:i/>
        </w:rPr>
        <w:t>b</w:t>
      </w:r>
      <w:r>
        <w:rPr>
          <w:rFonts w:ascii="Cambria Math" w:hAnsi="Cambria Math"/>
          <w:i/>
        </w:rPr>
        <w:t xml:space="preserve"> </w:t>
      </w:r>
      <w:r w:rsidRPr="008C1D5D">
        <w:t>= 3464.6</w:t>
      </w:r>
      <w:r>
        <w:t xml:space="preserve"> </w:t>
      </w:r>
      <m:oMath>
        <m:r>
          <w:rPr>
            <w:rFonts w:ascii="Cambria Math" w:hAnsi="Cambria Math"/>
          </w:rPr>
          <m:t>Å</m:t>
        </m:r>
      </m:oMath>
      <w:r>
        <w:t xml:space="preserve">. We now know equation </w:t>
      </w:r>
      <w:r w:rsidR="009454BF">
        <w:fldChar w:fldCharType="begin"/>
      </w:r>
      <w:r w:rsidR="009454BF">
        <w:instrText xml:space="preserve"> REF _Ref445139791 \h </w:instrText>
      </w:r>
      <w:r w:rsidR="009454BF">
        <w:fldChar w:fldCharType="separate"/>
      </w:r>
      <w:r w:rsidR="009454BF">
        <w:t>(</w:t>
      </w:r>
      <w:r w:rsidR="009454BF">
        <w:rPr>
          <w:noProof/>
        </w:rPr>
        <w:t>3</w:t>
      </w:r>
      <w:r w:rsidR="009454BF">
        <w:t>.</w:t>
      </w:r>
      <w:r w:rsidR="009454BF">
        <w:rPr>
          <w:noProof/>
        </w:rPr>
        <w:t>1</w:t>
      </w:r>
      <w:r w:rsidR="009454BF">
        <w:t>)</w:t>
      </w:r>
      <w:r w:rsidR="009454BF">
        <w:fldChar w:fldCharType="end"/>
      </w:r>
      <w:r w:rsidR="009454BF">
        <w:t xml:space="preserve"> </w:t>
      </w:r>
      <w:r>
        <w:t xml:space="preserve">is the formula for the wavelengths of the Balmer series of transitions from the </w:t>
      </w:r>
      <w:r w:rsidRPr="008C1D5D">
        <w:rPr>
          <w:rFonts w:ascii="Cambria Math" w:hAnsi="Cambria Math"/>
          <w:i/>
        </w:rPr>
        <w:t>n</w:t>
      </w:r>
      <w:r>
        <w:t xml:space="preserve"> = 2 states to the higher lying levels.</w:t>
      </w:r>
    </w:p>
    <w:p w14:paraId="4DCFA88A" w14:textId="23242605" w:rsidR="00551939" w:rsidRDefault="004B4AEB" w:rsidP="00551939">
      <w:pPr>
        <w:pStyle w:val="ParagraphyContent"/>
      </w:pPr>
      <w:r>
        <w:t>After quantitatively describing the wavelengths from H, people started to work on other atoms to unravel the mystery of atomic spectroscopy. Living and Dewar found that the observed spectral lines of Na could be grouped into different series</w:t>
      </w:r>
      <w:r w:rsidR="00022C63">
        <w:t xml:space="preserve"> </w:t>
      </w:r>
      <w:r w:rsidR="00022C63">
        <w:fldChar w:fldCharType="begin"/>
      </w:r>
      <w:r w:rsidR="00022C63">
        <w:instrText xml:space="preserve"> REF _Ref444778129 \n \h </w:instrText>
      </w:r>
      <w:r w:rsidR="00022C63">
        <w:fldChar w:fldCharType="separate"/>
      </w:r>
      <w:r w:rsidR="00022C63">
        <w:t>[2]</w:t>
      </w:r>
      <w:r w:rsidR="00022C63">
        <w:fldChar w:fldCharType="end"/>
      </w:r>
      <w:r>
        <w:t>. Hartley found the significance of describing Balmer’s formula in terms of the wavenumber of the observed lines instead of the wavelength during his reach on spectra of Mg, Zn, and Cd</w:t>
      </w:r>
      <w:r w:rsidR="00022C63">
        <w:t xml:space="preserve"> </w:t>
      </w:r>
      <w:r w:rsidR="00022C63">
        <w:fldChar w:fldCharType="begin"/>
      </w:r>
      <w:r w:rsidR="00022C63">
        <w:instrText xml:space="preserve"> REF _Ref444777488 \n \h </w:instrText>
      </w:r>
      <w:r w:rsidR="00022C63">
        <w:fldChar w:fldCharType="separate"/>
      </w:r>
      <w:r w:rsidR="00022C63">
        <w:t>[3]</w:t>
      </w:r>
      <w:r w:rsidR="00022C63">
        <w:fldChar w:fldCharType="end"/>
      </w:r>
      <w:r>
        <w:t xml:space="preserve">: </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9454BF" w14:paraId="22E17454" w14:textId="77777777" w:rsidTr="009454BF">
        <w:trPr>
          <w:trHeight w:val="513"/>
        </w:trPr>
        <w:tc>
          <w:tcPr>
            <w:tcW w:w="1080" w:type="dxa"/>
          </w:tcPr>
          <w:p w14:paraId="31FB42DC" w14:textId="77777777" w:rsidR="009454BF" w:rsidRDefault="009454BF" w:rsidP="00DD7884"/>
        </w:tc>
        <w:tc>
          <w:tcPr>
            <w:tcW w:w="6244" w:type="dxa"/>
          </w:tcPr>
          <w:p w14:paraId="0F40D102" w14:textId="645C7408" w:rsidR="009454BF" w:rsidRPr="009454BF" w:rsidRDefault="009454BF" w:rsidP="009454BF">
            <w:pPr>
              <w:jc w:val="center"/>
              <w:rPr>
                <w:rFonts w:ascii="Cambria Math" w:hAnsi="Cambria Math"/>
              </w:rPr>
            </w:pPr>
            <m:oMath>
              <m:r>
                <w:rPr>
                  <w:rFonts w:ascii="Cambria Math" w:hAnsi="Cambria Math"/>
                </w:rPr>
                <m:t>ν=</m:t>
              </m:r>
              <m:f>
                <m:fPr>
                  <m:ctrlPr>
                    <w:rPr>
                      <w:rFonts w:ascii="Cambria Math" w:hAnsi="Cambria Math"/>
                      <w:i/>
                      <w:iCs/>
                    </w:rPr>
                  </m:ctrlPr>
                </m:fPr>
                <m:num>
                  <m:r>
                    <w:rPr>
                      <w:rFonts w:ascii="Cambria Math" w:hAnsi="Cambria Math"/>
                    </w:rPr>
                    <m:t>1</m:t>
                  </m:r>
                </m:num>
                <m:den>
                  <m:r>
                    <w:rPr>
                      <w:rFonts w:ascii="Cambria Math" w:hAnsi="Cambria Math"/>
                    </w:rPr>
                    <m:t>4b</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n</m:t>
                      </m:r>
                    </m:e>
                    <m:sup>
                      <m:r>
                        <w:rPr>
                          <w:rFonts w:ascii="Cambria Math" w:hAnsi="Cambria Math"/>
                        </w:rPr>
                        <m:t>2</m:t>
                      </m:r>
                    </m:sup>
                  </m:sSup>
                </m:den>
              </m:f>
              <m:r>
                <w:rPr>
                  <w:rFonts w:ascii="Cambria Math" w:hAnsi="Cambria Math"/>
                </w:rPr>
                <m:t>)</m:t>
              </m:r>
              <m:r>
                <w:rPr>
                  <w:rFonts w:ascii="Cambria Math" w:hAnsi="Cambria Math"/>
                </w:rPr>
                <w:tab/>
              </m:r>
            </m:oMath>
            <w:r w:rsidRPr="009454BF">
              <w:rPr>
                <w:rFonts w:ascii="Cambria Math" w:hAnsi="Cambria Math"/>
              </w:rPr>
              <w:t>.</w:t>
            </w:r>
          </w:p>
        </w:tc>
        <w:tc>
          <w:tcPr>
            <w:tcW w:w="1017" w:type="dxa"/>
          </w:tcPr>
          <w:p w14:paraId="449F0075" w14:textId="77777777" w:rsidR="009454BF" w:rsidRDefault="009454BF" w:rsidP="00DD7884">
            <w:pPr>
              <w:pStyle w:val="Caption"/>
              <w:jc w:val="right"/>
            </w:pPr>
            <w:r>
              <w:t>(</w:t>
            </w:r>
            <w:r>
              <w:fldChar w:fldCharType="begin"/>
            </w:r>
            <w:r>
              <w:instrText xml:space="preserve"> STYLEREF 1 \s </w:instrText>
            </w:r>
            <w:r>
              <w:fldChar w:fldCharType="separate"/>
            </w:r>
            <w:r>
              <w:rPr>
                <w:noProof/>
              </w:rPr>
              <w:t>3</w:t>
            </w:r>
            <w:r>
              <w:fldChar w:fldCharType="end"/>
            </w:r>
            <w:r>
              <w:t>.</w:t>
            </w:r>
            <w:r>
              <w:fldChar w:fldCharType="begin"/>
            </w:r>
            <w:r>
              <w:instrText xml:space="preserve"> SEQ ( \* ARABIC \s 1 </w:instrText>
            </w:r>
            <w:r>
              <w:fldChar w:fldCharType="separate"/>
            </w:r>
            <w:r>
              <w:rPr>
                <w:noProof/>
              </w:rPr>
              <w:t>2</w:t>
            </w:r>
            <w:r>
              <w:fldChar w:fldCharType="end"/>
            </w:r>
            <w:r>
              <w:t>)</w:t>
            </w:r>
          </w:p>
        </w:tc>
      </w:tr>
    </w:tbl>
    <w:p w14:paraId="05B7DB0D" w14:textId="3AB2FB99" w:rsidR="00475E88" w:rsidRDefault="00475E88" w:rsidP="00475E88">
      <w:r>
        <w:t xml:space="preserve">Now it’s more clear what Balmer discovered reflects the energy difference between the </w:t>
      </w:r>
      <w:r w:rsidRPr="008C1D5D">
        <w:rPr>
          <w:rFonts w:ascii="Cambria Math" w:hAnsi="Cambria Math"/>
          <w:i/>
        </w:rPr>
        <w:t>n</w:t>
      </w:r>
      <w:r>
        <w:t xml:space="preserve"> = 2 states and the higher lying levels.</w:t>
      </w:r>
    </w:p>
    <w:p w14:paraId="69D27785" w14:textId="5AE1140A" w:rsidR="00475E88" w:rsidRDefault="00022C63" w:rsidP="00022C63">
      <w:pPr>
        <w:pStyle w:val="ParagraphyContent"/>
      </w:pPr>
      <w:r>
        <w:t xml:space="preserve">Following those precedents’ work, Rydberg began to </w:t>
      </w:r>
      <w:r w:rsidR="008D2C24">
        <w:t>classify</w:t>
      </w:r>
      <w:r>
        <w:t xml:space="preserve"> the spectra of other atoms, notably alkali atoms, into sharp, principal, and diffuse series of lines </w:t>
      </w:r>
      <w:r>
        <w:fldChar w:fldCharType="begin"/>
      </w:r>
      <w:r>
        <w:instrText xml:space="preserve"> REF _Ref444795894 \n \h </w:instrText>
      </w:r>
      <w:r>
        <w:fldChar w:fldCharType="separate"/>
      </w:r>
      <w:r>
        <w:t>[4]</w:t>
      </w:r>
      <w:r>
        <w:fldChar w:fldCharType="end"/>
      </w:r>
      <w:r>
        <w:t xml:space="preserve">. </w:t>
      </w:r>
      <w:r w:rsidR="008D2C24">
        <w:t xml:space="preserve">He found the wavenumbers of lines connoting the </w:t>
      </w:r>
      <w:r w:rsidR="008D2C24" w:rsidRPr="008D2C24">
        <w:rPr>
          <w:rFonts w:ascii="Cambria Math" w:hAnsi="Cambria Math"/>
          <w:i/>
        </w:rPr>
        <w:t>s</w:t>
      </w:r>
      <w:r w:rsidR="008D2C24">
        <w:t xml:space="preserve"> and </w:t>
      </w:r>
      <w:r w:rsidR="008D2C24" w:rsidRPr="008D2C24">
        <w:rPr>
          <w:rStyle w:val="mathinput0"/>
        </w:rPr>
        <w:t>p</w:t>
      </w:r>
      <w:r w:rsidR="008D2C24">
        <w:t xml:space="preserve"> series, for example, are given by:</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9454BF" w14:paraId="35DF3AD3" w14:textId="77777777" w:rsidTr="00DD7884">
        <w:trPr>
          <w:trHeight w:val="513"/>
        </w:trPr>
        <w:tc>
          <w:tcPr>
            <w:tcW w:w="1080" w:type="dxa"/>
          </w:tcPr>
          <w:p w14:paraId="2A22882F" w14:textId="77777777" w:rsidR="009454BF" w:rsidRDefault="009454BF" w:rsidP="00DD7884"/>
        </w:tc>
        <w:tc>
          <w:tcPr>
            <w:tcW w:w="6244" w:type="dxa"/>
          </w:tcPr>
          <w:p w14:paraId="09CF3577" w14:textId="0E3D815B" w:rsidR="009454BF" w:rsidRPr="00995A57" w:rsidRDefault="009454BF" w:rsidP="00DD7884">
            <m:oMathPara>
              <m:oMathParaPr>
                <m:jc m:val="center"/>
              </m:oMathParaPr>
              <m:oMath>
                <m:r>
                  <w:rPr>
                    <w:rFonts w:ascii="Cambria Math" w:hAnsi="Cambria Math"/>
                  </w:rPr>
                  <m:t>±ν=</m:t>
                </m:r>
                <m:f>
                  <m:fPr>
                    <m:ctrlPr>
                      <w:rPr>
                        <w:rFonts w:ascii="Cambria Math" w:hAnsi="Cambria Math"/>
                        <w:i/>
                        <w:iCs/>
                      </w:rPr>
                    </m:ctrlPr>
                  </m:fPr>
                  <m:num>
                    <m:r>
                      <w:rPr>
                        <w:rFonts w:ascii="Cambria Math" w:hAnsi="Cambria Math"/>
                      </w:rPr>
                      <m:t>Ry</m:t>
                    </m:r>
                  </m:num>
                  <m:den>
                    <m:sSup>
                      <m:sSupPr>
                        <m:ctrlPr>
                          <w:rPr>
                            <w:rFonts w:ascii="Cambria Math" w:hAnsi="Cambria Math"/>
                            <w:i/>
                          </w:rPr>
                        </m:ctrlPr>
                      </m:sSupPr>
                      <m:e>
                        <m:r>
                          <w:rPr>
                            <w:rFonts w:ascii="Cambria Math" w:hAnsi="Cambria Math"/>
                          </w:rPr>
                          <m:t>(m-</m:t>
                        </m:r>
                        <m:sSub>
                          <m:sSubPr>
                            <m:ctrlPr>
                              <w:rPr>
                                <w:rFonts w:ascii="Cambria Math" w:hAnsi="Cambria Math"/>
                                <w:i/>
                              </w:rPr>
                            </m:ctrlPr>
                          </m:sSubPr>
                          <m:e>
                            <m:r>
                              <w:rPr>
                                <w:rFonts w:ascii="Cambria Math" w:hAnsi="Cambria Math"/>
                              </w:rPr>
                              <m:t>δ</m:t>
                            </m:r>
                          </m:e>
                          <m:sub>
                            <m:r>
                              <w:rPr>
                                <w:rFonts w:ascii="Cambria Math" w:hAnsi="Cambria Math"/>
                              </w:rPr>
                              <m:t>s</m:t>
                            </m:r>
                          </m:sub>
                        </m:sSub>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Ry</m:t>
                    </m:r>
                  </m:num>
                  <m:den>
                    <m:sSup>
                      <m:sSupPr>
                        <m:ctrlPr>
                          <w:rPr>
                            <w:rFonts w:ascii="Cambria Math" w:hAnsi="Cambria Math"/>
                            <w:i/>
                          </w:rPr>
                        </m:ctrlPr>
                      </m:sSupPr>
                      <m:e>
                        <m:r>
                          <w:rPr>
                            <w:rFonts w:ascii="Cambria Math" w:hAnsi="Cambria Math"/>
                          </w:rPr>
                          <m:t>(n-</m:t>
                        </m:r>
                        <m:sSub>
                          <m:sSubPr>
                            <m:ctrlPr>
                              <w:rPr>
                                <w:rFonts w:ascii="Cambria Math" w:hAnsi="Cambria Math"/>
                                <w:i/>
                              </w:rPr>
                            </m:ctrlPr>
                          </m:sSubPr>
                          <m:e>
                            <m:r>
                              <w:rPr>
                                <w:rFonts w:ascii="Cambria Math" w:hAnsi="Cambria Math"/>
                              </w:rPr>
                              <m:t>δ</m:t>
                            </m:r>
                          </m:e>
                          <m:sub>
                            <m:r>
                              <w:rPr>
                                <w:rFonts w:ascii="Cambria Math" w:hAnsi="Cambria Math"/>
                              </w:rPr>
                              <m:t>p</m:t>
                            </m:r>
                          </m:sub>
                        </m:sSub>
                        <m:r>
                          <w:rPr>
                            <w:rFonts w:ascii="Cambria Math" w:hAnsi="Cambria Math"/>
                          </w:rPr>
                          <m:t>)</m:t>
                        </m:r>
                      </m:e>
                      <m:sup>
                        <m:r>
                          <w:rPr>
                            <w:rFonts w:ascii="Cambria Math" w:hAnsi="Cambria Math"/>
                          </w:rPr>
                          <m:t>2</m:t>
                        </m:r>
                      </m:sup>
                    </m:sSup>
                  </m:den>
                </m:f>
                <m:r>
                  <w:rPr>
                    <w:rFonts w:ascii="Cambria Math" w:hAnsi="Cambria Math"/>
                  </w:rPr>
                  <w:tab/>
                </m:r>
              </m:oMath>
            </m:oMathPara>
          </w:p>
        </w:tc>
        <w:tc>
          <w:tcPr>
            <w:tcW w:w="1017" w:type="dxa"/>
          </w:tcPr>
          <w:p w14:paraId="6D42C728" w14:textId="77777777" w:rsidR="009454BF" w:rsidRDefault="009454BF" w:rsidP="00DD7884">
            <w:pPr>
              <w:pStyle w:val="Caption"/>
              <w:jc w:val="right"/>
            </w:pPr>
            <w:r>
              <w:t>(</w:t>
            </w:r>
            <w:r>
              <w:fldChar w:fldCharType="begin"/>
            </w:r>
            <w:r>
              <w:instrText xml:space="preserve"> STYLEREF 1 \s </w:instrText>
            </w:r>
            <w:r>
              <w:fldChar w:fldCharType="separate"/>
            </w:r>
            <w:r>
              <w:rPr>
                <w:noProof/>
              </w:rPr>
              <w:t>3</w:t>
            </w:r>
            <w:r>
              <w:fldChar w:fldCharType="end"/>
            </w:r>
            <w:r>
              <w:t>.</w:t>
            </w:r>
            <w:r>
              <w:fldChar w:fldCharType="begin"/>
            </w:r>
            <w:r>
              <w:instrText xml:space="preserve"> SEQ ( \* ARABIC \s 1 </w:instrText>
            </w:r>
            <w:r>
              <w:fldChar w:fldCharType="separate"/>
            </w:r>
            <w:r>
              <w:rPr>
                <w:noProof/>
              </w:rPr>
              <w:t>3</w:t>
            </w:r>
            <w:r>
              <w:fldChar w:fldCharType="end"/>
            </w:r>
            <w:r>
              <w:t>)</w:t>
            </w:r>
          </w:p>
        </w:tc>
      </w:tr>
    </w:tbl>
    <w:p w14:paraId="6B16D319" w14:textId="4D4982BF" w:rsidR="00DD2646" w:rsidRDefault="00DD2646" w:rsidP="00DD2646">
      <w:r>
        <w:t xml:space="preserve">where + sign and constant </w:t>
      </w:r>
      <w:r w:rsidRPr="00AF573F">
        <w:rPr>
          <w:rStyle w:val="mathinput0"/>
        </w:rPr>
        <w:t>n</w:t>
      </w:r>
      <w:r>
        <w:t xml:space="preserve"> describe a sharp series of </w:t>
      </w:r>
      <w:r w:rsidRPr="00DD2646">
        <w:rPr>
          <w:i/>
        </w:rPr>
        <w:t>s</w:t>
      </w:r>
      <w:r>
        <w:t xml:space="preserve"> states and the minus sign and a constant </w:t>
      </w:r>
      <w:r w:rsidRPr="003C3F84">
        <w:rPr>
          <w:rStyle w:val="mathinput0"/>
        </w:rPr>
        <w:t>m</w:t>
      </w:r>
      <w:r>
        <w:t xml:space="preserve"> describe a principal series of </w:t>
      </w:r>
      <w:r w:rsidRPr="00DD2646">
        <w:rPr>
          <w:i/>
        </w:rPr>
        <w:t>p</w:t>
      </w:r>
      <w:r>
        <w:t xml:space="preserve"> states. If </w:t>
      </w:r>
      <m:oMath>
        <m:sSub>
          <m:sSubPr>
            <m:ctrlPr>
              <w:rPr>
                <w:rFonts w:ascii="Cambria Math" w:hAnsi="Cambria Math"/>
                <w:i/>
              </w:rPr>
            </m:ctrlPr>
          </m:sSubPr>
          <m:e>
            <m:r>
              <w:rPr>
                <w:rFonts w:ascii="Cambria Math" w:hAnsi="Cambria Math"/>
              </w:rPr>
              <m:t>δ</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p</m:t>
            </m:r>
          </m:sub>
        </m:sSub>
        <m:r>
          <w:rPr>
            <w:rFonts w:ascii="Cambria Math" w:hAnsi="Cambria Math"/>
          </w:rPr>
          <m:t>=0</m:t>
        </m:r>
      </m:oMath>
      <w:r>
        <w:t xml:space="preserve"> and </w:t>
      </w:r>
      <w:r w:rsidRPr="00DD2646">
        <w:rPr>
          <w:rStyle w:val="mathinput0"/>
        </w:rPr>
        <w:t>m</w:t>
      </w:r>
      <w:r>
        <w:t xml:space="preserve"> = 2 we can get Balmer’s formula for the H transition from </w:t>
      </w:r>
      <w:r w:rsidRPr="00DD2646">
        <w:rPr>
          <w:rStyle w:val="mathinput0"/>
        </w:rPr>
        <w:t>n</w:t>
      </w:r>
      <w:r>
        <w:t xml:space="preserve"> = 2. </w:t>
      </w:r>
    </w:p>
    <w:p w14:paraId="1829BD6B" w14:textId="14547828" w:rsidR="00DD2646" w:rsidRPr="00DD2646" w:rsidRDefault="00DD2646" w:rsidP="00DD2646">
      <w:pPr>
        <w:pStyle w:val="ParagraphyContent"/>
      </w:pPr>
      <w:r>
        <w:lastRenderedPageBreak/>
        <w:t xml:space="preserve">Due to his significant contribution, people are now naming atoms in states of high principal quantum number Rydberg Atoms. </w:t>
      </w:r>
    </w:p>
    <w:p w14:paraId="3B3088ED" w14:textId="6643AE13" w:rsidR="00D2069A" w:rsidRPr="00D2069A" w:rsidRDefault="003C3F84" w:rsidP="00D2069A">
      <w:pPr>
        <w:pStyle w:val="Heading3"/>
      </w:pPr>
      <w:r>
        <w:t>Modern Model of Rydberg Atoms</w:t>
      </w:r>
    </w:p>
    <w:p w14:paraId="4BF3DAF5" w14:textId="68983DB9" w:rsidR="00A6662A" w:rsidRDefault="003C3F84" w:rsidP="009454BF">
      <w:pPr>
        <w:pStyle w:val="ParagraphyContent"/>
      </w:pPr>
      <w:r>
        <w:t xml:space="preserve">If we consider Rydberg states of H and Na, as shown in </w:t>
      </w:r>
      <w:r w:rsidR="00F64A64">
        <w:fldChar w:fldCharType="begin"/>
      </w:r>
      <w:r w:rsidR="00F64A64">
        <w:instrText xml:space="preserve"> REF _Ref445135499 \h </w:instrText>
      </w:r>
      <w:r w:rsidR="00F64A64">
        <w:fldChar w:fldCharType="separate"/>
      </w:r>
      <w:r w:rsidR="00F64A64">
        <w:t xml:space="preserve">Figure </w:t>
      </w:r>
      <w:r w:rsidR="00F64A64">
        <w:rPr>
          <w:noProof/>
        </w:rPr>
        <w:t>3</w:t>
      </w:r>
      <w:r w:rsidR="00F64A64">
        <w:t>.</w:t>
      </w:r>
      <w:r w:rsidR="00F64A64">
        <w:rPr>
          <w:noProof/>
        </w:rPr>
        <w:t>1</w:t>
      </w:r>
      <w:r w:rsidR="00F64A64">
        <w:fldChar w:fldCharType="end"/>
      </w:r>
      <w:r>
        <w:t>, they are essentially similar.</w:t>
      </w:r>
      <w:r w:rsidR="00F64A64">
        <w:t xml:space="preserve"> The only difference is that Na atom has a core which is composed of 11 positive charges and 10 electrons. For most of the time, the </w:t>
      </w:r>
      <w:r w:rsidR="00053692">
        <w:t>highest</w:t>
      </w:r>
      <w:r w:rsidR="00F64A64">
        <w:t xml:space="preserve"> external electron (Rydberg electron) is far from the core and the difference between Na, H and all Rydberg atoms is minimal. But when the Rydberg  electron comes near the core</w:t>
      </w:r>
      <w:r w:rsidR="00053692">
        <w:t xml:space="preserve">, it can both polarize and penetrate the </w:t>
      </w:r>
      <m:oMath>
        <m:sSup>
          <m:sSupPr>
            <m:ctrlPr>
              <w:rPr>
                <w:rFonts w:ascii="Cambria Math" w:hAnsi="Cambria Math"/>
                <w:i/>
                <w:iCs/>
                <w:szCs w:val="18"/>
              </w:rPr>
            </m:ctrlPr>
          </m:sSupPr>
          <m:e>
            <m:r>
              <m:rPr>
                <m:sty m:val="p"/>
              </m:rPr>
              <w:rPr>
                <w:rFonts w:ascii="Cambria Math" w:hAnsi="Cambria Math"/>
              </w:rPr>
              <m:t>Na</m:t>
            </m:r>
          </m:e>
          <m:sup>
            <m:r>
              <w:rPr>
                <w:rFonts w:ascii="Cambria Math" w:hAnsi="Cambria Math"/>
              </w:rPr>
              <m:t>+</m:t>
            </m:r>
          </m:sup>
        </m:sSup>
      </m:oMath>
      <w:r w:rsidR="00053692">
        <w:t xml:space="preserve"> core, and change the wavefunctions and energies of Na Rydberg state from their </w:t>
      </w:r>
      <w:r w:rsidR="00585F88">
        <w:t>hydrongenic counterparts.</w:t>
      </w:r>
    </w:p>
    <w:p w14:paraId="3627CDBA" w14:textId="77777777" w:rsidR="000A24B0" w:rsidRDefault="000A24B0" w:rsidP="000A24B0">
      <w:pPr>
        <w:pStyle w:val="ParagraphyContent"/>
        <w:keepNext/>
        <w:jc w:val="center"/>
      </w:pPr>
      <w:r w:rsidRPr="000A24B0">
        <w:drawing>
          <wp:inline distT="0" distB="0" distL="0" distR="0" wp14:anchorId="69782A47" wp14:editId="41FAD450">
            <wp:extent cx="3263900" cy="36449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3900" cy="3644900"/>
                    </a:xfrm>
                    <a:prstGeom prst="rect">
                      <a:avLst/>
                    </a:prstGeom>
                  </pic:spPr>
                </pic:pic>
              </a:graphicData>
            </a:graphic>
          </wp:inline>
        </w:drawing>
      </w:r>
    </w:p>
    <w:p w14:paraId="42D6F7F9" w14:textId="3384CEDB" w:rsidR="00A6662A" w:rsidRPr="00A6662A" w:rsidRDefault="000A24B0" w:rsidP="009454BF">
      <w:pPr>
        <w:pStyle w:val="Caption"/>
        <w:jc w:val="left"/>
      </w:pPr>
      <w:bookmarkStart w:id="2" w:name="_Ref445135499"/>
      <w:r>
        <w:t xml:space="preserve">Figure </w:t>
      </w:r>
      <w:fldSimple w:instr=" STYLEREF 1 \s ">
        <w:r>
          <w:rPr>
            <w:noProof/>
          </w:rPr>
          <w:t>3</w:t>
        </w:r>
      </w:fldSimple>
      <w:r>
        <w:t>.</w:t>
      </w:r>
      <w:fldSimple w:instr=" SEQ Figure \* ARABIC \s 1 ">
        <w:r>
          <w:rPr>
            <w:noProof/>
          </w:rPr>
          <w:t>1</w:t>
        </w:r>
      </w:fldSimple>
      <w:bookmarkEnd w:id="2"/>
      <w:r>
        <w:t>: Rydber</w:t>
      </w:r>
      <w:r w:rsidR="004143CE">
        <w:t>g</w:t>
      </w:r>
      <w:r>
        <w:t xml:space="preserve"> atoms of (a) H and (b) Na. In H the electron orbits around the point of charge of the proton. In Na it orbits around the +11 nuclear charge and ten inner shell electrons. In high l states Na behaves identically to H, but in low L states the Na electron penetrates and polarizes the inner shell electrons of the </w:t>
      </w:r>
      <m:oMath>
        <m:sSup>
          <m:sSupPr>
            <m:ctrlPr>
              <w:rPr>
                <w:rFonts w:ascii="Cambria Math" w:hAnsi="Cambria Math"/>
                <w:i/>
              </w:rPr>
            </m:ctrlPr>
          </m:sSupPr>
          <m:e>
            <m:r>
              <m:rPr>
                <m:sty m:val="p"/>
              </m:rPr>
              <w:rPr>
                <w:rFonts w:ascii="Cambria Math" w:hAnsi="Cambria Math"/>
              </w:rPr>
              <m:t>Na</m:t>
            </m:r>
          </m:e>
          <m:sup>
            <m:r>
              <w:rPr>
                <w:rFonts w:ascii="Cambria Math" w:hAnsi="Cambria Math"/>
              </w:rPr>
              <m:t>+</m:t>
            </m:r>
          </m:sup>
        </m:sSup>
      </m:oMath>
      <w:r w:rsidR="004143CE">
        <w:t xml:space="preserve"> core</w:t>
      </w:r>
      <w:r w:rsidR="00AA50DE">
        <w:t xml:space="preserve"> </w:t>
      </w:r>
      <w:r w:rsidR="00F64A64">
        <w:fldChar w:fldCharType="begin"/>
      </w:r>
      <w:r w:rsidR="00F64A64">
        <w:instrText xml:space="preserve"> REF _Ref445135452 \n \h </w:instrText>
      </w:r>
      <w:r w:rsidR="00F64A64">
        <w:fldChar w:fldCharType="separate"/>
      </w:r>
      <w:r w:rsidR="00F64A64">
        <w:t>[5]</w:t>
      </w:r>
      <w:r w:rsidR="00F64A64">
        <w:fldChar w:fldCharType="end"/>
      </w:r>
      <w:r w:rsidR="004143CE">
        <w:t>.</w:t>
      </w:r>
    </w:p>
    <w:p w14:paraId="2D340B89" w14:textId="5999F19C" w:rsidR="006B5495" w:rsidRDefault="00A6662A" w:rsidP="00995A57">
      <w:pPr>
        <w:pStyle w:val="Caption"/>
      </w:pPr>
      <w:r>
        <w:lastRenderedPageBreak/>
        <w:t>We know how to calculate wavefunctions of H</w:t>
      </w:r>
      <w:r w:rsidR="00F341D9">
        <w:t xml:space="preserve"> </w:t>
      </w:r>
      <w:r w:rsidR="00F341D9">
        <w:fldChar w:fldCharType="begin"/>
      </w:r>
      <w:r w:rsidR="00F341D9">
        <w:instrText xml:space="preserve"> REF _Ref445137198 \n \h </w:instrText>
      </w:r>
      <w:r w:rsidR="00F341D9">
        <w:fldChar w:fldCharType="separate"/>
      </w:r>
      <w:r w:rsidR="00F341D9">
        <w:t>[6]</w:t>
      </w:r>
      <w:r w:rsidR="00F341D9">
        <w:fldChar w:fldCharType="end"/>
      </w:r>
      <w:r>
        <w:t>. Th</w:t>
      </w:r>
      <w:r w:rsidR="00440C75">
        <w:t>is</w:t>
      </w:r>
      <w:r>
        <w:t xml:space="preserve"> process can be easily extended to generate wavefunctions for single valence electron atoms with spherical ionic cores. Such an approach is called </w:t>
      </w:r>
      <w:r w:rsidR="00F341D9">
        <w:t>Quantum</w:t>
      </w:r>
      <w:r>
        <w:t xml:space="preserve"> Defect Theory</w:t>
      </w:r>
      <w:r w:rsidR="00F341D9">
        <w:t xml:space="preserve"> </w:t>
      </w:r>
      <w:r w:rsidR="00440C75">
        <w:fldChar w:fldCharType="begin"/>
      </w:r>
      <w:r w:rsidR="00440C75">
        <w:instrText xml:space="preserve"> REF _Ref444778991 \n \h </w:instrText>
      </w:r>
      <w:r w:rsidR="00440C75">
        <w:fldChar w:fldCharType="separate"/>
      </w:r>
      <w:r w:rsidR="00440C75">
        <w:t>[7]</w:t>
      </w:r>
      <w:r w:rsidR="00440C75">
        <w:fldChar w:fldCharType="end"/>
      </w:r>
      <w:r>
        <w:t xml:space="preserve">. </w:t>
      </w:r>
      <w:r w:rsidR="003A7E02">
        <w:t xml:space="preserve">Quantum Defect Theory (QDT) assumes that the </w:t>
      </w:r>
      <m:oMath>
        <m:sSup>
          <m:sSupPr>
            <m:ctrlPr>
              <w:rPr>
                <w:rFonts w:ascii="Cambria Math" w:hAnsi="Cambria Math"/>
                <w:i/>
              </w:rPr>
            </m:ctrlPr>
          </m:sSupPr>
          <m:e>
            <m:r>
              <m:rPr>
                <m:sty m:val="p"/>
              </m:rPr>
              <w:rPr>
                <w:rFonts w:ascii="Cambria Math" w:hAnsi="Cambria Math"/>
              </w:rPr>
              <m:t>Na</m:t>
            </m:r>
          </m:e>
          <m:sup>
            <m:r>
              <w:rPr>
                <w:rFonts w:ascii="Cambria Math" w:hAnsi="Cambria Math"/>
              </w:rPr>
              <m:t>+</m:t>
            </m:r>
          </m:sup>
        </m:sSup>
      </m:oMath>
      <w:r w:rsidR="003A7E02">
        <w:t xml:space="preserve"> core is spherically symmetric and frozen in place. </w:t>
      </w:r>
      <w:r w:rsidR="007A5084">
        <w:t>So t</w:t>
      </w:r>
      <w:r w:rsidR="003A7E02">
        <w:t xml:space="preserve">he effective potential, </w:t>
      </w:r>
      <m:oMath>
        <m:sSub>
          <m:sSubPr>
            <m:ctrlPr>
              <w:rPr>
                <w:rFonts w:ascii="Cambria Math" w:hAnsi="Cambria Math"/>
                <w:i/>
              </w:rPr>
            </m:ctrlPr>
          </m:sSubPr>
          <m:e>
            <m:r>
              <w:rPr>
                <w:rFonts w:ascii="Cambria Math" w:hAnsi="Cambria Math"/>
              </w:rPr>
              <m:t>V</m:t>
            </m:r>
          </m:e>
          <m:sub>
            <m:r>
              <w:rPr>
                <w:rFonts w:ascii="Cambria Math" w:hAnsi="Cambria Math"/>
              </w:rPr>
              <m:t>Na</m:t>
            </m:r>
          </m:sub>
        </m:sSub>
      </m:oMath>
      <w:r w:rsidR="003A7E02">
        <w:t xml:space="preserve"> seen by the valence electron is spherically symmetric and only depends on </w:t>
      </w:r>
      <w:r w:rsidR="003A7E02" w:rsidRPr="003A7E02">
        <w:rPr>
          <w:rStyle w:val="mathinput0"/>
        </w:rPr>
        <w:t>r</w:t>
      </w:r>
      <w:r w:rsidR="003A7E02">
        <w:t>. This potential is lower than the coulomb -1/</w:t>
      </w:r>
      <w:r w:rsidR="003A7E02" w:rsidRPr="003A7E02">
        <w:rPr>
          <w:rStyle w:val="mathinput0"/>
        </w:rPr>
        <w:t>r</w:t>
      </w:r>
      <w:r w:rsidR="003A7E02" w:rsidRPr="003A7E02">
        <w:t xml:space="preserve"> potential</w:t>
      </w:r>
      <w:r w:rsidR="003A7E02">
        <w:t xml:space="preserve"> only at small </w:t>
      </w:r>
      <w:r w:rsidR="003A7E02" w:rsidRPr="003A7E02">
        <w:rPr>
          <w:rStyle w:val="mathinput0"/>
        </w:rPr>
        <w:t>r</w:t>
      </w:r>
      <w:r w:rsidR="003A7E02">
        <w:t xml:space="preserve">, and the effect is to increase electron kinetic energy and decrease the wavelength of the radial oscillations relative to H. </w:t>
      </w:r>
      <w:r w:rsidR="006B5495">
        <w:t xml:space="preserve">Suppose the phase shift is </w:t>
      </w:r>
      <m:oMath>
        <m:r>
          <w:rPr>
            <w:rFonts w:ascii="Cambria Math" w:hAnsi="Cambria Math"/>
          </w:rPr>
          <m:t>τ</m:t>
        </m:r>
      </m:oMath>
      <w:r w:rsidR="006B5495">
        <w:t xml:space="preserve">. The bound state radial wavefunctions are given by: </w:t>
      </w:r>
      <w:r w:rsidR="006B5495">
        <w:tab/>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6B5495" w14:paraId="36012D0E" w14:textId="77777777" w:rsidTr="00995A57">
        <w:trPr>
          <w:trHeight w:val="513"/>
        </w:trPr>
        <w:tc>
          <w:tcPr>
            <w:tcW w:w="1080" w:type="dxa"/>
          </w:tcPr>
          <w:p w14:paraId="0EDA4CDF" w14:textId="77777777" w:rsidR="006B5495" w:rsidRDefault="006B5495" w:rsidP="006B5495"/>
        </w:tc>
        <w:tc>
          <w:tcPr>
            <w:tcW w:w="6244" w:type="dxa"/>
          </w:tcPr>
          <w:p w14:paraId="67C3C0A1" w14:textId="41F11AB2" w:rsidR="006B5495" w:rsidRPr="00995A57" w:rsidRDefault="006B5495" w:rsidP="006B5495">
            <m:oMathPara>
              <m:oMathParaPr>
                <m:jc m:val="center"/>
              </m:oMathParaPr>
              <m:oMath>
                <m:r>
                  <w:rPr>
                    <w:rFonts w:ascii="Cambria Math" w:hAnsi="Cambria Math"/>
                  </w:rPr>
                  <m:t>ρ</m:t>
                </m:r>
                <m:d>
                  <m:dPr>
                    <m:ctrlPr>
                      <w:rPr>
                        <w:rFonts w:ascii="Cambria Math" w:hAnsi="Cambria Math"/>
                        <w:i/>
                      </w:rPr>
                    </m:ctrlPr>
                  </m:dPr>
                  <m:e>
                    <m:r>
                      <w:rPr>
                        <w:rFonts w:ascii="Cambria Math" w:hAnsi="Cambria Math"/>
                      </w:rPr>
                      <m:t>r</m:t>
                    </m:r>
                  </m:e>
                </m:d>
                <m:r>
                  <w:rPr>
                    <w:rFonts w:ascii="Cambria Math" w:hAnsi="Cambria Math"/>
                  </w:rPr>
                  <m:t>=</m:t>
                </m:r>
                <m:r>
                  <w:rPr>
                    <w:rFonts w:ascii="Cambria Math" w:hAnsi="Cambria Math"/>
                  </w:rPr>
                  <m:t>f</m:t>
                </m:r>
                <m:d>
                  <m:dPr>
                    <m:ctrlPr>
                      <w:rPr>
                        <w:rFonts w:ascii="Cambria Math" w:hAnsi="Cambria Math"/>
                        <w:i/>
                        <w:iCs/>
                      </w:rPr>
                    </m:ctrlPr>
                  </m:dPr>
                  <m:e>
                    <m:r>
                      <w:rPr>
                        <w:rFonts w:ascii="Cambria Math" w:hAnsi="Cambria Math"/>
                      </w:rPr>
                      <m:t>W, l, r</m:t>
                    </m:r>
                  </m:e>
                </m:d>
                <m:r>
                  <w:rPr>
                    <w:rFonts w:ascii="Cambria Math" w:hAnsi="Cambria Math"/>
                  </w:rPr>
                  <m:t>cosτ-g</m:t>
                </m:r>
                <m:d>
                  <m:dPr>
                    <m:ctrlPr>
                      <w:rPr>
                        <w:rFonts w:ascii="Cambria Math" w:hAnsi="Cambria Math"/>
                        <w:i/>
                        <w:iCs/>
                      </w:rPr>
                    </m:ctrlPr>
                  </m:dPr>
                  <m:e>
                    <m:r>
                      <w:rPr>
                        <w:rFonts w:ascii="Cambria Math" w:hAnsi="Cambria Math"/>
                      </w:rPr>
                      <m:t>W,l, r</m:t>
                    </m:r>
                  </m:e>
                </m:d>
                <m:r>
                  <w:rPr>
                    <w:rFonts w:ascii="Cambria Math" w:hAnsi="Cambria Math"/>
                  </w:rPr>
                  <m:t>sinτ</m:t>
                </m:r>
                <m:r>
                  <w:rPr>
                    <w:rFonts w:ascii="Cambria Math" w:hAnsi="Cambria Math"/>
                  </w:rPr>
                  <w:tab/>
                </m:r>
              </m:oMath>
            </m:oMathPara>
          </w:p>
        </w:tc>
        <w:tc>
          <w:tcPr>
            <w:tcW w:w="1017" w:type="dxa"/>
          </w:tcPr>
          <w:p w14:paraId="5BC1D47A" w14:textId="09006993" w:rsidR="006B5495" w:rsidRDefault="006B5495" w:rsidP="00995A57">
            <w:pPr>
              <w:pStyle w:val="Caption"/>
              <w:jc w:val="right"/>
            </w:pPr>
            <w:r>
              <w:t>(</w:t>
            </w:r>
            <w:fldSimple w:instr=" STYLEREF 1 \s ">
              <w:r w:rsidR="009454BF">
                <w:rPr>
                  <w:noProof/>
                </w:rPr>
                <w:t>3</w:t>
              </w:r>
            </w:fldSimple>
            <w:r>
              <w:t>.</w:t>
            </w:r>
            <w:fldSimple w:instr=" SEQ ( \* ARABIC \s 1 ">
              <w:r w:rsidR="009454BF">
                <w:rPr>
                  <w:noProof/>
                </w:rPr>
                <w:t>4</w:t>
              </w:r>
            </w:fldSimple>
            <w:r>
              <w:t>)</w:t>
            </w:r>
          </w:p>
        </w:tc>
      </w:tr>
    </w:tbl>
    <w:p w14:paraId="0D6174A0" w14:textId="71EA0547" w:rsidR="006B5495" w:rsidRDefault="00995A57" w:rsidP="006B5495">
      <w:pPr>
        <w:rPr>
          <w:iCs/>
        </w:rPr>
      </w:pPr>
      <w:r>
        <w:t xml:space="preserve">where </w:t>
      </w:r>
      <m:oMath>
        <m:r>
          <w:rPr>
            <w:rFonts w:ascii="Cambria Math" w:hAnsi="Cambria Math"/>
          </w:rPr>
          <m:t>f</m:t>
        </m:r>
        <m:d>
          <m:dPr>
            <m:ctrlPr>
              <w:rPr>
                <w:rFonts w:ascii="Cambria Math" w:hAnsi="Cambria Math"/>
                <w:i/>
                <w:iCs/>
              </w:rPr>
            </m:ctrlPr>
          </m:dPr>
          <m:e>
            <m:r>
              <w:rPr>
                <w:rFonts w:ascii="Cambria Math" w:hAnsi="Cambria Math"/>
              </w:rPr>
              <m:t>W, l, r</m:t>
            </m:r>
          </m:e>
        </m:d>
      </m:oMath>
      <w:r>
        <w:rPr>
          <w:iCs/>
        </w:rPr>
        <w:t xml:space="preserve"> and </w:t>
      </w:r>
      <m:oMath>
        <m:r>
          <w:rPr>
            <w:rFonts w:ascii="Cambria Math" w:hAnsi="Cambria Math"/>
          </w:rPr>
          <m:t>g</m:t>
        </m:r>
        <m:d>
          <m:dPr>
            <m:ctrlPr>
              <w:rPr>
                <w:rFonts w:ascii="Cambria Math" w:hAnsi="Cambria Math"/>
                <w:i/>
                <w:iCs/>
              </w:rPr>
            </m:ctrlPr>
          </m:dPr>
          <m:e>
            <m:r>
              <w:rPr>
                <w:rFonts w:ascii="Cambria Math" w:hAnsi="Cambria Math"/>
              </w:rPr>
              <m:t>W, l, r</m:t>
            </m:r>
          </m:e>
        </m:d>
      </m:oMath>
      <w:r>
        <w:rPr>
          <w:iCs/>
        </w:rPr>
        <w:t xml:space="preserve"> are commonly termed the regular and irregular coulomb functions. This radial function will derive the the allowed </w:t>
      </w:r>
      <w:proofErr w:type="spellStart"/>
      <w:r>
        <w:rPr>
          <w:iCs/>
        </w:rPr>
        <w:t>eigen</w:t>
      </w:r>
      <w:proofErr w:type="spellEnd"/>
      <w:r>
        <w:rPr>
          <w:iCs/>
        </w:rPr>
        <w:t xml:space="preserve"> energies: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995A57" w14:paraId="189A0997" w14:textId="77777777" w:rsidTr="00995A57">
        <w:trPr>
          <w:trHeight w:val="810"/>
        </w:trPr>
        <w:tc>
          <w:tcPr>
            <w:tcW w:w="1080" w:type="dxa"/>
          </w:tcPr>
          <w:p w14:paraId="0A1CC9C9" w14:textId="77777777" w:rsidR="00995A57" w:rsidRDefault="00995A57" w:rsidP="00995A57"/>
        </w:tc>
        <w:tc>
          <w:tcPr>
            <w:tcW w:w="6244" w:type="dxa"/>
          </w:tcPr>
          <w:p w14:paraId="0D75D2B4" w14:textId="509B1678" w:rsidR="00995A57" w:rsidRPr="00995A57" w:rsidRDefault="00995A57" w:rsidP="00995A57">
            <m:oMathPara>
              <m:oMathParaPr>
                <m:jc m:val="center"/>
              </m:oMathParaPr>
              <m:oMath>
                <m:r>
                  <w:rPr>
                    <w:rFonts w:ascii="Cambria Math" w:hAnsi="Cambria Math"/>
                  </w:rPr>
                  <m:t>W=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2(n-</m:t>
                        </m:r>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e>
                      <m:sup>
                        <m:r>
                          <w:rPr>
                            <w:rFonts w:ascii="Cambria Math" w:hAnsi="Cambria Math"/>
                          </w:rPr>
                          <m:t>2</m:t>
                        </m:r>
                      </m:sup>
                    </m:sSup>
                  </m:den>
                </m:f>
              </m:oMath>
            </m:oMathPara>
          </w:p>
        </w:tc>
        <w:tc>
          <w:tcPr>
            <w:tcW w:w="1017" w:type="dxa"/>
          </w:tcPr>
          <w:p w14:paraId="7C20FD15" w14:textId="6FDEE0D9" w:rsidR="00995A57" w:rsidRDefault="00995A57" w:rsidP="00995A57">
            <w:pPr>
              <w:jc w:val="right"/>
            </w:pPr>
            <w:bookmarkStart w:id="3" w:name="_Ref445139385"/>
            <w:r>
              <w:t>(</w:t>
            </w:r>
            <w:fldSimple w:instr=" STYLEREF 1 \s ">
              <w:r w:rsidR="009454BF">
                <w:rPr>
                  <w:noProof/>
                </w:rPr>
                <w:t>3</w:t>
              </w:r>
            </w:fldSimple>
            <w:r>
              <w:t>.</w:t>
            </w:r>
            <w:fldSimple w:instr=" SEQ ( \* ARABIC \s 1 ">
              <w:r w:rsidR="009454BF">
                <w:rPr>
                  <w:noProof/>
                </w:rPr>
                <w:t>5</w:t>
              </w:r>
            </w:fldSimple>
            <w:r>
              <w:t>)</w:t>
            </w:r>
            <w:bookmarkEnd w:id="3"/>
          </w:p>
        </w:tc>
      </w:tr>
    </w:tbl>
    <w:p w14:paraId="7A4026C8" w14:textId="431B47E4" w:rsidR="00995A57" w:rsidRDefault="00995A57" w:rsidP="006B5495">
      <w:pPr>
        <w:rPr>
          <w:iCs/>
        </w:rPr>
      </w:pPr>
      <w:r>
        <w:rPr>
          <w:iCs/>
        </w:rPr>
        <w:t xml:space="preserve">where </w:t>
      </w:r>
      <w:r w:rsidRPr="00995A57">
        <w:rPr>
          <w:rStyle w:val="mathinput0"/>
        </w:rPr>
        <w:t>n</w:t>
      </w:r>
      <w:r>
        <w:rPr>
          <w:iCs/>
        </w:rPr>
        <w:t xml:space="preserve"> is an integer. Equation </w:t>
      </w:r>
      <w:r>
        <w:rPr>
          <w:iCs/>
        </w:rPr>
        <w:fldChar w:fldCharType="begin"/>
      </w:r>
      <w:r>
        <w:rPr>
          <w:iCs/>
        </w:rPr>
        <w:instrText xml:space="preserve"> REF _Ref445139385 \h </w:instrText>
      </w:r>
      <w:r>
        <w:rPr>
          <w:iCs/>
        </w:rPr>
      </w:r>
      <w:r>
        <w:rPr>
          <w:iCs/>
        </w:rPr>
        <w:fldChar w:fldCharType="separate"/>
      </w:r>
      <w:r w:rsidR="009454BF">
        <w:t>(</w:t>
      </w:r>
      <w:r w:rsidR="009454BF">
        <w:rPr>
          <w:noProof/>
        </w:rPr>
        <w:t>3</w:t>
      </w:r>
      <w:r w:rsidR="009454BF">
        <w:t>.</w:t>
      </w:r>
      <w:r w:rsidR="009454BF">
        <w:rPr>
          <w:noProof/>
        </w:rPr>
        <w:t>5</w:t>
      </w:r>
      <w:r w:rsidR="009454BF">
        <w:t>)</w:t>
      </w:r>
      <w:r>
        <w:rPr>
          <w:iCs/>
        </w:rPr>
        <w:fldChar w:fldCharType="end"/>
      </w:r>
      <w:r>
        <w:rPr>
          <w:iCs/>
        </w:rPr>
        <w:t xml:space="preserve"> is the equation used in the simulation to calculate the energies of Rydberg atoms. </w:t>
      </w:r>
    </w:p>
    <w:p w14:paraId="5464EABA" w14:textId="3E8DD230" w:rsidR="009454BF" w:rsidRDefault="009454BF" w:rsidP="009454BF">
      <w:pPr>
        <w:pStyle w:val="Heading3"/>
      </w:pPr>
      <w:r>
        <w:t>Properties of Rydberg Atoms</w:t>
      </w:r>
    </w:p>
    <w:p w14:paraId="61C55580" w14:textId="0C161476" w:rsidR="009454BF" w:rsidRDefault="00550F3E" w:rsidP="0074181D">
      <w:pPr>
        <w:pStyle w:val="ParagraphyContent"/>
      </w:pPr>
      <w:r>
        <w:t xml:space="preserve">Table </w:t>
      </w:r>
      <w:r w:rsidR="006F2CF6">
        <w:t xml:space="preserve">summarizes the properties dependent on principal quantum number </w:t>
      </w:r>
      <w:r w:rsidR="006F2CF6" w:rsidRPr="006F2CF6">
        <w:rPr>
          <w:rStyle w:val="mathinput0"/>
        </w:rPr>
        <w:t>n</w:t>
      </w:r>
      <w:r w:rsidR="006F2CF6">
        <w:t xml:space="preserve"> </w:t>
      </w:r>
      <w:r w:rsidR="0074181D">
        <w:t xml:space="preserve">of Rydberg </w:t>
      </w:r>
      <w:r w:rsidR="006F2CF6">
        <w:t xml:space="preserve">atoms </w:t>
      </w:r>
      <w:r w:rsidR="006F2CF6">
        <w:fldChar w:fldCharType="begin"/>
      </w:r>
      <w:r w:rsidR="006F2CF6">
        <w:instrText xml:space="preserve"> REF _Ref444778498 \n \h </w:instrText>
      </w:r>
      <w:r w:rsidR="0074181D">
        <w:instrText xml:space="preserve"> \* MERGEFORMAT </w:instrText>
      </w:r>
      <w:r w:rsidR="006F2CF6">
        <w:fldChar w:fldCharType="separate"/>
      </w:r>
      <w:r w:rsidR="006F2CF6">
        <w:t>[8]</w:t>
      </w:r>
      <w:r w:rsidR="006F2CF6">
        <w:fldChar w:fldCharType="end"/>
      </w:r>
      <w:r w:rsidR="006F2CF6">
        <w:t xml:space="preserve">. </w:t>
      </w:r>
      <w:r>
        <w:t xml:space="preserve"> </w:t>
      </w:r>
    </w:p>
    <w:tbl>
      <w:tblPr>
        <w:tblStyle w:val="TableGrid"/>
        <w:tblW w:w="0" w:type="auto"/>
        <w:tblInd w:w="360" w:type="dxa"/>
        <w:tblBorders>
          <w:left w:val="none" w:sz="0" w:space="0" w:color="auto"/>
          <w:right w:val="none" w:sz="0" w:space="0" w:color="auto"/>
        </w:tblBorders>
        <w:tblLook w:val="04A0" w:firstRow="1" w:lastRow="0" w:firstColumn="1" w:lastColumn="0" w:noHBand="0" w:noVBand="1"/>
      </w:tblPr>
      <w:tblGrid>
        <w:gridCol w:w="3975"/>
        <w:gridCol w:w="3972"/>
      </w:tblGrid>
      <w:tr w:rsidR="006F2CF6" w14:paraId="45D2DCC4" w14:textId="77777777" w:rsidTr="006F2CF6">
        <w:trPr>
          <w:trHeight w:val="557"/>
        </w:trPr>
        <w:tc>
          <w:tcPr>
            <w:tcW w:w="4148" w:type="dxa"/>
            <w:vAlign w:val="bottom"/>
          </w:tcPr>
          <w:p w14:paraId="612BA4CB" w14:textId="40AD65D5" w:rsidR="006F2CF6" w:rsidRDefault="006F2CF6" w:rsidP="006F2CF6">
            <w:pPr>
              <w:spacing w:line="360" w:lineRule="auto"/>
              <w:jc w:val="center"/>
            </w:pPr>
            <w:r>
              <w:t>property</w:t>
            </w:r>
          </w:p>
        </w:tc>
        <w:tc>
          <w:tcPr>
            <w:tcW w:w="4149" w:type="dxa"/>
            <w:vAlign w:val="bottom"/>
          </w:tcPr>
          <w:p w14:paraId="625DDC22" w14:textId="01624CF5" w:rsidR="006F2CF6" w:rsidRDefault="006F2CF6" w:rsidP="00F11E45">
            <w:pPr>
              <w:spacing w:line="360" w:lineRule="auto"/>
              <w:jc w:val="center"/>
            </w:pPr>
            <w:r w:rsidRPr="006F2CF6">
              <w:rPr>
                <w:rStyle w:val="mathinput0"/>
              </w:rPr>
              <w:t>n</w:t>
            </w:r>
            <w:r>
              <w:t xml:space="preserve"> dependences</w:t>
            </w:r>
          </w:p>
        </w:tc>
      </w:tr>
      <w:tr w:rsidR="006F2CF6" w14:paraId="209AE6B5" w14:textId="77777777" w:rsidTr="006F2CF6">
        <w:trPr>
          <w:trHeight w:val="4193"/>
        </w:trPr>
        <w:tc>
          <w:tcPr>
            <w:tcW w:w="4148" w:type="dxa"/>
            <w:vAlign w:val="bottom"/>
          </w:tcPr>
          <w:p w14:paraId="332EFA7E" w14:textId="03E52705" w:rsidR="006F2CF6" w:rsidRDefault="006F2CF6" w:rsidP="006F2CF6">
            <w:pPr>
              <w:jc w:val="center"/>
            </w:pPr>
            <w:r>
              <w:t>Binding energy</w:t>
            </w:r>
          </w:p>
          <w:p w14:paraId="0E4C4F72" w14:textId="77777777" w:rsidR="006F2CF6" w:rsidRDefault="006F2CF6" w:rsidP="006F2CF6">
            <w:pPr>
              <w:jc w:val="center"/>
            </w:pPr>
            <w:r>
              <w:t>Energy between adjacent n states</w:t>
            </w:r>
          </w:p>
          <w:p w14:paraId="64E5F94B" w14:textId="389B6CA2" w:rsidR="006F2CF6" w:rsidRDefault="006F2CF6" w:rsidP="006F2CF6">
            <w:pPr>
              <w:jc w:val="center"/>
            </w:pPr>
            <w:r>
              <w:t>Orbital radius</w:t>
            </w:r>
          </w:p>
          <w:p w14:paraId="4F0EA4A6" w14:textId="77777777" w:rsidR="006F2CF6" w:rsidRDefault="006F2CF6" w:rsidP="006F2CF6">
            <w:pPr>
              <w:jc w:val="center"/>
            </w:pPr>
            <w:r>
              <w:t>Geometric cross section</w:t>
            </w:r>
          </w:p>
          <w:p w14:paraId="4D9702E4" w14:textId="77777777" w:rsidR="006F2CF6" w:rsidRDefault="006F2CF6" w:rsidP="006F2CF6">
            <w:pPr>
              <w:jc w:val="center"/>
            </w:pPr>
            <w:r>
              <w:t>Dipole moment &lt;</w:t>
            </w:r>
            <w:proofErr w:type="spellStart"/>
            <w:r w:rsidRPr="0074181D">
              <w:rPr>
                <w:rStyle w:val="mathinput0"/>
              </w:rPr>
              <w:t>ns</w:t>
            </w:r>
            <w:r>
              <w:t>|er|</w:t>
            </w:r>
            <w:r w:rsidRPr="0074181D">
              <w:rPr>
                <w:rStyle w:val="mathinput0"/>
              </w:rPr>
              <w:t>np</w:t>
            </w:r>
            <w:proofErr w:type="spellEnd"/>
            <w:r>
              <w:t>&gt;</w:t>
            </w:r>
          </w:p>
          <w:p w14:paraId="5C677195" w14:textId="77777777" w:rsidR="006F2CF6" w:rsidRDefault="006F2CF6" w:rsidP="006F2CF6">
            <w:pPr>
              <w:jc w:val="center"/>
            </w:pPr>
            <w:r>
              <w:t>Polarizability</w:t>
            </w:r>
          </w:p>
          <w:p w14:paraId="6F1496AC" w14:textId="77777777" w:rsidR="006F2CF6" w:rsidRDefault="006F2CF6" w:rsidP="006F2CF6">
            <w:pPr>
              <w:jc w:val="center"/>
            </w:pPr>
            <w:r>
              <w:t>Radiative lifetime</w:t>
            </w:r>
          </w:p>
          <w:p w14:paraId="456C31EE" w14:textId="091698E7" w:rsidR="006F2CF6" w:rsidRDefault="006F2CF6" w:rsidP="006F2CF6">
            <w:pPr>
              <w:jc w:val="center"/>
            </w:pPr>
            <w:r>
              <w:t>Fine-structure interval</w:t>
            </w:r>
          </w:p>
        </w:tc>
        <w:tc>
          <w:tcPr>
            <w:tcW w:w="4149" w:type="dxa"/>
            <w:vAlign w:val="bottom"/>
          </w:tcPr>
          <w:p w14:paraId="195CD7FE" w14:textId="77777777" w:rsidR="006F2CF6" w:rsidRPr="006F2CF6" w:rsidRDefault="006F2CF6" w:rsidP="006F2CF6">
            <w:pPr>
              <w:jc w:val="cente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7EF30FBA" w14:textId="77777777" w:rsidR="006F2CF6" w:rsidRPr="006F2CF6" w:rsidRDefault="006F2CF6" w:rsidP="006F2CF6">
            <w:pPr>
              <w:jc w:val="center"/>
            </w:pPr>
            <m:oMathPara>
              <m:oMath>
                <m:sSup>
                  <m:sSupPr>
                    <m:ctrlPr>
                      <w:rPr>
                        <w:rFonts w:ascii="Cambria Math" w:hAnsi="Cambria Math"/>
                        <w:i/>
                      </w:rPr>
                    </m:ctrlPr>
                  </m:sSupPr>
                  <m:e>
                    <m:r>
                      <w:rPr>
                        <w:rFonts w:ascii="Cambria Math" w:hAnsi="Cambria Math"/>
                      </w:rPr>
                      <m:t>n</m:t>
                    </m:r>
                  </m:e>
                  <m:sup>
                    <m:r>
                      <w:rPr>
                        <w:rFonts w:ascii="Cambria Math" w:hAnsi="Cambria Math"/>
                      </w:rPr>
                      <m:t>-</m:t>
                    </m:r>
                    <m:r>
                      <w:rPr>
                        <w:rFonts w:ascii="Cambria Math" w:hAnsi="Cambria Math"/>
                      </w:rPr>
                      <m:t>3</m:t>
                    </m:r>
                  </m:sup>
                </m:sSup>
              </m:oMath>
            </m:oMathPara>
          </w:p>
          <w:p w14:paraId="7C7BA946" w14:textId="77777777" w:rsidR="006F2CF6" w:rsidRPr="006F2CF6" w:rsidRDefault="006F2CF6" w:rsidP="006F2CF6">
            <w:pPr>
              <w:jc w:val="cente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75D5389C" w14:textId="77777777" w:rsidR="006F2CF6" w:rsidRPr="006F2CF6" w:rsidRDefault="006F2CF6" w:rsidP="006F2CF6">
            <w:pPr>
              <w:jc w:val="center"/>
            </w:pPr>
            <m:oMathPara>
              <m:oMath>
                <m:sSup>
                  <m:sSupPr>
                    <m:ctrlPr>
                      <w:rPr>
                        <w:rFonts w:ascii="Cambria Math" w:hAnsi="Cambria Math"/>
                        <w:i/>
                      </w:rPr>
                    </m:ctrlPr>
                  </m:sSupPr>
                  <m:e>
                    <m:r>
                      <w:rPr>
                        <w:rFonts w:ascii="Cambria Math" w:hAnsi="Cambria Math"/>
                      </w:rPr>
                      <m:t>n</m:t>
                    </m:r>
                  </m:e>
                  <m:sup>
                    <m:r>
                      <w:rPr>
                        <w:rFonts w:ascii="Cambria Math" w:hAnsi="Cambria Math"/>
                      </w:rPr>
                      <m:t>4</m:t>
                    </m:r>
                  </m:sup>
                </m:sSup>
              </m:oMath>
            </m:oMathPara>
          </w:p>
          <w:p w14:paraId="7F412442" w14:textId="371DE137" w:rsidR="006F2CF6" w:rsidRPr="006F2CF6" w:rsidRDefault="006F2CF6" w:rsidP="006F2CF6">
            <w:pPr>
              <w:jc w:val="cente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19E5ADC6" w14:textId="77777777" w:rsidR="006F2CF6" w:rsidRPr="006F2CF6" w:rsidRDefault="006F2CF6" w:rsidP="006F2CF6">
            <w:pPr>
              <w:jc w:val="center"/>
            </w:pPr>
            <m:oMathPara>
              <m:oMath>
                <m:sSup>
                  <m:sSupPr>
                    <m:ctrlPr>
                      <w:rPr>
                        <w:rFonts w:ascii="Cambria Math" w:hAnsi="Cambria Math"/>
                        <w:i/>
                      </w:rPr>
                    </m:ctrlPr>
                  </m:sSupPr>
                  <m:e>
                    <m:r>
                      <w:rPr>
                        <w:rFonts w:ascii="Cambria Math" w:hAnsi="Cambria Math"/>
                      </w:rPr>
                      <m:t>n</m:t>
                    </m:r>
                  </m:e>
                  <m:sup>
                    <m:r>
                      <w:rPr>
                        <w:rFonts w:ascii="Cambria Math" w:hAnsi="Cambria Math"/>
                      </w:rPr>
                      <m:t>7</m:t>
                    </m:r>
                  </m:sup>
                </m:sSup>
              </m:oMath>
            </m:oMathPara>
          </w:p>
          <w:p w14:paraId="15F1FB44" w14:textId="77777777" w:rsidR="006F2CF6" w:rsidRPr="006F2CF6" w:rsidRDefault="006F2CF6" w:rsidP="006F2CF6">
            <w:pPr>
              <w:jc w:val="center"/>
            </w:pPr>
            <m:oMathPara>
              <m:oMath>
                <m:sSup>
                  <m:sSupPr>
                    <m:ctrlPr>
                      <w:rPr>
                        <w:rFonts w:ascii="Cambria Math" w:hAnsi="Cambria Math"/>
                        <w:i/>
                      </w:rPr>
                    </m:ctrlPr>
                  </m:sSupPr>
                  <m:e>
                    <m:r>
                      <w:rPr>
                        <w:rFonts w:ascii="Cambria Math" w:hAnsi="Cambria Math"/>
                      </w:rPr>
                      <m:t>n</m:t>
                    </m:r>
                  </m:e>
                  <m:sup>
                    <m:r>
                      <w:rPr>
                        <w:rFonts w:ascii="Cambria Math" w:hAnsi="Cambria Math"/>
                      </w:rPr>
                      <m:t>3</m:t>
                    </m:r>
                  </m:sup>
                </m:sSup>
              </m:oMath>
            </m:oMathPara>
          </w:p>
          <w:p w14:paraId="62C4526C" w14:textId="315881E1" w:rsidR="006F2CF6" w:rsidRDefault="006F2CF6" w:rsidP="006F2CF6">
            <w:pPr>
              <w:keepNext/>
              <w:jc w:val="center"/>
            </w:pPr>
            <m:oMathPara>
              <m:oMath>
                <m:sSup>
                  <m:sSupPr>
                    <m:ctrlPr>
                      <w:rPr>
                        <w:rFonts w:ascii="Cambria Math" w:hAnsi="Cambria Math"/>
                        <w:i/>
                      </w:rPr>
                    </m:ctrlPr>
                  </m:sSupPr>
                  <m:e>
                    <m:r>
                      <w:rPr>
                        <w:rFonts w:ascii="Cambria Math" w:hAnsi="Cambria Math"/>
                      </w:rPr>
                      <m:t>n</m:t>
                    </m:r>
                  </m:e>
                  <m:sup>
                    <m:r>
                      <w:rPr>
                        <w:rFonts w:ascii="Cambria Math" w:hAnsi="Cambria Math"/>
                      </w:rPr>
                      <m:t>-</m:t>
                    </m:r>
                    <m:r>
                      <w:rPr>
                        <w:rFonts w:ascii="Cambria Math" w:hAnsi="Cambria Math"/>
                      </w:rPr>
                      <m:t>3</m:t>
                    </m:r>
                  </m:sup>
                </m:sSup>
              </m:oMath>
            </m:oMathPara>
          </w:p>
        </w:tc>
      </w:tr>
    </w:tbl>
    <w:p w14:paraId="790B53A2" w14:textId="56F45A27" w:rsidR="006F2CF6" w:rsidRPr="009454BF" w:rsidRDefault="006F2CF6" w:rsidP="006F2CF6">
      <w:pPr>
        <w:pStyle w:val="Caption"/>
        <w:jc w:val="center"/>
      </w:pPr>
      <w:r>
        <w:t xml:space="preserve">Table </w:t>
      </w:r>
      <w:fldSimple w:instr=" STYLEREF 1 \s ">
        <w:r>
          <w:rPr>
            <w:noProof/>
          </w:rPr>
          <w:t>3</w:t>
        </w:r>
      </w:fldSimple>
      <w:r>
        <w:t>.</w:t>
      </w:r>
      <w:fldSimple w:instr=" SEQ Table \* ARABIC \s 1 ">
        <w:r>
          <w:rPr>
            <w:noProof/>
          </w:rPr>
          <w:t>1</w:t>
        </w:r>
      </w:fldSimple>
      <w:r>
        <w:t>: Properties of Rydberg Atoms.</w:t>
      </w:r>
    </w:p>
    <w:p w14:paraId="6EC3E1EF" w14:textId="75EF9185" w:rsidR="006B5495" w:rsidRDefault="006170CE" w:rsidP="006170CE">
      <w:pPr>
        <w:pStyle w:val="ParagraphyContent"/>
      </w:pPr>
      <w:r>
        <w:lastRenderedPageBreak/>
        <w:t xml:space="preserve">As introduced in later sections, </w:t>
      </w:r>
      <w:r>
        <w:t xml:space="preserve">dipole-dipole interaction </w:t>
      </w:r>
      <w:r>
        <w:t>between Rydberg atoms</w:t>
      </w:r>
      <w:r>
        <w:t xml:space="preserve"> is proportional to </w:t>
      </w:r>
      <m:oMath>
        <m:sSup>
          <m:sSupPr>
            <m:ctrlPr>
              <w:rPr>
                <w:rFonts w:ascii="Cambria Math" w:hAnsi="Cambria Math"/>
                <w:i/>
              </w:rPr>
            </m:ctrlPr>
          </m:sSupPr>
          <m:e>
            <m:r>
              <w:rPr>
                <w:rFonts w:ascii="Cambria Math" w:hAnsi="Cambria Math"/>
              </w:rPr>
              <m:t>n</m:t>
            </m:r>
          </m:e>
          <m:sup>
            <m:r>
              <w:rPr>
                <w:rFonts w:ascii="Cambria Math" w:hAnsi="Cambria Math"/>
              </w:rPr>
              <m:t>4</m:t>
            </m:r>
          </m:sup>
        </m:sSup>
      </m:oMath>
      <w:r>
        <w:t xml:space="preserve">. And the Rydberg electrons are far from cores, which makes the them easy to be affect by external forces. The very long enough lifetime of Rydberg atoms also reduces the threshold of detecting phenomenon. </w:t>
      </w:r>
      <w:r>
        <w:t xml:space="preserve">All these superior properties </w:t>
      </w:r>
      <w:r>
        <w:t>make</w:t>
      </w:r>
      <w:r>
        <w:t xml:space="preserve"> them ideal objects for researching dipole-dipole interaction</w:t>
      </w:r>
      <w:r>
        <w:t xml:space="preserve"> and electron dynamics</w:t>
      </w:r>
      <w:r>
        <w:t>.</w:t>
      </w:r>
      <w:bookmarkStart w:id="4" w:name="_GoBack"/>
      <w:bookmarkEnd w:id="4"/>
    </w:p>
    <w:p w14:paraId="6BBF766C" w14:textId="77777777" w:rsidR="006B5495" w:rsidRDefault="006B5495" w:rsidP="006B5495"/>
    <w:p w14:paraId="2B2EFCF4" w14:textId="77777777" w:rsidR="006B5495" w:rsidRDefault="006B5495" w:rsidP="006B5495"/>
    <w:p w14:paraId="44AAEFE3" w14:textId="77777777" w:rsidR="006B5495" w:rsidRPr="006B5495" w:rsidRDefault="006B5495" w:rsidP="006B5495"/>
    <w:p w14:paraId="028B796D" w14:textId="77777777" w:rsidR="00FB1574" w:rsidRDefault="00EE286A" w:rsidP="00FB1574">
      <w:pPr>
        <w:keepNext/>
      </w:pPr>
      <w:r>
        <w:rPr>
          <w:rFonts w:cs="Times New Roman"/>
          <w:noProof/>
          <w:szCs w:val="24"/>
        </w:rPr>
        <mc:AlternateContent>
          <mc:Choice Requires="wpc">
            <w:drawing>
              <wp:inline distT="0" distB="0" distL="0" distR="0" wp14:anchorId="08B8AEDA" wp14:editId="21CB1D8F">
                <wp:extent cx="5274945" cy="4124325"/>
                <wp:effectExtent l="0" t="0" r="0" b="0"/>
                <wp:docPr id="365" name="Canvas 3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97" name="Group 397"/>
                        <wpg:cNvGrpSpPr/>
                        <wpg:grpSpPr>
                          <a:xfrm>
                            <a:off x="965835" y="695547"/>
                            <a:ext cx="3376190" cy="3077211"/>
                            <a:chOff x="-59" y="127220"/>
                            <a:chExt cx="3376190" cy="3077211"/>
                          </a:xfrm>
                        </wpg:grpSpPr>
                        <wps:wsp>
                          <wps:cNvPr id="369" name="Straight Connector 369"/>
                          <wps:cNvCnPr/>
                          <wps:spPr>
                            <a:xfrm>
                              <a:off x="7042" y="1643219"/>
                              <a:ext cx="3327995"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3" name="TextBox 22"/>
                          <wps:cNvSpPr txBox="1"/>
                          <wps:spPr>
                            <a:xfrm>
                              <a:off x="-59" y="1726320"/>
                              <a:ext cx="386080" cy="292735"/>
                            </a:xfrm>
                            <a:prstGeom prst="rect">
                              <a:avLst/>
                            </a:prstGeom>
                            <a:noFill/>
                          </wps:spPr>
                          <wps:txbx>
                            <w:txbxContent>
                              <w:p w14:paraId="5171F4DC" w14:textId="77777777" w:rsidR="00995A57" w:rsidRDefault="00995A5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g:grpSp>
                          <wpg:cNvPr id="396" name="Group 396"/>
                          <wpg:cNvGrpSpPr/>
                          <wpg:grpSpPr>
                            <a:xfrm>
                              <a:off x="292762" y="127220"/>
                              <a:ext cx="3083369" cy="3077211"/>
                              <a:chOff x="292762" y="127220"/>
                              <a:chExt cx="3083369" cy="3077211"/>
                            </a:xfrm>
                          </wpg:grpSpPr>
                          <wps:wsp>
                            <wps:cNvPr id="368" name="Oval 368"/>
                            <wps:cNvSpPr/>
                            <wps:spPr>
                              <a:xfrm>
                                <a:off x="580439" y="2824121"/>
                                <a:ext cx="2234878" cy="322064"/>
                              </a:xfrm>
                              <a:prstGeom prst="ellipse">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Straight Connector 370"/>
                            <wps:cNvCnPr/>
                            <wps:spPr>
                              <a:xfrm flipV="1">
                                <a:off x="416332" y="650189"/>
                                <a:ext cx="2536255" cy="1986061"/>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1" name="Straight Connector 371"/>
                            <wps:cNvCnPr/>
                            <wps:spPr>
                              <a:xfrm flipV="1">
                                <a:off x="1671040" y="301286"/>
                                <a:ext cx="26839" cy="2791222"/>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2" name="Isosceles Triangle 372"/>
                            <wps:cNvSpPr/>
                            <wps:spPr>
                              <a:xfrm rot="5400000">
                                <a:off x="308977" y="1519650"/>
                                <a:ext cx="214709" cy="247139"/>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Isosceles Triangle 373"/>
                            <wps:cNvSpPr/>
                            <wps:spPr>
                              <a:xfrm rot="16200000">
                                <a:off x="2789318" y="1519650"/>
                                <a:ext cx="214710" cy="247139"/>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4" name="Isosceles Triangle 374"/>
                            <wps:cNvSpPr/>
                            <wps:spPr>
                              <a:xfrm rot="3282354">
                                <a:off x="716049" y="2185274"/>
                                <a:ext cx="214710"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5" name="Isosceles Triangle 375"/>
                            <wps:cNvSpPr/>
                            <wps:spPr>
                              <a:xfrm rot="13903159">
                                <a:off x="2455286" y="829851"/>
                                <a:ext cx="214710"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Isosceles Triangle 376"/>
                            <wps:cNvSpPr/>
                            <wps:spPr>
                              <a:xfrm>
                                <a:off x="1571504" y="2523304"/>
                                <a:ext cx="214709"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7" name="Isosceles Triangle 377"/>
                            <wps:cNvSpPr/>
                            <wps:spPr>
                              <a:xfrm rot="10800000">
                                <a:off x="1590524" y="644596"/>
                                <a:ext cx="214709"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8" name="Oval 378"/>
                            <wps:cNvSpPr/>
                            <wps:spPr>
                              <a:xfrm>
                                <a:off x="1649327" y="1608993"/>
                                <a:ext cx="76078" cy="76078"/>
                              </a:xfrm>
                              <a:prstGeom prst="ellipse">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379" name="TextBox 18"/>
                            <wps:cNvSpPr txBox="1"/>
                            <wps:spPr>
                              <a:xfrm>
                                <a:off x="2977062" y="1316128"/>
                                <a:ext cx="386080" cy="292735"/>
                              </a:xfrm>
                              <a:prstGeom prst="rect">
                                <a:avLst/>
                              </a:prstGeom>
                              <a:noFill/>
                            </wps:spPr>
                            <wps:txbx>
                              <w:txbxContent>
                                <w:p w14:paraId="6A7C8876" w14:textId="77777777" w:rsidR="00995A57" w:rsidRDefault="00995A5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0" name="TextBox 19"/>
                            <wps:cNvSpPr txBox="1"/>
                            <wps:spPr>
                              <a:xfrm>
                                <a:off x="1231327" y="532943"/>
                                <a:ext cx="386080" cy="292735"/>
                              </a:xfrm>
                              <a:prstGeom prst="rect">
                                <a:avLst/>
                              </a:prstGeom>
                              <a:noFill/>
                            </wps:spPr>
                            <wps:txbx>
                              <w:txbxContent>
                                <w:p w14:paraId="06A8C75D" w14:textId="77777777" w:rsidR="00995A57" w:rsidRDefault="00995A5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1" name="TextBox 20"/>
                            <wps:cNvSpPr txBox="1"/>
                            <wps:spPr>
                              <a:xfrm>
                                <a:off x="1678203" y="2786879"/>
                                <a:ext cx="386080" cy="292735"/>
                              </a:xfrm>
                              <a:prstGeom prst="rect">
                                <a:avLst/>
                              </a:prstGeom>
                              <a:noFill/>
                            </wps:spPr>
                            <wps:txbx>
                              <w:txbxContent>
                                <w:p w14:paraId="34FE022E" w14:textId="77777777" w:rsidR="00995A57" w:rsidRDefault="00995A5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2" name="TextBox 21"/>
                            <wps:cNvSpPr txBox="1"/>
                            <wps:spPr>
                              <a:xfrm>
                                <a:off x="295718" y="2235430"/>
                                <a:ext cx="386080" cy="292735"/>
                              </a:xfrm>
                              <a:prstGeom prst="rect">
                                <a:avLst/>
                              </a:prstGeom>
                              <a:noFill/>
                            </wps:spPr>
                            <wps:txbx>
                              <w:txbxContent>
                                <w:p w14:paraId="7D10118F" w14:textId="77777777" w:rsidR="00995A57" w:rsidRDefault="00995A5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4" name="TextBox 23"/>
                            <wps:cNvSpPr txBox="1"/>
                            <wps:spPr>
                              <a:xfrm>
                                <a:off x="2990051" y="459912"/>
                                <a:ext cx="386080" cy="292735"/>
                              </a:xfrm>
                              <a:prstGeom prst="rect">
                                <a:avLst/>
                              </a:prstGeom>
                              <a:noFill/>
                            </wps:spPr>
                            <wps:txbx>
                              <w:txbxContent>
                                <w:p w14:paraId="50B111E0" w14:textId="77777777" w:rsidR="00995A57" w:rsidRDefault="00995A5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5" name="Isosceles Triangle 385"/>
                            <wps:cNvSpPr/>
                            <wps:spPr>
                              <a:xfrm rot="5400000">
                                <a:off x="1017473" y="308820"/>
                                <a:ext cx="141144" cy="247140"/>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6" name="Isosceles Triangle 386"/>
                            <wps:cNvSpPr/>
                            <wps:spPr>
                              <a:xfrm rot="16200000">
                                <a:off x="1963161" y="3010289"/>
                                <a:ext cx="141145" cy="247139"/>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7" name="Oval 387"/>
                            <wps:cNvSpPr/>
                            <wps:spPr>
                              <a:xfrm>
                                <a:off x="580439" y="127220"/>
                                <a:ext cx="2234878" cy="322064"/>
                              </a:xfrm>
                              <a:prstGeom prst="ellipse">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wpc:wpc>
                  </a:graphicData>
                </a:graphic>
              </wp:inline>
            </w:drawing>
          </mc:Choice>
          <mc:Fallback>
            <w:pict>
              <v:group w14:anchorId="08B8AEDA" id="Canvas_x0020_365" o:spid="_x0000_s1026" style="width:415.35pt;height:324.75pt;mso-position-horizontal-relative:char;mso-position-vertical-relative:line" coordsize="5274945,41243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P8CRAHAABONAAADgAAAGRycy9lMm9Eb2MueG1s7Ftbk5s2FH7vTP8Dw3vWSAIEnngz7aab6Uyn&#10;yXTTvrMY20wxYgRZe/99j67GBFg73TjdhjxsMBZCOufTd65+/Wa/LZyHjNc5KxcuuvJcJytTtszL&#10;9cL98+Ptq8h16iYpl0nBymzhPma1++b6xx9e76p5htmGFcuMOzBJWc931cLdNE01n83qdJNtk/qK&#10;VVkJX64Y3yYNfOTr2ZInO5h9W8yw54WzHePLirM0q2u4+1Z96V7L+VerLG3er1Z11jjFwoW1NfIv&#10;l3/vxd/Z9etkvuZJtclTvYzkC1axTfISXmqneps0ifOJ559Ntc1Tzmq2aq5Stp2x1SpPM7kH2A3y&#10;Oru5ScqHpJabSUE6ZoFw9Yzz3q9BBjDlfAfKyOT1er5bV1YpoMiOVs7axDvOPlVyD+t5+vvDB+7k&#10;y4VLYuo6ZbIFSMgBjrihXw6j3vHqrvrA9Y21+iTku1/xrfgfJOfsF24cBhEJXOdx4YZxEPhyjmSe&#10;7Rsnha8JoSGKQe8pDCAepRghpfJ0A7gQM7wKYvk4whRjjYd088sTE8zMSma7ag34kasVYgQU1wfR&#10;1f9OdHebpMqk6Oq26EJYsRLdXcOTfL1pnBtWloB1xh0C30qxyUduSi3Eel6DPHskSD0fKwGEPsFI&#10;PtwWIKZxDAIWApTSsTtP5hWvm3cZ2zriYuEWeSkWm8yTh9/qBtYAQ80QcbsonR1oIUKeJ4fVrMiX&#10;t3lRiC9rvr6/KbjzkMBBvb314J/YBkzRGgafihJuCjGr7cir5rHI1Av+yFaALtAqUm8QLJLZaZM0&#10;zcpGAkDOBKPFYytYgn1QL23sQT1ePJpJhjnnYfuEfDMrG/vwNi8Z71t2szdLXqnxRgJq30IE92z5&#10;KBUtRQMIvBQUI2Kg+BHO3M9s72Dcgp84w06zh/tCJRqWA0C0B5HikJiTaA9yFHqRPsc4xhTOvEKH&#10;4QMDNI1FDodhDIslE8ATUxxjqdnf7/UylUydHdiGhVuC8XId3hQ3TBoSob26+ulTA/NIqB+0oOfU&#10;StDkIPRxTH+hEZyhv1DJR446lf6EKEJ9fFv8ZaXmRUTwwQj9DczQYsCBOeAEKdl/EwYEr0Ix4Hsg&#10;DOC8yIALbIcA3TjUgsjziaJ9HGEfYW0UjNwwJn5E4R3SbIBZCP1xuGVFkVf1KPtZxBkiDADQfUR4&#10;TD2Hw/9FPIj7CMXwoATxJllminWDNumaVQCaxYL7qPIEjr00VRaW3Z+gytZRdpIy3TBwCdOGSy2L&#10;o3xBCqVAa8PWHL7VWAZkD1hzZwXo+8sYPe0Z+SgkRFFDGHgo6hh2HJAQB9qwoxjoNTRWZoBSJ/N+&#10;gm/wPzPvFI1i05r0M7GJQoo8H3AvvXKEI2n7Dl4nDiNBz4J9wf1EWPkU1uIc3MrJ89T+7ncITeA2&#10;RZu/1qxOsyKrnY88T8p1kTmEdr3QHofA4QyilsAXZk/JT1Mn8aKYQngK8EMBghBTh4XWPUA+9Qw+&#10;fYoAqzD9MDwbvawxh7Rl3U8MhlQslMytYyEN9Wcebd0THU1egXL7uwHUf8krsIFVL7xJyysY8HcV&#10;vFEIWbIOvjGNYoLAvR0DODLR1gTw4wzB5PZenZX/G0hiUX+Uv2XAJTzx4YBOAZxABEcCX3Kr5m+K&#10;Qs/X4R2KAgyvAn5uuRfA3214gycy8fcZmbMpqmtVHIbgDaHViHsi01enwBucC48gyFELAGt8Yz8I&#10;hM8s+DvCcRR00xcTvqeshS3ffJ0aBLX5y17/RCczx+i7BWgUUBR4YBBEwBdgQuD6M8Zue9wTY7dK&#10;FpND8jwOiS1I9iJaVyfHEK09bpHX7XjcQOBegBXAQ98P4m7CoxNRTvie8N1ug3gWh7tTM4H6BnDs&#10;uA/S5ujQjwnWWREoxsWxjEEPXjUNPVMyUZejPvWTFZNOYe7kNMbyb82Hz1zYEPOqHZ3p/h4e/ILk&#10;8IssaEDopVxfUxOGXMMx1E6tCWPIw3mmwElQCKniY8eAXLAuLPtWbMr7ecrDl2gXEXXzjj7aLSLn&#10;1OgRJsiQQEBw7Hc44OLqsGneF6QOW1Mxx0M1O7SY+NTjAXWUCHuQKRR+M43CiHaqfBfXh81LviB9&#10;2EKC1Yc95Dr5dKo+cAyBjMqrQgtB4JNO4eDi6rBZtBekDpsXtOqwoDpbHbHnQXJEHA/wuaGQ+I2N&#10;h836vCB1jOaxIrujp9K0PWU25CHqU8VeUHIDJjtWD/IR8gENsgwMGdvnD4pMk4vqf+lttZmqbNAg&#10;eVKb4kt0VUUSdThLq9oSWnZZO7HtBsbhKhsUjoXHKtmHQG837rbgSHzrDhz8VapsE76Hmn+/k1As&#10;sjkt1ScJn48DsR5Et2L+Vp9kuz3e9kFMbZLmhH3PbZKHBmDZfCJ/PCKv4CclVSolo39gI34V0/4s&#10;Rx1+BnT9DwAAAP//AwBQSwMEFAAGAAgAAAAhAH6MsqTeAAAABQEAAA8AAABkcnMvZG93bnJldi54&#10;bWxMj0FrwkAQhe+F/odlCt7qJlqtTbMRkbYnEaqF0tuYHZNgdjZk1yT+e7e92MvA4z3e+yZdDqYW&#10;HbWusqwgHkcgiHOrKy4UfO3fHxcgnEfWWFsmBRdysMzu71JMtO35k7qdL0QoYZeggtL7JpHS5SUZ&#10;dGPbEAfvaFuDPsi2kLrFPpSbWk6iaC4NVhwWSmxoXVJ+2p2Ngo8e+9U0fus2p+P68rOfbb83MSk1&#10;ehhWryA8Df4Whl/8gA5ZYDrYM2snagXhEf93g7eYRs8gDgrmTy8zkFkq/9NnVwAAAP//AwBQSwEC&#10;LQAUAAYACAAAACEA5JnDwPsAAADhAQAAEwAAAAAAAAAAAAAAAAAAAAAAW0NvbnRlbnRfVHlwZXNd&#10;LnhtbFBLAQItABQABgAIAAAAIQAjsmrh1wAAAJQBAAALAAAAAAAAAAAAAAAAACwBAABfcmVscy8u&#10;cmVsc1BLAQItABQABgAIAAAAIQA2s/wJEAcAAE40AAAOAAAAAAAAAAAAAAAAACwCAABkcnMvZTJv&#10;RG9jLnhtbFBLAQItABQABgAIAAAAIQB+jLKk3gAAAAUBAAAPAAAAAAAAAAAAAAAAAGgJAABkcnMv&#10;ZG93bnJldi54bWxQSwUGAAAAAAQABADzAAAAc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945;height:4124325;visibility:visible;mso-wrap-style:square">
                  <v:fill o:detectmouseclick="t"/>
                  <v:path o:connecttype="none"/>
                </v:shape>
                <v:group id="Group_x0020_397" o:spid="_x0000_s1028" style="position:absolute;left:965835;top:695547;width:3376190;height:3077211" coordorigin="-59,127220" coordsize="3376190,307721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4/lOxQAAANwAAAAPAAAAZHJzL2Rvd25yZXYueG1sRI9Ba8JAFITvBf/D8gRv&#10;uolitdFVRFQ8SKFaKL09ss8kmH0bsmsS/71bEHocZuYbZrnuTCkaql1hWUE8ikAQp1YXnCn4vuyH&#10;cxDOI2ssLZOCBzlYr3pvS0y0bfmLmrPPRICwS1BB7n2VSOnSnAy6ka2Ig3e1tUEfZJ1JXWMb4KaU&#10;4yh6lwYLDgs5VrTNKb2d70bBocV2M4l3zel23T5+L9PPn1NMSg363WYBwlPn/8Ov9lErmHzM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eP5TsUAAADcAAAA&#10;DwAAAAAAAAAAAAAAAACpAgAAZHJzL2Rvd25yZXYueG1sUEsFBgAAAAAEAAQA+gAAAJsDAAAAAA==&#10;">
                  <v:line id="Straight_x0020_Connector_x0020_369" o:spid="_x0000_s1029" style="position:absolute;visibility:visible;mso-wrap-style:square" from="7042,1643219" to="3335037,16432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uVZcUAAADcAAAADwAAAGRycy9kb3ducmV2LnhtbESPQWvCQBSE74X+h+UVvEjdqBBq6ioq&#10;CBZb2ka9P7Kv2WD2bchuY/z3bkHocZiZb5j5sre16Kj1lWMF41ECgrhwuuJSwfGwfX4B4QOyxtox&#10;KbiSh+Xi8WGOmXYX/qYuD6WIEPYZKjAhNJmUvjBk0Y9cQxy9H9daDFG2pdQtXiLc1nKSJKm0WHFc&#10;MNjQxlBxzn+tgv32c73r0q/84ySPs7dx0Q/x3Sg1eOpXryAC9eE/fG/vtIJpOoO/M/EIyMU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uVZcUAAADcAAAADwAAAAAAAAAA&#10;AAAAAAChAgAAZHJzL2Rvd25yZXYueG1sUEsFBgAAAAAEAAQA+QAAAJMDAAAAAA==&#10;" strokecolor="red" strokeweight="3pt">
                    <v:stroke joinstyle="miter"/>
                  </v:line>
                  <v:shapetype id="_x0000_t202" coordsize="21600,21600" o:spt="202" path="m0,0l0,21600,21600,21600,21600,0xe">
                    <v:stroke joinstyle="miter"/>
                    <v:path gradientshapeok="t" o:connecttype="rect"/>
                  </v:shapetype>
                  <v:shape id="TextBox_x0020_22" o:spid="_x0000_s1030" type="#_x0000_t202" style="position:absolute;left:-59;top:1726320;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xQ5xQAA&#10;ANwAAAAPAAAAZHJzL2Rvd25yZXYueG1sRI/NbsIwEITvlXgHa5F6A4efVmnAiSoKUm+ltA+wirdx&#10;SLyOYhcCT48rIfU4mplvNOtisK04Ue9rxwpm0wQEcel0zZWC76/dJAXhA7LG1jEpuJCHIh89rDHT&#10;7syfdDqESkQI+wwVmBC6TEpfGrLop64jjt6P6y2GKPtK6h7PEW5bOU+SZ2mx5rhgsKONobI5/FoF&#10;aWI/muZlvvd2eZ09mc2b23ZHpR7Hw+sKRKAh/Ifv7XetYJEu4O9MPAIy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WXFDnFAAAA3AAAAA8AAAAAAAAAAAAAAAAAlwIAAGRycy9k&#10;b3ducmV2LnhtbFBLBQYAAAAABAAEAPUAAACJAwAAAAA=&#10;" filled="f" stroked="f">
                    <v:textbox style="mso-fit-shape-to-text:t">
                      <w:txbxContent>
                        <w:p w14:paraId="5171F4DC" w14:textId="77777777" w:rsidR="00995A57" w:rsidRDefault="00995A5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group id="Group_x0020_396" o:spid="_x0000_s1031" style="position:absolute;left:292762;top:127220;width:3083369;height:3077211" coordorigin="292762,127220" coordsize="3083369,307721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r1zVxQAAANwAAAAPAAAAZHJzL2Rvd25yZXYueG1sRI9Bi8IwFITvwv6H8IS9&#10;adoVxa1GEXGXPYigLoi3R/Nsi81LaWJb/70RBI/DzHzDzJedKUVDtSssK4iHEQji1OqCMwX/x5/B&#10;FITzyBpLy6TgTg6Wi4/eHBNtW95Tc/CZCBB2CSrIva8SKV2ak0E3tBVx8C62NuiDrDOpa2wD3JTy&#10;K4om0mDBYSHHitY5pdfDzSj4bbFdjeJNs71e1vfzcbw7bWNS6rPfrWYgPHX+HX61/7SC0fcE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q9c1cUAAADcAAAA&#10;DwAAAAAAAAAAAAAAAACpAgAAZHJzL2Rvd25yZXYueG1sUEsFBgAAAAAEAAQA+gAAAJsDAAAAAA==&#10;">
                    <v:oval id="Oval_x0020_368" o:spid="_x0000_s1032" style="position:absolute;left:580439;top:2824121;width:2234878;height:322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ZPiSwgAA&#10;ANwAAAAPAAAAZHJzL2Rvd25yZXYueG1sRE/Pa8IwFL4L+x/CE7xp6oRaqlHcUDaGHub0/mieTbV5&#10;qU2m3X+/HASPH9/v+bKztbhR6yvHCsajBARx4XTFpYLDz2aYgfABWWPtmBT8kYfl4qU3x1y7O3/T&#10;bR9KEUPY56jAhNDkUvrCkEU/cg1x5E6utRgibEupW7zHcFvL1yRJpcWKY4PBht4NFZf9r1VwLDeX&#10;j2Z3mr6Zc5audfJlt8erUoN+t5qBCNSFp/jh/tQKJmlcG8/EIyA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dk+JLCAAAA3AAAAA8AAAAAAAAAAAAAAAAAlwIAAGRycy9kb3du&#10;cmV2LnhtbFBLBQYAAAAABAAEAPUAAACGAwAAAAA=&#10;" filled="f" strokecolor="black [3213]" strokeweight="4pt">
                      <v:stroke joinstyle="miter"/>
                    </v:oval>
                    <v:line id="Straight_x0020_Connector_x0020_370" o:spid="_x0000_s1033" style="position:absolute;flip:y;visibility:visible;mso-wrap-style:square" from="416332,650189" to="2952587,26362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cjHvMUAAADcAAAADwAAAGRycy9kb3ducmV2LnhtbESPTWvDMAyG74P9B6PBbquzD9aS1i2l&#10;sFHodugHPauxGofFcrC9JPv302Gwo3j1PtKzWI2+VT3F1AQ28DgpQBFXwTZcGzgd3x5moFJGttgG&#10;JgM/lGC1vL1ZYGnDwHvqD7lWAuFUogGXc1dqnSpHHtMkdMSSXUP0mGWMtbYRB4H7Vj8Vxav22LBc&#10;cNjRxlH1dfj2QhnjZXC7Xff5Hrfn/Us/Ky7nD2Pu78b1HFSmMf8v/7W31sDzVN4XGREBvf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cjHvMUAAADcAAAADwAAAAAAAAAA&#10;AAAAAAChAgAAZHJzL2Rvd25yZXYueG1sUEsFBgAAAAAEAAQA+QAAAJMDAAAAAA==&#10;" strokecolor="red" strokeweight="3pt">
                      <v:stroke joinstyle="miter"/>
                    </v:line>
                    <v:line id="Straight_x0020_Connector_x0020_371" o:spid="_x0000_s1034" style="position:absolute;flip:y;visibility:visible;mso-wrap-style:square" from="1671040,301286" to="1697879,30925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oRiJ8UAAADcAAAADwAAAGRycy9kb3ducmV2LnhtbESPQWsCMRSE74X+h/AK3mrWKlW2RhGh&#10;RdAeXIvn5+Z1s3TzsiTp7vrvTaHgcZiZb5jlerCN6MiH2rGCyTgDQVw6XXOl4Ov0/rwAESKyxsYx&#10;KbhSgPXq8WGJuXY9H6krYiUShEOOCkyMbS5lKA1ZDGPXEifv23mLMUlfSe2xT3DbyJcse5UWa04L&#10;BlvaGip/il+bKIO/9Ga/bz8//O58nHWL7HI+KDV6GjZvICIN8R7+b++0gul8An9n0hGQq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oRiJ8UAAADcAAAADwAAAAAAAAAA&#10;AAAAAAChAgAAZHJzL2Rvd25yZXYueG1sUEsFBgAAAAAEAAQA+QAAAJMDAAAAAA==&#10;" strokecolor="red" strokeweight="3pt">
                      <v:stroke joinstyle="miter"/>
                    </v:line>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_x0020_Triangle_x0020_372" o:spid="_x0000_s1035" type="#_x0000_t5" style="position:absolute;left:308977;top:1519650;width:214709;height:24713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sXWvxAAA&#10;ANwAAAAPAAAAZHJzL2Rvd25yZXYueG1sRI/BbsIwEETvSP0HaytxA6dBtBAwqEKAuPRAygds4iWO&#10;iNdp7EL4e1ypEsfR7LzZWa5724grdb52rOBtnIAgLp2uuVJw+t6NZiB8QNbYOCYFd/KwXr0Mlphp&#10;d+MjXfNQiQhhn6ECE0KbSelLQxb92LXE0Tu7zmKIsquk7vAW4baRaZK8S4s1xwaDLW0MlZf818Y3&#10;zDYvfu57PKS63LhiOi+2xy+lhq/95wJEoD48j//TB61g8pHC35hIALl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LF1r8QAAADcAAAADwAAAAAAAAAAAAAAAACXAgAAZHJzL2Rv&#10;d25yZXYueG1sUEsFBgAAAAAEAAQA9QAAAIgDAAAAAA==&#10;" fillcolor="red" stroked="f" strokeweight="1pt"/>
                    <v:shape id="Isosceles_x0020_Triangle_x0020_373" o:spid="_x0000_s1036" type="#_x0000_t5" style="position:absolute;left:2789318;top:1519650;width:214710;height:24713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9I+7wAAA&#10;ANwAAAAPAAAAZHJzL2Rvd25yZXYueG1sRI/NisIwFIX3gu8Q7oA7m2oHlY5pEUFwOyri8tLcacM0&#10;N6WJtr79RBBmeTg/H2dbjrYVD+q9caxgkaQgiCunDdcKLufDfAPCB2SNrWNS8CQPZTGdbDHXbuBv&#10;epxCLeII+xwVNCF0uZS+asiiT1xHHL0f11sMUfa11D0Ocdy2cpmmK2nRcCQ02NG+oer3dLcRsriF&#10;MeXdJ/vN1RztORvMPVNq9jHuvkAEGsN/+N0+agXZOoPXmXgEZPE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9I+7wAAAANwAAAAPAAAAAAAAAAAAAAAAAJcCAABkcnMvZG93bnJl&#10;di54bWxQSwUGAAAAAAQABAD1AAAAhAMAAAAA&#10;" fillcolor="red" stroked="f" strokeweight="1pt"/>
                    <v:shape id="Isosceles_x0020_Triangle_x0020_374" o:spid="_x0000_s1037" type="#_x0000_t5" style="position:absolute;left:716049;top:2185274;width:214710;height:247140;rotation:358520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Y35MxgAA&#10;ANwAAAAPAAAAZHJzL2Rvd25yZXYueG1sRI9PawIxFMTvQr9DeIXeNFv/VFmNIhWxeBC0hV4fm+fu&#10;1s1LmqS69tM3BcHjMDO/YWaL1jTiTD7UlhU89zIQxIXVNZcKPt7X3QmIEJE1NpZJwZUCLOYPnRnm&#10;2l54T+dDLEWCcMhRQRWjy6UMRUUGQ8864uQdrTcYk/Sl1B4vCW4a2c+yF2mw5rRQoaPXiorT4cco&#10;YO++dhs7Wh9Xv1s3Hm7d6fN7pNTTY7ucgojUxnv41n7TCgbjIfyfSUdAzv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0Y35MxgAAANwAAAAPAAAAAAAAAAAAAAAAAJcCAABkcnMv&#10;ZG93bnJldi54bWxQSwUGAAAAAAQABAD1AAAAigMAAAAA&#10;" fillcolor="red" stroked="f" strokeweight="1pt"/>
                    <v:shape id="Isosceles_x0020_Triangle_x0020_375" o:spid="_x0000_s1038" type="#_x0000_t5" style="position:absolute;left:2455286;top:829851;width:214710;height:247140;rotation:-8407003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bm15xgAA&#10;ANwAAAAPAAAAZHJzL2Rvd25yZXYueG1sRI9Pa8JAFMTvhX6H5RW81Y1KqqSuUkUhB3vw//U1+0xC&#10;s29jdtX47V2h0OMwM79hxtPWVOJKjSstK+h1IxDEmdUl5wp22+X7CITzyBory6TgTg6mk9eXMSba&#10;3nhN143PRYCwS1BB4X2dSOmyggy6rq2Jg3eyjUEfZJNL3eAtwE0l+1H0IQ2WHBYKrGleUPa7uRgF&#10;2+/4vPyZp/vD0KerOFvMRvdjq1Tnrf36BOGp9f/hv3aqFQyGMTzPhCMgJw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bm15xgAAANwAAAAPAAAAAAAAAAAAAAAAAJcCAABkcnMv&#10;ZG93bnJldi54bWxQSwUGAAAAAAQABAD1AAAAigMAAAAA&#10;" fillcolor="red" stroked="f" strokeweight="1pt"/>
                    <v:shape id="Isosceles_x0020_Triangle_x0020_376" o:spid="_x0000_s1039" type="#_x0000_t5" style="position:absolute;left:1571504;top:2523304;width:214709;height:247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YqNqxgAA&#10;ANwAAAAPAAAAZHJzL2Rvd25yZXYueG1sRI9Pa8JAFMTvgt9heQVvuqmVWFLXIJaC4kWtFHp7ZJ9J&#10;2uzbNLv547fvFoQeh5n5DbNKB1OJjhpXWlbwOItAEGdWl5wruLy/TZ9BOI+ssbJMCm7kIF2PRytM&#10;tO35RN3Z5yJA2CWooPC+TqR0WUEG3czWxMG72sagD7LJpW6wD3BTyXkUxdJgyWGhwJq2BWXf59Yo&#10;+DzuTWuyD337uv4cFq/6UMeXpVKTh2HzAsLT4P/D9/ZOK3haxvB3JhwBuf4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TYqNqxgAAANwAAAAPAAAAAAAAAAAAAAAAAJcCAABkcnMv&#10;ZG93bnJldi54bWxQSwUGAAAAAAQABAD1AAAAigMAAAAA&#10;" fillcolor="red" stroked="f" strokeweight="1pt"/>
                    <v:shape id="Isosceles_x0020_Triangle_x0020_377" o:spid="_x0000_s1040" type="#_x0000_t5" style="position:absolute;left:1590524;top:644596;width:214709;height:24714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l2OxAAA&#10;ANwAAAAPAAAAZHJzL2Rvd25yZXYueG1sRI/RasJAFETfC/2H5RZ8q5sqNBrdhFqo+CDYRj/gkr1m&#10;Q7N30+xq4t93hUIfh5k5w6yL0bbiSr1vHCt4mSYgiCunG64VnI4fzwsQPiBrbB2Tght5KPLHhzVm&#10;2g38Rdcy1CJC2GeowITQZVL6ypBFP3UdcfTOrrcYouxrqXscIty2cpYkr9Jiw3HBYEfvhqrv8mIV&#10;6M2Wf4bloR0OhtLxs6z05bZXavI0vq1ABBrDf/ivvdMK5mkK9zPxCM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P5djsQAAADcAAAADwAAAAAAAAAAAAAAAACXAgAAZHJzL2Rv&#10;d25yZXYueG1sUEsFBgAAAAAEAAQA9QAAAIgDAAAAAA==&#10;" fillcolor="red" stroked="f" strokeweight="1pt"/>
                    <v:oval id="Oval_x0020_378" o:spid="_x0000_s1041" style="position:absolute;left:1649327;top:1608993;width:76078;height:760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2rncxAAA&#10;ANwAAAAPAAAAZHJzL2Rvd25yZXYueG1sRE/Pa8IwFL4P9j+EN9htpnZaRzWWIQgTdtHtsN0ezVtT&#10;bV5Kk9rqX78cBI8f3+9VMdpGnKnztWMF00kCgrh0uuZKwffX9uUNhA/IGhvHpOBCHor148MKc+0G&#10;3tP5ECoRQ9jnqMCE0OZS+tKQRT9xLXHk/lxnMUTYVVJ3OMRw28g0STJpsebYYLCljaHydOitgqud&#10;fe53Pku2x9+feT0sepNueqWen8b3JYhAY7iLb+4PreB1EdfGM/EIyP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Nq53MQAAADcAAAADwAAAAAAAAAAAAAAAACXAgAAZHJzL2Rv&#10;d25yZXYueG1sUEsFBgAAAAAEAAQA9QAAAIgDAAAAAA==&#10;" fillcolor="black [3200]" strokecolor="black [1600]" strokeweight="1pt">
                      <v:stroke joinstyle="miter"/>
                    </v:oval>
                    <v:shape id="TextBox_x0020_18" o:spid="_x0000_s1042" type="#_x0000_t202" style="position:absolute;left:2977062;top:1316128;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qlP0xAAA&#10;ANwAAAAPAAAAZHJzL2Rvd25yZXYueG1sRI/NbsIwEITvlXgHa5F6Kw5/LQQMQrRI3KCUB1jFSxwS&#10;r6PYhcDTY6RKPY5m5hvNfNnaSlyo8YVjBf1eAoI4c7rgXMHxZ/M2AeEDssbKMSm4kYflovMyx1S7&#10;K3/T5RByESHsU1RgQqhTKX1myKLvuZo4eifXWAxRNrnUDV4j3FZykCTv0mLBccFgTWtDWXn4tQom&#10;id2V5XSw93Z074/N+tN91WelXrvtagYiUBv+w3/trVYw/JjC80w8AnL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apT9MQAAADcAAAADwAAAAAAAAAAAAAAAACXAgAAZHJzL2Rv&#10;d25yZXYueG1sUEsFBgAAAAAEAAQA9QAAAIgDAAAAAA==&#10;" filled="f" stroked="f">
                      <v:textbox style="mso-fit-shape-to-text:t">
                        <w:txbxContent>
                          <w:p w14:paraId="6A7C8876" w14:textId="77777777" w:rsidR="00995A57" w:rsidRDefault="00995A5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19" o:spid="_x0000_s1043" type="#_x0000_t202" style="position:absolute;left:1231327;top:532943;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YpOwgAA&#10;ANwAAAAPAAAAZHJzL2Rvd25yZXYueG1sRE/dTsIwFL4n8R2aY+IddEMwY9IRg5pwB04f4GQ9rHPr&#10;6bJWmDw9vSDh8sv3v96MthMnGnzjWEE6S0AQV043XCv4+f6cZiB8QNbYOSYF/+RhUzxM1phrd+Yv&#10;OpWhFjGEfY4KTAh9LqWvDFn0M9cTR+7oBoshwqGWesBzDLednCfJi7TYcGww2NPWUNWWf1ZBlth9&#10;267mB28Xl3Rptu/uo/9V6ulxfHsFEWgMd/HNvdMKnrM4P56JR0AW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Fik7CAAAA3AAAAA8AAAAAAAAAAAAAAAAAlwIAAGRycy9kb3du&#10;cmV2LnhtbFBLBQYAAAAABAAEAPUAAACGAwAAAAA=&#10;" filled="f" stroked="f">
                      <v:textbox style="mso-fit-shape-to-text:t">
                        <w:txbxContent>
                          <w:p w14:paraId="06A8C75D" w14:textId="77777777" w:rsidR="00995A57" w:rsidRDefault="00995A5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20" o:spid="_x0000_s1044" type="#_x0000_t202" style="position:absolute;left:1678203;top:2786879;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CS/VxQAA&#10;ANwAAAAPAAAAZHJzL2Rvd25yZXYueG1sRI/NbsIwEITvlfoO1lbiBk6AViFgUMWP1FtbygOs4iVO&#10;E6+j2EDg6XElpB5HM/ONZrHqbSPO1PnKsYJ0lIAgLpyuuFRw+NkNMxA+IGtsHJOCK3lYLZ+fFphr&#10;d+FvOu9DKSKEfY4KTAhtLqUvDFn0I9cSR+/oOoshyq6UusNLhNtGjpPkTVqsOC4YbGltqKj3J6sg&#10;S+xnXc/GX95Ob+mrWW/ctv1VavDSv89BBOrDf/jR/tAKJlkKf2fiEZ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oJL9XFAAAA3AAAAA8AAAAAAAAAAAAAAAAAlwIAAGRycy9k&#10;b3ducmV2LnhtbFBLBQYAAAAABAAEAPUAAACJAwAAAAA=&#10;" filled="f" stroked="f">
                      <v:textbox style="mso-fit-shape-to-text:t">
                        <w:txbxContent>
                          <w:p w14:paraId="34FE022E" w14:textId="77777777" w:rsidR="00995A57" w:rsidRDefault="00995A5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21" o:spid="_x0000_s1045" type="#_x0000_t202" style="position:absolute;left:295718;top:2235430;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27GixQAA&#10;ANwAAAAPAAAAZHJzL2Rvd25yZXYueG1sRI/NbsIwEITvlfoO1lbiBg6BViFgUMWP1FtbygOs4iVO&#10;E6+j2EDg6XElpB5HM/ONZrHqbSPO1PnKsYLxKAFBXDhdcang8LMbZiB8QNbYOCYFV/KwWj4/LTDX&#10;7sLfdN6HUkQI+xwVmBDaXEpfGLLoR64ljt7RdRZDlF0pdYeXCLeNTJPkTVqsOC4YbGltqKj3J6sg&#10;S+xnXc/SL2+nt/GrWW/ctv1VavDSv89BBOrDf/jR/tAKJlkKf2fiEZ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rbsaLFAAAA3AAAAA8AAAAAAAAAAAAAAAAAlwIAAGRycy9k&#10;b3ducmV2LnhtbFBLBQYAAAAABAAEAPUAAACJAwAAAAA=&#10;" filled="f" stroked="f">
                      <v:textbox style="mso-fit-shape-to-text:t">
                        <w:txbxContent>
                          <w:p w14:paraId="7D10118F" w14:textId="77777777" w:rsidR="00995A57" w:rsidRDefault="00995A5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23" o:spid="_x0000_s1046" type="#_x0000_t202" style="position:absolute;left:2990051;top:459912;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foxNxAAA&#10;ANwAAAAPAAAAZHJzL2Rvd25yZXYueG1sRI/NbsIwEITvlXgHa5F6A4efViFgUAWtxK0UeIBVvMQh&#10;8TqKXUh5eoyE1ONoZr7RLFadrcWFWl86VjAaJiCIc6dLLhQcD1+DFIQPyBprx6Tgjzyslr2XBWba&#10;XfmHLvtQiAhhn6ECE0KTSelzQxb90DXE0Tu51mKIsi2kbvEa4baW4yR5lxZLjgsGG1obyqv9r1WQ&#10;Jva7qmbjnbfT2+jNrDfuszkr9drvPuYgAnXhP/xsb7WCSTqFx5l4BOTy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2n6MTcQAAADcAAAADwAAAAAAAAAAAAAAAACXAgAAZHJzL2Rv&#10;d25yZXYueG1sUEsFBgAAAAAEAAQA9QAAAIgDAAAAAA==&#10;" filled="f" stroked="f">
                      <v:textbox style="mso-fit-shape-to-text:t">
                        <w:txbxContent>
                          <w:p w14:paraId="50B111E0" w14:textId="77777777" w:rsidR="00995A57" w:rsidRDefault="00995A5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Isosceles_x0020_Triangle_x0020_385" o:spid="_x0000_s1047" type="#_x0000_t5" style="position:absolute;left:1017473;top:308820;width:141144;height:24714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hPDxAAA&#10;ANwAAAAPAAAAZHJzL2Rvd25yZXYueG1sRI/disIwFITvF3yHcATv1lTFRatRRFBUWMHf60NzbIvN&#10;SW2i1n36zcKCl8PMfMOMp7UpxIMql1tW0GlHIIgTq3NOFRwPi88BCOeRNRaWScGLHEwnjY8xxto+&#10;eUePvU9FgLCLUUHmfRlL6ZKMDLq2LYmDd7GVQR9klUpd4TPATSG7UfQlDeYcFjIsaZ5Rct3fjYKh&#10;3kbL9Ub+rM7Lb3M6DTs3qxdKtZr1bATCU+3f4f/2SivoDfrwdyYcAT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Y4Tw8QAAADcAAAADwAAAAAAAAAAAAAAAACXAgAAZHJzL2Rv&#10;d25yZXYueG1sUEsFBgAAAAAEAAQA9QAAAIgDAAAAAA==&#10;" fillcolor="black [3213]" stroked="f" strokeweight="1pt"/>
                    <v:shape id="Isosceles_x0020_Triangle_x0020_386" o:spid="_x0000_s1048" type="#_x0000_t5" style="position:absolute;left:1963161;top:3010289;width:141145;height:24713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4d6KwwAA&#10;ANwAAAAPAAAAZHJzL2Rvd25yZXYueG1sRI9Ba8JAFITvBf/D8gQvUjfVEkLqKlYQvCZV6fGRfU2C&#10;u29DdtXor3cLhR6HmfmGWa4Ha8SVet86VvA2S0AQV063XCs4fO1eMxA+IGs0jknBnTysV6OXJeba&#10;3bigaxlqESHsc1TQhNDlUvqqIYt+5jri6P243mKIsq+l7vEW4dbIeZKk0mLLcaHBjrYNVefyYhUY&#10;c6J2/j3NHvvjYN4/CyoLOVVqMh42HyACDeE//NfeawWLLIXfM/EIyN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4d6KwwAAANwAAAAPAAAAAAAAAAAAAAAAAJcCAABkcnMvZG93&#10;bnJldi54bWxQSwUGAAAAAAQABAD1AAAAhwMAAAAA&#10;" fillcolor="black [3213]" stroked="f" strokeweight="1pt"/>
                    <v:oval id="Oval_x0020_387" o:spid="_x0000_s1049" style="position:absolute;left:580439;top:127220;width:2234878;height:322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94oaxgAA&#10;ANwAAAAPAAAAZHJzL2Rvd25yZXYueG1sRI9Pa8JAFMTvQr/D8gredNMWNEQ30paKUvRQ/9wf2Zds&#10;NPs2za6afvtuQehxmJnfMPNFbxtxpc7XjhU8jRMQxIXTNVcKDvvlKAXhA7LGxjEp+CEPi/xhMMdM&#10;uxt/0XUXKhEh7DNUYEJoMyl9YciiH7uWOHql6yyGKLtK6g5vEW4b+ZwkE2mx5rhgsKV3Q8V5d7EK&#10;jtXyvGq35fTNnNLJh04+7eb4rdTwsX+dgQjUh//wvb3WCl7SKfydiUdA5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94oaxgAAANwAAAAPAAAAAAAAAAAAAAAAAJcCAABkcnMv&#10;ZG93bnJldi54bWxQSwUGAAAAAAQABAD1AAAAigMAAAAA&#10;" filled="f" strokecolor="black [3213]" strokeweight="4pt">
                      <v:stroke joinstyle="miter"/>
                    </v:oval>
                  </v:group>
                </v:group>
                <w10:anchorlock/>
              </v:group>
            </w:pict>
          </mc:Fallback>
        </mc:AlternateContent>
      </w:r>
    </w:p>
    <w:p w14:paraId="3BBE002C" w14:textId="76FF921C" w:rsidR="00FB1574" w:rsidRPr="00FB1574" w:rsidRDefault="00FB1574" w:rsidP="00FB1574">
      <w:pPr>
        <w:pStyle w:val="Caption"/>
        <w:rPr>
          <w:b/>
        </w:rPr>
      </w:pPr>
      <w:bookmarkStart w:id="5" w:name="_Ref444786996"/>
      <w:bookmarkStart w:id="6" w:name="_Toc444874030"/>
      <w:r>
        <w:t xml:space="preserve">Figure </w:t>
      </w:r>
      <w:fldSimple w:instr=" STYLEREF 1 \s ">
        <w:r w:rsidR="000A24B0">
          <w:rPr>
            <w:noProof/>
          </w:rPr>
          <w:t>3</w:t>
        </w:r>
      </w:fldSimple>
      <w:r w:rsidR="000A24B0">
        <w:t>.</w:t>
      </w:r>
      <w:fldSimple w:instr=" SEQ Figure \* ARABIC \s 1 ">
        <w:r w:rsidR="000A24B0">
          <w:rPr>
            <w:noProof/>
          </w:rPr>
          <w:t>2</w:t>
        </w:r>
      </w:fldSimple>
      <w:bookmarkEnd w:id="5"/>
      <w:r>
        <w:t xml:space="preserve">: </w:t>
      </w:r>
      <w:r>
        <w:rPr>
          <w:rFonts w:hint="eastAsia"/>
        </w:rPr>
        <w:t xml:space="preserve">Schematic </w:t>
      </w:r>
      <w:r>
        <w:t>for</w:t>
      </w:r>
      <w:r>
        <w:rPr>
          <w:rFonts w:hint="eastAsia"/>
        </w:rPr>
        <w:t xml:space="preserve"> MOT design. It</w:t>
      </w:r>
      <w:r>
        <w:t>’</w:t>
      </w:r>
      <w:r>
        <w:rPr>
          <w:rFonts w:hint="eastAsia"/>
        </w:rPr>
        <w:t>s a combination of anti-Helmholtz coils and six counter-propagating beams.</w:t>
      </w:r>
      <w:bookmarkEnd w:id="6"/>
      <w:r>
        <w:t xml:space="preserve"> </w:t>
      </w:r>
    </w:p>
    <w:p w14:paraId="0E207B14" w14:textId="77777777" w:rsidR="00816888" w:rsidRDefault="00816888" w:rsidP="00B34F16">
      <w:pPr>
        <w:pStyle w:val="ParagraphyContent"/>
      </w:pPr>
    </w:p>
    <w:p w14:paraId="157228E9" w14:textId="58C226AC" w:rsidR="006D1EE6" w:rsidRDefault="00F04FB5" w:rsidP="006D1EE6">
      <w:pPr>
        <w:pStyle w:val="ParagraphyContent"/>
        <w:rPr>
          <w:iCs/>
          <w:kern w:val="24"/>
          <w:szCs w:val="23"/>
        </w:rPr>
      </w:pPr>
      <w:r>
        <w:lastRenderedPageBreak/>
        <w:t xml:space="preserve">The above </w:t>
      </w:r>
      <w:r w:rsidR="002E64C2">
        <w:t xml:space="preserve">discussion </w:t>
      </w:r>
      <w:r>
        <w:t>gives an idea about trapping t</w:t>
      </w:r>
      <w:r w:rsidR="00570DD9">
        <w:t>wo</w:t>
      </w:r>
      <w:r>
        <w:t xml:space="preserve">-level atoms. When dealing with </w:t>
      </w:r>
      <m:oMath>
        <m:sPre>
          <m:sPrePr>
            <m:ctrlPr>
              <w:rPr>
                <w:rFonts w:ascii="Cambria Math" w:hAnsi="Cambria Math" w:cs="Times New Roman"/>
              </w:rPr>
            </m:ctrlPr>
          </m:sPrePr>
          <m:sub/>
          <m:sup>
            <m:r>
              <m:rPr>
                <m:sty m:val="p"/>
              </m:rPr>
              <w:rPr>
                <w:rFonts w:ascii="Cambria Math" w:hAnsi="Cambria Math" w:cs="Times New Roman"/>
              </w:rPr>
              <m:t>85</m:t>
            </m:r>
          </m:sup>
          <m:e>
            <m:r>
              <m:rPr>
                <m:sty m:val="p"/>
              </m:rPr>
              <w:rPr>
                <w:rFonts w:ascii="Cambria Math" w:hAnsi="Cambria Math" w:cs="Times New Roman"/>
              </w:rPr>
              <m:t>Rb</m:t>
            </m:r>
          </m:e>
        </m:sPre>
      </m:oMath>
      <w:r>
        <w:t xml:space="preserve">, there are more states involved, although the basic principal is as same as described above. As shown in </w:t>
      </w:r>
      <w:r w:rsidR="00816888">
        <w:fldChar w:fldCharType="begin"/>
      </w:r>
      <w:r w:rsidR="00816888">
        <w:instrText xml:space="preserve"> REF _Ref444788657 \h </w:instrText>
      </w:r>
      <w:r w:rsidR="00816888">
        <w:fldChar w:fldCharType="separate"/>
      </w:r>
      <w:r w:rsidR="000B35BF">
        <w:t xml:space="preserve">Figure </w:t>
      </w:r>
      <w:r w:rsidR="000B35BF">
        <w:rPr>
          <w:noProof/>
        </w:rPr>
        <w:t>2</w:t>
      </w:r>
      <w:r w:rsidR="000B35BF">
        <w:t>.</w:t>
      </w:r>
      <w:r w:rsidR="000B35BF">
        <w:rPr>
          <w:noProof/>
        </w:rPr>
        <w:t>3</w:t>
      </w:r>
      <w:r w:rsidR="00816888">
        <w:fldChar w:fldCharType="end"/>
      </w:r>
      <w:r w:rsidR="00816888">
        <w:t xml:space="preserve">, there are complicated hyperfine levels involved in a realistic MOT. The ground state has been split into two hyperfine levels F = 2 and F = 3. The excited </w:t>
      </w:r>
      <w:r w:rsidR="005055FA">
        <w:t xml:space="preserve">state has been split into four hyperfine levels F = 1, 2, 3, 4. Ideally, the trap laser intends to transfer atoms from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w:r w:rsidR="005055FA">
        <w:rPr>
          <w:iCs/>
          <w:kern w:val="24"/>
          <w:szCs w:val="23"/>
        </w:rPr>
        <w:t xml:space="preserve"> F = 3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5055FA">
        <w:rPr>
          <w:iCs/>
          <w:kern w:val="24"/>
          <w:szCs w:val="23"/>
        </w:rPr>
        <w:t xml:space="preserve"> F = 4. But because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5055FA">
        <w:rPr>
          <w:iCs/>
          <w:kern w:val="24"/>
          <w:szCs w:val="23"/>
        </w:rPr>
        <w:t xml:space="preserve"> F = 3 and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5055FA">
        <w:rPr>
          <w:iCs/>
          <w:kern w:val="24"/>
          <w:szCs w:val="23"/>
        </w:rPr>
        <w:t xml:space="preserve"> F = 4 are so close that the trap laser transfers a portion of atoms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EE62B8">
        <w:rPr>
          <w:iCs/>
          <w:kern w:val="24"/>
          <w:szCs w:val="23"/>
        </w:rPr>
        <w:t xml:space="preserve"> F = 3. The atoms i</w:t>
      </w:r>
      <w:r w:rsidR="005055FA">
        <w:rPr>
          <w:iCs/>
          <w:kern w:val="24"/>
          <w:szCs w:val="23"/>
        </w:rPr>
        <w:t xml:space="preserve">n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EE62B8">
        <w:rPr>
          <w:iCs/>
          <w:kern w:val="24"/>
          <w:szCs w:val="23"/>
        </w:rPr>
        <w:t xml:space="preserve"> F = 3 decay</w:t>
      </w:r>
      <w:r w:rsidR="005055FA">
        <w:rPr>
          <w:iCs/>
          <w:kern w:val="24"/>
          <w:szCs w:val="23"/>
        </w:rPr>
        <w:t xml:space="preserve"> quickly back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w:rPr>
                <w:rFonts w:ascii="Cambria Math" w:hAnsi="Cambria Math"/>
                <w:kern w:val="24"/>
                <w:szCs w:val="23"/>
              </w:rPr>
              <m:t>1/2</m:t>
            </m:r>
          </m:sub>
        </m:sSub>
      </m:oMath>
      <w:r w:rsidR="005055FA">
        <w:rPr>
          <w:iCs/>
          <w:kern w:val="24"/>
          <w:szCs w:val="23"/>
        </w:rPr>
        <w:t xml:space="preserve"> F = 2 and escape from the MOT. To avoid such a loss, </w:t>
      </w:r>
      <w:r w:rsidR="006D1EE6">
        <w:rPr>
          <w:iCs/>
          <w:kern w:val="24"/>
          <w:szCs w:val="23"/>
        </w:rPr>
        <w:t xml:space="preserve">a second </w:t>
      </w:r>
      <w:r w:rsidR="005055FA">
        <w:rPr>
          <w:iCs/>
          <w:kern w:val="24"/>
          <w:szCs w:val="23"/>
        </w:rPr>
        <w:t>repump laser is introduced into the system. The re</w:t>
      </w:r>
      <w:r w:rsidR="00EE62B8">
        <w:rPr>
          <w:iCs/>
          <w:kern w:val="24"/>
          <w:szCs w:val="23"/>
        </w:rPr>
        <w:t>pump laser transfers the atoms i</w:t>
      </w:r>
      <w:r w:rsidR="005055FA">
        <w:rPr>
          <w:iCs/>
          <w:kern w:val="24"/>
          <w:szCs w:val="23"/>
        </w:rPr>
        <w:t xml:space="preserve">n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w:rPr>
                <w:rFonts w:ascii="Cambria Math" w:hAnsi="Cambria Math"/>
                <w:kern w:val="24"/>
                <w:szCs w:val="23"/>
              </w:rPr>
              <m:t>1/2</m:t>
            </m:r>
          </m:sub>
        </m:sSub>
      </m:oMath>
      <w:r w:rsidR="005055FA">
        <w:rPr>
          <w:iCs/>
          <w:kern w:val="24"/>
          <w:szCs w:val="23"/>
        </w:rPr>
        <w:t xml:space="preserve"> F = 2 back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6D1EE6">
        <w:rPr>
          <w:iCs/>
          <w:kern w:val="24"/>
          <w:szCs w:val="23"/>
        </w:rPr>
        <w:t xml:space="preserve"> F = 3. These atoms can later decay back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w:rPr>
                <w:rFonts w:ascii="Cambria Math" w:hAnsi="Cambria Math"/>
                <w:kern w:val="24"/>
                <w:szCs w:val="23"/>
              </w:rPr>
              <m:t>1/2</m:t>
            </m:r>
          </m:sub>
        </m:sSub>
      </m:oMath>
      <w:r w:rsidR="006D1EE6">
        <w:rPr>
          <w:iCs/>
          <w:kern w:val="24"/>
          <w:szCs w:val="23"/>
        </w:rPr>
        <w:t xml:space="preserve"> F = </w:t>
      </w:r>
      <w:r w:rsidR="009506C4">
        <w:rPr>
          <w:iCs/>
          <w:kern w:val="24"/>
          <w:szCs w:val="23"/>
        </w:rPr>
        <w:t>3</w:t>
      </w:r>
      <w:r w:rsidR="006D1EE6">
        <w:rPr>
          <w:iCs/>
          <w:kern w:val="24"/>
          <w:szCs w:val="23"/>
        </w:rPr>
        <w:t xml:space="preserve"> and be transferred </w:t>
      </w:r>
      <w:r w:rsidR="003E5784">
        <w:rPr>
          <w:iCs/>
          <w:kern w:val="24"/>
          <w:szCs w:val="23"/>
        </w:rPr>
        <w:t xml:space="preserve">again </w:t>
      </w:r>
      <w:r w:rsidR="006D1EE6">
        <w:rPr>
          <w:iCs/>
          <w:kern w:val="24"/>
          <w:szCs w:val="23"/>
        </w:rPr>
        <w:t xml:space="preserve">by the trap laser. </w:t>
      </w:r>
    </w:p>
    <w:p w14:paraId="2AACCB08" w14:textId="77777777" w:rsidR="000422BB" w:rsidRPr="006D1EE6" w:rsidRDefault="000422BB" w:rsidP="006D1EE6">
      <w:pPr>
        <w:pStyle w:val="ParagraphyContent"/>
        <w:rPr>
          <w:iCs/>
          <w:kern w:val="24"/>
          <w:szCs w:val="23"/>
        </w:rPr>
      </w:pPr>
    </w:p>
    <w:p w14:paraId="786868FC" w14:textId="77777777" w:rsidR="002D6F74" w:rsidRDefault="002D6F74" w:rsidP="002D6F74">
      <w:pPr>
        <w:pStyle w:val="ParagraphyContent"/>
        <w:keepNext/>
      </w:pPr>
      <w:r w:rsidRPr="002D6F74">
        <w:rPr>
          <w:noProof/>
        </w:rPr>
        <w:lastRenderedPageBreak/>
        <mc:AlternateContent>
          <mc:Choice Requires="wpg">
            <w:drawing>
              <wp:inline distT="0" distB="0" distL="0" distR="0" wp14:anchorId="6BE81D11" wp14:editId="05D16DD4">
                <wp:extent cx="4369435" cy="3663315"/>
                <wp:effectExtent l="0" t="0" r="24765" b="19685"/>
                <wp:docPr id="173" name="Group 1"/>
                <wp:cNvGraphicFramePr/>
                <a:graphic xmlns:a="http://schemas.openxmlformats.org/drawingml/2006/main">
                  <a:graphicData uri="http://schemas.microsoft.com/office/word/2010/wordprocessingGroup">
                    <wpg:wgp>
                      <wpg:cNvGrpSpPr/>
                      <wpg:grpSpPr>
                        <a:xfrm>
                          <a:off x="0" y="0"/>
                          <a:ext cx="4369435" cy="3663315"/>
                          <a:chOff x="108585" y="0"/>
                          <a:chExt cx="3982689" cy="3446954"/>
                        </a:xfrm>
                      </wpg:grpSpPr>
                      <wps:wsp>
                        <wps:cNvPr id="176" name="Straight Connector 176"/>
                        <wps:cNvCnPr/>
                        <wps:spPr>
                          <a:xfrm flipV="1">
                            <a:off x="1021766" y="241910"/>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wps:spPr>
                          <a:xfrm flipV="1">
                            <a:off x="1021766" y="613834"/>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flipV="1">
                            <a:off x="1021766" y="840313"/>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flipV="1">
                            <a:off x="1021766" y="986231"/>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flipV="1">
                            <a:off x="974913" y="2495200"/>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3" name="Straight Connector 183"/>
                        <wps:cNvCnPr/>
                        <wps:spPr>
                          <a:xfrm flipV="1">
                            <a:off x="974913" y="3121596"/>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 name="Text Box 185"/>
                        <wps:cNvSpPr txBox="1"/>
                        <wps:spPr>
                          <a:xfrm>
                            <a:off x="3444239" y="103531"/>
                            <a:ext cx="419735" cy="259080"/>
                          </a:xfrm>
                          <a:prstGeom prst="rect">
                            <a:avLst/>
                          </a:prstGeom>
                          <a:noFill/>
                        </wps:spPr>
                        <wps:txbx>
                          <w:txbxContent>
                            <w:p w14:paraId="011B0855" w14:textId="77777777" w:rsidR="00995A57" w:rsidRDefault="00995A57" w:rsidP="002D6F74">
                              <w:pPr>
                                <w:pStyle w:val="NormalWeb"/>
                                <w:spacing w:before="0" w:beforeAutospacing="0" w:after="0" w:afterAutospacing="0"/>
                                <w:rPr>
                                  <w:sz w:val="24"/>
                                </w:rPr>
                              </w:pPr>
                              <w:r>
                                <w:rPr>
                                  <w:rFonts w:eastAsia="Times New Roman"/>
                                  <w:kern w:val="24"/>
                                  <w:szCs w:val="23"/>
                                </w:rPr>
                                <w:t>F=4</w:t>
                              </w:r>
                            </w:p>
                          </w:txbxContent>
                        </wps:txbx>
                        <wps:bodyPr wrap="square" rtlCol="0">
                          <a:noAutofit/>
                        </wps:bodyPr>
                      </wps:wsp>
                      <wps:wsp>
                        <wps:cNvPr id="187" name="Text Box 187"/>
                        <wps:cNvSpPr txBox="1"/>
                        <wps:spPr>
                          <a:xfrm>
                            <a:off x="3444239" y="461264"/>
                            <a:ext cx="419735" cy="259080"/>
                          </a:xfrm>
                          <a:prstGeom prst="rect">
                            <a:avLst/>
                          </a:prstGeom>
                          <a:noFill/>
                        </wps:spPr>
                        <wps:txbx>
                          <w:txbxContent>
                            <w:p w14:paraId="051B64CC" w14:textId="77777777" w:rsidR="00995A57" w:rsidRDefault="00995A57" w:rsidP="002D6F74">
                              <w:pPr>
                                <w:pStyle w:val="NormalWeb"/>
                                <w:spacing w:before="0" w:beforeAutospacing="0" w:after="0" w:afterAutospacing="0"/>
                                <w:rPr>
                                  <w:sz w:val="24"/>
                                </w:rPr>
                              </w:pPr>
                              <w:r>
                                <w:rPr>
                                  <w:rFonts w:eastAsia="Times New Roman"/>
                                  <w:kern w:val="24"/>
                                  <w:szCs w:val="23"/>
                                </w:rPr>
                                <w:t>F=3</w:t>
                              </w:r>
                            </w:p>
                          </w:txbxContent>
                        </wps:txbx>
                        <wps:bodyPr wrap="square" rtlCol="0">
                          <a:noAutofit/>
                        </wps:bodyPr>
                      </wps:wsp>
                      <wps:wsp>
                        <wps:cNvPr id="188" name="Text Box 188"/>
                        <wps:cNvSpPr txBox="1"/>
                        <wps:spPr>
                          <a:xfrm>
                            <a:off x="3444239" y="684351"/>
                            <a:ext cx="419735" cy="259080"/>
                          </a:xfrm>
                          <a:prstGeom prst="rect">
                            <a:avLst/>
                          </a:prstGeom>
                          <a:noFill/>
                        </wps:spPr>
                        <wps:txbx>
                          <w:txbxContent>
                            <w:p w14:paraId="06F69744" w14:textId="77777777" w:rsidR="00995A57" w:rsidRDefault="00995A57" w:rsidP="002D6F74">
                              <w:pPr>
                                <w:pStyle w:val="NormalWeb"/>
                                <w:spacing w:before="0" w:beforeAutospacing="0" w:after="0" w:afterAutospacing="0"/>
                                <w:rPr>
                                  <w:sz w:val="24"/>
                                </w:rPr>
                              </w:pPr>
                              <w:r>
                                <w:rPr>
                                  <w:rFonts w:eastAsia="Times New Roman"/>
                                  <w:kern w:val="24"/>
                                  <w:szCs w:val="23"/>
                                </w:rPr>
                                <w:t>F=2</w:t>
                              </w:r>
                            </w:p>
                          </w:txbxContent>
                        </wps:txbx>
                        <wps:bodyPr wrap="square" rtlCol="0">
                          <a:noAutofit/>
                        </wps:bodyPr>
                      </wps:wsp>
                      <wps:wsp>
                        <wps:cNvPr id="189" name="Text Box 189"/>
                        <wps:cNvSpPr txBox="1"/>
                        <wps:spPr>
                          <a:xfrm>
                            <a:off x="3444239" y="851064"/>
                            <a:ext cx="419735" cy="259080"/>
                          </a:xfrm>
                          <a:prstGeom prst="rect">
                            <a:avLst/>
                          </a:prstGeom>
                          <a:noFill/>
                        </wps:spPr>
                        <wps:txbx>
                          <w:txbxContent>
                            <w:p w14:paraId="3D15D0AC" w14:textId="77777777" w:rsidR="00995A57" w:rsidRDefault="00995A57" w:rsidP="002D6F74">
                              <w:pPr>
                                <w:pStyle w:val="NormalWeb"/>
                                <w:spacing w:before="0" w:beforeAutospacing="0" w:after="0" w:afterAutospacing="0"/>
                                <w:rPr>
                                  <w:sz w:val="24"/>
                                </w:rPr>
                              </w:pPr>
                              <w:r>
                                <w:rPr>
                                  <w:rFonts w:eastAsia="Times New Roman"/>
                                  <w:kern w:val="24"/>
                                  <w:szCs w:val="23"/>
                                </w:rPr>
                                <w:t>F=1</w:t>
                              </w:r>
                            </w:p>
                          </w:txbxContent>
                        </wps:txbx>
                        <wps:bodyPr wrap="square" rtlCol="0">
                          <a:noAutofit/>
                        </wps:bodyPr>
                      </wps:wsp>
                      <wps:wsp>
                        <wps:cNvPr id="190" name="Text Box 190"/>
                        <wps:cNvSpPr txBox="1"/>
                        <wps:spPr>
                          <a:xfrm>
                            <a:off x="3397393" y="2360429"/>
                            <a:ext cx="419735" cy="259080"/>
                          </a:xfrm>
                          <a:prstGeom prst="rect">
                            <a:avLst/>
                          </a:prstGeom>
                          <a:noFill/>
                        </wps:spPr>
                        <wps:txbx>
                          <w:txbxContent>
                            <w:p w14:paraId="08F31D34" w14:textId="77777777" w:rsidR="00995A57" w:rsidRDefault="00995A57" w:rsidP="002D6F74">
                              <w:pPr>
                                <w:pStyle w:val="NormalWeb"/>
                                <w:spacing w:before="0" w:beforeAutospacing="0" w:after="0" w:afterAutospacing="0"/>
                                <w:rPr>
                                  <w:sz w:val="24"/>
                                </w:rPr>
                              </w:pPr>
                              <w:r>
                                <w:rPr>
                                  <w:rFonts w:eastAsia="Times New Roman"/>
                                  <w:kern w:val="24"/>
                                  <w:szCs w:val="23"/>
                                </w:rPr>
                                <w:t>F=3</w:t>
                              </w:r>
                            </w:p>
                          </w:txbxContent>
                        </wps:txbx>
                        <wps:bodyPr wrap="square" rtlCol="0">
                          <a:noAutofit/>
                        </wps:bodyPr>
                      </wps:wsp>
                      <wps:wsp>
                        <wps:cNvPr id="191" name="Text Box 191"/>
                        <wps:cNvSpPr txBox="1"/>
                        <wps:spPr>
                          <a:xfrm>
                            <a:off x="3405494" y="2986793"/>
                            <a:ext cx="419735" cy="259080"/>
                          </a:xfrm>
                          <a:prstGeom prst="rect">
                            <a:avLst/>
                          </a:prstGeom>
                          <a:noFill/>
                        </wps:spPr>
                        <wps:txbx>
                          <w:txbxContent>
                            <w:p w14:paraId="71B3FADA" w14:textId="77777777" w:rsidR="00995A57" w:rsidRDefault="00995A57" w:rsidP="002D6F74">
                              <w:pPr>
                                <w:pStyle w:val="NormalWeb"/>
                                <w:spacing w:before="0" w:beforeAutospacing="0" w:after="0" w:afterAutospacing="0"/>
                                <w:rPr>
                                  <w:sz w:val="24"/>
                                </w:rPr>
                              </w:pPr>
                              <w:r>
                                <w:rPr>
                                  <w:rFonts w:eastAsia="Times New Roman"/>
                                  <w:kern w:val="24"/>
                                  <w:szCs w:val="23"/>
                                </w:rPr>
                                <w:t>F=2</w:t>
                              </w:r>
                            </w:p>
                          </w:txbxContent>
                        </wps:txbx>
                        <wps:bodyPr wrap="square" rtlCol="0">
                          <a:noAutofit/>
                        </wps:bodyPr>
                      </wps:wsp>
                      <wps:wsp>
                        <wps:cNvPr id="206" name="Rounded Rectangle 206"/>
                        <wps:cNvSpPr/>
                        <wps:spPr>
                          <a:xfrm>
                            <a:off x="798164" y="0"/>
                            <a:ext cx="3293110" cy="1227667"/>
                          </a:xfrm>
                          <a:prstGeom prst="roundRect">
                            <a:avLst/>
                          </a:prstGeom>
                          <a:noFill/>
                          <a:ln>
                            <a:solidFill>
                              <a:schemeClr val="bg2">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7" name="Text Box 207"/>
                        <wps:cNvSpPr txBox="1"/>
                        <wps:spPr>
                          <a:xfrm>
                            <a:off x="133861" y="461264"/>
                            <a:ext cx="514350" cy="281305"/>
                          </a:xfrm>
                          <a:prstGeom prst="rect">
                            <a:avLst/>
                          </a:prstGeom>
                          <a:noFill/>
                        </wps:spPr>
                        <wps:txbx>
                          <w:txbxContent>
                            <w:p w14:paraId="20AB686C" w14:textId="77777777" w:rsidR="00995A57" w:rsidRDefault="00995A57" w:rsidP="002D6F74">
                              <w:pPr>
                                <w:pStyle w:val="NormalWeb"/>
                                <w:spacing w:before="0" w:beforeAutospacing="0" w:after="0" w:afterAutospacing="0"/>
                                <w:rPr>
                                  <w:sz w:val="24"/>
                                </w:rPr>
                              </w:pPr>
                              <m:oMathPara>
                                <m:oMathParaPr>
                                  <m:jc m:val="centerGroup"/>
                                </m:oMathParaP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m:oMathPara>
                            </w:p>
                          </w:txbxContent>
                        </wps:txbx>
                        <wps:bodyPr wrap="square" rtlCol="0">
                          <a:noAutofit/>
                        </wps:bodyPr>
                      </wps:wsp>
                      <wps:wsp>
                        <wps:cNvPr id="217" name="Rounded Rectangle 217"/>
                        <wps:cNvSpPr/>
                        <wps:spPr>
                          <a:xfrm>
                            <a:off x="798164" y="2219287"/>
                            <a:ext cx="3293110" cy="1227667"/>
                          </a:xfrm>
                          <a:prstGeom prst="roundRect">
                            <a:avLst/>
                          </a:prstGeom>
                          <a:noFill/>
                          <a:ln>
                            <a:solidFill>
                              <a:schemeClr val="bg2">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Text Box 239"/>
                        <wps:cNvSpPr txBox="1"/>
                        <wps:spPr>
                          <a:xfrm>
                            <a:off x="133861" y="2690412"/>
                            <a:ext cx="498475" cy="281305"/>
                          </a:xfrm>
                          <a:prstGeom prst="rect">
                            <a:avLst/>
                          </a:prstGeom>
                          <a:noFill/>
                        </wps:spPr>
                        <wps:txbx>
                          <w:txbxContent>
                            <w:p w14:paraId="6AD1A803" w14:textId="77777777" w:rsidR="00995A57" w:rsidRDefault="00995A57" w:rsidP="002D6F74">
                              <w:pPr>
                                <w:pStyle w:val="NormalWeb"/>
                                <w:spacing w:before="0" w:beforeAutospacing="0" w:after="0" w:afterAutospacing="0"/>
                                <w:rPr>
                                  <w:sz w:val="24"/>
                                </w:rPr>
                              </w:pPr>
                              <m:oMathPara>
                                <m:oMathParaPr>
                                  <m:jc m:val="centerGroup"/>
                                </m:oMathParaP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m:oMathPara>
                            </w:p>
                          </w:txbxContent>
                        </wps:txbx>
                        <wps:bodyPr wrap="square" rtlCol="0">
                          <a:noAutofit/>
                        </wps:bodyPr>
                      </wps:wsp>
                      <wps:wsp>
                        <wps:cNvPr id="240" name="Straight Arrow Connector 240"/>
                        <wps:cNvCnPr/>
                        <wps:spPr>
                          <a:xfrm flipH="1">
                            <a:off x="1448788" y="238188"/>
                            <a:ext cx="0" cy="2257012"/>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1" name="Straight Arrow Connector 241"/>
                        <wps:cNvCnPr/>
                        <wps:spPr>
                          <a:xfrm>
                            <a:off x="2444719" y="603858"/>
                            <a:ext cx="0" cy="2517738"/>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2" name="Text Box 242"/>
                        <wps:cNvSpPr txBox="1"/>
                        <wps:spPr>
                          <a:xfrm>
                            <a:off x="108585" y="1488515"/>
                            <a:ext cx="1193165" cy="259080"/>
                          </a:xfrm>
                          <a:prstGeom prst="rect">
                            <a:avLst/>
                          </a:prstGeom>
                          <a:noFill/>
                        </wps:spPr>
                        <wps:txbx>
                          <w:txbxContent>
                            <w:p w14:paraId="08275E73" w14:textId="6BAEED50" w:rsidR="00995A57" w:rsidRDefault="00995A57" w:rsidP="002D6F74">
                              <w:pPr>
                                <w:pStyle w:val="NormalWeb"/>
                                <w:spacing w:before="0" w:beforeAutospacing="0" w:after="0" w:afterAutospacing="0"/>
                                <w:rPr>
                                  <w:sz w:val="24"/>
                                </w:rPr>
                              </w:pPr>
                              <w:r>
                                <w:rPr>
                                  <w:rFonts w:eastAsia="Times New Roman"/>
                                  <w:kern w:val="24"/>
                                  <w:szCs w:val="23"/>
                                </w:rPr>
                                <w:t>Trap 780.030 nm</w:t>
                              </w:r>
                            </w:p>
                          </w:txbxContent>
                        </wps:txbx>
                        <wps:bodyPr wrap="square" rtlCol="0">
                          <a:noAutofit/>
                        </wps:bodyPr>
                      </wps:wsp>
                      <wps:wsp>
                        <wps:cNvPr id="243" name="Text Box 243"/>
                        <wps:cNvSpPr txBox="1"/>
                        <wps:spPr>
                          <a:xfrm>
                            <a:off x="2431291" y="1739455"/>
                            <a:ext cx="1412240" cy="259080"/>
                          </a:xfrm>
                          <a:prstGeom prst="rect">
                            <a:avLst/>
                          </a:prstGeom>
                          <a:noFill/>
                        </wps:spPr>
                        <wps:txbx>
                          <w:txbxContent>
                            <w:p w14:paraId="695F0FDB" w14:textId="77777777" w:rsidR="00995A57" w:rsidRDefault="00995A57" w:rsidP="002D6F74">
                              <w:pPr>
                                <w:pStyle w:val="NormalWeb"/>
                                <w:spacing w:before="0" w:beforeAutospacing="0" w:after="0" w:afterAutospacing="0"/>
                                <w:rPr>
                                  <w:sz w:val="24"/>
                                </w:rPr>
                              </w:pPr>
                              <w:r>
                                <w:rPr>
                                  <w:rFonts w:eastAsia="Times New Roman"/>
                                  <w:kern w:val="24"/>
                                  <w:szCs w:val="23"/>
                                </w:rPr>
                                <w:t>Repump 780.024 nm</w:t>
                              </w:r>
                            </w:p>
                          </w:txbxContent>
                        </wps:txbx>
                        <wps:bodyPr wrap="square" rtlCol="0">
                          <a:noAutofit/>
                        </wps:bodyPr>
                      </wps:wsp>
                      <wps:wsp>
                        <wps:cNvPr id="244" name="Straight Arrow Connector 244"/>
                        <wps:cNvCnPr/>
                        <wps:spPr>
                          <a:xfrm>
                            <a:off x="3176497" y="2495200"/>
                            <a:ext cx="0" cy="626396"/>
                          </a:xfrm>
                          <a:prstGeom prst="straightConnector1">
                            <a:avLst/>
                          </a:prstGeom>
                          <a:ln w="19050">
                            <a:solidFill>
                              <a:schemeClr val="tx1">
                                <a:lumMod val="50000"/>
                                <a:lumOff val="50000"/>
                              </a:schemeClr>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5" name="Text Box 245"/>
                        <wps:cNvSpPr txBox="1"/>
                        <wps:spPr>
                          <a:xfrm>
                            <a:off x="3223937" y="2673611"/>
                            <a:ext cx="568325" cy="259080"/>
                          </a:xfrm>
                          <a:prstGeom prst="rect">
                            <a:avLst/>
                          </a:prstGeom>
                          <a:noFill/>
                        </wps:spPr>
                        <wps:txbx>
                          <w:txbxContent>
                            <w:p w14:paraId="7EF03998" w14:textId="77777777" w:rsidR="00995A57" w:rsidRDefault="00995A57" w:rsidP="002D6F74">
                              <w:pPr>
                                <w:pStyle w:val="NormalWeb"/>
                                <w:spacing w:before="0" w:beforeAutospacing="0" w:after="0" w:afterAutospacing="0"/>
                                <w:rPr>
                                  <w:sz w:val="24"/>
                                </w:rPr>
                              </w:pPr>
                              <w:r>
                                <w:rPr>
                                  <w:rFonts w:eastAsia="Times New Roman"/>
                                  <w:kern w:val="24"/>
                                  <w:szCs w:val="23"/>
                                </w:rPr>
                                <w:t>3 GHz</w:t>
                              </w:r>
                            </w:p>
                          </w:txbxContent>
                        </wps:txbx>
                        <wps:bodyPr wrap="square" rtlCol="0">
                          <a:noAutofit/>
                        </wps:bodyPr>
                      </wps:wsp>
                      <wps:wsp>
                        <wps:cNvPr id="246" name="Straight Arrow Connector 246"/>
                        <wps:cNvCnPr/>
                        <wps:spPr>
                          <a:xfrm>
                            <a:off x="2905055" y="238188"/>
                            <a:ext cx="509" cy="388208"/>
                          </a:xfrm>
                          <a:prstGeom prst="straightConnector1">
                            <a:avLst/>
                          </a:prstGeom>
                          <a:ln w="19050">
                            <a:solidFill>
                              <a:schemeClr val="tx1">
                                <a:lumMod val="50000"/>
                                <a:lumOff val="50000"/>
                              </a:schemeClr>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7" name="Text Box 247"/>
                        <wps:cNvSpPr txBox="1"/>
                        <wps:spPr>
                          <a:xfrm>
                            <a:off x="2925393" y="276955"/>
                            <a:ext cx="739140" cy="259080"/>
                          </a:xfrm>
                          <a:prstGeom prst="rect">
                            <a:avLst/>
                          </a:prstGeom>
                          <a:noFill/>
                        </wps:spPr>
                        <wps:txbx>
                          <w:txbxContent>
                            <w:p w14:paraId="60DE71C8" w14:textId="77777777" w:rsidR="00995A57" w:rsidRDefault="00995A57" w:rsidP="002D6F74">
                              <w:pPr>
                                <w:pStyle w:val="NormalWeb"/>
                                <w:spacing w:before="0" w:beforeAutospacing="0" w:after="0" w:afterAutospacing="0"/>
                                <w:rPr>
                                  <w:sz w:val="24"/>
                                </w:rPr>
                              </w:pPr>
                              <w:r>
                                <w:rPr>
                                  <w:rFonts w:eastAsia="Times New Roman"/>
                                  <w:kern w:val="24"/>
                                  <w:szCs w:val="23"/>
                                </w:rPr>
                                <w:t>120 MHz</w:t>
                              </w:r>
                            </w:p>
                          </w:txbxContent>
                        </wps:txbx>
                        <wps:bodyPr wrap="square" rtlCol="0">
                          <a:noAutofit/>
                        </wps:bodyPr>
                      </wps:wsp>
                    </wpg:wgp>
                  </a:graphicData>
                </a:graphic>
              </wp:inline>
            </w:drawing>
          </mc:Choice>
          <mc:Fallback>
            <w:pict>
              <v:group w14:anchorId="6BE81D11" id="Group_x0020_1" o:spid="_x0000_s1050" style="width:344.05pt;height:288.45pt;mso-position-horizontal-relative:char;mso-position-vertical-relative:line" coordorigin="108585" coordsize="3982689,344695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cTgI4HAACHOQAADgAAAGRycy9lMm9Eb2MueG1s7Fvrb9s2EP8+YP+DoO+rxYdeRp0iS5tuQNYW&#10;Tbd+ZiTZFiCLGsXEzv76HUmJlp+1vcytAX1JLFJ83R3v7nd3ev1mMSucp0zUOS9HLnrluU5WJjzN&#10;y8nI/fPL7S+R69SSlSkreJmN3Oesdt9c/fzT63k1zDCf8iLNhAOTlPVwXo3cqZTVcDCok2k2Y/Ur&#10;XmUldI65mDEJj2IySAWbw+yzYoA9LxjMuUgrwZOsrqH1rel0r/T843GWyI/jcZ1Jpxi5sDep/wr9&#10;90H9HVy9ZsOJYNU0T5ptsBN2MWN5CYvaqd4yyZxHkW9MNcsTwWs+lq8SPhvw8ThPMn0GOA3y1k7z&#10;XvDHSp9lMpxPKksmIO0anU6eNvnw9Ek4eQq8C4nrlGwGTNLrOkgRZ15NhvDOe1HdV59E0zAxT+q8&#10;i7GYqf9wEmehyfpsyZotpJNAIyVBTInvOgn0kSAgBPmG8MkUuKPGIS/yI3hjOTiZvmuGkzjCQRQ3&#10;wykNYp+q4YN29YHapN3TvAJJqpfEqv8bse6nrMo0D2pFCEusoCXWvRQsn0ylc8PLEuSNCweFgaGd&#10;HnJTNoSrhzXQsKWaMy7y6i84upabhn7IwzAY5gZCYIpi1EhoS0pMMQZyGFroPksFNqxELd9nfOao&#10;HyO3yEu1cTZkT3e1NARrX1HNRenMYfnY8z39Ws2LPL3Ni0J16guY3RTCeWJwdeRCSwMs1nkLnooS&#10;+KAobk6mf8nnIjPzf87GIFqKvWYBdamXc7IkyUrZzluU8LYaNoYd2IHNzvYNbN5XQzN94Y8ZbEfo&#10;lXkp7eBZXnKxbdtLUozN+y0FzLkVCR54+qx5rkkDwqju0VmkMtwrleELSGWASET0/QN6Nze0l0q4&#10;Iqvi3EtlR1eCD2AMy1ZdGb2AVEbUI4ioiXqp3KNke6nsSCV4FHukMn4BqYyjABNt4Hqp7KVyFans&#10;8CsjACm7pRJ6tQt+tF8ZhzQG/WjcytgH5NTryg0nt7fgk11SaaHhNgseacOrPFwASMegnY5UEoSR&#10;H2vY1OvKXlcepishYGB05ReFRH7lCwdBEGGpIVXIwpEL6FAQtGnvYnDlLjbIm1BKMQGfAJA38oi/&#10;brcBjIdtDAP7sWdU8W70LSAUsA99l/wWgC7saQ0+y8XDQsdjbAjBoElnDkGqkVv//chE5jpCFjdc&#10;x7TUGUp+/Sj5ONcof4lAm8nPCEAjC0A7LOnCzlNZQgOEgzXYeXaW2INcFEss+uqwpIu5TmVJEEFQ&#10;b827PTtL7EEuiiUWenRY0gUcp7Ik8pH33W+JPcglsSS2fveSJdB2oi0hYCvixt0mgUexpsnSsTn7&#10;NTFx5KVluAxrEqNNAw9tJzKFej6NqcFAgMxDYBDM9D2ZYo9yQTcFezbz8Zk/lmmWOp/B1WHlpMgc&#10;1bnKneZph9MVxhECfdVJ+7QhZYJjgkBqdc4IYQxJEW199zhcajdqKwd5XSZ1sZLO2MCDDxOs5yoe&#10;Z3/w1CRCQt8z2FmlQtq0BPhZazOpPMtbVk/NoBR+KbrAWwcmTMzCdgEzTYtPldDWU5ZmplntqE0F&#10;2RHNYttyKgckY84dJyxsGugbORVHcJPCravkNgci37FafmICcrYgK5CHht4pF/+4awqu+L2EPGCM&#10;KIXXpH6gfojhQXR7Hro95eNMu9ighGC1xtvuON7OWPDZV0g/X6tVYSpWJrD2yE2kaB9upMk1QwI7&#10;ya6v9WuQ+K2YvCvvq6TNjClx+bL4ykTV5O4k3IMPvEXjGyk88+6P5Pljb9PzV22r2uBQMIYIiQKg&#10;O2CxbY6/j8DzBIKrfDKOEPE06NujGg7VCruwGMLtQS5JUyPLki2aGjpXeXOwpsYYxRiAHgxYGs9e&#10;Xyul3BqEXl83OfBeX+uqjB9QX6tQ11rwTIW/VnXCCfoaB7FHjb5cagcaRzRsCoDOo7BtSPqSFLZy&#10;TtaSP9dC8HmntAjDO0se7Qu2/9Y6F21pEaVRGEEwSBlNEiH4uaLBW3uK/dAz/NttUOum5smWPBmf&#10;cm+hEUHgO5uCmmMLjdhwmrH0XZk68rmC+jQpco03zAEky4vtfYf72wf4xH2B0jGli63r2mSFmrI5&#10;KGk7QMItLN6dTlKuRyPXGAL3ITKB+8AjUEe4Xa59FIZE9/Vy3RfedWqMj6qd3SXXUJK5bk2pBQ0g&#10;x8dEdDvFsIhGENNtqmXb2AhCEBsJWnN6jlwU0pmXCwsfYmqz1jamq9qW5vMYpsBIhFVAUuUHIbpL&#10;/XWugNejrLNBpWfhis11XpSTA/G+bzo5Vt4OMgHgWgQ0BrSrXBu6pbyl4UqAA2JqDF7WBBxeQ63s&#10;VjecaGN3uvkjFMPrcmvbDPu0oPJbUcb6uVYhR2P9eodJkbqJJpoi9Eus6MZ0s8ZBtZ2mwwgGiEea&#10;exKEJEBr6Vs/iAg+q2Gx+YKLUmE2BWLLoTZxmj3ZQSoMq88wwKTsQme+Bx6u/n4mirD3P7ixvQ5b&#10;DdrBDdPwcVsGpf8qRaTbvlfb5RzbOHTHD1sPPx8aasIx9m1uPYRvwdbcMHDN0Hm9MHuSl1FhkIPQ&#10;X/tp+Wu+TFSfE3af4Xf3+8mrfwEAAP//AwBQSwMEFAAGAAgAAAAhAAAHWvzdAAAABQEAAA8AAABk&#10;cnMvZG93bnJldi54bWxMj0FLw0AQhe+C/2EZwZvdRGlMYzalFPVUhLaC9DbNTpPQ7GzIbpP037t6&#10;0cvA4z3e+yZfTqYVA/WusawgnkUgiEurG64UfO7fHlIQziNrbC2Tgis5WBa3Nzlm2o68pWHnKxFK&#10;2GWooPa+y6R0ZU0G3cx2xME72d6gD7KvpO5xDOWmlY9RlEiDDYeFGjta11Sedxej4H3EcfUUvw6b&#10;82l9PeznH1+bmJS6v5tWLyA8Tf4vDD/4AR2KwHS0F9ZOtArCI/73Bi9J0xjEUcH8OVmALHL5n774&#10;BgAA//8DAFBLAQItABQABgAIAAAAIQDkmcPA+wAAAOEBAAATAAAAAAAAAAAAAAAAAAAAAABbQ29u&#10;dGVudF9UeXBlc10ueG1sUEsBAi0AFAAGAAgAAAAhACOyauHXAAAAlAEAAAsAAAAAAAAAAAAAAAAA&#10;LAEAAF9yZWxzLy5yZWxzUEsBAi0AFAAGAAgAAAAhAHqXE4COBwAAhzkAAA4AAAAAAAAAAAAAAAAA&#10;LAIAAGRycy9lMm9Eb2MueG1sUEsBAi0AFAAGAAgAAAAhAAAHWvzdAAAABQEAAA8AAAAAAAAAAAAA&#10;AAAA5gkAAGRycy9kb3ducmV2LnhtbFBLBQYAAAAABAAEAPMAAADwCgAAAAA=&#10;">
                <v:line id="Straight_x0020_Connector_x0020_176" o:spid="_x0000_s1051" style="position:absolute;flip:y;visibility:visible;mso-wrap-style:square" from="1021766,241910" to="3444748,2419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JM5GsIAAADcAAAADwAAAGRycy9kb3ducmV2LnhtbERPS2vCQBC+C/0PyxS81U0DaomuUuoD&#10;L5bWqucxO2ZDs7Mhu8b4791Cwdt8fM+ZzjtbiZYaXzpW8DpIQBDnTpdcKNj/rF7eQPiArLFyTApu&#10;5GE+e+pNMdPuyt/U7kIhYgj7DBWYEOpMSp8bsugHriaO3Nk1FkOETSF1g9cYbiuZJslIWiw5Nhis&#10;6cNQ/ru7WAUH00r83I6Xx9O6lYt0mH4V61Sp/nP3PgERqAsP8b97o+P88Qj+nokXyN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JM5GsIAAADcAAAADwAAAAAAAAAAAAAA&#10;AAChAgAAZHJzL2Rvd25yZXYueG1sUEsFBgAAAAAEAAQA+QAAAJADAAAAAA==&#10;" strokecolor="black [3213]" strokeweight="1.5pt">
                  <v:stroke joinstyle="miter"/>
                </v:line>
                <v:line id="Straight_x0020_Connector_x0020_177" o:spid="_x0000_s1052" style="position:absolute;flip:y;visibility:visible;mso-wrap-style:square" from="1021766,613834" to="3444748,6138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9+cgcIAAADcAAAADwAAAGRycy9kb3ducmV2LnhtbERPS2vCQBC+F/oflhF6042BNhJdRfqQ&#10;Xiq+z2N2zIZmZ0N2G9N/3xWE3ubje85s0dtadNT6yrGC8SgBQVw4XXGp4LD/GE5A+ICssXZMCn7J&#10;w2L++DDDXLsrb6nbhVLEEPY5KjAhNLmUvjBk0Y9cQxy5i2sthgjbUuoWrzHc1jJNkhdpseLYYLCh&#10;V0PF9+7HKjiaTuL6K3s/nVedfEuf0025SpV6GvTLKYhAffgX392fOs7PMrg9Ey+Q8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9+cgcIAAADcAAAADwAAAAAAAAAAAAAA&#10;AAChAgAAZHJzL2Rvd25yZXYueG1sUEsFBgAAAAAEAAQA+QAAAJADAAAAAA==&#10;" strokecolor="black [3213]" strokeweight="1.5pt">
                  <v:stroke joinstyle="miter"/>
                </v:line>
                <v:line id="Straight_x0020_Connector_x0020_178" o:spid="_x0000_s1053" style="position:absolute;flip:y;visibility:visible;mso-wrap-style:square" from="1021766,840313" to="3444748,8403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kAI88UAAADcAAAADwAAAGRycy9kb3ducmV2LnhtbESPQU/CQBCF7yb8h82QeJMtTRRSWQhB&#10;JV4kCup56A7dhu5s011L/ffMwcTbTN6b975ZrAbfqJ66WAc2MJ1koIjLYGuuDHweXu7moGJCttgE&#10;JgO/FGG1HN0ssLDhwh/U71OlJIRjgQZcSm2hdSwdeYyT0BKLdgqdxyRrV2nb4UXCfaPzLHvQHmuW&#10;BoctbRyV5/2PN/Dleo27t9nz93Hb66f8Pn+vtrkxt+Nh/Qgq0ZD+zX/Xr1bwZ0Irz8gEenk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kAI88UAAADcAAAADwAAAAAAAAAA&#10;AAAAAAChAgAAZHJzL2Rvd25yZXYueG1sUEsFBgAAAAAEAAQA+QAAAJMDAAAAAA==&#10;" strokecolor="black [3213]" strokeweight="1.5pt">
                  <v:stroke joinstyle="miter"/>
                </v:line>
                <v:line id="Straight_x0020_Connector_x0020_179" o:spid="_x0000_s1054" style="position:absolute;flip:y;visibility:visible;mso-wrap-style:square" from="1021766,986231" to="3444748,9862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QytaMMAAADcAAAADwAAAGRycy9kb3ducmV2LnhtbERPS2vCQBC+C/0PyxR6q5sGqm3qKuIL&#10;L4q12vM0O82GZmdDdo3x37tCwdt8fM8ZTTpbiZYaXzpW8NJPQBDnTpdcKDh8LZ/fQPiArLFyTAou&#10;5GEyfuiNMNPuzJ/U7kMhYgj7DBWYEOpMSp8bsuj7riaO3K9rLIYIm0LqBs8x3FYyTZKBtFhybDBY&#10;08xQ/rc/WQVH00rcboaL759VK+fpa7orVqlST4/d9ANEoC7cxf/utY7zh+9weyZeIM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UMrWjDAAAA3AAAAA8AAAAAAAAAAAAA&#10;AAAAoQIAAGRycy9kb3ducmV2LnhtbFBLBQYAAAAABAAEAPkAAACRAwAAAAA=&#10;" strokecolor="black [3213]" strokeweight="1.5pt">
                  <v:stroke joinstyle="miter"/>
                </v:line>
                <v:line id="Straight_x0020_Connector_x0020_180" o:spid="_x0000_s1055" style="position:absolute;flip:y;visibility:visible;mso-wrap-style:square" from="974913,2495200" to="3397895,2495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eN00sUAAADcAAAADwAAAGRycy9kb3ducmV2LnhtbESPQU/CQBCF7yb+h82YeJOtTURSWYgB&#10;JVwwCsh56I7dxu5s011K+ffMwcTbTN6b976ZzgffqJ66WAc28DjKQBGXwdZcGdjv3h8moGJCttgE&#10;JgMXijCf3d5MsbDhzF/Ub1OlJIRjgQZcSm2hdSwdeYyj0BKL9hM6j0nWrtK2w7OE+0bnWTbWHmuW&#10;BoctLRyVv9uTN/Dteo0fm+e3w3HV62X+lH9Wq9yY+7vh9QVUoiH9m/+u11bwJ4Ivz8gEenY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eN00sUAAADcAAAADwAAAAAAAAAA&#10;AAAAAAChAgAAZHJzL2Rvd25yZXYueG1sUEsFBgAAAAAEAAQA+QAAAJMDAAAAAA==&#10;" strokecolor="black [3213]" strokeweight="1.5pt">
                  <v:stroke joinstyle="miter"/>
                </v:line>
                <v:line id="Straight_x0020_Connector_x0020_183" o:spid="_x0000_s1056" style="position:absolute;flip:y;visibility:visible;mso-wrap-style:square" from="974913,3121596" to="3397895,31215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THqpcIAAADcAAAADwAAAGRycy9kb3ducmV2LnhtbERPyWrDMBC9F/oPYgq5NXId0gQ3SijZ&#10;yCWlWc9Ta2qZWiNjKY7z91Gh0Ns83jqTWWcr0VLjS8cKXvoJCOLc6ZILBcfD6nkMwgdkjZVjUnAj&#10;D7Pp48MEM+2uvKN2HwoRQ9hnqMCEUGdS+tyQRd93NXHkvl1jMUTYFFI3eI3htpJpkrxKiyXHBoM1&#10;zQ3lP/uLVXAyrcSP7Wh5/lq3cpEO089inSrVe+re30AE6sK/+M+90XH+eAC/z8QL5PQ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THqpcIAAADcAAAADwAAAAAAAAAAAAAA&#10;AAChAgAAZHJzL2Rvd25yZXYueG1sUEsFBgAAAAAEAAQA+QAAAJADAAAAAA==&#10;" strokecolor="black [3213]" strokeweight="1.5pt">
                  <v:stroke joinstyle="miter"/>
                </v:line>
                <v:shape id="Text_x0020_Box_x0020_185" o:spid="_x0000_s1057" type="#_x0000_t202" style="position:absolute;left:3444239;top:103531;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9L8iwAAA&#10;ANwAAAAPAAAAZHJzL2Rvd25yZXYueG1sRE9Ni8IwEL0L/ocwgjdNlFXcrlFEWfCk6O4K3oZmbMs2&#10;k9JEW/+9EQRv83ifM1+2thQ3qn3hWMNoqEAQp84UnGn4/fkezED4gGywdEwa7uRhueh25pgY1/CB&#10;bseQiRjCPkENeQhVIqVPc7Loh64ijtzF1RZDhHUmTY1NDLelHCs1lRYLjg05VrTOKf0/Xq2Gv93l&#10;fPpQ+2xjJ1XjWiXZfkqt+7129QUiUBve4pd7a+L82QSez8QL5O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9L8iwAAAANwAAAAPAAAAAAAAAAAAAAAAAJcCAABkcnMvZG93bnJl&#10;di54bWxQSwUGAAAAAAQABAD1AAAAhAMAAAAA&#10;" filled="f" stroked="f">
                  <v:textbox>
                    <w:txbxContent>
                      <w:p w14:paraId="011B0855" w14:textId="77777777" w:rsidR="00995A57" w:rsidRDefault="00995A57" w:rsidP="002D6F74">
                        <w:pPr>
                          <w:pStyle w:val="NormalWeb"/>
                          <w:spacing w:before="0" w:beforeAutospacing="0" w:after="0" w:afterAutospacing="0"/>
                          <w:rPr>
                            <w:sz w:val="24"/>
                          </w:rPr>
                        </w:pPr>
                        <w:r>
                          <w:rPr>
                            <w:rFonts w:eastAsia="Times New Roman"/>
                            <w:kern w:val="24"/>
                            <w:szCs w:val="23"/>
                          </w:rPr>
                          <w:t>F=4</w:t>
                        </w:r>
                      </w:p>
                    </w:txbxContent>
                  </v:textbox>
                </v:shape>
                <v:shape id="Text_x0020_Box_x0020_187" o:spid="_x0000_s1058" type="#_x0000_t202" style="position:absolute;left:3444239;top:461264;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aoTOwQAA&#10;ANwAAAAPAAAAZHJzL2Rvd25yZXYueG1sRE9Li8IwEL4v+B/CCN7WRNFVq1FEWfDk4hO8Dc3YFptJ&#10;abK2++83wsLe5uN7zmLV2lI8qfaFYw2DvgJBnDpTcKbhfPp8n4LwAdlg6Zg0/JCH1bLztsDEuIYP&#10;9DyGTMQQ9glqyEOoEil9mpNF33cVceTurrYYIqwzaWpsYrgt5VCpD2mx4NiQY0WbnNLH8dtquOzv&#10;t+tIfWVbO64a1yrJdia17nXb9RxEoDb8i//cOxPnTyfweiZeIJ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qEzsEAAADcAAAADwAAAAAAAAAAAAAAAACXAgAAZHJzL2Rvd25y&#10;ZXYueG1sUEsFBgAAAAAEAAQA9QAAAIUDAAAAAA==&#10;" filled="f" stroked="f">
                  <v:textbox>
                    <w:txbxContent>
                      <w:p w14:paraId="051B64CC" w14:textId="77777777" w:rsidR="00995A57" w:rsidRDefault="00995A57" w:rsidP="002D6F74">
                        <w:pPr>
                          <w:pStyle w:val="NormalWeb"/>
                          <w:spacing w:before="0" w:beforeAutospacing="0" w:after="0" w:afterAutospacing="0"/>
                          <w:rPr>
                            <w:sz w:val="24"/>
                          </w:rPr>
                        </w:pPr>
                        <w:r>
                          <w:rPr>
                            <w:rFonts w:eastAsia="Times New Roman"/>
                            <w:kern w:val="24"/>
                            <w:szCs w:val="23"/>
                          </w:rPr>
                          <w:t>F=3</w:t>
                        </w:r>
                      </w:p>
                    </w:txbxContent>
                  </v:textbox>
                </v:shape>
                <v:shape id="Text_x0020_Box_x0020_188" o:spid="_x0000_s1059" type="#_x0000_t202" style="position:absolute;left:3444239;top:684351;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RC8xAAA&#10;ANwAAAAPAAAAZHJzL2Rvd25yZXYueG1sRI9Pa8JAEMXvBb/DMoK3uqvYYlNXEaXQU6X+KfQ2ZMck&#10;mJ0N2a1Jv71zELzN8N6895vFqve1ulIbq8AWJmMDijgPruLCwvHw8TwHFROywzowWfinCKvl4GmB&#10;mQsdf9N1nwolIRwztFCm1GRax7wkj3EcGmLRzqH1mGRtC+1a7CTc13pqzKv2WLE0lNjQpqT8sv/z&#10;Fk5f59+fmdkVW//SdKE3mv2btnY07NfvoBL16WG+X386wZ8LrTwjE+jl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UQvMQAAADcAAAADwAAAAAAAAAAAAAAAACXAgAAZHJzL2Rv&#10;d25yZXYueG1sUEsFBgAAAAAEAAQA9QAAAIgDAAAAAA==&#10;" filled="f" stroked="f">
                  <v:textbox>
                    <w:txbxContent>
                      <w:p w14:paraId="06F69744" w14:textId="77777777" w:rsidR="00995A57" w:rsidRDefault="00995A57" w:rsidP="002D6F74">
                        <w:pPr>
                          <w:pStyle w:val="NormalWeb"/>
                          <w:spacing w:before="0" w:beforeAutospacing="0" w:after="0" w:afterAutospacing="0"/>
                          <w:rPr>
                            <w:sz w:val="24"/>
                          </w:rPr>
                        </w:pPr>
                        <w:r>
                          <w:rPr>
                            <w:rFonts w:eastAsia="Times New Roman"/>
                            <w:kern w:val="24"/>
                            <w:szCs w:val="23"/>
                          </w:rPr>
                          <w:t>F=2</w:t>
                        </w:r>
                      </w:p>
                    </w:txbxContent>
                  </v:textbox>
                </v:shape>
                <v:shape id="Text_x0020_Box_x0020_189" o:spid="_x0000_s1060" type="#_x0000_t202" style="position:absolute;left:3444239;top:851064;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ubUnwAAA&#10;ANwAAAAPAAAAZHJzL2Rvd25yZXYueG1sRE9Li8IwEL4L/ocwgjdNVlS0GkWUBU+K7gO8Dc3Ylm0m&#10;pcna+u+NIHibj+85y3VrS3Gj2heONXwMFQji1JmCMw3fX5+DGQgfkA2WjknDnTysV93OEhPjGj7R&#10;7RwyEUPYJ6ghD6FKpPRpThb90FXEkbu62mKIsM6kqbGJ4baUI6Wm0mLBsSHHirY5pX/nf6vh53C9&#10;/I7VMdvZSdW4Vkm2c6l1v9duFiACteEtfrn3Js6fzeH5TLxArh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ubUnwAAAANwAAAAPAAAAAAAAAAAAAAAAAJcCAABkcnMvZG93bnJl&#10;di54bWxQSwUGAAAAAAQABAD1AAAAhAMAAAAA&#10;" filled="f" stroked="f">
                  <v:textbox>
                    <w:txbxContent>
                      <w:p w14:paraId="3D15D0AC" w14:textId="77777777" w:rsidR="00995A57" w:rsidRDefault="00995A57" w:rsidP="002D6F74">
                        <w:pPr>
                          <w:pStyle w:val="NormalWeb"/>
                          <w:spacing w:before="0" w:beforeAutospacing="0" w:after="0" w:afterAutospacing="0"/>
                          <w:rPr>
                            <w:sz w:val="24"/>
                          </w:rPr>
                        </w:pPr>
                        <w:r>
                          <w:rPr>
                            <w:rFonts w:eastAsia="Times New Roman"/>
                            <w:kern w:val="24"/>
                            <w:szCs w:val="23"/>
                          </w:rPr>
                          <w:t>F=1</w:t>
                        </w:r>
                      </w:p>
                    </w:txbxContent>
                  </v:textbox>
                </v:shape>
                <v:shape id="Text_x0020_Box_x0020_190" o:spid="_x0000_s1061" type="#_x0000_t202" style="position:absolute;left:3397393;top:2360429;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WopnxAAA&#10;ANwAAAAPAAAAZHJzL2Rvd25yZXYueG1sRI9Ba8JAEIXvQv/DMoXedLelSo2uUloETxZjFbwN2TEJ&#10;zc6G7Griv+8cCr3N8N68981yPfhG3aiLdWALzxMDirgIrubSwvdhM34DFROywyYwWbhThPXqYbTE&#10;zIWe93TLU6kkhGOGFqqU2kzrWFTkMU5CSyzaJXQek6xdqV2HvYT7Rr8YM9Mea5aGClv6qKj4ya/e&#10;wnF3OZ9ezVf56adtHwaj2c+1tU+Pw/sCVKIh/Zv/rrdO8OeCL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FqKZ8QAAADcAAAADwAAAAAAAAAAAAAAAACXAgAAZHJzL2Rv&#10;d25yZXYueG1sUEsFBgAAAAAEAAQA9QAAAIgDAAAAAA==&#10;" filled="f" stroked="f">
                  <v:textbox>
                    <w:txbxContent>
                      <w:p w14:paraId="08F31D34" w14:textId="77777777" w:rsidR="00995A57" w:rsidRDefault="00995A57" w:rsidP="002D6F74">
                        <w:pPr>
                          <w:pStyle w:val="NormalWeb"/>
                          <w:spacing w:before="0" w:beforeAutospacing="0" w:after="0" w:afterAutospacing="0"/>
                          <w:rPr>
                            <w:sz w:val="24"/>
                          </w:rPr>
                        </w:pPr>
                        <w:r>
                          <w:rPr>
                            <w:rFonts w:eastAsia="Times New Roman"/>
                            <w:kern w:val="24"/>
                            <w:szCs w:val="23"/>
                          </w:rPr>
                          <w:t>F=3</w:t>
                        </w:r>
                      </w:p>
                    </w:txbxContent>
                  </v:textbox>
                </v:shape>
                <v:shape id="Text_x0020_Box_x0020_191" o:spid="_x0000_s1062" type="#_x0000_t202" style="position:absolute;left:3405494;top:2986793;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Fi/8wAAA&#10;ANwAAAAPAAAAZHJzL2Rvd25yZXYueG1sRE9Li8IwEL4v+B/CCHtbE2VXtBpFFGFPKz7B29CMbbGZ&#10;lCba7r83guBtPr7nTOetLcWdal841tDvKRDEqTMFZxoO+/XXCIQPyAZLx6ThnzzMZ52PKSbGNbyl&#10;+y5kIoawT1BDHkKVSOnTnCz6nquII3dxtcUQYZ1JU2MTw20pB0oNpcWCY0OOFS1zSq+7m9Vw/Luc&#10;T99qk63sT9W4Vkm2Y6n1Z7ddTEAEasNb/HL/mjh/3IfnM/ECOX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Fi/8wAAAANwAAAAPAAAAAAAAAAAAAAAAAJcCAABkcnMvZG93bnJl&#10;di54bWxQSwUGAAAAAAQABAD1AAAAhAMAAAAA&#10;" filled="f" stroked="f">
                  <v:textbox>
                    <w:txbxContent>
                      <w:p w14:paraId="71B3FADA" w14:textId="77777777" w:rsidR="00995A57" w:rsidRDefault="00995A57" w:rsidP="002D6F74">
                        <w:pPr>
                          <w:pStyle w:val="NormalWeb"/>
                          <w:spacing w:before="0" w:beforeAutospacing="0" w:after="0" w:afterAutospacing="0"/>
                          <w:rPr>
                            <w:sz w:val="24"/>
                          </w:rPr>
                        </w:pPr>
                        <w:r>
                          <w:rPr>
                            <w:rFonts w:eastAsia="Times New Roman"/>
                            <w:kern w:val="24"/>
                            <w:szCs w:val="23"/>
                          </w:rPr>
                          <w:t>F=2</w:t>
                        </w:r>
                      </w:p>
                    </w:txbxContent>
                  </v:textbox>
                </v:shape>
                <v:roundrect id="Rounded_x0020_Rectangle_x0020_206" o:spid="_x0000_s1063" style="position:absolute;left:798164;width:3293110;height:122766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CCCPwAAA&#10;ANwAAAAPAAAAZHJzL2Rvd25yZXYueG1sRI9Ba8JAFITvgv9heUJvuquH0KSuIoI016b+gEf2NQlm&#10;34bsU1N/vVsoeBxm5htmu598r240xi6whfXKgCKug+u4sXD+Pi3fQUVBdtgHJgu/FGG/m8+2WLhw&#10;5y+6VdKoBOFYoIVWZCi0jnVLHuMqDMTJ+wmjR0lybLQb8Z7gvtcbYzLtseO00OJAx5bqS3X1FmIl&#10;lZQP4xx+ZmU+5Dl24qx9W0yHD1BCk7zC/+3SWdiYDP7OpCOgd0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bCCCPwAAAANwAAAAPAAAAAAAAAAAAAAAAAJcCAABkcnMvZG93bnJl&#10;di54bWxQSwUGAAAAAAQABAD1AAAAhAMAAAAA&#10;" filled="f" strokecolor="#aeaaaa [2414]" strokeweight="1pt">
                  <v:stroke dashstyle="dash" joinstyle="miter"/>
                </v:roundrect>
                <v:shape id="Text_x0020_Box_x0020_207" o:spid="_x0000_s1064" type="#_x0000_t202" style="position:absolute;left:133861;top:461264;width:514350;height:2813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nOboxAAA&#10;ANwAAAAPAAAAZHJzL2Rvd25yZXYueG1sRI9Ba8JAFITvBf/D8gRvuqvYVtNsRJRCTy2mKnh7ZJ9J&#10;aPZtyG5N+u+7BaHHYWa+YdLNYBtxo87XjjXMZwoEceFMzaWG4+frdAXCB2SDjWPS8EMeNtnoIcXE&#10;uJ4PdMtDKSKEfYIaqhDaREpfVGTRz1xLHL2r6yyGKLtSmg77CLeNXCj1JC3WHBcqbGlXUfGVf1sN&#10;p/fr5bxUH+XePra9G5Rku5ZaT8bD9gVEoCH8h+/tN6NhoZ7h70w8AjL7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Jzm6MQAAADcAAAADwAAAAAAAAAAAAAAAACXAgAAZHJzL2Rv&#10;d25yZXYueG1sUEsFBgAAAAAEAAQA9QAAAIgDAAAAAA==&#10;" filled="f" stroked="f">
                  <v:textbox>
                    <w:txbxContent>
                      <w:p w14:paraId="20AB686C" w14:textId="77777777" w:rsidR="00995A57" w:rsidRDefault="00995A57" w:rsidP="002D6F74">
                        <w:pPr>
                          <w:pStyle w:val="NormalWeb"/>
                          <w:spacing w:before="0" w:beforeAutospacing="0" w:after="0" w:afterAutospacing="0"/>
                          <w:rPr>
                            <w:sz w:val="24"/>
                          </w:rPr>
                        </w:pPr>
                        <m:oMathPara>
                          <m:oMathParaPr>
                            <m:jc m:val="centerGroup"/>
                          </m:oMathParaP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m:oMathPara>
                      </w:p>
                    </w:txbxContent>
                  </v:textbox>
                </v:shape>
                <v:roundrect id="Rounded_x0020_Rectangle_x0020_217" o:spid="_x0000_s1065" style="position:absolute;left:798164;top:2219287;width:3293110;height:122766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nRPJwAAA&#10;ANwAAAAPAAAAZHJzL2Rvd25yZXYueG1sRI/BisJAEETvwv7D0AvezEQParKOIguyuRr9gCbTmwQz&#10;PSHTq3G/3hEEj0VVvaI2u9F16kpDaD0bmCcpKOLK25ZrA+fTYbYGFQTZYueZDNwpwG77Mdlgbv2N&#10;j3QtpVYRwiFHA41In2sdqoYchsT3xNH79YNDiXKotR3wFuGu04s0XWqHLceFBnv6bqi6lH/OQCil&#10;lOI/tRZ/lkXWZxm2Yo2Zfo77L1BCo7zDr3ZhDSzmK3ieiUdAb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xnRPJwAAAANwAAAAPAAAAAAAAAAAAAAAAAJcCAABkcnMvZG93bnJl&#10;di54bWxQSwUGAAAAAAQABAD1AAAAhAMAAAAA&#10;" filled="f" strokecolor="#aeaaaa [2414]" strokeweight="1pt">
                  <v:stroke dashstyle="dash" joinstyle="miter"/>
                </v:roundrect>
                <v:shape id="Text_x0020_Box_x0020_239" o:spid="_x0000_s1066" type="#_x0000_t202" style="position:absolute;left:133861;top:2690412;width:498475;height:2813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Ix28xAAA&#10;ANwAAAAPAAAAZHJzL2Rvd25yZXYueG1sRI9Pi8IwFMTvC36H8ARva+KfFa1GkV0ETy66q+Dt0Tzb&#10;YvNSmmjrtzfCwh6HmfkNs1i1thR3qn3hWMOgr0AQp84UnGn4/dm8T0H4gGywdEwaHuRhtey8LTAx&#10;ruE93Q8hExHCPkENeQhVIqVPc7Lo+64ijt7F1RZDlHUmTY1NhNtSDpWaSIsFx4UcK/rMKb0eblbD&#10;cXc5n8bqO/uyH1XjWiXZzqTWvW67noMI1Ib/8F97azQMRzN4nYlHQC6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CMdvMQAAADcAAAADwAAAAAAAAAAAAAAAACXAgAAZHJzL2Rv&#10;d25yZXYueG1sUEsFBgAAAAAEAAQA9QAAAIgDAAAAAA==&#10;" filled="f" stroked="f">
                  <v:textbox>
                    <w:txbxContent>
                      <w:p w14:paraId="6AD1A803" w14:textId="77777777" w:rsidR="00995A57" w:rsidRDefault="00995A57" w:rsidP="002D6F74">
                        <w:pPr>
                          <w:pStyle w:val="NormalWeb"/>
                          <w:spacing w:before="0" w:beforeAutospacing="0" w:after="0" w:afterAutospacing="0"/>
                          <w:rPr>
                            <w:sz w:val="24"/>
                          </w:rPr>
                        </w:pPr>
                        <m:oMathPara>
                          <m:oMathParaPr>
                            <m:jc m:val="centerGroup"/>
                          </m:oMathParaP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m:oMathPara>
                      </w:p>
                    </w:txbxContent>
                  </v:textbox>
                </v:shape>
                <v:shapetype id="_x0000_t32" coordsize="21600,21600" o:spt="32" o:oned="t" path="m0,0l21600,21600e" filled="f">
                  <v:path arrowok="t" fillok="f" o:connecttype="none"/>
                  <o:lock v:ext="edit" shapetype="t"/>
                </v:shapetype>
                <v:shape id="Straight_x0020_Arrow_x0020_Connector_x0020_240" o:spid="_x0000_s1067" type="#_x0000_t32" style="position:absolute;left:1448788;top:238188;width:0;height:225701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U7NccMAAADcAAAADwAAAGRycy9kb3ducmV2LnhtbERPTWvCQBC9C/0PyxR6kbppECmpmyCF&#10;itUimIach+yYxGZnQ3Y16b/vHgoeH+97nU2mEzcaXGtZwcsiAkFcWd1yraD4/nh+BeE8ssbOMin4&#10;JQdZ+jBbY6LtyCe65b4WIYRdggoa7/tESlc1ZNAtbE8cuLMdDPoAh1rqAccQbjoZR9FKGmw5NDTY&#10;03tD1U9+NQrm8WUqxuu+Lg4b+joeclOWn1ulnh6nzRsIT5O/i//dO60gXob54Uw4AjL9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1OzXHDAAAA3AAAAA8AAAAAAAAAAAAA&#10;AAAAoQIAAGRycy9kb3ducmV2LnhtbFBLBQYAAAAABAAEAPkAAACRAwAAAAA=&#10;" strokecolor="black [3213]" strokeweight="2.5pt">
                  <v:stroke startarrow="block" endarrow="block" joinstyle="miter"/>
                </v:shape>
                <v:shape id="Straight_x0020_Arrow_x0020_Connector_x0020_241" o:spid="_x0000_s1068" type="#_x0000_t32" style="position:absolute;left:2444719;top:603858;width:0;height:251773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MLHMUAAADcAAAADwAAAGRycy9kb3ducmV2LnhtbESPQWvCQBSE70L/w/IK3nSjiEjqKqlQ&#10;qEUR0yIeH9nXbGj2bciuJv33riB4HGbmG2a57m0trtT6yrGCyTgBQVw4XXGp4Of7Y7QA4QOyxtox&#10;KfgnD+vVy2CJqXYdH+mah1JECPsUFZgQmlRKXxiy6MeuIY7er2sthijbUuoWuwi3tZwmyVxarDgu&#10;GGxoY6j4yy9WwWV76rLT1+68P5Tn922xMXUmjVLD1z57AxGoD8/wo/2pFUxnE7ifiUdAr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MLHMUAAADcAAAADwAAAAAAAAAA&#10;AAAAAAChAgAAZHJzL2Rvd25yZXYueG1sUEsFBgAAAAAEAAQA+QAAAJMDAAAAAA==&#10;" strokecolor="black [3213]" strokeweight="2.5pt">
                  <v:stroke startarrow="block" endarrow="block" joinstyle="miter"/>
                </v:shape>
                <v:shape id="Text_x0020_Box_x0020_242" o:spid="_x0000_s1069" type="#_x0000_t202" style="position:absolute;left:108585;top:1488515;width:119316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ywxAAA&#10;ANwAAAAPAAAAZHJzL2Rvd25yZXYueG1sRI9Pa8JAFMTvBb/D8gRvza5Bi0ZXEYvQk6X+A2+P7DMJ&#10;Zt+G7Nak375bKHgcZuY3zHLd21o8qPWVYw3jRIEgzp2puNBwOu5eZyB8QDZYOyYNP+RhvRq8LDEz&#10;ruMvehxCISKEfYYayhCaTEqfl2TRJ64hjt7NtRZDlG0hTYtdhNtapkq9SYsVx4USG9qWlN8P31bD&#10;eX+7Xibqs3i306ZzvZJs51Lr0bDfLEAE6sMz/N/+MBrSSQp/Z+IR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H8sMQAAADcAAAADwAAAAAAAAAAAAAAAACXAgAAZHJzL2Rv&#10;d25yZXYueG1sUEsFBgAAAAAEAAQA9QAAAIgDAAAAAA==&#10;" filled="f" stroked="f">
                  <v:textbox>
                    <w:txbxContent>
                      <w:p w14:paraId="08275E73" w14:textId="6BAEED50" w:rsidR="00995A57" w:rsidRDefault="00995A57" w:rsidP="002D6F74">
                        <w:pPr>
                          <w:pStyle w:val="NormalWeb"/>
                          <w:spacing w:before="0" w:beforeAutospacing="0" w:after="0" w:afterAutospacing="0"/>
                          <w:rPr>
                            <w:sz w:val="24"/>
                          </w:rPr>
                        </w:pPr>
                        <w:r>
                          <w:rPr>
                            <w:rFonts w:eastAsia="Times New Roman"/>
                            <w:kern w:val="24"/>
                            <w:szCs w:val="23"/>
                          </w:rPr>
                          <w:t>Trap 780.030 nm</w:t>
                        </w:r>
                      </w:p>
                    </w:txbxContent>
                  </v:textbox>
                </v:shape>
                <v:shape id="Text_x0020_Box_x0020_243" o:spid="_x0000_s1070" type="#_x0000_t202" style="position:absolute;left:2431291;top:1739455;width:1412240;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zVkrxQAA&#10;ANwAAAAPAAAAZHJzL2Rvd25yZXYueG1sRI9La8MwEITvgfwHsYHeGql5lMS1HEJCoaeE5gW9LdbG&#10;NrVWxlJj999XgUKOw8x8w6Sr3tbiRq2vHGt4GSsQxLkzFRcaTsf35wUIH5AN1o5Jwy95WGXDQYqJ&#10;cR1/0u0QChEh7BPUUIbQJFL6vCSLfuwa4uhdXWsxRNkW0rTYRbit5USpV2mx4rhQYkObkvLvw4/V&#10;cN5dvy4ztS+2dt50rleS7VJq/TTq128gAvXhEf5vfxgNk9kU7mfi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HNWSvFAAAA3AAAAA8AAAAAAAAAAAAAAAAAlwIAAGRycy9k&#10;b3ducmV2LnhtbFBLBQYAAAAABAAEAPUAAACJAwAAAAA=&#10;" filled="f" stroked="f">
                  <v:textbox>
                    <w:txbxContent>
                      <w:p w14:paraId="695F0FDB" w14:textId="77777777" w:rsidR="00995A57" w:rsidRDefault="00995A57" w:rsidP="002D6F74">
                        <w:pPr>
                          <w:pStyle w:val="NormalWeb"/>
                          <w:spacing w:before="0" w:beforeAutospacing="0" w:after="0" w:afterAutospacing="0"/>
                          <w:rPr>
                            <w:sz w:val="24"/>
                          </w:rPr>
                        </w:pPr>
                        <w:r>
                          <w:rPr>
                            <w:rFonts w:eastAsia="Times New Roman"/>
                            <w:kern w:val="24"/>
                            <w:szCs w:val="23"/>
                          </w:rPr>
                          <w:t>Repump 780.024 nm</w:t>
                        </w:r>
                      </w:p>
                    </w:txbxContent>
                  </v:textbox>
                </v:shape>
                <v:shape id="Straight_x0020_Arrow_x0020_Connector_x0020_244" o:spid="_x0000_s1071" type="#_x0000_t32" style="position:absolute;left:3176497;top:2495200;width:0;height:62639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OOf8QAAADcAAAADwAAAGRycy9kb3ducmV2LnhtbESPT4vCMBTE74LfIbyFvWmqK6Jdo7iC&#10;sKfFf+j10bxtujYvpcna6qc3guBxmJnfMLNFa0txodoXjhUM+gkI4szpgnMFh/26NwHhA7LG0jEp&#10;uJKHxbzbmWGqXcNbuuxCLiKEfYoKTAhVKqXPDFn0fVcRR+/X1RZDlHUudY1NhNtSDpNkLC0WHBcM&#10;VrQylJ13/1bBaTo48/Xr5/axKW9/E7POV0dulHp/a5efIAK14RV+tr+1guFoBI8z8QjI+R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2w45/xAAAANwAAAAPAAAAAAAAAAAA&#10;AAAAAKECAABkcnMvZG93bnJldi54bWxQSwUGAAAAAAQABAD5AAAAkgMAAAAA&#10;" strokecolor="gray [1629]" strokeweight="1.5pt">
                  <v:stroke dashstyle="3 1" startarrow="block" endarrow="block" joinstyle="miter"/>
                </v:shape>
                <v:shape id="Text_x0020_Box_x0020_245" o:spid="_x0000_s1072" type="#_x0000_t202" style="position:absolute;left:3223937;top:2673611;width:56832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aGTExAAA&#10;ANwAAAAPAAAAZHJzL2Rvd25yZXYueG1sRI9Ba8JAFITvgv9heYXezG7FSJtmFWkRerKYtoK3R/aZ&#10;hGbfhuxq4r/vCkKPw8x8w+Tr0bbiQr1vHGt4ShQI4tKZhisN31/b2TMIH5ANto5Jw5U8rFfTSY6Z&#10;cQPv6VKESkQI+ww11CF0mZS+rMmiT1xHHL2T6y2GKPtKmh6HCLetnCu1lBYbjgs1dvRWU/lbnK2G&#10;n93peFioz+rdpt3gRiXZvkitHx/GzSuIQGP4D9/bH0bDfJHC7Uw8An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WhkxMQAAADcAAAADwAAAAAAAAAAAAAAAACXAgAAZHJzL2Rv&#10;d25yZXYueG1sUEsFBgAAAAAEAAQA9QAAAIgDAAAAAA==&#10;" filled="f" stroked="f">
                  <v:textbox>
                    <w:txbxContent>
                      <w:p w14:paraId="7EF03998" w14:textId="77777777" w:rsidR="00995A57" w:rsidRDefault="00995A57" w:rsidP="002D6F74">
                        <w:pPr>
                          <w:pStyle w:val="NormalWeb"/>
                          <w:spacing w:before="0" w:beforeAutospacing="0" w:after="0" w:afterAutospacing="0"/>
                          <w:rPr>
                            <w:sz w:val="24"/>
                          </w:rPr>
                        </w:pPr>
                        <w:r>
                          <w:rPr>
                            <w:rFonts w:eastAsia="Times New Roman"/>
                            <w:kern w:val="24"/>
                            <w:szCs w:val="23"/>
                          </w:rPr>
                          <w:t>3 GHz</w:t>
                        </w:r>
                      </w:p>
                    </w:txbxContent>
                  </v:textbox>
                </v:shape>
                <v:shape id="Straight_x0020_Arrow_x0020_Connector_x0020_246" o:spid="_x0000_s1073" type="#_x0000_t32" style="position:absolute;left:2905055;top:238188;width:509;height:38820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V21k8UAAADcAAAADwAAAGRycy9kb3ducmV2LnhtbESPQWvCQBSE70L/w/IK3nQTLRJTN9IK&#10;gidptdTrI/uaTc2+Ddmtif76bqHgcZiZb5jVerCNuFDna8cK0mkCgrh0uuZKwcdxO8lA+ICssXFM&#10;Cq7kYV08jFaYa9fzO10OoRIRwj5HBSaENpfSl4Ys+qlriaP35TqLIcqukrrDPsJtI2dJspAWa44L&#10;BlvaGCrPhx+r4LRMz3x93d/mb83tOzPbavPJvVLjx+HlGUSgIdzD/+2dVjB7WsDfmXgEZPE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V21k8UAAADcAAAADwAAAAAAAAAA&#10;AAAAAAChAgAAZHJzL2Rvd25yZXYueG1sUEsFBgAAAAAEAAQA+QAAAJMDAAAAAA==&#10;" strokecolor="gray [1629]" strokeweight="1.5pt">
                  <v:stroke dashstyle="3 1" startarrow="block" endarrow="block" joinstyle="miter"/>
                </v:shape>
                <v:shape id="Text_x0020_Box_x0020_247" o:spid="_x0000_s1074" type="#_x0000_t202" style="position:absolute;left:2925393;top:276955;width:739140;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9l8oxAAA&#10;ANwAAAAPAAAAZHJzL2Rvd25yZXYueG1sRI9Ba8JAFITvgv9heYK3uqvY1kZXEUXoydK0Frw9ss8k&#10;mH0bsquJ/94VCh6HmfmGWaw6W4krNb50rGE8UiCIM2dKzjX8/uxeZiB8QDZYOSYNN/KwWvZ7C0yM&#10;a/mbrmnIRYSwT1BDEUKdSOmzgiz6kauJo3dyjcUQZZNL02Ab4baSE6XepMWS40KBNW0Kys7pxWo4&#10;7E/Hv6n6yrf2tW5dpyTbD6n1cNCt5yACdeEZ/m9/Gg2T6Ts8zsQjIJ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vZfKMQAAADcAAAADwAAAAAAAAAAAAAAAACXAgAAZHJzL2Rv&#10;d25yZXYueG1sUEsFBgAAAAAEAAQA9QAAAIgDAAAAAA==&#10;" filled="f" stroked="f">
                  <v:textbox>
                    <w:txbxContent>
                      <w:p w14:paraId="60DE71C8" w14:textId="77777777" w:rsidR="00995A57" w:rsidRDefault="00995A57" w:rsidP="002D6F74">
                        <w:pPr>
                          <w:pStyle w:val="NormalWeb"/>
                          <w:spacing w:before="0" w:beforeAutospacing="0" w:after="0" w:afterAutospacing="0"/>
                          <w:rPr>
                            <w:sz w:val="24"/>
                          </w:rPr>
                        </w:pPr>
                        <w:r>
                          <w:rPr>
                            <w:rFonts w:eastAsia="Times New Roman"/>
                            <w:kern w:val="24"/>
                            <w:szCs w:val="23"/>
                          </w:rPr>
                          <w:t>120 MHz</w:t>
                        </w:r>
                      </w:p>
                    </w:txbxContent>
                  </v:textbox>
                </v:shape>
                <w10:anchorlock/>
              </v:group>
            </w:pict>
          </mc:Fallback>
        </mc:AlternateContent>
      </w:r>
    </w:p>
    <w:p w14:paraId="095FE435" w14:textId="16636BBF" w:rsidR="00F04FB5" w:rsidRDefault="002D6F74" w:rsidP="00816888">
      <w:pPr>
        <w:pStyle w:val="NormalWeb"/>
        <w:spacing w:before="0" w:beforeAutospacing="0" w:after="0" w:afterAutospacing="0"/>
        <w:rPr>
          <w:iCs/>
          <w:kern w:val="24"/>
          <w:szCs w:val="23"/>
        </w:rPr>
      </w:pPr>
      <w:bookmarkStart w:id="7" w:name="_Ref444788657"/>
      <w:bookmarkStart w:id="8" w:name="_Toc444874031"/>
      <w:r>
        <w:t xml:space="preserve">Figure </w:t>
      </w:r>
      <w:fldSimple w:instr=" STYLEREF 1 \s ">
        <w:r w:rsidR="000A24B0">
          <w:rPr>
            <w:noProof/>
          </w:rPr>
          <w:t>3</w:t>
        </w:r>
      </w:fldSimple>
      <w:r w:rsidR="000A24B0">
        <w:t>.</w:t>
      </w:r>
      <w:fldSimple w:instr=" SEQ Figure \* ARABIC \s 1 ">
        <w:r w:rsidR="000A24B0">
          <w:rPr>
            <w:noProof/>
          </w:rPr>
          <w:t>3</w:t>
        </w:r>
      </w:fldSimple>
      <w:bookmarkEnd w:id="7"/>
      <w:r>
        <w:t xml:space="preserve">: Hyperfine energy structure of </w:t>
      </w:r>
      <m:oMath>
        <m:sPre>
          <m:sPrePr>
            <m:ctrlPr>
              <w:rPr>
                <w:rFonts w:ascii="Cambria Math" w:hAnsi="Cambria Math"/>
              </w:rPr>
            </m:ctrlPr>
          </m:sPrePr>
          <m:sub/>
          <m:sup>
            <m:r>
              <m:rPr>
                <m:sty m:val="p"/>
              </m:rPr>
              <w:rPr>
                <w:rFonts w:ascii="Cambria Math" w:hAnsi="Cambria Math"/>
              </w:rPr>
              <m:t>85</m:t>
            </m:r>
          </m:sup>
          <m:e>
            <m:r>
              <m:rPr>
                <m:sty m:val="p"/>
              </m:rPr>
              <w:rPr>
                <w:rFonts w:ascii="Cambria Math" w:hAnsi="Cambria Math"/>
              </w:rPr>
              <m:t>Rb</m:t>
            </m:r>
          </m:e>
        </m:sPre>
      </m:oMath>
      <w:r>
        <w:t xml:space="preserve">. </w:t>
      </w:r>
      <w:r w:rsidR="00816888">
        <w:t xml:space="preserve">Trap laser is driving transition from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w:r w:rsidR="00816888">
        <w:rPr>
          <w:iCs/>
          <w:kern w:val="24"/>
          <w:szCs w:val="23"/>
        </w:rPr>
        <w:t xml:space="preserve"> F = 3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816888">
        <w:rPr>
          <w:iCs/>
          <w:kern w:val="24"/>
          <w:szCs w:val="23"/>
        </w:rPr>
        <w:t xml:space="preserve"> F = 4 and repump laser is driving transition from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w:r w:rsidR="00816888">
        <w:rPr>
          <w:iCs/>
          <w:kern w:val="24"/>
          <w:szCs w:val="23"/>
        </w:rPr>
        <w:t xml:space="preserve"> F = 2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816888">
        <w:rPr>
          <w:iCs/>
          <w:kern w:val="24"/>
          <w:szCs w:val="23"/>
        </w:rPr>
        <w:t xml:space="preserve"> F = 3.</w:t>
      </w:r>
      <w:bookmarkEnd w:id="8"/>
    </w:p>
    <w:p w14:paraId="21ED8CC7" w14:textId="77777777" w:rsidR="00AF2B98" w:rsidRPr="006D1EE6" w:rsidRDefault="00AF2B98" w:rsidP="00AF2B98"/>
    <w:p w14:paraId="2FD30582" w14:textId="2C3A0B9C" w:rsidR="006D1EE6" w:rsidRDefault="006D1EE6" w:rsidP="006D1EE6">
      <w:pPr>
        <w:pStyle w:val="Heading3"/>
      </w:pPr>
      <w:bookmarkStart w:id="9" w:name="_Toc444874008"/>
      <w:r>
        <w:t>Saturated Absorption Spectroscopy</w:t>
      </w:r>
      <w:bookmarkEnd w:id="9"/>
    </w:p>
    <w:p w14:paraId="49DC38D6" w14:textId="70DDDE43" w:rsidR="006D1EE6" w:rsidRDefault="006D1EE6" w:rsidP="006D1EE6">
      <w:pPr>
        <w:pStyle w:val="ParagraphyContent"/>
      </w:pPr>
      <w:r>
        <w:t xml:space="preserve">To find the </w:t>
      </w:r>
      <w:r w:rsidR="00AF2B98">
        <w:t xml:space="preserve">well </w:t>
      </w:r>
      <w:r w:rsidR="00E5358D">
        <w:t>defined</w:t>
      </w:r>
      <w:r>
        <w:t xml:space="preserve"> frequency for the trap laser and repump laser, we utilize </w:t>
      </w:r>
      <w:r w:rsidR="00AF2B98">
        <w:t>a method called Saturated Absorption Spectroscopy or SAS. The basic idea is this:</w:t>
      </w:r>
    </w:p>
    <w:p w14:paraId="660D1E3A" w14:textId="41CC0436" w:rsidR="00AF2B98" w:rsidRDefault="00AF2B98" w:rsidP="00AF2B98">
      <w:pPr>
        <w:pStyle w:val="ParagraphyContent"/>
        <w:numPr>
          <w:ilvl w:val="0"/>
          <w:numId w:val="21"/>
        </w:numPr>
      </w:pPr>
      <w:r>
        <w:t>Split a small branch</w:t>
      </w:r>
      <w:r w:rsidR="003D7EB6">
        <w:t xml:space="preserve"> from the main beam of the laser</w:t>
      </w:r>
      <w:r>
        <w:t>.</w:t>
      </w:r>
      <w:r w:rsidR="003D7EB6">
        <w:t xml:space="preserve"> </w:t>
      </w:r>
      <w:r w:rsidR="00FC6778">
        <w:t xml:space="preserve">The function of this branch is to help find the right frequency. </w:t>
      </w:r>
      <w:r w:rsidR="003D7EB6">
        <w:t>Pass it through a cell containing rubidium vapor. Call this branch “pump” beam. It’s strong enough to saturate the absorption along the path.</w:t>
      </w:r>
    </w:p>
    <w:p w14:paraId="7ECDEC1A" w14:textId="5A8A2C56" w:rsidR="003D7EB6" w:rsidRDefault="003D7EB6" w:rsidP="00AF2B98">
      <w:pPr>
        <w:pStyle w:val="ParagraphyContent"/>
        <w:numPr>
          <w:ilvl w:val="0"/>
          <w:numId w:val="21"/>
        </w:numPr>
      </w:pPr>
      <w:r>
        <w:t xml:space="preserve">Reflect back the pump beam and pass it through the cell again. Call the coming back beam “probe” beam. </w:t>
      </w:r>
    </w:p>
    <w:p w14:paraId="791E3367" w14:textId="63DD7CE1" w:rsidR="000A498D" w:rsidRDefault="003D7EB6" w:rsidP="00AF2B98">
      <w:pPr>
        <w:pStyle w:val="ParagraphyContent"/>
        <w:numPr>
          <w:ilvl w:val="0"/>
          <w:numId w:val="21"/>
        </w:numPr>
      </w:pPr>
      <w:r>
        <w:lastRenderedPageBreak/>
        <w:t xml:space="preserve">Detect the probe intensity using a photo detector.  If the beam frequency is </w:t>
      </w:r>
      <w:r w:rsidR="009D7F8F">
        <w:t xml:space="preserve">a little </w:t>
      </w:r>
      <w:r>
        <w:t>off the well defined</w:t>
      </w:r>
      <w:r w:rsidR="000A498D">
        <w:t xml:space="preserve"> frequency</w:t>
      </w:r>
      <w:r>
        <w:t xml:space="preserve">, due to Doppler </w:t>
      </w:r>
      <w:r w:rsidR="000A498D">
        <w:t xml:space="preserve">effect, the atoms in the cell will absorb both pump and probe beams. If the beam frequency is right the well defined frequency, only zero-velocity atoms can absorb photons from the pump beam. The probe beam would not decrease its intensity since the pump beam has already saturated the absorption. Thus there will be an intensity increase of the probe beam when the frequency of the beam is the right Doppler-free frequency. </w:t>
      </w:r>
    </w:p>
    <w:p w14:paraId="5181EA71" w14:textId="7CF7E878" w:rsidR="00FF0435" w:rsidRDefault="000A498D" w:rsidP="000A498D">
      <w:pPr>
        <w:pStyle w:val="ParagraphyContent"/>
      </w:pPr>
      <w:r>
        <w:t xml:space="preserve">In the experiment, the real setup is a little more complicated than the above description. The beam passing through the cell has ben split further into two beams. One comes back as a probe and the other is detected </w:t>
      </w:r>
      <w:r w:rsidR="00FF0435">
        <w:t>directly. The detected signal from the probe is then subtracted by the signal from the other beam</w:t>
      </w:r>
      <w:r w:rsidR="000431D0">
        <w:t>, which creates a push-pull configuration</w:t>
      </w:r>
      <w:r w:rsidR="00FF0435">
        <w:t xml:space="preserve">. In this way, we can get rid of the fluctuation of the main beam intensity and stabilize the absorption spectrum. </w:t>
      </w:r>
    </w:p>
    <w:p w14:paraId="00D4573B" w14:textId="5B7EAD4C" w:rsidR="00E13846" w:rsidRDefault="00FF0435" w:rsidP="000A498D">
      <w:pPr>
        <w:pStyle w:val="ParagraphyContent"/>
      </w:pPr>
      <w:r>
        <w:t xml:space="preserve">The right spectrum for trap and repump lasers are shown in </w:t>
      </w:r>
      <w:r>
        <w:fldChar w:fldCharType="begin"/>
      </w:r>
      <w:r>
        <w:instrText xml:space="preserve"> REF _Ref444793230 \h </w:instrText>
      </w:r>
      <w:r>
        <w:fldChar w:fldCharType="separate"/>
      </w:r>
      <w:r w:rsidR="000B35BF">
        <w:t xml:space="preserve">Figure </w:t>
      </w:r>
      <w:r w:rsidR="000B35BF">
        <w:rPr>
          <w:noProof/>
        </w:rPr>
        <w:t>2</w:t>
      </w:r>
      <w:r w:rsidR="000B35BF">
        <w:t>.</w:t>
      </w:r>
      <w:r w:rsidR="000B35BF">
        <w:rPr>
          <w:noProof/>
        </w:rPr>
        <w:t>4</w:t>
      </w:r>
      <w:r>
        <w:fldChar w:fldCharType="end"/>
      </w:r>
      <w:r>
        <w:t xml:space="preserve">. </w:t>
      </w:r>
      <w:r w:rsidR="000431D0">
        <w:t xml:space="preserve">It’s generated by sweeping the piezo voltage of the laser head with a tringle or sine wave. </w:t>
      </w:r>
      <w:r>
        <w:t xml:space="preserve">The </w:t>
      </w:r>
      <w:r w:rsidR="00F920B9">
        <w:t xml:space="preserve">pump beam from the trapping </w:t>
      </w:r>
      <w:r>
        <w:t>beam has been increa</w:t>
      </w:r>
      <w:r w:rsidR="004D032C">
        <w:t>se</w:t>
      </w:r>
      <w:r>
        <w:t>d by 36 MHz using an acousto-optic modulator (AOM) befo</w:t>
      </w:r>
      <w:r w:rsidR="00F920B9">
        <w:t>re being sent</w:t>
      </w:r>
      <w:r>
        <w:t xml:space="preserve"> to the </w:t>
      </w:r>
      <w:r w:rsidR="0077515F">
        <w:t>cell. In this way,</w:t>
      </w:r>
      <w:r w:rsidR="004D032C">
        <w:t xml:space="preserve"> the main trapping beam sent into the MOT is detuned by 36 </w:t>
      </w:r>
      <w:proofErr w:type="spellStart"/>
      <w:r w:rsidR="000431D0">
        <w:t>MHz.</w:t>
      </w:r>
      <w:proofErr w:type="spellEnd"/>
      <w:r w:rsidR="000431D0">
        <w:t xml:space="preserve"> </w:t>
      </w:r>
      <w:r w:rsidR="004D032C">
        <w:t xml:space="preserve"> </w:t>
      </w:r>
    </w:p>
    <w:p w14:paraId="302CD584" w14:textId="46C8D89C" w:rsidR="000431D0" w:rsidRDefault="005A5E0C" w:rsidP="000A498D">
      <w:pPr>
        <w:pStyle w:val="ParagraphyContent"/>
      </w:pPr>
      <w:r>
        <w:t>Once</w:t>
      </w:r>
      <w:r w:rsidR="000431D0">
        <w:t xml:space="preserve"> the right spectrum pattern</w:t>
      </w:r>
      <w:r>
        <w:t xml:space="preserve"> has been found</w:t>
      </w:r>
      <w:r w:rsidR="000431D0">
        <w:t xml:space="preserve">, lock the lasers. </w:t>
      </w:r>
    </w:p>
    <w:p w14:paraId="693E40D7" w14:textId="77777777" w:rsidR="00FF0435" w:rsidRDefault="00FF0435" w:rsidP="00FF0435">
      <w:pPr>
        <w:pStyle w:val="ParagraphyContent"/>
        <w:keepNext/>
      </w:pPr>
      <w:r>
        <w:rPr>
          <w:noProof/>
        </w:rPr>
        <w:lastRenderedPageBreak/>
        <w:drawing>
          <wp:inline distT="0" distB="0" distL="0" distR="0" wp14:anchorId="77D7E5EC" wp14:editId="15E2899B">
            <wp:extent cx="5276850" cy="3095625"/>
            <wp:effectExtent l="0" t="0" r="6350" b="3175"/>
            <wp:docPr id="248" name="Picture 248" descr="../../../../../Desktop/Screen%20Shot%202016-03-03%20at%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03%20at%2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6850" cy="3095625"/>
                    </a:xfrm>
                    <a:prstGeom prst="rect">
                      <a:avLst/>
                    </a:prstGeom>
                    <a:noFill/>
                    <a:ln>
                      <a:noFill/>
                    </a:ln>
                  </pic:spPr>
                </pic:pic>
              </a:graphicData>
            </a:graphic>
          </wp:inline>
        </w:drawing>
      </w:r>
    </w:p>
    <w:p w14:paraId="34F8EE00" w14:textId="457C9FC5" w:rsidR="00FF0435" w:rsidRDefault="00FF0435" w:rsidP="00FF0435">
      <w:pPr>
        <w:pStyle w:val="Caption"/>
      </w:pPr>
      <w:bookmarkStart w:id="10" w:name="_Ref444793230"/>
      <w:bookmarkStart w:id="11" w:name="_Toc444874032"/>
      <w:r>
        <w:t xml:space="preserve">Figure </w:t>
      </w:r>
      <w:fldSimple w:instr=" STYLEREF 1 \s ">
        <w:r w:rsidR="000A24B0">
          <w:rPr>
            <w:noProof/>
          </w:rPr>
          <w:t>3</w:t>
        </w:r>
      </w:fldSimple>
      <w:r w:rsidR="000A24B0">
        <w:t>.</w:t>
      </w:r>
      <w:fldSimple w:instr=" SEQ Figure \* ARABIC \s 1 ">
        <w:r w:rsidR="000A24B0">
          <w:rPr>
            <w:noProof/>
          </w:rPr>
          <w:t>4</w:t>
        </w:r>
      </w:fldSimple>
      <w:bookmarkEnd w:id="10"/>
      <w:r>
        <w:t xml:space="preserve">: Plots of the saturated absorption spectrum near the </w:t>
      </w:r>
      <w:proofErr w:type="spellStart"/>
      <w:r>
        <w:t>repumping</w:t>
      </w:r>
      <w:proofErr w:type="spellEnd"/>
      <w:r>
        <w:t xml:space="preserve"> and trapping resonances.</w:t>
      </w:r>
      <w:r>
        <w:fldChar w:fldCharType="begin"/>
      </w:r>
      <w:r>
        <w:instrText xml:space="preserve"> REF _Ref444777488 \n \h </w:instrText>
      </w:r>
      <w:r>
        <w:fldChar w:fldCharType="separate"/>
      </w:r>
      <w:r w:rsidR="000B35BF">
        <w:t>[3]</w:t>
      </w:r>
      <w:bookmarkEnd w:id="11"/>
      <w:r>
        <w:fldChar w:fldCharType="end"/>
      </w:r>
    </w:p>
    <w:p w14:paraId="0ACE72D1" w14:textId="77777777" w:rsidR="004D032C" w:rsidRDefault="004D032C" w:rsidP="004D032C"/>
    <w:p w14:paraId="7AB7DDCD" w14:textId="2602D4CE" w:rsidR="00C01BE9" w:rsidRDefault="00131CB6" w:rsidP="00C01BE9">
      <w:pPr>
        <w:pStyle w:val="Heading3"/>
      </w:pPr>
      <w:bookmarkStart w:id="12" w:name="_Toc444874009"/>
      <w:r>
        <w:t xml:space="preserve">Ultra </w:t>
      </w:r>
      <w:r w:rsidR="00C01BE9">
        <w:t>High Vacuum Chamber</w:t>
      </w:r>
      <w:bookmarkEnd w:id="12"/>
    </w:p>
    <w:p w14:paraId="5FD49DD5" w14:textId="6B433629" w:rsidR="00C01BE9" w:rsidRDefault="007876F8" w:rsidP="00C01BE9">
      <w:pPr>
        <w:pStyle w:val="ParagraphyContent"/>
      </w:pPr>
      <w:r>
        <w:t xml:space="preserve">The MOT is </w:t>
      </w:r>
      <w:r w:rsidR="00CE0422">
        <w:t>sitting inside a</w:t>
      </w:r>
      <w:r w:rsidR="00131CB6">
        <w:t>n ultra</w:t>
      </w:r>
      <w:r w:rsidR="00CE0422">
        <w:t xml:space="preserve"> high vacuum chamber. </w:t>
      </w:r>
      <w:r w:rsidR="00131CB6">
        <w:t xml:space="preserve">When pressure goes higher, because of the collision by high speed atoms, less atoms will stay in the trap. The usual operation pressure is between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131CB6">
        <w:t xml:space="preserve"> torr to </w:t>
      </w:r>
      <m:oMath>
        <m:sSup>
          <m:sSupPr>
            <m:ctrlPr>
              <w:rPr>
                <w:rFonts w:ascii="Cambria Math" w:hAnsi="Cambria Math"/>
                <w:i/>
              </w:rPr>
            </m:ctrlPr>
          </m:sSupPr>
          <m:e>
            <m:r>
              <w:rPr>
                <w:rFonts w:ascii="Cambria Math" w:hAnsi="Cambria Math"/>
              </w:rPr>
              <m:t>5 × 10</m:t>
            </m:r>
          </m:e>
          <m:sup>
            <m:r>
              <w:rPr>
                <w:rFonts w:ascii="Cambria Math" w:hAnsi="Cambria Math"/>
              </w:rPr>
              <m:t>-9</m:t>
            </m:r>
          </m:sup>
        </m:sSup>
      </m:oMath>
      <w:r w:rsidR="00131CB6">
        <w:t xml:space="preserve"> torr. To achieve such a low pressure, </w:t>
      </w:r>
      <w:r w:rsidR="004D7F0D">
        <w:t>a serial of pumps: rough pump, turbo pump and ion pump have been utilized</w:t>
      </w:r>
      <w:r w:rsidR="00131CB6">
        <w:t xml:space="preserve">. </w:t>
      </w:r>
      <w:r w:rsidR="00A0370C">
        <w:t>It does not need to use all</w:t>
      </w:r>
      <w:r w:rsidR="009D7F8F">
        <w:t xml:space="preserve"> of these pumps often, but if needed, </w:t>
      </w:r>
      <w:proofErr w:type="spellStart"/>
      <w:r w:rsidR="004D7F0D">
        <w:t>Hyunwook</w:t>
      </w:r>
      <w:proofErr w:type="spellEnd"/>
      <w:r w:rsidR="004D7F0D">
        <w:t xml:space="preserve"> has give</w:t>
      </w:r>
      <w:r w:rsidR="009D7F8F">
        <w:t>n</w:t>
      </w:r>
      <w:r w:rsidR="004D7F0D">
        <w:t xml:space="preserve"> a detailed description of the operation of these pumps</w:t>
      </w:r>
      <w:r w:rsidR="004267C4">
        <w:t xml:space="preserve"> for reference</w:t>
      </w:r>
      <w:r w:rsidR="008D121F">
        <w:t xml:space="preserve"> </w:t>
      </w:r>
      <w:r w:rsidR="00D85406">
        <w:fldChar w:fldCharType="begin"/>
      </w:r>
      <w:r w:rsidR="00D85406">
        <w:instrText xml:space="preserve"> REF _Ref444795894 \n \h </w:instrText>
      </w:r>
      <w:r w:rsidR="00D85406">
        <w:fldChar w:fldCharType="separate"/>
      </w:r>
      <w:r w:rsidR="000B35BF">
        <w:t>[4]</w:t>
      </w:r>
      <w:r w:rsidR="00D85406">
        <w:fldChar w:fldCharType="end"/>
      </w:r>
      <w:r w:rsidR="004D7F0D">
        <w:t xml:space="preserve">. </w:t>
      </w:r>
    </w:p>
    <w:p w14:paraId="55FCF1C9" w14:textId="5042E564" w:rsidR="001C5AF9" w:rsidRDefault="001C5AF9" w:rsidP="00C01BE9">
      <w:pPr>
        <w:pStyle w:val="ParagraphyContent"/>
      </w:pPr>
      <w:r>
        <w:t xml:space="preserve">The pressure in the UHV chamber is measured by two types of gauges: thermocouple and Bayard-Alpert ionization gauges, both of which are monitored by Varian </w:t>
      </w:r>
      <w:proofErr w:type="spellStart"/>
      <w:r>
        <w:t>senTorr</w:t>
      </w:r>
      <w:proofErr w:type="spellEnd"/>
      <w:r>
        <w:t xml:space="preserve"> gauge. The thermocouple gauge measures pressure from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to </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t xml:space="preserve"> torr, while Varian senTor gauge can measure as low as </w:t>
      </w:r>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-11</m:t>
            </m:r>
          </m:sup>
        </m:sSup>
      </m:oMath>
      <w:r>
        <w:t xml:space="preserve"> torr. </w:t>
      </w:r>
      <w:r w:rsidR="001115A9">
        <w:t xml:space="preserve">The ion pump can also display the pressure and </w:t>
      </w:r>
      <w:r w:rsidR="000C0794">
        <w:t xml:space="preserve">we usually refer to that reading for daily operation. </w:t>
      </w:r>
    </w:p>
    <w:p w14:paraId="14AD7C37" w14:textId="39727E26" w:rsidR="008466EE" w:rsidRDefault="008466EE" w:rsidP="008466EE">
      <w:pPr>
        <w:pStyle w:val="Heading3"/>
      </w:pPr>
      <w:bookmarkStart w:id="13" w:name="_Toc444874010"/>
      <w:r>
        <w:lastRenderedPageBreak/>
        <w:t xml:space="preserve">Performance of </w:t>
      </w:r>
      <w:r w:rsidR="00366423">
        <w:t xml:space="preserve">the </w:t>
      </w:r>
      <w:r>
        <w:t>MOT</w:t>
      </w:r>
      <w:bookmarkEnd w:id="13"/>
    </w:p>
    <w:p w14:paraId="430CBE2C" w14:textId="08EAE0CA" w:rsidR="009D7F8F" w:rsidRDefault="008466EE" w:rsidP="00C01BE9">
      <w:pPr>
        <w:pStyle w:val="ParagraphyContent"/>
      </w:pPr>
      <w:r>
        <w:t xml:space="preserve">The temperature of the atoms trapped in the MOT can go down as low as </w:t>
      </w:r>
      <w:r w:rsidR="00C21866">
        <w:t xml:space="preserve">about 70 </w:t>
      </w:r>
      <m:oMath>
        <m:r>
          <w:rPr>
            <w:rFonts w:ascii="Cambria Math" w:hAnsi="Cambria Math"/>
          </w:rPr>
          <m:t>μ</m:t>
        </m:r>
      </m:oMath>
      <w:r w:rsidR="00366423">
        <w:t xml:space="preserve">K. And the density of the MOT can go up to more than </w:t>
      </w:r>
      <m:oMath>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cm</m:t>
            </m:r>
          </m:e>
          <m:sup>
            <m:r>
              <m:rPr>
                <m:sty m:val="p"/>
              </m:rPr>
              <w:rPr>
                <w:rFonts w:ascii="Cambria Math" w:hAnsi="Cambria Math"/>
              </w:rPr>
              <m:t>-3</m:t>
            </m:r>
          </m:sup>
        </m:sSup>
      </m:oMath>
      <w:r w:rsidR="00366423">
        <w:t xml:space="preserve">. </w:t>
      </w:r>
      <w:r w:rsidR="00C21866">
        <w:t>Mary discussed the details to measure the atom’s temperature</w:t>
      </w:r>
      <w:r w:rsidR="00366423">
        <w:t xml:space="preserve"> and calibrate the density</w:t>
      </w:r>
      <w:r w:rsidR="00C21866">
        <w:t xml:space="preserve"> </w:t>
      </w:r>
      <w:r w:rsidR="00C21866">
        <w:fldChar w:fldCharType="begin"/>
      </w:r>
      <w:r w:rsidR="00C21866">
        <w:instrText xml:space="preserve"> REF _Ref444777488 \n \h </w:instrText>
      </w:r>
      <w:r w:rsidR="00C21866">
        <w:fldChar w:fldCharType="separate"/>
      </w:r>
      <w:r w:rsidR="000B35BF">
        <w:t>[3]</w:t>
      </w:r>
      <w:r w:rsidR="00C21866">
        <w:fldChar w:fldCharType="end"/>
      </w:r>
      <w:r w:rsidR="00C21866">
        <w:t xml:space="preserve">. </w:t>
      </w:r>
    </w:p>
    <w:p w14:paraId="2188E696" w14:textId="5DBA186A" w:rsidR="00366423" w:rsidRDefault="004C3AFC" w:rsidP="00C01BE9">
      <w:pPr>
        <w:pStyle w:val="ParagraphyContent"/>
        <w:rPr>
          <w:iCs/>
          <w:kern w:val="24"/>
          <w:szCs w:val="23"/>
        </w:rPr>
      </w:pPr>
      <w:r>
        <w:t>Before getting temperature or density,</w:t>
      </w:r>
      <w:r w:rsidR="00B1284C">
        <w:t xml:space="preserve"> we </w:t>
      </w:r>
      <w:r w:rsidR="00A30B6E">
        <w:t xml:space="preserve">need to get the diameter of the atom cloud. This is done by </w:t>
      </w:r>
      <w:r w:rsidR="00CA7CF0">
        <w:t xml:space="preserve">producing a thin horizontal “film” of excitation laser beam which will excite all the atoms in the film from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w:r w:rsidR="00CA7CF0">
        <w:rPr>
          <w:iCs/>
          <w:kern w:val="24"/>
          <w:szCs w:val="23"/>
        </w:rPr>
        <w:t xml:space="preserve">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CA7CF0">
        <w:rPr>
          <w:iCs/>
          <w:kern w:val="24"/>
          <w:szCs w:val="23"/>
        </w:rPr>
        <w:t xml:space="preserve"> and then to </w:t>
      </w:r>
      <m:oMath>
        <m:r>
          <w:rPr>
            <w:rFonts w:ascii="Cambria Math" w:hAnsi="Cambria Math"/>
            <w:kern w:val="24"/>
            <w:szCs w:val="23"/>
          </w:rPr>
          <m:t>5d</m:t>
        </m:r>
      </m:oMath>
      <w:r w:rsidR="00CA7CF0">
        <w:rPr>
          <w:iCs/>
          <w:kern w:val="24"/>
          <w:szCs w:val="23"/>
        </w:rPr>
        <w:t xml:space="preserve">. The ion signal is correlated with the atoms </w:t>
      </w:r>
      <w:r w:rsidR="00295826">
        <w:rPr>
          <w:iCs/>
          <w:kern w:val="24"/>
          <w:szCs w:val="23"/>
        </w:rPr>
        <w:t>distributed in the vertical direction.</w:t>
      </w:r>
      <w:r w:rsidR="001A6487">
        <w:rPr>
          <w:iCs/>
          <w:kern w:val="24"/>
          <w:szCs w:val="23"/>
        </w:rPr>
        <w:t xml:space="preserve"> Using the same method and </w:t>
      </w:r>
      <w:r w:rsidR="00295826">
        <w:rPr>
          <w:iCs/>
          <w:kern w:val="24"/>
          <w:szCs w:val="23"/>
        </w:rPr>
        <w:t xml:space="preserve">we can </w:t>
      </w:r>
      <w:r w:rsidR="001A6487">
        <w:rPr>
          <w:iCs/>
          <w:kern w:val="24"/>
          <w:szCs w:val="23"/>
        </w:rPr>
        <w:t xml:space="preserve">then </w:t>
      </w:r>
      <w:r w:rsidR="00295826">
        <w:rPr>
          <w:iCs/>
          <w:kern w:val="24"/>
          <w:szCs w:val="23"/>
        </w:rPr>
        <w:t xml:space="preserve">find the atoms’ horizontal distribution, which should be the same as the vertical distribution if the MOT is ideally round. Using Gaussian curve to fit the distribution and we can get the diameter of the MOT. A typical MOT has a diameter </w:t>
      </w:r>
      <w:r>
        <w:rPr>
          <w:iCs/>
          <w:kern w:val="24"/>
          <w:szCs w:val="23"/>
        </w:rPr>
        <w:t>fro</w:t>
      </w:r>
      <w:r w:rsidR="00295826">
        <w:rPr>
          <w:iCs/>
          <w:kern w:val="24"/>
          <w:szCs w:val="23"/>
        </w:rPr>
        <w:t xml:space="preserve">m 0.4 to 1 mm. </w:t>
      </w:r>
    </w:p>
    <w:p w14:paraId="42CB5588" w14:textId="2A87C1AE" w:rsidR="004C3AFC" w:rsidRPr="004C3AFC" w:rsidRDefault="004C3AFC" w:rsidP="004C3AFC">
      <w:pPr>
        <w:pStyle w:val="ParagraphyContent"/>
      </w:pPr>
      <w:r>
        <w:t xml:space="preserve">The basic idea for temperature measurement is to turn off the trapping beam and observe the expansion of the atom cloud, since there is correlation between temperature and expansion rate according to </w:t>
      </w:r>
      <w:r w:rsidRPr="00366423">
        <w:t>Boltzmann distribution</w:t>
      </w:r>
      <w:r>
        <w:t xml:space="preserve">: </w:t>
      </w:r>
      <m:oMath>
        <m:r>
          <m:rPr>
            <m:sty m:val="p"/>
          </m:rP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υ</m:t>
                </m:r>
              </m:e>
              <m:sub>
                <m:r>
                  <w:rPr>
                    <w:rFonts w:ascii="Cambria Math" w:hAnsi="Cambria Math"/>
                  </w:rPr>
                  <m:t>x</m:t>
                </m:r>
              </m:sub>
            </m:sSub>
            <m:ctrlPr>
              <w:rPr>
                <w:rFonts w:ascii="Cambria Math" w:hAnsi="Cambria Math"/>
                <w:i/>
              </w:rPr>
            </m:ctrlPr>
          </m:e>
        </m: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m</m:t>
                </m:r>
              </m:num>
              <m:den>
                <m:r>
                  <w:rPr>
                    <w:rFonts w:ascii="Cambria Math" w:hAnsi="Cambria Math"/>
                  </w:rPr>
                  <m:t>2πkT</m:t>
                </m:r>
              </m:den>
            </m:f>
          </m:e>
        </m:ra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bSup>
                  <m:sSubSupPr>
                    <m:ctrlPr>
                      <w:rPr>
                        <w:rFonts w:ascii="Cambria Math" w:hAnsi="Cambria Math"/>
                        <w:i/>
                      </w:rPr>
                    </m:ctrlPr>
                  </m:sSubSupPr>
                  <m:e>
                    <m:r>
                      <w:rPr>
                        <w:rFonts w:ascii="Cambria Math" w:hAnsi="Cambria Math"/>
                      </w:rPr>
                      <m:t>ν</m:t>
                    </m:r>
                  </m:e>
                  <m:sub>
                    <m:r>
                      <w:rPr>
                        <w:rFonts w:ascii="Cambria Math" w:hAnsi="Cambria Math"/>
                      </w:rPr>
                      <m:t>x</m:t>
                    </m:r>
                  </m:sub>
                  <m:sup>
                    <m:r>
                      <w:rPr>
                        <w:rFonts w:ascii="Cambria Math" w:hAnsi="Cambria Math"/>
                      </w:rPr>
                      <m:t>2</m:t>
                    </m:r>
                  </m:sup>
                </m:sSubSup>
              </m:num>
              <m:den>
                <m:r>
                  <w:rPr>
                    <w:rFonts w:ascii="Cambria Math" w:hAnsi="Cambria Math"/>
                  </w:rPr>
                  <m:t>2kT</m:t>
                </m:r>
              </m:den>
            </m:f>
          </m:sup>
        </m:sSup>
      </m:oMath>
      <w:r>
        <w:t>.</w:t>
      </w:r>
    </w:p>
    <w:p w14:paraId="3B413F53" w14:textId="15E43C9F" w:rsidR="00BF0132" w:rsidRDefault="004C3AFC" w:rsidP="00BF0132">
      <w:pPr>
        <w:pStyle w:val="ParagraphyContent"/>
        <w:rPr>
          <w:iCs/>
          <w:kern w:val="24"/>
          <w:szCs w:val="23"/>
        </w:rPr>
      </w:pPr>
      <w:r>
        <w:t>The basic idea for measuring atom num</w:t>
      </w:r>
      <w:r w:rsidR="00220846">
        <w:t>ber in the could is to measure</w:t>
      </w:r>
      <w:r>
        <w:t xml:space="preserve"> the total power </w:t>
      </w:r>
      <w:r w:rsidR="007F636A">
        <w:t>scattered</w:t>
      </w:r>
      <w:r>
        <w:t xml:space="preserve"> from the cloud</w:t>
      </w:r>
      <w:r w:rsidR="007F636A">
        <w:t xml:space="preserve"> or the </w:t>
      </w:r>
      <w:r w:rsidR="007F636A" w:rsidRPr="007F636A">
        <w:t>fluorescence</w:t>
      </w:r>
      <w:r w:rsidR="007F636A">
        <w:t xml:space="preserve"> </w:t>
      </w:r>
      <m:oMath>
        <m:sSub>
          <m:sSubPr>
            <m:ctrlPr>
              <w:rPr>
                <w:rFonts w:ascii="Cambria Math" w:hAnsi="Cambria Math"/>
                <w:i/>
              </w:rPr>
            </m:ctrlPr>
          </m:sSubPr>
          <m:e>
            <m:r>
              <w:rPr>
                <w:rFonts w:ascii="Cambria Math" w:hAnsi="Cambria Math"/>
              </w:rPr>
              <m:t>P</m:t>
            </m:r>
          </m:e>
          <m:sub>
            <m:r>
              <w:rPr>
                <w:rFonts w:ascii="Cambria Math" w:hAnsi="Cambria Math"/>
              </w:rPr>
              <m:t>total</m:t>
            </m:r>
          </m:sub>
        </m:sSub>
      </m:oMath>
      <w:r>
        <w:t>.</w:t>
      </w:r>
      <w:r w:rsidR="007F636A">
        <w:t xml:space="preserve"> </w:t>
      </w:r>
      <w:r w:rsidR="002D5E6C">
        <w:t xml:space="preserve"> The scattered power contributed</w:t>
      </w:r>
      <w:r w:rsidR="007F636A">
        <w:t xml:space="preserve"> by a</w:t>
      </w:r>
      <w:r w:rsidR="002D5E6C">
        <w:t>n</w:t>
      </w:r>
      <w:r w:rsidR="007F636A">
        <w:t xml:space="preserve"> individual atom</w:t>
      </w:r>
      <w:r w:rsidR="002D5E6C">
        <w:t xml:space="preserve">, which decays from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2D5E6C">
        <w:rPr>
          <w:iCs/>
          <w:kern w:val="24"/>
          <w:szCs w:val="23"/>
        </w:rPr>
        <w:t xml:space="preserve">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w:r w:rsidR="002D5E6C">
        <w:rPr>
          <w:iCs/>
          <w:kern w:val="24"/>
          <w:szCs w:val="23"/>
        </w:rPr>
        <w:t xml:space="preserve"> once every two natural lifetime,</w:t>
      </w:r>
      <w:r w:rsidR="002D5E6C">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2D5E6C">
        <w:t xml:space="preserve"> is calculated </w:t>
      </w:r>
      <w:r w:rsidR="00BF0132">
        <w:rPr>
          <w:iCs/>
          <w:kern w:val="24"/>
          <w:szCs w:val="23"/>
        </w:rPr>
        <w:t xml:space="preserve"> by </w:t>
      </w:r>
    </w:p>
    <w:p w14:paraId="56706262" w14:textId="77777777" w:rsidR="00BF0132" w:rsidRDefault="006E2CD2" w:rsidP="00BF0132">
      <w:pPr>
        <w:pStyle w:val="ParagraphyContent"/>
        <w:jc w:val="center"/>
        <w:rPr>
          <w:iCs/>
          <w:kern w:val="24"/>
          <w:szCs w:val="23"/>
        </w:rPr>
      </w:pPr>
      <m:oMath>
        <m:sSub>
          <m:sSubPr>
            <m:ctrlPr>
              <w:rPr>
                <w:rFonts w:ascii="Cambria Math" w:hAnsi="Cambria Math"/>
                <w:i/>
                <w:iCs/>
                <w:kern w:val="24"/>
                <w:szCs w:val="23"/>
              </w:rPr>
            </m:ctrlPr>
          </m:sSubPr>
          <m:e>
            <m:r>
              <w:rPr>
                <w:rFonts w:ascii="Cambria Math" w:hAnsi="Cambria Math"/>
                <w:kern w:val="24"/>
                <w:szCs w:val="23"/>
              </w:rPr>
              <m:t>P</m:t>
            </m:r>
          </m:e>
          <m:sub>
            <m:r>
              <w:rPr>
                <w:rFonts w:ascii="Cambria Math" w:hAnsi="Cambria Math"/>
                <w:kern w:val="24"/>
                <w:szCs w:val="23"/>
              </w:rPr>
              <m:t>1</m:t>
            </m:r>
          </m:sub>
        </m:sSub>
        <m:r>
          <w:rPr>
            <w:rFonts w:ascii="Cambria Math" w:hAnsi="Cambria Math"/>
            <w:kern w:val="24"/>
            <w:szCs w:val="23"/>
          </w:rPr>
          <m:t>=</m:t>
        </m:r>
        <m:f>
          <m:fPr>
            <m:ctrlPr>
              <w:rPr>
                <w:rFonts w:ascii="Cambria Math" w:hAnsi="Cambria Math"/>
                <w:i/>
                <w:iCs/>
                <w:kern w:val="24"/>
                <w:szCs w:val="23"/>
              </w:rPr>
            </m:ctrlPr>
          </m:fPr>
          <m:num>
            <m:r>
              <w:rPr>
                <w:rFonts w:ascii="Cambria Math" w:hAnsi="Cambria Math"/>
                <w:kern w:val="24"/>
                <w:szCs w:val="23"/>
              </w:rPr>
              <m:t>hc</m:t>
            </m:r>
          </m:num>
          <m:den>
            <m:r>
              <w:rPr>
                <w:rFonts w:ascii="Cambria Math" w:hAnsi="Cambria Math"/>
                <w:kern w:val="24"/>
                <w:szCs w:val="23"/>
              </w:rPr>
              <m:t>λ</m:t>
            </m:r>
          </m:den>
        </m:f>
        <m:f>
          <m:fPr>
            <m:ctrlPr>
              <w:rPr>
                <w:rFonts w:ascii="Cambria Math" w:hAnsi="Cambria Math"/>
                <w:i/>
                <w:iCs/>
                <w:kern w:val="24"/>
                <w:szCs w:val="23"/>
              </w:rPr>
            </m:ctrlPr>
          </m:fPr>
          <m:num>
            <m:r>
              <w:rPr>
                <w:rFonts w:ascii="Cambria Math" w:hAnsi="Cambria Math"/>
                <w:kern w:val="24"/>
                <w:szCs w:val="23"/>
              </w:rPr>
              <m:t>1</m:t>
            </m:r>
          </m:num>
          <m:den>
            <m:r>
              <w:rPr>
                <w:rFonts w:ascii="Cambria Math" w:hAnsi="Cambria Math"/>
                <w:kern w:val="24"/>
                <w:szCs w:val="23"/>
              </w:rPr>
              <m:t>2τ</m:t>
            </m:r>
          </m:den>
        </m:f>
      </m:oMath>
      <w:r w:rsidR="00BF0132">
        <w:rPr>
          <w:iCs/>
          <w:kern w:val="24"/>
          <w:szCs w:val="23"/>
        </w:rPr>
        <w:t xml:space="preserve"> </w:t>
      </w:r>
    </w:p>
    <w:p w14:paraId="215F923C" w14:textId="73E0C193" w:rsidR="00295826" w:rsidRDefault="00BF0132" w:rsidP="002D5E6C">
      <w:pPr>
        <w:pStyle w:val="ParagraphyContent"/>
        <w:ind w:firstLine="0"/>
      </w:pPr>
      <w:r>
        <w:rPr>
          <w:iCs/>
          <w:kern w:val="24"/>
          <w:szCs w:val="23"/>
        </w:rPr>
        <w:t xml:space="preserve">where </w:t>
      </w:r>
      <m:oMath>
        <m:r>
          <w:rPr>
            <w:rFonts w:ascii="Cambria Math" w:hAnsi="Cambria Math"/>
            <w:kern w:val="24"/>
            <w:szCs w:val="23"/>
          </w:rPr>
          <m:t>λ</m:t>
        </m:r>
      </m:oMath>
      <w:r>
        <w:rPr>
          <w:iCs/>
          <w:kern w:val="24"/>
          <w:szCs w:val="23"/>
        </w:rPr>
        <w:t xml:space="preserve"> is the wavelength</w:t>
      </w:r>
      <w:r w:rsidR="002D5E6C">
        <w:rPr>
          <w:iCs/>
          <w:kern w:val="24"/>
          <w:szCs w:val="23"/>
        </w:rPr>
        <w:t xml:space="preserve"> of the scattered photon and</w:t>
      </w:r>
      <w:r>
        <w:rPr>
          <w:iCs/>
          <w:kern w:val="24"/>
          <w:szCs w:val="23"/>
        </w:rPr>
        <w:t xml:space="preserve"> </w:t>
      </w:r>
      <m:oMath>
        <m:r>
          <w:rPr>
            <w:rFonts w:ascii="Cambria Math" w:hAnsi="Cambria Math"/>
            <w:kern w:val="24"/>
            <w:szCs w:val="23"/>
          </w:rPr>
          <m:t>τ</m:t>
        </m:r>
      </m:oMath>
      <w:r>
        <w:rPr>
          <w:iCs/>
          <w:kern w:val="24"/>
          <w:szCs w:val="23"/>
        </w:rPr>
        <w:t xml:space="preserve"> is the natural lifetime. </w:t>
      </w:r>
      <w:r w:rsidR="007F636A">
        <w:rPr>
          <w:iCs/>
          <w:kern w:val="24"/>
          <w:szCs w:val="23"/>
        </w:rPr>
        <w:t>Then we can get the total atom number :</w:t>
      </w:r>
      <w:r w:rsidR="002D5E6C">
        <w:rPr>
          <w:iCs/>
          <w:kern w:val="24"/>
          <w:szCs w:val="23"/>
        </w:rPr>
        <w:t xml:space="preserve"> </w:t>
      </w:r>
      <m:oMath>
        <m:r>
          <w:rPr>
            <w:rFonts w:ascii="Cambria Math" w:hAnsi="Cambria Math"/>
            <w:kern w:val="24"/>
            <w:szCs w:val="23"/>
          </w:rPr>
          <m:t xml:space="preserve">N= </m:t>
        </m:r>
        <m:sSub>
          <m:sSubPr>
            <m:ctrlPr>
              <w:rPr>
                <w:rFonts w:ascii="Cambria Math" w:hAnsi="Cambria Math"/>
                <w:i/>
                <w:iCs/>
                <w:kern w:val="24"/>
                <w:szCs w:val="23"/>
              </w:rPr>
            </m:ctrlPr>
          </m:sSubPr>
          <m:e>
            <m:r>
              <w:rPr>
                <w:rFonts w:ascii="Cambria Math" w:hAnsi="Cambria Math"/>
                <w:kern w:val="24"/>
                <w:szCs w:val="23"/>
              </w:rPr>
              <m:t>P</m:t>
            </m:r>
          </m:e>
          <m:sub>
            <m:r>
              <w:rPr>
                <w:rFonts w:ascii="Cambria Math" w:hAnsi="Cambria Math"/>
                <w:kern w:val="24"/>
                <w:szCs w:val="23"/>
              </w:rPr>
              <m:t>total</m:t>
            </m:r>
          </m:sub>
        </m:sSub>
        <m:r>
          <w:rPr>
            <w:rFonts w:ascii="Cambria Math" w:hAnsi="Cambria Math"/>
            <w:kern w:val="24"/>
            <w:szCs w:val="23"/>
          </w:rPr>
          <m:t>/</m:t>
        </m:r>
        <m:sSub>
          <m:sSubPr>
            <m:ctrlPr>
              <w:rPr>
                <w:rFonts w:ascii="Cambria Math" w:hAnsi="Cambria Math"/>
                <w:i/>
                <w:iCs/>
                <w:kern w:val="24"/>
                <w:szCs w:val="23"/>
              </w:rPr>
            </m:ctrlPr>
          </m:sSubPr>
          <m:e>
            <m:r>
              <w:rPr>
                <w:rFonts w:ascii="Cambria Math" w:hAnsi="Cambria Math"/>
                <w:kern w:val="24"/>
                <w:szCs w:val="23"/>
              </w:rPr>
              <m:t>P</m:t>
            </m:r>
          </m:e>
          <m:sub>
            <m:r>
              <w:rPr>
                <w:rFonts w:ascii="Cambria Math" w:hAnsi="Cambria Math"/>
                <w:kern w:val="24"/>
                <w:szCs w:val="23"/>
              </w:rPr>
              <m:t>1</m:t>
            </m:r>
          </m:sub>
        </m:sSub>
      </m:oMath>
      <w:r w:rsidR="007F636A">
        <w:rPr>
          <w:iCs/>
          <w:kern w:val="24"/>
          <w:szCs w:val="23"/>
        </w:rPr>
        <w:t xml:space="preserve"> </w:t>
      </w:r>
      <w:r w:rsidR="002D5E6C">
        <w:rPr>
          <w:iCs/>
          <w:kern w:val="24"/>
          <w:szCs w:val="23"/>
        </w:rPr>
        <w:t xml:space="preserve">. </w:t>
      </w:r>
    </w:p>
    <w:p w14:paraId="32FE50F5" w14:textId="3EB58AFB" w:rsidR="00243A95" w:rsidRPr="00F74AC8" w:rsidRDefault="00243A95" w:rsidP="009F1A35">
      <w:pPr>
        <w:pStyle w:val="Heading2"/>
      </w:pPr>
      <w:bookmarkStart w:id="14" w:name="_Toc444874011"/>
      <w:r w:rsidRPr="00F74AC8">
        <w:lastRenderedPageBreak/>
        <w:t>Lasers</w:t>
      </w:r>
      <w:r w:rsidR="00797E14" w:rsidRPr="00F74AC8">
        <w:t xml:space="preserve"> and Amplifiers</w:t>
      </w:r>
      <w:bookmarkEnd w:id="14"/>
    </w:p>
    <w:p w14:paraId="61748F02" w14:textId="0271224D" w:rsidR="00243A95" w:rsidRPr="00F74AC8" w:rsidRDefault="009466D8" w:rsidP="009F1A35">
      <w:pPr>
        <w:pStyle w:val="Heading3"/>
      </w:pPr>
      <w:bookmarkStart w:id="15" w:name="_Toc444874012"/>
      <w:proofErr w:type="gramStart"/>
      <w:r>
        <w:t>Nd:YAG</w:t>
      </w:r>
      <w:proofErr w:type="gramEnd"/>
      <w:r>
        <w:t xml:space="preserve"> L</w:t>
      </w:r>
      <w:r w:rsidR="00243A95" w:rsidRPr="00F74AC8">
        <w:t>aser</w:t>
      </w:r>
      <w:r w:rsidR="00833030">
        <w:t>s</w:t>
      </w:r>
      <w:bookmarkEnd w:id="15"/>
    </w:p>
    <w:p w14:paraId="313F20F9" w14:textId="14205E28" w:rsidR="007066D3" w:rsidRDefault="00B67F25" w:rsidP="007066D3">
      <w:pPr>
        <w:pStyle w:val="ParagraphyContent"/>
        <w:keepNext/>
      </w:pPr>
      <w:proofErr w:type="gramStart"/>
      <w:r w:rsidRPr="00251B13">
        <w:t>Nd:YAG</w:t>
      </w:r>
      <w:proofErr w:type="gramEnd"/>
      <w:r w:rsidRPr="00251B13">
        <w:t xml:space="preserve"> laser</w:t>
      </w:r>
      <w:r w:rsidR="00833030">
        <w:t>s are</w:t>
      </w:r>
      <w:r w:rsidRPr="00251B13">
        <w:t xml:space="preserve"> one kind of solid state lasers. The lasing medium in this laser is neodymium-doped yttrium aluminum garnet</w:t>
      </w:r>
      <w:r w:rsidR="007D7E7F">
        <w:t xml:space="preserve"> (</w:t>
      </w:r>
      <m:oMath>
        <m:r>
          <m:rPr>
            <m:sty m:val="p"/>
          </m:rPr>
          <w:rPr>
            <w:rFonts w:ascii="Cambria Math" w:hAnsi="Cambria Math" w:cs="Times New Roman"/>
          </w:rPr>
          <m:t>Nd:</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3</m:t>
            </m:r>
          </m:sub>
        </m:sSub>
        <m:sSub>
          <m:sSubPr>
            <m:ctrlPr>
              <w:rPr>
                <w:rFonts w:ascii="Cambria Math" w:hAnsi="Cambria Math" w:cs="Times New Roman"/>
              </w:rPr>
            </m:ctrlPr>
          </m:sSubPr>
          <m:e>
            <m:r>
              <m:rPr>
                <m:sty m:val="p"/>
              </m:rPr>
              <w:rPr>
                <w:rFonts w:ascii="Cambria Math" w:hAnsi="Cambria Math" w:cs="Times New Roman"/>
              </w:rPr>
              <m:t>Al</m:t>
            </m:r>
          </m:e>
          <m:sub>
            <m:r>
              <m:rPr>
                <m:sty m:val="p"/>
              </m:rPr>
              <w:rPr>
                <w:rFonts w:ascii="Cambria Math" w:hAnsi="Cambria Math" w:cs="Times New Roman"/>
              </w:rPr>
              <m:t>5</m:t>
            </m:r>
          </m:sub>
        </m:sSub>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12</m:t>
            </m:r>
          </m:sub>
        </m:sSub>
        <m:r>
          <m:rPr>
            <m:sty m:val="p"/>
          </m:rPr>
          <w:rPr>
            <w:rFonts w:ascii="Cambria Math" w:hAnsi="Cambria Math" w:cs="Times New Roman"/>
          </w:rPr>
          <m:t xml:space="preserve"> or Nd:YAG</m:t>
        </m:r>
      </m:oMath>
      <w:r w:rsidR="007D7E7F">
        <w:t>)</w:t>
      </w:r>
      <w:r w:rsidRPr="00251B13">
        <w:t>. Such a medium is pump</w:t>
      </w:r>
      <w:r w:rsidR="004C0441" w:rsidRPr="00251B13">
        <w:t xml:space="preserve">ed by flash lamps and </w:t>
      </w:r>
      <w:r w:rsidR="004C0441" w:rsidRPr="00251B13">
        <w:rPr>
          <w:color w:val="252525"/>
          <w:shd w:val="clear" w:color="auto" w:fill="FFFFFF"/>
        </w:rPr>
        <w:t>absorbs mostly in the bands between 730–760</w:t>
      </w:r>
      <w:r w:rsidR="00002D5E" w:rsidRPr="00251B13">
        <w:rPr>
          <w:color w:val="252525"/>
          <w:shd w:val="clear" w:color="auto" w:fill="FFFFFF"/>
        </w:rPr>
        <w:t xml:space="preserve"> nm</w:t>
      </w:r>
      <w:r w:rsidR="004C0441" w:rsidRPr="00251B13">
        <w:rPr>
          <w:color w:val="252525"/>
          <w:shd w:val="clear" w:color="auto" w:fill="FFFFFF"/>
        </w:rPr>
        <w:t xml:space="preserve"> and 790–820</w:t>
      </w:r>
      <w:r w:rsidR="00002D5E" w:rsidRPr="00251B13">
        <w:rPr>
          <w:color w:val="252525"/>
          <w:shd w:val="clear" w:color="auto" w:fill="FFFFFF"/>
        </w:rPr>
        <w:t xml:space="preserve"> nm</w:t>
      </w:r>
      <w:r w:rsidR="00AC77FA">
        <w:rPr>
          <w:color w:val="252525"/>
          <w:shd w:val="clear" w:color="auto" w:fill="FFFFFF"/>
        </w:rPr>
        <w:t xml:space="preserve"> </w:t>
      </w:r>
      <w:r w:rsidR="00AC77FA">
        <w:rPr>
          <w:color w:val="252525"/>
          <w:shd w:val="clear" w:color="auto" w:fill="FFFFFF"/>
        </w:rPr>
        <w:fldChar w:fldCharType="begin"/>
      </w:r>
      <w:r w:rsidR="00AC77FA">
        <w:rPr>
          <w:color w:val="252525"/>
          <w:shd w:val="clear" w:color="auto" w:fill="FFFFFF"/>
        </w:rPr>
        <w:instrText xml:space="preserve"> REF _Ref444778175 \n \h </w:instrText>
      </w:r>
      <w:r w:rsidR="00AC77FA">
        <w:rPr>
          <w:color w:val="252525"/>
          <w:shd w:val="clear" w:color="auto" w:fill="FFFFFF"/>
        </w:rPr>
      </w:r>
      <w:r w:rsidR="00AC77FA">
        <w:rPr>
          <w:color w:val="252525"/>
          <w:shd w:val="clear" w:color="auto" w:fill="FFFFFF"/>
        </w:rPr>
        <w:fldChar w:fldCharType="separate"/>
      </w:r>
      <w:r w:rsidR="000B35BF">
        <w:rPr>
          <w:color w:val="252525"/>
          <w:shd w:val="clear" w:color="auto" w:fill="FFFFFF"/>
        </w:rPr>
        <w:t>[5]</w:t>
      </w:r>
      <w:r w:rsidR="00AC77FA">
        <w:rPr>
          <w:color w:val="252525"/>
          <w:shd w:val="clear" w:color="auto" w:fill="FFFFFF"/>
        </w:rPr>
        <w:fldChar w:fldCharType="end"/>
      </w:r>
      <w:r w:rsidR="004C0441" w:rsidRPr="00251B13">
        <w:rPr>
          <w:color w:val="252525"/>
          <w:shd w:val="clear" w:color="auto" w:fill="FFFFFF"/>
        </w:rPr>
        <w:t xml:space="preserve">. It </w:t>
      </w:r>
      <w:r w:rsidRPr="00251B13">
        <w:t>then emit</w:t>
      </w:r>
      <w:r w:rsidR="004C0441" w:rsidRPr="00251B13">
        <w:t>s</w:t>
      </w:r>
      <w:r w:rsidRPr="00251B13">
        <w:t xml:space="preserve"> light which </w:t>
      </w:r>
      <w:r w:rsidR="00792D5E" w:rsidRPr="00251B13">
        <w:t xml:space="preserve">mostly </w:t>
      </w:r>
      <w:r w:rsidRPr="00251B13">
        <w:t>centered at 1064</w:t>
      </w:r>
      <w:r w:rsidR="00002D5E" w:rsidRPr="00251B13">
        <w:t xml:space="preserve"> nm</w:t>
      </w:r>
      <w:r w:rsidRPr="00251B13">
        <w:t xml:space="preserve">. </w:t>
      </w:r>
      <w:r w:rsidR="00081C48">
        <w:t>When the laser pulses fire</w:t>
      </w:r>
      <w:r w:rsidR="005C42F6">
        <w:t xml:space="preserve"> is controlled by flash lamps and Q-switch [refer to </w:t>
      </w:r>
      <w:r w:rsidR="00E65C7F">
        <w:fldChar w:fldCharType="begin"/>
      </w:r>
      <w:r w:rsidR="00E65C7F">
        <w:instrText xml:space="preserve"> REF _Ref444866008 \h </w:instrText>
      </w:r>
      <w:r w:rsidR="00E65C7F">
        <w:fldChar w:fldCharType="separate"/>
      </w:r>
      <w:r w:rsidR="00E65C7F">
        <w:t xml:space="preserve">Figure </w:t>
      </w:r>
      <w:r w:rsidR="00E65C7F">
        <w:rPr>
          <w:noProof/>
        </w:rPr>
        <w:t>2</w:t>
      </w:r>
      <w:r w:rsidR="00E65C7F">
        <w:t>.</w:t>
      </w:r>
      <w:r w:rsidR="00E65C7F">
        <w:rPr>
          <w:noProof/>
        </w:rPr>
        <w:t>6</w:t>
      </w:r>
      <w:r w:rsidR="00E65C7F">
        <w:fldChar w:fldCharType="end"/>
      </w:r>
      <w:r w:rsidR="005C42F6">
        <w:t xml:space="preserve">]. </w:t>
      </w:r>
      <w:r w:rsidR="000E0FD2">
        <w:t>The infrared output</w:t>
      </w:r>
      <w:r w:rsidRPr="00251B13">
        <w:t xml:space="preserve"> is not</w:t>
      </w:r>
      <w:r w:rsidR="004C0441" w:rsidRPr="00251B13">
        <w:t xml:space="preserve"> very</w:t>
      </w:r>
      <w:r w:rsidRPr="00251B13">
        <w:t xml:space="preserve"> usefu</w:t>
      </w:r>
      <w:r w:rsidR="007D7E7F">
        <w:t xml:space="preserve">l either for </w:t>
      </w:r>
      <w:r w:rsidR="000B5076">
        <w:t xml:space="preserve">directly pumping dye laser </w:t>
      </w:r>
      <w:r w:rsidRPr="00251B13">
        <w:t xml:space="preserve">or </w:t>
      </w:r>
      <w:r w:rsidR="000B5076">
        <w:t xml:space="preserve">exciting </w:t>
      </w:r>
      <w:r w:rsidRPr="00251B13">
        <w:t>atom</w:t>
      </w:r>
      <w:r w:rsidR="000B5076">
        <w:t>s in our experiments</w:t>
      </w:r>
      <w:r w:rsidRPr="00251B13">
        <w:t xml:space="preserve">, but </w:t>
      </w:r>
      <w:r w:rsidR="000B5076">
        <w:t xml:space="preserve">it can </w:t>
      </w:r>
      <w:r w:rsidR="00AC77FA">
        <w:t xml:space="preserve">be </w:t>
      </w:r>
      <w:r w:rsidR="000B5076">
        <w:t>used to generate</w:t>
      </w:r>
      <w:r w:rsidRPr="00251B13">
        <w:t xml:space="preserve"> other frequenc</w:t>
      </w:r>
      <w:r w:rsidR="004C0441" w:rsidRPr="00251B13">
        <w:t>ies</w:t>
      </w:r>
      <w:r w:rsidRPr="00251B13">
        <w:t xml:space="preserve">. </w:t>
      </w:r>
      <w:r w:rsidR="004C0441" w:rsidRPr="00251B13">
        <w:t xml:space="preserve">For the experiments described in later chapters, Potassium </w:t>
      </w:r>
      <w:proofErr w:type="spellStart"/>
      <w:r w:rsidR="004C0441" w:rsidRPr="00251B13">
        <w:t>Dihydrogen</w:t>
      </w:r>
      <w:proofErr w:type="spellEnd"/>
      <w:r w:rsidR="004C0441" w:rsidRPr="00251B13">
        <w:t xml:space="preserve"> Phosphate (KDP) crystals are used to generate 2</w:t>
      </w:r>
      <w:r w:rsidR="004C0441" w:rsidRPr="00251B13">
        <w:rPr>
          <w:vertAlign w:val="superscript"/>
        </w:rPr>
        <w:t>nd</w:t>
      </w:r>
      <w:r w:rsidR="004C0441" w:rsidRPr="00251B13">
        <w:t xml:space="preserve"> or 3</w:t>
      </w:r>
      <w:r w:rsidR="004C0441" w:rsidRPr="00251B13">
        <w:rPr>
          <w:vertAlign w:val="superscript"/>
        </w:rPr>
        <w:t>rd</w:t>
      </w:r>
      <w:r w:rsidR="004C0441" w:rsidRPr="00251B13">
        <w:t xml:space="preserve"> harmo</w:t>
      </w:r>
      <w:r w:rsidR="00AC77FA">
        <w:t>nics of the source frequency</w:t>
      </w:r>
      <w:r w:rsidR="004C0441" w:rsidRPr="00251B13">
        <w:t>. 2</w:t>
      </w:r>
      <w:r w:rsidR="004C0441" w:rsidRPr="00251B13">
        <w:rPr>
          <w:vertAlign w:val="superscript"/>
        </w:rPr>
        <w:t>nd</w:t>
      </w:r>
      <w:r w:rsidR="004C0441" w:rsidRPr="00251B13">
        <w:t xml:space="preserve"> and 3</w:t>
      </w:r>
      <w:r w:rsidR="004C0441" w:rsidRPr="00251B13">
        <w:rPr>
          <w:vertAlign w:val="superscript"/>
        </w:rPr>
        <w:t>rd</w:t>
      </w:r>
      <w:r w:rsidR="004C0441" w:rsidRPr="00251B13">
        <w:t xml:space="preserve"> harmonic lasers are centered at 532</w:t>
      </w:r>
      <w:r w:rsidR="00002D5E" w:rsidRPr="00251B13">
        <w:t xml:space="preserve"> nm</w:t>
      </w:r>
      <w:r w:rsidR="004C0441" w:rsidRPr="00251B13">
        <w:t xml:space="preserve"> and 355</w:t>
      </w:r>
      <w:r w:rsidR="00002D5E" w:rsidRPr="00251B13">
        <w:t xml:space="preserve"> nm</w:t>
      </w:r>
      <w:r w:rsidR="004C0441" w:rsidRPr="00251B13">
        <w:t xml:space="preserve"> respectively. The green light at 532</w:t>
      </w:r>
      <w:r w:rsidR="00002D5E" w:rsidRPr="00251B13">
        <w:t xml:space="preserve"> nm</w:t>
      </w:r>
      <w:r w:rsidR="004C0441" w:rsidRPr="00251B13">
        <w:t xml:space="preserve"> is used to pump</w:t>
      </w:r>
      <w:r w:rsidR="00792D5E" w:rsidRPr="00251B13">
        <w:t xml:space="preserve"> Regenerative amplifier</w:t>
      </w:r>
      <w:r w:rsidR="00D529C7" w:rsidRPr="00251B13">
        <w:t>,</w:t>
      </w:r>
      <w:r w:rsidR="007066D3">
        <w:t xml:space="preserve"> l</w:t>
      </w:r>
      <w:r w:rsidR="007066D3" w:rsidRPr="00251B13">
        <w:t>inear amplifier and dye laser. The ultraviolet light at 355 nm is commonly used to pump dye amplifiers.</w:t>
      </w:r>
    </w:p>
    <w:p w14:paraId="6D80F474" w14:textId="6E649D81" w:rsidR="003C47C0" w:rsidRDefault="00F3079C" w:rsidP="00AC77FA">
      <w:pPr>
        <w:pStyle w:val="ParagraphyContent"/>
        <w:keepNext/>
        <w:ind w:firstLine="0"/>
      </w:pPr>
      <w:r w:rsidRPr="00251B13">
        <w:rPr>
          <w:rFonts w:cs="Times New Roman"/>
          <w:noProof/>
          <w:szCs w:val="24"/>
        </w:rPr>
        <mc:AlternateContent>
          <mc:Choice Requires="wpc">
            <w:drawing>
              <wp:inline distT="0" distB="0" distL="0" distR="0" wp14:anchorId="3793F89C" wp14:editId="2CD5FE5D">
                <wp:extent cx="5227320" cy="2332677"/>
                <wp:effectExtent l="0" t="0" r="0" b="29845"/>
                <wp:docPr id="134" name="Canvas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19" name="Group 219"/>
                        <wpg:cNvGrpSpPr/>
                        <wpg:grpSpPr>
                          <a:xfrm>
                            <a:off x="838845" y="193023"/>
                            <a:ext cx="3425842" cy="2088857"/>
                            <a:chOff x="0" y="0"/>
                            <a:chExt cx="3076718" cy="1838325"/>
                          </a:xfrm>
                        </wpg:grpSpPr>
                        <wps:wsp>
                          <wps:cNvPr id="220" name="Text Box 2"/>
                          <wps:cNvSpPr txBox="1">
                            <a:spLocks noChangeArrowheads="1"/>
                          </wps:cNvSpPr>
                          <wps:spPr bwMode="auto">
                            <a:xfrm>
                              <a:off x="923925" y="1018984"/>
                              <a:ext cx="695356" cy="436879"/>
                            </a:xfrm>
                            <a:prstGeom prst="rect">
                              <a:avLst/>
                            </a:prstGeom>
                            <a:solidFill>
                              <a:srgbClr val="FFFFFF"/>
                            </a:solidFill>
                            <a:ln w="9525">
                              <a:noFill/>
                              <a:miter lim="800000"/>
                              <a:headEnd/>
                              <a:tailEnd/>
                            </a:ln>
                          </wps:spPr>
                          <wps:txbx>
                            <w:txbxContent>
                              <w:p w14:paraId="428A9AE8" w14:textId="77777777" w:rsidR="00995A57" w:rsidRPr="005953B2" w:rsidRDefault="00995A57"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11/2</m:t>
                                            </m:r>
                                          </m:sub>
                                        </m:sSub>
                                      </m:e>
                                    </m:sPre>
                                  </m:oMath>
                                </m:oMathPara>
                              </w:p>
                            </w:txbxContent>
                          </wps:txbx>
                          <wps:bodyPr rot="0" vert="horz" wrap="square" lIns="91440" tIns="45720" rIns="91440" bIns="45720" anchor="t" anchorCtr="0">
                            <a:noAutofit/>
                          </wps:bodyPr>
                        </wps:wsp>
                        <wpg:grpSp>
                          <wpg:cNvPr id="221" name="Group 221"/>
                          <wpg:cNvGrpSpPr/>
                          <wpg:grpSpPr>
                            <a:xfrm>
                              <a:off x="0" y="0"/>
                              <a:ext cx="3076718" cy="1838325"/>
                              <a:chOff x="0" y="0"/>
                              <a:chExt cx="3076718" cy="1838325"/>
                            </a:xfrm>
                          </wpg:grpSpPr>
                          <wps:wsp>
                            <wps:cNvPr id="222" name="Text Box 2"/>
                            <wps:cNvSpPr txBox="1">
                              <a:spLocks noChangeArrowheads="1"/>
                            </wps:cNvSpPr>
                            <wps:spPr bwMode="auto">
                              <a:xfrm>
                                <a:off x="952500" y="333293"/>
                                <a:ext cx="695356" cy="436879"/>
                              </a:xfrm>
                              <a:prstGeom prst="rect">
                                <a:avLst/>
                              </a:prstGeom>
                              <a:solidFill>
                                <a:srgbClr val="FFFFFF"/>
                              </a:solidFill>
                              <a:ln w="9525">
                                <a:noFill/>
                                <a:miter lim="800000"/>
                                <a:headEnd/>
                                <a:tailEnd/>
                              </a:ln>
                            </wps:spPr>
                            <wps:txbx>
                              <w:txbxContent>
                                <w:p w14:paraId="03A1DA98" w14:textId="77777777" w:rsidR="00995A57" w:rsidRPr="005953B2" w:rsidRDefault="00995A57"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F</m:t>
                                              </m:r>
                                            </m:e>
                                            <m:sub>
                                              <m:r>
                                                <w:rPr>
                                                  <w:rFonts w:ascii="Cambria Math" w:eastAsia="宋体" w:hAnsi="Cambria Math"/>
                                                </w:rPr>
                                                <m:t>3/2</m:t>
                                              </m:r>
                                            </m:sub>
                                          </m:sSub>
                                        </m:e>
                                      </m:sPre>
                                    </m:oMath>
                                  </m:oMathPara>
                                </w:p>
                              </w:txbxContent>
                            </wps:txbx>
                            <wps:bodyPr rot="0" vert="horz" wrap="square" lIns="91440" tIns="45720" rIns="91440" bIns="45720" anchor="t" anchorCtr="0">
                              <a:noAutofit/>
                            </wps:bodyPr>
                          </wps:wsp>
                          <wpg:grpSp>
                            <wpg:cNvPr id="223" name="Group 223"/>
                            <wpg:cNvGrpSpPr/>
                            <wpg:grpSpPr>
                              <a:xfrm>
                                <a:off x="0" y="0"/>
                                <a:ext cx="3076718" cy="1838325"/>
                                <a:chOff x="0" y="0"/>
                                <a:chExt cx="3076718" cy="1838325"/>
                              </a:xfrm>
                            </wpg:grpSpPr>
                            <wpg:grpSp>
                              <wpg:cNvPr id="224" name="Group 224"/>
                              <wpg:cNvGrpSpPr/>
                              <wpg:grpSpPr>
                                <a:xfrm>
                                  <a:off x="0" y="0"/>
                                  <a:ext cx="3009900" cy="1838325"/>
                                  <a:chOff x="0" y="0"/>
                                  <a:chExt cx="3009900" cy="1838325"/>
                                </a:xfrm>
                              </wpg:grpSpPr>
                              <wps:wsp>
                                <wps:cNvPr id="226" name="Straight Arrow Connector 226"/>
                                <wps:cNvCnPr/>
                                <wps:spPr>
                                  <a:xfrm flipH="1" flipV="1">
                                    <a:off x="581025" y="0"/>
                                    <a:ext cx="0" cy="183578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27" name="Group 227"/>
                                <wpg:cNvGrpSpPr/>
                                <wpg:grpSpPr>
                                  <a:xfrm>
                                    <a:off x="0" y="5701"/>
                                    <a:ext cx="3009900" cy="1832624"/>
                                    <a:chOff x="0" y="5701"/>
                                    <a:chExt cx="3009900" cy="1832624"/>
                                  </a:xfrm>
                                </wpg:grpSpPr>
                                <wpg:grpSp>
                                  <wpg:cNvPr id="228" name="Group 228"/>
                                  <wpg:cNvGrpSpPr/>
                                  <wpg:grpSpPr>
                                    <a:xfrm>
                                      <a:off x="0" y="5701"/>
                                      <a:ext cx="3009900" cy="1831954"/>
                                      <a:chOff x="0" y="5701"/>
                                      <a:chExt cx="3086100" cy="1831954"/>
                                    </a:xfrm>
                                  </wpg:grpSpPr>
                                  <wpg:grpSp>
                                    <wpg:cNvPr id="233" name="Group 233"/>
                                    <wpg:cNvGrpSpPr/>
                                    <wpg:grpSpPr>
                                      <a:xfrm>
                                        <a:off x="104775" y="5701"/>
                                        <a:ext cx="2981325" cy="1831954"/>
                                        <a:chOff x="104775" y="9525"/>
                                        <a:chExt cx="1419225" cy="1831954"/>
                                      </a:xfrm>
                                    </wpg:grpSpPr>
                                    <wps:wsp>
                                      <wps:cNvPr id="235" name="Straight Connector 235"/>
                                      <wps:cNvCnPr/>
                                      <wps:spPr>
                                        <a:xfrm>
                                          <a:off x="104775" y="9525"/>
                                          <a:ext cx="14192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104775" y="1841479"/>
                                          <a:ext cx="14192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a:off x="771525" y="508818"/>
                                          <a:ext cx="752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a:off x="771525" y="1175141"/>
                                          <a:ext cx="752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4" name="Text Box 2"/>
                                    <wps:cNvSpPr txBox="1">
                                      <a:spLocks noChangeArrowheads="1"/>
                                    </wps:cNvSpPr>
                                    <wps:spPr bwMode="auto">
                                      <a:xfrm>
                                        <a:off x="0" y="800100"/>
                                        <a:ext cx="571500" cy="295275"/>
                                      </a:xfrm>
                                      <a:prstGeom prst="rect">
                                        <a:avLst/>
                                      </a:prstGeom>
                                      <a:solidFill>
                                        <a:srgbClr val="FFFFFF"/>
                                      </a:solidFill>
                                      <a:ln w="9525">
                                        <a:noFill/>
                                        <a:miter lim="800000"/>
                                        <a:headEnd/>
                                        <a:tailEnd/>
                                      </a:ln>
                                    </wps:spPr>
                                    <wps:txbx>
                                      <w:txbxContent>
                                        <w:p w14:paraId="3AFEA563" w14:textId="77777777" w:rsidR="00995A57" w:rsidRPr="005953B2" w:rsidRDefault="00995A57" w:rsidP="00F3079C">
                                          <w:pPr>
                                            <w:pStyle w:val="NormalWeb"/>
                                            <w:spacing w:before="0" w:beforeAutospacing="0" w:after="160" w:afterAutospacing="0" w:line="256" w:lineRule="auto"/>
                                            <w:rPr>
                                              <w:rFonts w:eastAsia="宋体"/>
                                              <w:color w:val="000000"/>
                                            </w:rPr>
                                          </w:pPr>
                                          <w:r w:rsidRPr="005953B2">
                                            <w:rPr>
                                              <w:rFonts w:eastAsia="宋体"/>
                                              <w:color w:val="000000"/>
                                            </w:rPr>
                                            <w:t xml:space="preserve"> pump</w:t>
                                          </w:r>
                                        </w:p>
                                        <w:p w14:paraId="561B90EB" w14:textId="77777777" w:rsidR="00995A57" w:rsidRPr="005953B2" w:rsidRDefault="00995A57" w:rsidP="00F3079C">
                                          <w:pPr>
                                            <w:pStyle w:val="NormalWeb"/>
                                            <w:spacing w:before="0" w:beforeAutospacing="0" w:after="160" w:afterAutospacing="0" w:line="256" w:lineRule="auto"/>
                                            <w:rPr>
                                              <w:rFonts w:ascii="Calibri" w:eastAsia="宋体" w:hAnsi="Calibri"/>
                                              <w:color w:val="000000"/>
                                            </w:rPr>
                                          </w:pPr>
                                        </w:p>
                                        <w:p w14:paraId="7A936BEC" w14:textId="77777777" w:rsidR="00995A57" w:rsidRPr="005953B2" w:rsidRDefault="00995A57" w:rsidP="00F3079C">
                                          <w:pPr>
                                            <w:pStyle w:val="NormalWeb"/>
                                            <w:spacing w:before="0" w:beforeAutospacing="0" w:after="160" w:afterAutospacing="0" w:line="256" w:lineRule="auto"/>
                                          </w:pPr>
                                          <w:r w:rsidRPr="005953B2">
                                            <w:rPr>
                                              <w:rFonts w:ascii="Calibri" w:eastAsia="宋体" w:hAnsi="Calibri"/>
                                              <w:vanish/>
                                              <w:color w:val="000000"/>
                                            </w:rPr>
                                            <w:cr/>
                                            <w:t>igure 2.5n Figure 2.5. ong the gain medium h. r and a polarizer, ,   not larger than the normal pump level. Dipole interaction.</w:t>
                                          </w:r>
                                          <w:r w:rsidRPr="005953B2">
                                            <w:rPr>
                                              <w:rFonts w:ascii="Calibri" w:eastAsia="宋体" w:hAnsi="Calibri"/>
                                              <w:color w:val="000000"/>
                                            </w:rPr>
                                            <w:t>ump</w:t>
                                          </w:r>
                                        </w:p>
                                      </w:txbxContent>
                                    </wps:txbx>
                                    <wps:bodyPr rot="0" vert="horz" wrap="square" lIns="91440" tIns="45720" rIns="91440" bIns="45720" anchor="t" anchorCtr="0">
                                      <a:noAutofit/>
                                    </wps:bodyPr>
                                  </wps:wsp>
                                </wpg:grpSp>
                                <wps:wsp>
                                  <wps:cNvPr id="229" name="Straight Arrow Connector 229"/>
                                  <wps:cNvCnPr/>
                                  <wps:spPr>
                                    <a:xfrm>
                                      <a:off x="1647825" y="9525"/>
                                      <a:ext cx="600075" cy="493909"/>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30" name="Straight Arrow Connector 230"/>
                                  <wps:cNvCnPr/>
                                  <wps:spPr>
                                    <a:xfrm flipH="1">
                                      <a:off x="1590675" y="1171575"/>
                                      <a:ext cx="657225" cy="66675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Freeform 231"/>
                                  <wps:cNvSpPr/>
                                  <wps:spPr>
                                    <a:xfrm>
                                      <a:off x="2105025" y="504825"/>
                                      <a:ext cx="278026" cy="592455"/>
                                    </a:xfrm>
                                    <a:custGeom>
                                      <a:avLst/>
                                      <a:gdLst>
                                        <a:gd name="connsiteX0" fmla="*/ 104775 w 278026"/>
                                        <a:gd name="connsiteY0" fmla="*/ 0 h 590550"/>
                                        <a:gd name="connsiteX1" fmla="*/ 257175 w 278026"/>
                                        <a:gd name="connsiteY1" fmla="*/ 85725 h 590550"/>
                                        <a:gd name="connsiteX2" fmla="*/ 0 w 278026"/>
                                        <a:gd name="connsiteY2" fmla="*/ 171450 h 590550"/>
                                        <a:gd name="connsiteX3" fmla="*/ 257175 w 278026"/>
                                        <a:gd name="connsiteY3" fmla="*/ 295275 h 590550"/>
                                        <a:gd name="connsiteX4" fmla="*/ 9525 w 278026"/>
                                        <a:gd name="connsiteY4" fmla="*/ 400050 h 590550"/>
                                        <a:gd name="connsiteX5" fmla="*/ 276225 w 278026"/>
                                        <a:gd name="connsiteY5" fmla="*/ 485775 h 590550"/>
                                        <a:gd name="connsiteX6" fmla="*/ 133350 w 278026"/>
                                        <a:gd name="connsiteY6" fmla="*/ 590550 h 590550"/>
                                        <a:gd name="connsiteX7" fmla="*/ 133350 w 278026"/>
                                        <a:gd name="connsiteY7" fmla="*/ 590550 h 590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78026" h="590550">
                                          <a:moveTo>
                                            <a:pt x="104775" y="0"/>
                                          </a:moveTo>
                                          <a:cubicBezTo>
                                            <a:pt x="189706" y="28575"/>
                                            <a:pt x="274637" y="57150"/>
                                            <a:pt x="257175" y="85725"/>
                                          </a:cubicBezTo>
                                          <a:cubicBezTo>
                                            <a:pt x="239713" y="114300"/>
                                            <a:pt x="0" y="136525"/>
                                            <a:pt x="0" y="171450"/>
                                          </a:cubicBezTo>
                                          <a:cubicBezTo>
                                            <a:pt x="0" y="206375"/>
                                            <a:pt x="255587" y="257175"/>
                                            <a:pt x="257175" y="295275"/>
                                          </a:cubicBezTo>
                                          <a:cubicBezTo>
                                            <a:pt x="258763" y="333375"/>
                                            <a:pt x="6350" y="368300"/>
                                            <a:pt x="9525" y="400050"/>
                                          </a:cubicBezTo>
                                          <a:cubicBezTo>
                                            <a:pt x="12700" y="431800"/>
                                            <a:pt x="255588" y="454025"/>
                                            <a:pt x="276225" y="485775"/>
                                          </a:cubicBezTo>
                                          <a:cubicBezTo>
                                            <a:pt x="296862" y="517525"/>
                                            <a:pt x="133350" y="590550"/>
                                            <a:pt x="133350" y="590550"/>
                                          </a:cubicBezTo>
                                          <a:lnTo>
                                            <a:pt x="133350" y="59055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2" name="Isosceles Triangle 232"/>
                                  <wps:cNvSpPr/>
                                  <wps:spPr>
                                    <a:xfrm flipV="1">
                                      <a:off x="2190750" y="1066800"/>
                                      <a:ext cx="95250" cy="104775"/>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225" name="Text Box 2"/>
                              <wps:cNvSpPr txBox="1">
                                <a:spLocks noChangeArrowheads="1"/>
                              </wps:cNvSpPr>
                              <wps:spPr bwMode="auto">
                                <a:xfrm>
                                  <a:off x="2380759" y="685800"/>
                                  <a:ext cx="695959" cy="386714"/>
                                </a:xfrm>
                                <a:prstGeom prst="rect">
                                  <a:avLst/>
                                </a:prstGeom>
                                <a:solidFill>
                                  <a:srgbClr val="FFFFFF">
                                    <a:alpha val="0"/>
                                  </a:srgbClr>
                                </a:solidFill>
                                <a:ln w="9525">
                                  <a:noFill/>
                                  <a:miter lim="800000"/>
                                  <a:headEnd/>
                                  <a:tailEnd/>
                                </a:ln>
                              </wps:spPr>
                              <wps:txbx>
                                <w:txbxContent>
                                  <w:p w14:paraId="10EFE4B7" w14:textId="77777777" w:rsidR="00995A57" w:rsidRPr="005953B2" w:rsidRDefault="00995A57" w:rsidP="00F3079C">
                                    <w:pPr>
                                      <w:pStyle w:val="NormalWeb"/>
                                      <w:spacing w:before="0" w:beforeAutospacing="0" w:after="160" w:afterAutospacing="0" w:line="256" w:lineRule="auto"/>
                                    </w:pPr>
                                    <w:r w:rsidRPr="005953B2">
                                      <w:rPr>
                                        <w:rFonts w:eastAsia="宋体"/>
                                      </w:rPr>
                                      <w:t>1064 nm</w:t>
                                    </w:r>
                                  </w:p>
                                </w:txbxContent>
                              </wps:txbx>
                              <wps:bodyPr rot="0" vert="horz" wrap="square" lIns="91440" tIns="45720" rIns="91440" bIns="45720" anchor="t" anchorCtr="0">
                                <a:noAutofit/>
                              </wps:bodyPr>
                            </wps:wsp>
                          </wpg:grpSp>
                        </wpg:grpSp>
                      </wpg:wgp>
                    </wpc:wpc>
                  </a:graphicData>
                </a:graphic>
              </wp:inline>
            </w:drawing>
          </mc:Choice>
          <mc:Fallback>
            <w:pict>
              <v:group w14:anchorId="3793F89C" id="Canvas_x0020_134" o:spid="_x0000_s1075" style="width:411.6pt;height:183.7pt;mso-position-horizontal-relative:char;mso-position-vertical-relative:line" coordsize="5227320,23323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4u90JAACbNgAADgAAAGRycy9lMm9Eb2MueG1s7FtZj9vIEX4PsP+B4GOAWLwPwfJiduxxFnA2&#10;Rjx75JGiKIkIRTIkZ6TZX5+v+mKTklYaH7JnMzZgkyKru6u66qujiy+/320K4z5r2rwqZ6b9wjKN&#10;rEyrRV6uZubPtzd/i0yj7ZJykRRVmc3Mh6w1v3/13V9ebutp5lTrqlhkjYFByna6rWfmuuvq6WTS&#10;putsk7Qvqjor8XBZNZukw22zmiyaZIvRN8XEsaxgsq2aRd1Uada2+PU1f2i+YuMvl1na/XO5bLPO&#10;KGYm1taxfxv275z+nbx6mUxXTVKv81QsI/mIVWySvMSkaqjXSZcYd02+N9QmT5uqrZbdi7TaTKrl&#10;Mk8zxgO4sa0RN9dJeZ+0jJkU0pELxNVnHHe+ggww5HSLzcjY9Wq6XdVqU7CRo115FBNvm+quZjys&#10;pulP9+8bI1/MTMeOTaNMNlAJ9oJBP4jJ8dbbpv5Qv2/EDyt+R/LdLZsN/Q/JGbuZGblR5Pmm8QDd&#10;i13LcfmGZrvOSPHY9Rw/8hzTSPGCY0VR5If8jXQNvaARoBR4JhQhXb+RlFYYhDaUlyhtTOM6PlFO&#10;5BIm23oFxWHLJPlBfdteZu2nyezDOqkzJrNWl5mDxXKZ3RKHP1Q7w6FF0ewQGknM6Hb4GUtm2tjW&#10;76r0P61RVtfrpFxlV01TbddZssD6bMaORsrHaWmQ+fYf1QJbk9x1FRtoJPbYcWPIg4ndsqM48rhU&#10;pdyD2Hf9gAvPc4MoZHurZJdM66bt3mbVxqCLmdnATtk8yf27tuNilq/QbrdVkS9u8qJgN81qfl00&#10;xn0Cm75hf8TODF4rSmM7M2Mf6ySqsiJ6DJ1MN3kHzCnyDfTHoj988SSXN+WCvdIlecGvseiixL6T&#10;oEg2XErdbr5jegwVERswrxYPEF1TcYwBJuJiXTW/m8YW+DIz2//eJU1mGsWPJcQf255HgMRuPD+k&#10;vW30J3P9SVKmGGpmdqbBL687BmKcsyts0zJncqNl8pWINUMraclCV/mlZoaOLVVKmCF+YAwxYz3X&#10;DAdGJJXAPWJCyfRpGh9g5NswPqg0dJaMz3VdJx5h3v+R7QmPITX+ydmeKzVK2h7bSjLWR7jAr217&#10;R5HFG3PHnMTn4c6KYzKBkXM+B1kOUyrX9FXcOjwlR5YPXZPkq3VnMEdtXFdlCc9YNYbjBNLPQDWu&#10;SxEaSZfEgxJjWeT138mzs6tfZBQgYiU/si3htIXHk0jdS9IPo2GYs+eqW7FEtTYeaRxx3NwJ27Hl&#10;W8wLDzw0C/Iz5cq7HQ9JRu5euGKje6gRkXRNjkCmyEgah11z2z0UGfnFovxXtoST7qMhSir6+ZI0&#10;zcpOzsneJrIlwgRFKFb9R4TifSLNWMLxGGJFwWauyk4Rb/KyarjMhrP3Ylry92VwwvnuAwCSEN2d&#10;igBCqX0ShViI/FF26ocWkydEoeLoocE5gSNixVEQ0JPqQfhh4qPWehSLEMgPkg1HhG0fgbT9Qo/x&#10;aMf+Y3iMAlvDMkn8aB7dsTfBD4+P5GzLC0Me2e8z6sSRTXmQxF25Vg13NXoWemMF9PSNUAfbs2Pn&#10;wAhHub1EWuWCoxH+KnQzHDxlYmQp1hHkJSYFyh4UgNSUAfsMhBXje0Bb5CWlgMn0S0Erpj6Q2TzD&#10;p8ifRvB5EUXcDwR0RTwjBDisiHbk2R7PwXtkftZFlA+GMcBTceUX0UUVFqigVNdFESOcCYphaFMd&#10;hlJWH1U4XjTpVTH0HY+cDoXzz6hIce2zJvaVYlcFbwc1URXgjidGGipqmmjboQ8QJO/+rIrHE6On&#10;oYp93s4LtF++GO+q+sZXLsbzAhAq2ZRGDJTZB+zK1MJBOA6MpahGHmHshZxPtwyP6jk463Pfb7MU&#10;eHklddQpm8LO/dKSKqOehaB24IWRcOZ9iicznADHKdKVe7EbWydOfi5eTqJjpddJu+bHR+1DSzfc&#10;bJ4rTZ+n0nSR8BSoN8rZ9xTbVaBwXLH7mqkWJNh+bAWiCoIowfY5cPZRQoDzOlnFCAK8eiJqfdZy&#10;UYj9E9VTL6Ll6nT2psky6oJBPYpFrOTqoNWqSWJ4EqDpsmOj9q5yL4+QexAjOGFk4XCB5V5+7Hj+&#10;OEZI7/hRPY0pS1Hoc1ngoJ5+Wi2EHaY4rGhxsv4bLHO5KdBF89eJwathxtYQ07Cp90j+rZNYxtqA&#10;/fncpg5NQOcbcgIHMU7on5xAJ0EPiOOfnASnvWoS6+T4+tsADM8/zQXKtWqCM7kYkLB47iQbCFLV&#10;LOStT3KiE3hw5mdwgsxdzeGEAZDx5Cw6iYcNwRae2nXoqJrFxsE3FnZKrXQSrlInZ0HV47Gz6CQH&#10;ZkG4rYwlWfP2FpTEd6UwIFyhpwNNVhwb66qltiTdmlAVkbewFB7Bg4qs7wQx1F4nlmdd5xFDp3Vi&#10;1mkEZs4jhqrqxOwo4mxi6KBOzA5TzibmZSYlMAln5y0bGqPPzCquZ88MRdCJWYlMEvP/xZZTnkUN&#10;iQVrSOzQ+IMWKNNAQ+Kcg3OddKQptMN0SY1MEqfXKKFxdKSnm+o+u63Yex2pjXb6IDWlfyW9m+fp&#10;D9nvA4IoDi3OtQM7FM6hZoM5oRe4nCmWSYq18WcMdxnDDE+lWg6mODQhOsdCm2uHbXuuTFn5jDyV&#10;td2AqoXMVwx+Z8B69kx8MMcCD4PBHN/3I84Wx119JvELbeQgYx6yMrwT0sKgAWcM6DSaMwBcMWGh&#10;GW7EM8uhaD6OtmezZzsh5fZE6NrI/odcgEWUzeih75H714TJIZo/ZNB79pROHEQBhwUfXnc4LMdk&#10;NqzuvrlwDj4kmxjoS1EOVJOB/GhA0PC3cEGmwcoZylzYiH24ovX8fXIjAptYHrWrPsBDp2XOoVN7&#10;edBAptquk0XG80+UZ/jOYXjVDsF4OtyPINo6h3maHJt7hkvX6wrVQnGiH0HVZNo6vcmRhr9L2u59&#10;0iBShB5/3n7J8m5zXQFh4QAxG7vEHE1XyMtlU21+Rev4FXVp4pFssEw7APGgxdJA2J1mV1fsNTRt&#10;Q9nelR+oBZtvBhUUbne/Jk0tmlk71EJ+qmQLbx80k8aqd0kPyuqMxs2LpBmwaZ5M/9hWbZoVWWvc&#10;ikYbJBzjHmPoGaUfvBtWaz0aNxyhpRu1II5RthUECqRksYigD49ZFxfvO+AqLLuNZQuwFKzs/SHh&#10;yVRESJWaiZltDTqFh3bSd84M2pDoEHzUc6RMkVvpQcJnQDjSoPQMCF8QEPQSsn4tGr3URxtf6AME&#10;BNccKL7ymYfjRoAWFLcR4QSRv4csaILGXw4tboQvOWQOcQRaPvnkg0FSUa8Tjhgy+G75twrMo49A&#10;5xJfJ8hm/m+7Q1rX471rfInEoq6UPoBichRfa9EnVvo9e6v/puzV/wAAAP//AwBQSwMEFAAGAAgA&#10;AAAhAPEw71vdAAAABQEAAA8AAABkcnMvZG93bnJldi54bWxMj09Lw0AQxe+C32EZwZvd/NFaYjal&#10;FPVUBFuh9DbNTpPQ7GzIbpP027t60cvA4z3e+02+nEwrBupdY1lBPItAEJdWN1wp+Nq9PSxAOI+s&#10;sbVMCq7kYFnc3uSYaTvyJw1bX4lQwi5DBbX3XSalK2sy6Ga2Iw7eyfYGfZB9JXWPYyg3rUyiaC4N&#10;NhwWauxoXVN53l6MgvcRx1Uavw6b82l9PeyePvabmJS6v5tWLyA8Tf4vDD/4AR2KwHS0F9ZOtArC&#10;I/73Bm+RpAmIo4J0/vwIssjlf/riGwAA//8DAFBLAQItABQABgAIAAAAIQDkmcPA+wAAAOEBAAAT&#10;AAAAAAAAAAAAAAAAAAAAAABbQ29udGVudF9UeXBlc10ueG1sUEsBAi0AFAAGAAgAAAAhACOyauHX&#10;AAAAlAEAAAsAAAAAAAAAAAAAAAAALAEAAF9yZWxzLy5yZWxzUEsBAi0AFAAGAAgAAAAhAN/i+Lvd&#10;CQAAmzYAAA4AAAAAAAAAAAAAAAAALAIAAGRycy9lMm9Eb2MueG1sUEsBAi0AFAAGAAgAAAAhAPEw&#10;71vdAAAABQEAAA8AAAAAAAAAAAAAAAAANQwAAGRycy9kb3ducmV2LnhtbFBLBQYAAAAABAAEAPMA&#10;AAA/DQAAAAA=&#10;">
                <v:shape id="_x0000_s1076" type="#_x0000_t75" style="position:absolute;width:5227320;height:2332355;visibility:visible;mso-wrap-style:square">
                  <v:fill o:detectmouseclick="t"/>
                  <v:path o:connecttype="none"/>
                </v:shape>
                <v:group id="Group_x0020_219" o:spid="_x0000_s1077" style="position:absolute;left:838845;top:193023;width:3425842;height:2088857" coordsize="3076718,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EAsRgxAAAANwAAAAPAAAAZHJzL2Rvd25yZXYueG1sRI9Bi8IwFITvwv6H8Ba8&#10;aVoXZa1GEdkVDyKoC+Lt0TzbYvNSmmxb/70RBI/DzHzDzJedKUVDtSssK4iHEQji1OqCMwV/p9/B&#10;NwjnkTWWlknBnRwsFx+9OSbatnyg5ugzESDsElSQe18lUro0J4NuaCvi4F1tbdAHWWdS19gGuCnl&#10;KIom0mDBYSHHitY5pbfjv1GwabFdfcU/ze52Xd8vp/H+vItJqf5nt5qB8NT5d/jV3moFo3gK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EAsRgxAAAANwAAAAP&#10;AAAAAAAAAAAAAAAAAKkCAABkcnMvZG93bnJldi54bWxQSwUGAAAAAAQABAD6AAAAmgMAAAAA&#10;">
                  <v:shape id="Text_x0020_Box_x0020_2" o:spid="_x0000_s1078" type="#_x0000_t202" style="position:absolute;left:923925;top:1018984;width:695356;height:4368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DHINwAAA&#10;ANwAAAAPAAAAZHJzL2Rvd25yZXYueG1sRE/LisIwFN0L/kO4ghuxqWXGRzWKCjO49fEBt821LTY3&#10;pYm2/r1ZDMzycN6bXW9q8aLWVZYVzKIYBHFudcWFgtv1Z7oE4TyyxtoyKXiTg912ONhgqm3HZ3pd&#10;fCFCCLsUFZTeN6mULi/JoItsQxy4u20N+gDbQuoWuxBuapnE8VwarDg0lNjQsaT8cXkaBfdTN/le&#10;ddmvvy3OX/MDVovMvpUaj/r9GoSn3v+L/9wnrSBJwvxwJhwBuf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fDHINwAAAANwAAAAPAAAAAAAAAAAAAAAAAJcCAABkcnMvZG93bnJl&#10;di54bWxQSwUGAAAAAAQABAD1AAAAhAMAAAAA&#10;" stroked="f">
                    <v:textbox>
                      <w:txbxContent>
                        <w:p w14:paraId="428A9AE8" w14:textId="77777777" w:rsidR="00995A57" w:rsidRPr="005953B2" w:rsidRDefault="00995A57"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11/2</m:t>
                                      </m:r>
                                    </m:sub>
                                  </m:sSub>
                                </m:e>
                              </m:sPre>
                            </m:oMath>
                          </m:oMathPara>
                        </w:p>
                      </w:txbxContent>
                    </v:textbox>
                  </v:shape>
                  <v:group id="Group_x0020_221" o:spid="_x0000_s1079" style="position:absolute;width:3076718;height:1838325" coordsize="3076718,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0GALbxgAAANwAAAAPAAAAZHJzL2Rvd25yZXYueG1sRI/NasMwEITvgb6D2EJv&#10;iWyXhuBGCSE0pQdTiB0ovS3WxjaxVsZS/PP2VaHQ4zAz3zDb/WRaMVDvGssK4lUEgri0uuFKwaU4&#10;LTcgnEfW2FomBTM52O8eFltMtR35TEPuKxEg7FJUUHvfpVK6siaDbmU74uBdbW/QB9lXUvc4Brhp&#10;ZRJFa2mw4bBQY0fHmspbfjcK3kccD8/x25Ddrsf5u3j5/MpiUurpcTq8gvA0+f/wX/tDK0iSGH7P&#10;hCMgd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QYAtvGAAAA3AAA&#10;AA8AAAAAAAAAAAAAAAAAqQIAAGRycy9kb3ducmV2LnhtbFBLBQYAAAAABAAEAPoAAACcAwAAAAA=&#10;">
                    <v:shape id="Text_x0020_Box_x0020_2" o:spid="_x0000_s1080" type="#_x0000_t202" style="position:absolute;left:952500;top:333293;width:695356;height:4368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knhwgAA&#10;ANwAAAAPAAAAZHJzL2Rvd25yZXYueG1sRI/disIwFITvBd8hHMEb0XSLv9Uoq7DirT8PcGyObbE5&#10;KU209e03guDlMDPfMKtNa0rxpNoVlhX8jCIQxKnVBWcKLue/4RyE88gaS8uk4EUONutuZ4WJtg0f&#10;6XnymQgQdgkqyL2vEildmpNBN7IVcfButjbog6wzqWtsAtyUMo6iqTRYcFjIsaJdTun99DAKbodm&#10;MFk0172/zI7j6RaL2dW+lOr32t8lCE+t/4Y/7YNWEMcxvM+EI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SSeHCAAAA3AAAAA8AAAAAAAAAAAAAAAAAlwIAAGRycy9kb3du&#10;cmV2LnhtbFBLBQYAAAAABAAEAPUAAACGAwAAAAA=&#10;" stroked="f">
                      <v:textbox>
                        <w:txbxContent>
                          <w:p w14:paraId="03A1DA98" w14:textId="77777777" w:rsidR="00995A57" w:rsidRPr="005953B2" w:rsidRDefault="00995A57"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F</m:t>
                                        </m:r>
                                      </m:e>
                                      <m:sub>
                                        <m:r>
                                          <w:rPr>
                                            <w:rFonts w:ascii="Cambria Math" w:eastAsia="宋体" w:hAnsi="Cambria Math"/>
                                          </w:rPr>
                                          <m:t>3/2</m:t>
                                        </m:r>
                                      </m:sub>
                                    </m:sSub>
                                  </m:e>
                                </m:sPre>
                              </m:oMath>
                            </m:oMathPara>
                          </w:p>
                        </w:txbxContent>
                      </v:textbox>
                    </v:shape>
                    <v:group id="Group_x0020_223" o:spid="_x0000_s1081" style="position:absolute;width:3076718;height:1838325" coordsize="3076718,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hjk3xAAAANwAAAAPAAAAZHJzL2Rvd25yZXYueG1sRI9Bi8IwFITvC/6H8ARv&#10;a9qKi1SjiOjiQYRVQbw9mmdbbF5Kk23rvzfCwh6HmfmGWax6U4mWGldaVhCPIxDEmdUl5wou593n&#10;DITzyBory6TgSQ5Wy8HHAlNtO/6h9uRzESDsUlRQeF+nUrqsIINubGvi4N1tY9AH2eRSN9gFuKlk&#10;EkVf0mDJYaHAmjYFZY/Tr1Hw3WG3nsTb9vC4b5638/R4PcSk1GjYr+cgPPX+P/zX3msFSTKB95lw&#10;BOTy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rhjk3xAAAANwAAAAP&#10;AAAAAAAAAAAAAAAAAKkCAABkcnMvZG93bnJldi54bWxQSwUGAAAAAAQABAD6AAAAmgMAAAAA&#10;">
                      <v:group id="Group_x0020_224" o:spid="_x0000_s1082" style="position:absolute;width:3009900;height:1838325" coordsize="3009900,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b6FDxQAAANwAAAAPAAAAZHJzL2Rvd25yZXYueG1sRI9Pa8JAFMTvBb/D8gRv&#10;dZPYikRXEVHpQQr+AfH2yD6TYPZtyK5J/PbdQqHHYWZ+wyxWvalES40rLSuIxxEI4szqknMFl/Pu&#10;fQbCeWSNlWVS8CIHq+XgbYGpth0fqT35XAQIuxQVFN7XqZQuK8igG9uaOHh32xj0QTa51A12AW4q&#10;mUTRVBosOSwUWNOmoOxxehoF+w679STetofHffO6nT+/r4eYlBoN+/UchKfe/4f/2l9aQZJ8wO+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G+hQ8UAAADcAAAA&#10;DwAAAAAAAAAAAAAAAACpAgAAZHJzL2Rvd25yZXYueG1sUEsFBgAAAAAEAAQA+gAAAJsDAAAAAA==&#10;">
                        <v:shape id="Straight_x0020_Arrow_x0020_Connector_x0020_226" o:spid="_x0000_s1083" type="#_x0000_t32" style="position:absolute;left:581025;width:0;height:183578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27AAMUAAADcAAAADwAAAGRycy9kb3ducmV2LnhtbESPT2vCQBTE7wW/w/KE3urG+AdJXUWU&#10;QGgPYvTQ3h7Z1ySYfRuyq8Zv3xUEj8PM/IZZrnvTiCt1rrasYDyKQBAXVtdcKjgd048FCOeRNTaW&#10;ScGdHKxXg7clJtre+EDX3JciQNglqKDyvk2kdEVFBt3ItsTB+7OdQR9kV0rd4S3ATSPjKJpLgzWH&#10;hQpb2lZUnPOLUbBzepb95uMs/Uqn3/dJMY33P1ap92G/+QThqfev8LOdaQVxPIfHmXAE5O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27AAMUAAADcAAAADwAAAAAAAAAA&#10;AAAAAAChAgAAZHJzL2Rvd25yZXYueG1sUEsFBgAAAAAEAAQA+QAAAJMDAAAAAA==&#10;" strokecolor="black [3213]" strokeweight="1.5pt">
                          <v:stroke endarrow="block" joinstyle="miter"/>
                        </v:shape>
                        <v:group id="Group_x0020_227" o:spid="_x0000_s1084" style="position:absolute;top:5701;width:3009900;height:1832624" coordorigin=",5701" coordsize="3009900,183262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vT80xQAAANwAAAAPAAAAZHJzL2Rvd25yZXYueG1sRI9Pa8JAFMTvBb/D8gRv&#10;dZNIq0RXEVHpQQr+AfH2yD6TYPZtyK5J/PbdQqHHYWZ+wyxWvalES40rLSuIxxEI4szqknMFl/Pu&#10;fQbCeWSNlWVS8CIHq+XgbYGpth0fqT35XAQIuxQVFN7XqZQuK8igG9uaOHh32xj0QTa51A12AW4q&#10;mUTRpzRYclgosKZNQdnj9DQK9h1260m8bQ+P++Z1O398Xw8xKTUa9us5CE+9/w//tb+0giSZwu+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0/NMUAAADcAAAA&#10;DwAAAAAAAAAAAAAAAACpAgAAZHJzL2Rvd25yZXYueG1sUEsFBgAAAAAEAAQA+gAAAJsDAAAAAA==&#10;">
                          <v:group id="Group_x0020_228" o:spid="_x0000_s1085" style="position:absolute;top:5701;width:3009900;height:1831954" coordorigin=",5701" coordsize="3086100,18319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IqtGwgAAANwAAAAPAAAAZHJzL2Rvd25yZXYueG1sRE9Ni8IwEL0L/ocwgjdN&#10;W1GkGkVkd9mDCNaFxdvQjG2xmZQm29Z/vzkIHh/ve7sfTC06al1lWUE8j0AQ51ZXXCj4uX7O1iCc&#10;R9ZYWyYFT3Kw341HW0y17flCXeYLEULYpaig9L5JpXR5SQbd3DbEgbvb1qAPsC2kbrEP4aaWSRSt&#10;pMGKQ0OJDR1Lyh/Zn1Hw1WN/WMQf3elxPz5v1+X59xSTUtPJcNiA8DT4t/jl/tYKkiSsDWfCEZC7&#10;f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JSKrRsIAAADcAAAADwAA&#10;AAAAAAAAAAAAAACpAgAAZHJzL2Rvd25yZXYueG1sUEsFBgAAAAAEAAQA+gAAAJgDAAAAAA==&#10;">
                            <v:group id="Group_x0020_233" o:spid="_x0000_s1086" style="position:absolute;left:104775;top:5701;width:2981325;height:1831954" coordorigin="104775,9525" coordsize="1419225,18319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X6/qxAAAANwAAAAPAAAAZHJzL2Rvd25yZXYueG1sRI9Bi8IwFITvC/6H8ARv&#10;a1rLLlKNIqLiQRZWBfH2aJ5tsXkpTWzrv98sCB6HmfmGmS97U4mWGldaVhCPIxDEmdUl5wrOp+3n&#10;FITzyBory6TgSQ6Wi8HHHFNtO/6l9uhzESDsUlRQeF+nUrqsIINubGvi4N1sY9AH2eRSN9gFuKnk&#10;JIq+pcGSw0KBNa0Lyu7Hh1Gw67BbJfGmPdxv6+f19PVzOcSk1GjYr2YgPPX+HX6191rBJEng/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uX6/qxAAAANwAAAAP&#10;AAAAAAAAAAAAAAAAAKkCAABkcnMvZG93bnJldi54bWxQSwUGAAAAAAQABAD6AAAAmgMAAAAA&#10;">
                              <v:line id="Straight_x0020_Connector_x0020_235" o:spid="_x0000_s1087" style="position:absolute;visibility:visible;mso-wrap-style:square" from="104775,9525" to="1524000,95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0rHEsYAAADcAAAADwAAAGRycy9kb3ducmV2LnhtbESPT2vCQBTE7wW/w/KE3urG+IcSXcUG&#10;pCJeYkvF2yP7TKLZtyG71fjtXaHQ4zAzv2Hmy87U4kqtqywrGA4iEMS51RUXCr6/1m/vIJxH1lhb&#10;JgV3crBc9F7mmGh744yue1+IAGGXoILS+yaR0uUlGXQD2xAH72Rbgz7ItpC6xVuAm1rGUTSVBisO&#10;CyU2lJaUX/a/RkH3E2/X6Wh6yo7Z+JCeh5/F7oOVeu13qxkIT53/D/+1N1pBPJrA80w4AnL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tKxxLGAAAA3AAAAA8AAAAAAAAA&#10;AAAAAAAAoQIAAGRycy9kb3ducmV2LnhtbFBLBQYAAAAABAAEAPkAAACUAwAAAAA=&#10;" strokecolor="black [3213]" strokeweight="1.5pt">
                                <v:stroke joinstyle="miter"/>
                              </v:line>
                              <v:line id="Straight_x0020_Connector_x0020_236" o:spid="_x0000_s1088" style="position:absolute;visibility:visible;mso-wrap-style:square" from="104775,1841479" to="1524000,18414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5hZZcUAAADcAAAADwAAAGRycy9kb3ducmV2LnhtbESPQWvCQBSE7wX/w/KE3urGKEGiq7QB&#10;aSleoqJ4e2SfSWz2bchuNf57t1DwOMzMN8xi1ZtGXKlztWUF41EEgriwuuZSwX63fpuBcB5ZY2OZ&#10;FNzJwWo5eFlgqu2Nc7pufSkChF2KCirv21RKV1Rk0I1sSxy8s+0M+iC7UuoObwFuGhlHUSIN1hwW&#10;Kmwpq6j42f4aBf0h/l5nk+Scn/LpMbuMP8vNByv1Ouzf5yA89f4Z/m9/aQXxJIG/M+EIyO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5hZZcUAAADcAAAADwAAAAAAAAAA&#10;AAAAAAChAgAAZHJzL2Rvd25yZXYueG1sUEsFBgAAAAAEAAQA+QAAAJMDAAAAAA==&#10;" strokecolor="black [3213]" strokeweight="1.5pt">
                                <v:stroke joinstyle="miter"/>
                              </v:line>
                              <v:line id="Straight_x0020_Connector_x0020_237" o:spid="_x0000_s1089" style="position:absolute;visibility:visible;mso-wrap-style:square" from="771525,508818" to="1524000,5088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NT8/scAAADcAAAADwAAAGRycy9kb3ducmV2LnhtbESPT2vCQBTE74LfYXlCb7oxii2pG9GA&#10;tBQvsaWlt0f25Y9m34bsVuO3dwuFHoeZ+Q2z3gymFRfqXWNZwXwWgSAurG64UvDxvp8+gXAeWWNr&#10;mRTcyMEmHY/WmGh75ZwuR1+JAGGXoILa+y6R0hU1GXQz2xEHr7S9QR9kX0nd4zXATSvjKFpJgw2H&#10;hRo7ymoqzscfo2D4jN/22WJV5t/58is7zV+qw46VepgM22cQngb/H/5rv2oF8eIRfs+EIyDT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U1Pz+xwAAANwAAAAPAAAAAAAA&#10;AAAAAAAAAKECAABkcnMvZG93bnJldi54bWxQSwUGAAAAAAQABAD5AAAAlQMAAAAA&#10;" strokecolor="black [3213]" strokeweight="1.5pt">
                                <v:stroke joinstyle="miter"/>
                              </v:line>
                              <v:line id="Straight_x0020_Connector_x0020_238" o:spid="_x0000_s1090" style="position:absolute;visibility:visible;mso-wrap-style:square" from="771525,1175141" to="1524000,11751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UtojMQAAADcAAAADwAAAGRycy9kb3ducmV2LnhtbERPy2rCQBTdF/oPwy24q5NEkRKdhDYg&#10;FnETLS3uLpmbR5u5EzJTTf++sxBcHs57k0+mFxcaXWdZQTyPQBBXVnfcKPg4bZ9fQDiPrLG3TAr+&#10;yEGePT5sMNX2yiVdjr4RIYRdigpa74dUSle1ZNDN7UAcuNqOBn2AYyP1iNcQbnqZRNFKGuw4NLQ4&#10;UNFS9XP8NQqmz2S/LRarujyXy6/iO941hzdWavY0va5BeJr8XXxzv2sFySKsDWfCEZDZ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lS2iMxAAAANwAAAAPAAAAAAAAAAAA&#10;AAAAAKECAABkcnMvZG93bnJldi54bWxQSwUGAAAAAAQABAD5AAAAkgMAAAAA&#10;" strokecolor="black [3213]" strokeweight="1.5pt">
                                <v:stroke joinstyle="miter"/>
                              </v:line>
                            </v:group>
                            <v:shape id="Text_x0020_Box_x0020_2" o:spid="_x0000_s1091" type="#_x0000_t202" style="position:absolute;top:800100;width:571500;height:295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7uLTwwAA&#10;ANwAAAAPAAAAZHJzL2Rvd25yZXYueG1sRI/bqsIwFETfBf8hbMEX0dTL8VKN4jmg+OrlA7bNti02&#10;O6WJtv69EYTzOMzMGma1aUwhnlS53LKC4SACQZxYnXOq4HLe9ecgnEfWWFgmBS9ysFm3WyuMta35&#10;SM+TT0WAsItRQeZ9GUvpkowMuoEtiYN3s5VBH2SVSl1hHeCmkKMomkqDOYeFDEv6yyi5nx5Gwe1Q&#10;934W9XXvL7PjZPqL+exqX0p1O812CcJT4//D3/ZBKxiNJ/A5E46AXL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7uLTwwAAANwAAAAPAAAAAAAAAAAAAAAAAJcCAABkcnMvZG93&#10;bnJldi54bWxQSwUGAAAAAAQABAD1AAAAhwMAAAAA&#10;" stroked="f">
                              <v:textbox>
                                <w:txbxContent>
                                  <w:p w14:paraId="3AFEA563" w14:textId="77777777" w:rsidR="00995A57" w:rsidRPr="005953B2" w:rsidRDefault="00995A57" w:rsidP="00F3079C">
                                    <w:pPr>
                                      <w:pStyle w:val="NormalWeb"/>
                                      <w:spacing w:before="0" w:beforeAutospacing="0" w:after="160" w:afterAutospacing="0" w:line="256" w:lineRule="auto"/>
                                      <w:rPr>
                                        <w:rFonts w:eastAsia="宋体"/>
                                        <w:color w:val="000000"/>
                                      </w:rPr>
                                    </w:pPr>
                                    <w:r w:rsidRPr="005953B2">
                                      <w:rPr>
                                        <w:rFonts w:eastAsia="宋体"/>
                                        <w:color w:val="000000"/>
                                      </w:rPr>
                                      <w:t xml:space="preserve"> pump</w:t>
                                    </w:r>
                                  </w:p>
                                  <w:p w14:paraId="561B90EB" w14:textId="77777777" w:rsidR="00995A57" w:rsidRPr="005953B2" w:rsidRDefault="00995A57" w:rsidP="00F3079C">
                                    <w:pPr>
                                      <w:pStyle w:val="NormalWeb"/>
                                      <w:spacing w:before="0" w:beforeAutospacing="0" w:after="160" w:afterAutospacing="0" w:line="256" w:lineRule="auto"/>
                                      <w:rPr>
                                        <w:rFonts w:ascii="Calibri" w:eastAsia="宋体" w:hAnsi="Calibri"/>
                                        <w:color w:val="000000"/>
                                      </w:rPr>
                                    </w:pPr>
                                  </w:p>
                                  <w:p w14:paraId="7A936BEC" w14:textId="77777777" w:rsidR="00995A57" w:rsidRPr="005953B2" w:rsidRDefault="00995A57" w:rsidP="00F3079C">
                                    <w:pPr>
                                      <w:pStyle w:val="NormalWeb"/>
                                      <w:spacing w:before="0" w:beforeAutospacing="0" w:after="160" w:afterAutospacing="0" w:line="256" w:lineRule="auto"/>
                                    </w:pPr>
                                    <w:r w:rsidRPr="005953B2">
                                      <w:rPr>
                                        <w:rFonts w:ascii="Calibri" w:eastAsia="宋体" w:hAnsi="Calibri"/>
                                        <w:vanish/>
                                        <w:color w:val="000000"/>
                                      </w:rPr>
                                      <w:cr/>
                                      <w:t>igure 2.5n Figure 2.5. ong the gain medium h. r and a polarizer, ,   not larger than the normal pump level. Dipole interaction.</w:t>
                                    </w:r>
                                    <w:r w:rsidRPr="005953B2">
                                      <w:rPr>
                                        <w:rFonts w:ascii="Calibri" w:eastAsia="宋体" w:hAnsi="Calibri"/>
                                        <w:color w:val="000000"/>
                                      </w:rPr>
                                      <w:t>ump</w:t>
                                    </w:r>
                                  </w:p>
                                </w:txbxContent>
                              </v:textbox>
                            </v:shape>
                          </v:group>
                          <v:shape id="Straight_x0020_Arrow_x0020_Connector_x0020_229" o:spid="_x0000_s1092" type="#_x0000_t32" style="position:absolute;left:1647825;top:9525;width:600075;height:4939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oSC7MUAAADcAAAADwAAAGRycy9kb3ducmV2LnhtbESPQWvCQBSE70L/w/IKvemmOYiNrlIC&#10;LfVUTUPp8ZF9JtHs23R31eivd4VCj8PMfMMsVoPpxImcby0reJ4kIIgrq1uuFZRfb+MZCB+QNXaW&#10;ScGFPKyWD6MFZtqeeUunItQiQthnqKAJoc+k9FVDBv3E9sTR21lnMETpaqkdniPcdDJNkqk02HJc&#10;aLCnvKHqUByNgnyD5c92X0zf82/7qX/X0nVXqdTT4/A6BxFoCP/hv/aHVpCmL3A/E4+AXN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oSC7MUAAADcAAAADwAAAAAAAAAA&#10;AAAAAAChAgAAZHJzL2Rvd25yZXYueG1sUEsFBgAAAAAEAAQA+QAAAJMDAAAAAA==&#10;" strokecolor="black [3213]" strokeweight="1.5pt">
                            <v:stroke dashstyle="3 1" endarrow="block" joinstyle="miter"/>
                          </v:shape>
                          <v:shape id="Straight_x0020_Arrow_x0020_Connector_x0020_230" o:spid="_x0000_s1093" type="#_x0000_t32" style="position:absolute;left:1590675;top:1171575;width:657225;height:66675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yJaqcIAAADcAAAADwAAAGRycy9kb3ducmV2LnhtbERPW2vCMBR+F/YfwhnsTdMp7FKbigyG&#10;Yw6hVfD10BzbsuakJLGt/948DPb48d2zzWQ6MZDzrWUFz4sEBHFldcu1gtPxc/4GwgdkjZ1lUnAj&#10;D5v8YZZhqu3IBQ1lqEUMYZ+igiaEPpXSVw0Z9AvbE0fuYp3BEKGrpXY4xnDTyWWSvEiDLceGBnv6&#10;aKj6La9GgSt6sx8P26vbff8ci/cbv1bDWamnx2m7BhFoCv/iP/eXVrBcxfnxTDwCMr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yJaqcIAAADcAAAADwAAAAAAAAAAAAAA&#10;AAChAgAAZHJzL2Rvd25yZXYueG1sUEsFBgAAAAAEAAQA+QAAAJADAAAAAA==&#10;" strokecolor="black [3213]" strokeweight="1.5pt">
                            <v:stroke dashstyle="3 1" endarrow="block" joinstyle="miter"/>
                          </v:shape>
                          <v:shape id="Freeform_x0020_231" o:spid="_x0000_s1094" style="position:absolute;left:2105025;top:504825;width:278026;height:592455;visibility:visible;mso-wrap-style:square;v-text-anchor:middle" coordsize="278026,590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E92wwAA&#10;ANwAAAAPAAAAZHJzL2Rvd25yZXYueG1sRI9PawIxFMTvBb9DeEJvNasV0dUoIi1I6cV/eH1unpvF&#10;zcuSRN1+e1MQPA4z8xtmtmhtLW7kQ+VYQb+XgSAunK64VLDffX+MQYSIrLF2TAr+KMBi3nmbYa7d&#10;nTd028ZSJAiHHBWYGJtcylAYshh6riFO3tl5izFJX0rt8Z7gtpaDLBtJixWnBYMNrQwVl+3VKii/&#10;fo80YnswxXXysx5WvpksT0q9d9vlFESkNr7Cz/ZaKxh89uH/TDoCc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E92wwAAANwAAAAPAAAAAAAAAAAAAAAAAJcCAABkcnMvZG93&#10;bnJldi54bWxQSwUGAAAAAAQABAD1AAAAhwMAAAAA&#10;" path="m104775,0c189706,28575,274637,57150,257175,85725,239713,114300,,136525,,171450,,206375,255587,257175,257175,295275,258763,333375,6350,368300,9525,400050,12700,431800,255588,454025,276225,485775,296862,517525,133350,590550,133350,590550l133350,590550e" filled="f" strokecolor="black [3213]" strokeweight="1.5pt">
                            <v:stroke joinstyle="miter"/>
                            <v:path arrowok="t" o:connecttype="custom" o:connectlocs="104775,0;257175,86002;0,172003;257175,296228;9525,401340;276225,487342;133350,592455;133350,592455" o:connectangles="0,0,0,0,0,0,0,0"/>
                          </v:shape>
                          <v:shape id="Isosceles_x0020_Triangle_x0020_232" o:spid="_x0000_s1095" type="#_x0000_t5" style="position:absolute;left:2190750;top:1066800;width:95250;height:10477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vtlpxgAA&#10;ANwAAAAPAAAAZHJzL2Rvd25yZXYueG1sRI9Pa8JAFMTvQr/D8gpeRDemYiV1lSoUeuilUYrHR/Y1&#10;m5p9G7KbP377bqHgcZiZ3zDb/Whr0VPrK8cKlosEBHHhdMWlgvPpbb4B4QOyxtoxKbiRh/3uYbLF&#10;TLuBP6nPQykihH2GCkwITSalLwxZ9AvXEEfv27UWQ5RtKXWLQ4TbWqZJspYWK44LBhs6GiqueWcV&#10;zMrrup/llyFZffw8d7evQ+c3Rqnp4/j6AiLQGO7h//a7VpA+pfB3Jh4Bufs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FvtlpxgAAANwAAAAPAAAAAAAAAAAAAAAAAJcCAABkcnMv&#10;ZG93bnJldi54bWxQSwUGAAAAAAQABAD1AAAAigMAAAAA&#10;" fillcolor="black [3213]" strokecolor="black [3213]" strokeweight="1pt"/>
                        </v:group>
                      </v:group>
                      <v:shape id="Text_x0020_Box_x0020_2" o:spid="_x0000_s1096" type="#_x0000_t202" style="position:absolute;left:2380759;top:685800;width:695959;height:3867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ALObxAAA&#10;ANwAAAAPAAAAZHJzL2Rvd25yZXYueG1sRI9fa8IwFMXfB36HcIW9DE0tbJRqWkQUFNxgVd+vzbWt&#10;NjelybT79stgsMfD+fPjLPLBtOJOvWssK5hNIxDEpdUNVwqOh80kAeE8ssbWMin4Jgd5NnpaYKrt&#10;gz/pXvhKhBF2KSqove9SKV1Zk0E3tR1x8C62N+iD7Cupe3yEcdPKOIrepMGGA6HGjlY1lbfiywTu&#10;eki603m/uu6Kl/M1/uDmPWGlnsfDcg7C0+D/w3/trVYQx6/weyYcAZn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wCzm8QAAADcAAAADwAAAAAAAAAAAAAAAACXAgAAZHJzL2Rv&#10;d25yZXYueG1sUEsFBgAAAAAEAAQA9QAAAIgDAAAAAA==&#10;" stroked="f">
                        <v:fill opacity="0"/>
                        <v:textbox>
                          <w:txbxContent>
                            <w:p w14:paraId="10EFE4B7" w14:textId="77777777" w:rsidR="00995A57" w:rsidRPr="005953B2" w:rsidRDefault="00995A57" w:rsidP="00F3079C">
                              <w:pPr>
                                <w:pStyle w:val="NormalWeb"/>
                                <w:spacing w:before="0" w:beforeAutospacing="0" w:after="160" w:afterAutospacing="0" w:line="256" w:lineRule="auto"/>
                              </w:pPr>
                              <w:r w:rsidRPr="005953B2">
                                <w:rPr>
                                  <w:rFonts w:eastAsia="宋体"/>
                                </w:rPr>
                                <w:t>1064 nm</w:t>
                              </w:r>
                            </w:p>
                          </w:txbxContent>
                        </v:textbox>
                      </v:shape>
                    </v:group>
                  </v:group>
                </v:group>
                <w10:anchorlock/>
              </v:group>
            </w:pict>
          </mc:Fallback>
        </mc:AlternateContent>
      </w:r>
    </w:p>
    <w:p w14:paraId="7C328F8F" w14:textId="27B76D18" w:rsidR="00413C69" w:rsidRPr="003C47C0" w:rsidRDefault="003C47C0" w:rsidP="003C47C0">
      <w:pPr>
        <w:pStyle w:val="Caption"/>
      </w:pPr>
      <w:bookmarkStart w:id="16" w:name="_Toc444874033"/>
      <w:r>
        <w:t xml:space="preserve">Figure </w:t>
      </w:r>
      <w:fldSimple w:instr=" STYLEREF 1 \s ">
        <w:r w:rsidR="000A24B0">
          <w:rPr>
            <w:noProof/>
          </w:rPr>
          <w:t>3</w:t>
        </w:r>
      </w:fldSimple>
      <w:r w:rsidR="000A24B0">
        <w:t>.</w:t>
      </w:r>
      <w:fldSimple w:instr=" SEQ Figure \* ARABIC \s 1 ">
        <w:r w:rsidR="000A24B0">
          <w:rPr>
            <w:noProof/>
          </w:rPr>
          <w:t>5</w:t>
        </w:r>
      </w:fldSimple>
      <w:r>
        <w:t xml:space="preserve">: </w:t>
      </w:r>
      <w:r w:rsidRPr="00EE286A">
        <w:rPr>
          <w:rFonts w:eastAsia="宋体"/>
          <w:szCs w:val="22"/>
        </w:rPr>
        <w:t>Sc</w:t>
      </w:r>
      <w:r w:rsidR="00AC77FA">
        <w:rPr>
          <w:rFonts w:eastAsia="宋体"/>
          <w:szCs w:val="22"/>
        </w:rPr>
        <w:t xml:space="preserve">hematic of Nd:YAG transition </w:t>
      </w:r>
      <w:r w:rsidR="00AC77FA">
        <w:rPr>
          <w:rFonts w:eastAsia="宋体"/>
          <w:szCs w:val="22"/>
        </w:rPr>
        <w:fldChar w:fldCharType="begin"/>
      </w:r>
      <w:r w:rsidR="00AC77FA">
        <w:rPr>
          <w:rFonts w:eastAsia="宋体"/>
          <w:szCs w:val="22"/>
        </w:rPr>
        <w:instrText xml:space="preserve"> REF _Ref444778376 \n \h </w:instrText>
      </w:r>
      <w:r w:rsidR="00AC77FA">
        <w:rPr>
          <w:rFonts w:eastAsia="宋体"/>
          <w:szCs w:val="22"/>
        </w:rPr>
      </w:r>
      <w:r w:rsidR="00AC77FA">
        <w:rPr>
          <w:rFonts w:eastAsia="宋体"/>
          <w:szCs w:val="22"/>
        </w:rPr>
        <w:fldChar w:fldCharType="separate"/>
      </w:r>
      <w:r w:rsidR="000B35BF">
        <w:rPr>
          <w:rFonts w:eastAsia="宋体"/>
          <w:szCs w:val="22"/>
        </w:rPr>
        <w:t>[6]</w:t>
      </w:r>
      <w:r w:rsidR="00AC77FA">
        <w:rPr>
          <w:rFonts w:eastAsia="宋体"/>
          <w:szCs w:val="22"/>
        </w:rPr>
        <w:fldChar w:fldCharType="end"/>
      </w:r>
      <w:r w:rsidRPr="00EE286A">
        <w:rPr>
          <w:rFonts w:eastAsia="宋体"/>
          <w:szCs w:val="22"/>
        </w:rPr>
        <w:t>. It is a typical Four-level Transition Scheme.</w:t>
      </w:r>
      <w:bookmarkEnd w:id="16"/>
      <w:r>
        <w:rPr>
          <w:rFonts w:eastAsia="宋体"/>
          <w:szCs w:val="22"/>
        </w:rPr>
        <w:t xml:space="preserve"> </w:t>
      </w:r>
    </w:p>
    <w:p w14:paraId="24FB542D" w14:textId="77777777" w:rsidR="00AC77FA" w:rsidRDefault="00AC77FA" w:rsidP="00D14DC8">
      <w:pPr>
        <w:pStyle w:val="ParagraphyContent"/>
      </w:pPr>
    </w:p>
    <w:p w14:paraId="74746C46" w14:textId="327340BC" w:rsidR="00E65C7F" w:rsidRDefault="00E65C7F" w:rsidP="00BE2C3A">
      <w:pPr>
        <w:pStyle w:val="ParagraphyContent"/>
        <w:keepNext/>
        <w:ind w:firstLine="0"/>
      </w:pPr>
      <w:r w:rsidRPr="00E65C7F">
        <w:rPr>
          <w:noProof/>
        </w:rPr>
        <w:drawing>
          <wp:inline distT="0" distB="0" distL="0" distR="0" wp14:anchorId="0A8727CB" wp14:editId="2AC46868">
            <wp:extent cx="5263210" cy="226949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5202" cy="2283285"/>
                    </a:xfrm>
                    <a:prstGeom prst="rect">
                      <a:avLst/>
                    </a:prstGeom>
                  </pic:spPr>
                </pic:pic>
              </a:graphicData>
            </a:graphic>
          </wp:inline>
        </w:drawing>
      </w:r>
    </w:p>
    <w:p w14:paraId="2F0A3B01" w14:textId="568431C1" w:rsidR="00E65C7F" w:rsidRDefault="00E65C7F" w:rsidP="00E65C7F">
      <w:pPr>
        <w:pStyle w:val="Caption"/>
      </w:pPr>
      <w:bookmarkStart w:id="17" w:name="_Ref444866008"/>
      <w:bookmarkStart w:id="18" w:name="_Toc444874034"/>
      <w:r>
        <w:t xml:space="preserve">Figure </w:t>
      </w:r>
      <w:fldSimple w:instr=" STYLEREF 1 \s ">
        <w:r w:rsidR="000A24B0">
          <w:rPr>
            <w:noProof/>
          </w:rPr>
          <w:t>3</w:t>
        </w:r>
      </w:fldSimple>
      <w:r w:rsidR="000A24B0">
        <w:t>.</w:t>
      </w:r>
      <w:fldSimple w:instr=" SEQ Figure \* ARABIC \s 1 ">
        <w:r w:rsidR="000A24B0">
          <w:rPr>
            <w:noProof/>
          </w:rPr>
          <w:t>6</w:t>
        </w:r>
      </w:fldSimple>
      <w:bookmarkEnd w:id="17"/>
      <w:r>
        <w:t xml:space="preserve">: Layout of Continuum </w:t>
      </w:r>
      <w:proofErr w:type="spellStart"/>
      <w:r>
        <w:t>Surelite</w:t>
      </w:r>
      <w:proofErr w:type="spellEnd"/>
      <w:r>
        <w:t xml:space="preserve"> Nd:YAG laser. It can output beams of 4 different frequencies.</w:t>
      </w:r>
      <w:bookmarkEnd w:id="18"/>
      <w:r>
        <w:t xml:space="preserve"> </w:t>
      </w:r>
    </w:p>
    <w:p w14:paraId="52A39EEC" w14:textId="77777777" w:rsidR="00E65C7F" w:rsidRPr="00E65C7F" w:rsidRDefault="00E65C7F" w:rsidP="00E65C7F"/>
    <w:p w14:paraId="6D9F4F9D" w14:textId="1A2FEF5E" w:rsidR="00AB0CB4" w:rsidRPr="00D14DC8" w:rsidRDefault="00002D5E" w:rsidP="00D14DC8">
      <w:pPr>
        <w:pStyle w:val="ParagraphyContent"/>
      </w:pPr>
      <w:r w:rsidRPr="00251B13">
        <w:t xml:space="preserve">One </w:t>
      </w:r>
      <w:proofErr w:type="gramStart"/>
      <w:r w:rsidRPr="00251B13">
        <w:t>Nd:YAG</w:t>
      </w:r>
      <w:proofErr w:type="gramEnd"/>
      <w:r w:rsidRPr="00251B13">
        <w:t xml:space="preserve"> laser combined with KDP can generated 2</w:t>
      </w:r>
      <w:r w:rsidRPr="00251B13">
        <w:rPr>
          <w:vertAlign w:val="superscript"/>
        </w:rPr>
        <w:t>nd</w:t>
      </w:r>
      <w:r w:rsidRPr="00251B13">
        <w:t xml:space="preserve"> and 3</w:t>
      </w:r>
      <w:r w:rsidRPr="00251B13">
        <w:rPr>
          <w:vertAlign w:val="superscript"/>
        </w:rPr>
        <w:t>rd</w:t>
      </w:r>
      <w:r w:rsidR="006B5D73">
        <w:t xml:space="preserve"> harmonics at the same time. But</w:t>
      </w:r>
      <w:r w:rsidRPr="00251B13">
        <w:t xml:space="preserve"> </w:t>
      </w:r>
      <w:r w:rsidR="000B5076">
        <w:t xml:space="preserve">some </w:t>
      </w:r>
      <w:r w:rsidR="00124199" w:rsidRPr="00251B13">
        <w:t xml:space="preserve">experiments require </w:t>
      </w:r>
      <w:r w:rsidR="00D529C7" w:rsidRPr="00251B13">
        <w:t xml:space="preserve">more </w:t>
      </w:r>
      <w:r w:rsidR="00124199" w:rsidRPr="00251B13">
        <w:t>2</w:t>
      </w:r>
      <w:r w:rsidR="00124199" w:rsidRPr="00251B13">
        <w:rPr>
          <w:vertAlign w:val="superscript"/>
        </w:rPr>
        <w:t>nd</w:t>
      </w:r>
      <w:r w:rsidR="00124199" w:rsidRPr="00251B13">
        <w:t xml:space="preserve"> and 3</w:t>
      </w:r>
      <w:r w:rsidR="00124199" w:rsidRPr="00251B13">
        <w:rPr>
          <w:vertAlign w:val="superscript"/>
        </w:rPr>
        <w:t>rd</w:t>
      </w:r>
      <w:r w:rsidR="00124199" w:rsidRPr="00251B13">
        <w:t xml:space="preserve"> harmonics at different times</w:t>
      </w:r>
      <w:r w:rsidR="006B5D73">
        <w:rPr>
          <w:rFonts w:hint="eastAsia"/>
        </w:rPr>
        <w:t xml:space="preserve">. </w:t>
      </w:r>
      <w:r w:rsidRPr="00251B13">
        <w:t xml:space="preserve">There are two </w:t>
      </w:r>
      <w:proofErr w:type="gramStart"/>
      <w:r w:rsidRPr="00251B13">
        <w:t>Nd:YAG</w:t>
      </w:r>
      <w:proofErr w:type="gramEnd"/>
      <w:r w:rsidRPr="00251B13">
        <w:t xml:space="preserve"> lasers used in the </w:t>
      </w:r>
      <w:r w:rsidR="000B5076">
        <w:t>lab</w:t>
      </w:r>
      <w:r w:rsidRPr="00251B13">
        <w:t xml:space="preserve">. One is Spectra-Physics GCR-100 Series. Its function is to generate 532 nm green light. </w:t>
      </w:r>
      <w:r w:rsidR="000B5076">
        <w:t xml:space="preserve">This green light is the pump light for Regenerative Amplifier and Linear Amplifier, both of which will be discussed in following content. </w:t>
      </w:r>
      <w:r w:rsidRPr="00251B13">
        <w:t xml:space="preserve">The other one is Continuum </w:t>
      </w:r>
      <w:proofErr w:type="spellStart"/>
      <w:r w:rsidRPr="00251B13">
        <w:t>Surelite</w:t>
      </w:r>
      <w:proofErr w:type="spellEnd"/>
      <w:r w:rsidRPr="00251B13">
        <w:t xml:space="preserve"> and it’s used to generate ultraviolet light.  </w:t>
      </w:r>
      <w:r w:rsidR="000A5D2B">
        <w:t xml:space="preserve">It’s used to pump dye lasers and dye amplifiers in the experiments. </w:t>
      </w:r>
    </w:p>
    <w:p w14:paraId="35D67873" w14:textId="493DA217" w:rsidR="00C436E5" w:rsidRPr="00AB0CB4" w:rsidRDefault="00833030" w:rsidP="009F1A35">
      <w:pPr>
        <w:pStyle w:val="Heading3"/>
      </w:pPr>
      <w:bookmarkStart w:id="19" w:name="_Toc444874013"/>
      <w:r>
        <w:t>Diode L</w:t>
      </w:r>
      <w:r w:rsidR="00C436E5" w:rsidRPr="00AB0CB4">
        <w:t>aser</w:t>
      </w:r>
      <w:r>
        <w:t>s</w:t>
      </w:r>
      <w:bookmarkEnd w:id="19"/>
    </w:p>
    <w:p w14:paraId="7FD7AD50" w14:textId="19CECF31" w:rsidR="00C436E5" w:rsidRPr="00251B13" w:rsidRDefault="00B0301B" w:rsidP="00097179">
      <w:pPr>
        <w:pStyle w:val="ParagraphyContent"/>
      </w:pPr>
      <w:r w:rsidRPr="00251B13">
        <w:t xml:space="preserve">Diode lasers are lasers using a </w:t>
      </w:r>
      <w:r w:rsidRPr="00B459A4">
        <w:rPr>
          <w:rFonts w:ascii="Cambria Math" w:hAnsi="Cambria Math"/>
          <w:i/>
        </w:rPr>
        <w:t>p-n</w:t>
      </w:r>
      <w:r w:rsidRPr="00251B13">
        <w:t xml:space="preserve"> junction or a </w:t>
      </w:r>
      <w:r w:rsidRPr="00B459A4">
        <w:rPr>
          <w:rFonts w:ascii="Cambria Math" w:hAnsi="Cambria Math"/>
          <w:i/>
        </w:rPr>
        <w:t>p-</w:t>
      </w:r>
      <w:proofErr w:type="spellStart"/>
      <w:r w:rsidRPr="00B459A4">
        <w:rPr>
          <w:rFonts w:ascii="Cambria Math" w:hAnsi="Cambria Math"/>
          <w:i/>
        </w:rPr>
        <w:t>i</w:t>
      </w:r>
      <w:proofErr w:type="spellEnd"/>
      <w:r w:rsidRPr="00B459A4">
        <w:rPr>
          <w:rFonts w:ascii="Cambria Math" w:hAnsi="Cambria Math"/>
          <w:i/>
        </w:rPr>
        <w:t>-n</w:t>
      </w:r>
      <w:r w:rsidRPr="00251B13">
        <w:t xml:space="preserve"> structure to generate gain. Semiconductor components are usually compact so diode lasers are commonly used in space-limited cases. Another advantage of diode lasers is that the</w:t>
      </w:r>
      <w:r w:rsidR="001E49DC">
        <w:t>ir</w:t>
      </w:r>
      <w:r w:rsidRPr="00251B13">
        <w:t xml:space="preserve"> output frequency is tunable. </w:t>
      </w:r>
      <w:r w:rsidR="000A5D2B">
        <w:t xml:space="preserve">The cavity of a diode laser is controlling by a small grating in the diode laser head and the grating is </w:t>
      </w:r>
      <w:r w:rsidR="001E49DC">
        <w:t xml:space="preserve">usually </w:t>
      </w:r>
      <w:r w:rsidR="000A5D2B">
        <w:t xml:space="preserve">attached to a piezo. By changing the voltage applied on the piezo, </w:t>
      </w:r>
      <w:r w:rsidR="000A5D2B">
        <w:lastRenderedPageBreak/>
        <w:t xml:space="preserve">it is convenient to tune the output frequency. </w:t>
      </w:r>
      <w:r w:rsidRPr="00251B13">
        <w:t>In the experiments, following diode lasers are used:</w:t>
      </w:r>
    </w:p>
    <w:p w14:paraId="1020D897" w14:textId="21C974A6" w:rsidR="00B0301B" w:rsidRPr="00251B13" w:rsidRDefault="00B0301B" w:rsidP="00E371AA">
      <w:pPr>
        <w:pStyle w:val="ListBullet2"/>
      </w:pPr>
      <w:bookmarkStart w:id="20" w:name="_Ref444694550"/>
      <w:r w:rsidRPr="00251B13">
        <w:t xml:space="preserve">Vortex tunable diode lasers from New Focus. </w:t>
      </w:r>
      <w:r w:rsidR="0052010C">
        <w:t xml:space="preserve">Continuous Wave or </w:t>
      </w:r>
      <w:r w:rsidR="001E49DC">
        <w:t xml:space="preserve">CW laser. </w:t>
      </w:r>
      <w:r w:rsidR="000A5D2B">
        <w:t xml:space="preserve">Typical output frequency is </w:t>
      </w:r>
      <w:r w:rsidR="00A301DB">
        <w:t>780 nm and output power 4</w:t>
      </w:r>
      <w:r w:rsidR="000A5D2B">
        <w:t xml:space="preserve">0 </w:t>
      </w:r>
      <w:proofErr w:type="spellStart"/>
      <w:r w:rsidR="000A5D2B">
        <w:t>mW</w:t>
      </w:r>
      <w:proofErr w:type="spellEnd"/>
      <w:r w:rsidR="000A5D2B">
        <w:t xml:space="preserve">. </w:t>
      </w:r>
      <w:r w:rsidRPr="00251B13">
        <w:t>They are used as trap and repump lasers for the Magneto-Optical Trap.</w:t>
      </w:r>
      <w:bookmarkEnd w:id="20"/>
    </w:p>
    <w:p w14:paraId="5721DC84" w14:textId="678D4FEF" w:rsidR="00B0301B" w:rsidRPr="00251B13" w:rsidRDefault="004462D2" w:rsidP="00E371AA">
      <w:pPr>
        <w:pStyle w:val="ListBullet2"/>
      </w:pPr>
      <w:r w:rsidRPr="00251B13">
        <w:t xml:space="preserve">Millennia Vs diode laser from Spectra-Physics. </w:t>
      </w:r>
      <w:r w:rsidR="001E49DC">
        <w:t xml:space="preserve">CW laser. </w:t>
      </w:r>
      <w:r w:rsidR="000A5D2B">
        <w:t xml:space="preserve">Typical output frequency is 532 nm and output power around 300 </w:t>
      </w:r>
      <w:proofErr w:type="spellStart"/>
      <w:r w:rsidR="000A5D2B">
        <w:t>mW</w:t>
      </w:r>
      <w:proofErr w:type="spellEnd"/>
      <w:r w:rsidR="000A5D2B">
        <w:t xml:space="preserve">. </w:t>
      </w:r>
      <w:r w:rsidRPr="00251B13">
        <w:t>It’s used as the pump of seed light.</w:t>
      </w:r>
    </w:p>
    <w:p w14:paraId="5B0D14FE" w14:textId="6D6C52A2" w:rsidR="004462D2" w:rsidRPr="00D14DC8" w:rsidRDefault="004462D2" w:rsidP="00F3079C">
      <w:pPr>
        <w:pStyle w:val="ListBullet2"/>
      </w:pPr>
      <w:r w:rsidRPr="00251B13">
        <w:t xml:space="preserve">TA-SHG pro High Power Frequency-Doubled Tunable Diode Laser System. </w:t>
      </w:r>
      <w:r w:rsidR="001E49DC">
        <w:t xml:space="preserve">CW laser. </w:t>
      </w:r>
      <w:r w:rsidR="00A301DB">
        <w:t xml:space="preserve">Typical output frequency is 480 nm and output power 150 </w:t>
      </w:r>
      <w:proofErr w:type="spellStart"/>
      <w:r w:rsidR="00A301DB">
        <w:t>mW</w:t>
      </w:r>
      <w:proofErr w:type="spellEnd"/>
      <w:r w:rsidR="00A301DB">
        <w:t>.</w:t>
      </w:r>
      <w:r w:rsidR="00A301DB" w:rsidRPr="00251B13">
        <w:t xml:space="preserve"> </w:t>
      </w:r>
      <w:r w:rsidRPr="00251B13">
        <w:t xml:space="preserve">It’s used to generate Rydberg excitation pulses. </w:t>
      </w:r>
    </w:p>
    <w:p w14:paraId="1FEB4D0F" w14:textId="5C801616" w:rsidR="00B0301B" w:rsidRPr="00AB0CB4" w:rsidRDefault="00797E14" w:rsidP="001B6AB5">
      <w:pPr>
        <w:pStyle w:val="Heading3"/>
      </w:pPr>
      <w:bookmarkStart w:id="21" w:name="_Toc444874014"/>
      <w:r w:rsidRPr="00AB0CB4">
        <w:t>Mode Lock Laser</w:t>
      </w:r>
      <w:r w:rsidR="002B40B7">
        <w:t>s</w:t>
      </w:r>
      <w:bookmarkEnd w:id="21"/>
    </w:p>
    <w:p w14:paraId="66C2FF7C" w14:textId="2D7BE59E" w:rsidR="00A2385C" w:rsidRPr="00251B13" w:rsidRDefault="00797E14" w:rsidP="00097179">
      <w:pPr>
        <w:pStyle w:val="ParagraphyContent"/>
      </w:pPr>
      <w:r w:rsidRPr="00251B13">
        <w:t xml:space="preserve">Mode locked lasers are commonly used to generate </w:t>
      </w:r>
      <w:r w:rsidR="00E371AA" w:rsidRPr="00251B13">
        <w:t>ultra short</w:t>
      </w:r>
      <w:r w:rsidRPr="00251B13">
        <w:t xml:space="preserve"> laser pulses. A mode locked laser is a laser to which the technology of mode locking is applied. </w:t>
      </w:r>
      <w:r w:rsidR="00A2385C" w:rsidRPr="00251B13">
        <w:t>A bunch of different independent oscillation</w:t>
      </w:r>
      <w:r w:rsidR="00D05C2F">
        <w:t>s</w:t>
      </w:r>
      <w:r w:rsidR="00A2385C" w:rsidRPr="00251B13">
        <w:t xml:space="preserve"> </w:t>
      </w:r>
      <w:r w:rsidR="00D05C2F">
        <w:t>with different frequency components</w:t>
      </w:r>
      <w:r w:rsidR="00A2385C" w:rsidRPr="00251B13">
        <w:t xml:space="preserve"> in a cavity could not compose a pulse, since </w:t>
      </w:r>
      <w:r w:rsidR="00BE346E">
        <w:t>there is no</w:t>
      </w:r>
      <w:r w:rsidR="00A2385C" w:rsidRPr="00251B13">
        <w:t xml:space="preserve"> fixed phase between each other. But if the phase between each oscillation is fixed, these oscillation</w:t>
      </w:r>
      <w:r w:rsidR="009816CF">
        <w:rPr>
          <w:rFonts w:hint="eastAsia"/>
        </w:rPr>
        <w:t>s</w:t>
      </w:r>
      <w:r w:rsidR="00A2385C" w:rsidRPr="00251B13">
        <w:t xml:space="preserve"> could generate intense bursts periodically or a train of pulses consistently</w:t>
      </w:r>
      <w:r w:rsidR="00DD0AE6" w:rsidRPr="00251B13">
        <w:t>. Such</w:t>
      </w:r>
      <w:r w:rsidR="00A2385C" w:rsidRPr="00251B13">
        <w:t xml:space="preserve"> phase fixing process is the so called “mode locking” process, and there are two </w:t>
      </w:r>
      <w:r w:rsidR="00D05C2F">
        <w:t xml:space="preserve">major </w:t>
      </w:r>
      <w:r w:rsidR="00A2385C" w:rsidRPr="00251B13">
        <w:t>ways</w:t>
      </w:r>
      <w:r w:rsidR="00D05C2F">
        <w:t xml:space="preserve"> </w:t>
      </w:r>
      <w:r w:rsidR="00D05C2F" w:rsidRPr="00251B13">
        <w:t xml:space="preserve">to achieve the </w:t>
      </w:r>
      <w:r w:rsidR="00D05C2F">
        <w:t>mode locking</w:t>
      </w:r>
      <w:r w:rsidR="00A2385C" w:rsidRPr="00251B13">
        <w:t xml:space="preserve">: active mode locking and passive mode locking. </w:t>
      </w:r>
    </w:p>
    <w:p w14:paraId="0A7E12C6" w14:textId="7A7E1303" w:rsidR="002F2E9E" w:rsidRPr="00D14DC8" w:rsidRDefault="00A2385C" w:rsidP="00D14DC8">
      <w:pPr>
        <w:pStyle w:val="ParagraphyContent"/>
      </w:pPr>
      <w:r w:rsidRPr="00251B13">
        <w:t xml:space="preserve">The mode lock laser used in the experiments is model MTS mini </w:t>
      </w:r>
      <w:proofErr w:type="gramStart"/>
      <w:r w:rsidRPr="00251B13">
        <w:t>Ti:Sapphire</w:t>
      </w:r>
      <w:proofErr w:type="gramEnd"/>
      <w:r w:rsidRPr="00251B13">
        <w:t xml:space="preserve"> laser ki</w:t>
      </w:r>
      <w:r w:rsidR="00D05C2F">
        <w:t xml:space="preserve">t from </w:t>
      </w:r>
      <w:proofErr w:type="spellStart"/>
      <w:r w:rsidR="00D05C2F">
        <w:t>Kapteyn-Muranen</w:t>
      </w:r>
      <w:proofErr w:type="spellEnd"/>
      <w:r w:rsidR="00D05C2F">
        <w:t xml:space="preserve">. </w:t>
      </w:r>
      <w:r w:rsidR="00DD0AE6" w:rsidRPr="00251B13">
        <w:t>It uses Kerr-lens mode locking technology which is one of pas</w:t>
      </w:r>
      <w:r w:rsidR="002F2E9E" w:rsidRPr="00251B13">
        <w:t xml:space="preserve">sive mode locking technologies to mode lock laser. </w:t>
      </w:r>
      <w:r w:rsidR="005F7BDE" w:rsidRPr="00251B13">
        <w:t>Its diagram is shown in</w:t>
      </w:r>
      <w:r w:rsidR="000435FE">
        <w:t xml:space="preserve"> </w:t>
      </w:r>
      <w:r w:rsidR="000435FE">
        <w:fldChar w:fldCharType="begin"/>
      </w:r>
      <w:r w:rsidR="000435FE">
        <w:instrText xml:space="preserve"> REF _Ref444777601 \h </w:instrText>
      </w:r>
      <w:r w:rsidR="000435FE">
        <w:fldChar w:fldCharType="separate"/>
      </w:r>
      <w:r w:rsidR="000B35BF">
        <w:t xml:space="preserve">Figure </w:t>
      </w:r>
      <w:r w:rsidR="000B35BF">
        <w:rPr>
          <w:noProof/>
        </w:rPr>
        <w:t>2</w:t>
      </w:r>
      <w:r w:rsidR="000B35BF">
        <w:t>.</w:t>
      </w:r>
      <w:r w:rsidR="000B35BF">
        <w:rPr>
          <w:noProof/>
        </w:rPr>
        <w:t>6</w:t>
      </w:r>
      <w:r w:rsidR="000435FE">
        <w:fldChar w:fldCharType="end"/>
      </w:r>
      <w:r w:rsidR="003C6EDD">
        <w:t>. When the CW</w:t>
      </w:r>
      <w:r w:rsidR="00D05C2F">
        <w:t xml:space="preserve"> </w:t>
      </w:r>
      <w:r w:rsidR="003C6EDD">
        <w:t>pump</w:t>
      </w:r>
      <w:r w:rsidR="00D05C2F">
        <w:t xml:space="preserve"> </w:t>
      </w:r>
      <w:r w:rsidR="003C6EDD">
        <w:t>beam</w:t>
      </w:r>
      <w:r w:rsidR="005F7BDE" w:rsidRPr="00251B13">
        <w:t xml:space="preserve"> going through the </w:t>
      </w:r>
      <w:proofErr w:type="gramStart"/>
      <w:r w:rsidR="005F7BDE" w:rsidRPr="00251B13">
        <w:t>Ti:Sapphire</w:t>
      </w:r>
      <w:proofErr w:type="gramEnd"/>
      <w:r w:rsidR="005F7BDE" w:rsidRPr="00251B13">
        <w:t xml:space="preserve"> crystal</w:t>
      </w:r>
      <w:r w:rsidR="00D05C2F">
        <w:t xml:space="preserve"> is not stable, because higher int</w:t>
      </w:r>
      <w:r w:rsidR="005F7BDE" w:rsidRPr="00251B13">
        <w:t>ensity light can pa</w:t>
      </w:r>
      <w:r w:rsidR="00D05C2F">
        <w:t>ss the crystal easier than low int</w:t>
      </w:r>
      <w:r w:rsidR="005F7BDE" w:rsidRPr="00251B13">
        <w:t xml:space="preserve">ensity light, the cavity is in favor of </w:t>
      </w:r>
      <w:r w:rsidR="005F7BDE" w:rsidRPr="00251B13">
        <w:lastRenderedPageBreak/>
        <w:t>high intensity light pulses. So the routine operation is to touch the 2</w:t>
      </w:r>
      <w:r w:rsidR="005F7BDE" w:rsidRPr="00251B13">
        <w:rPr>
          <w:vertAlign w:val="superscript"/>
        </w:rPr>
        <w:t>nd</w:t>
      </w:r>
      <w:r w:rsidR="005F7BDE" w:rsidRPr="00251B13">
        <w:t xml:space="preserve"> prism to produce disturbance to generate pulses. The outcome are</w:t>
      </w:r>
      <w:r w:rsidR="002F2E9E" w:rsidRPr="00251B13">
        <w:t xml:space="preserve"> pulses</w:t>
      </w:r>
      <w:r w:rsidR="00494CA2">
        <w:t xml:space="preserve"> of light as short as </w:t>
      </w:r>
      <w:r w:rsidR="00D26AD8">
        <w:t>sub 15</w:t>
      </w:r>
      <w:r w:rsidR="002F2E9E" w:rsidRPr="00251B13">
        <w:t xml:space="preserve"> </w:t>
      </w:r>
      <w:r w:rsidR="00B80344" w:rsidRPr="00251B13">
        <w:t>f</w:t>
      </w:r>
      <w:r w:rsidR="00B80344">
        <w:t>emto</w:t>
      </w:r>
      <w:r w:rsidR="00B80344" w:rsidRPr="00251B13">
        <w:t>s</w:t>
      </w:r>
      <w:r w:rsidR="00B80344">
        <w:t>econds</w:t>
      </w:r>
      <w:r w:rsidR="00D26AD8">
        <w:t xml:space="preserve"> at a repetition rate about 90 </w:t>
      </w:r>
      <w:proofErr w:type="spellStart"/>
      <w:r w:rsidR="00D26AD8">
        <w:t>MHz</w:t>
      </w:r>
      <w:r w:rsidR="002F2E9E" w:rsidRPr="00251B13">
        <w:t>.</w:t>
      </w:r>
      <w:proofErr w:type="spellEnd"/>
      <w:r w:rsidR="002F2E9E" w:rsidRPr="00251B13">
        <w:t xml:space="preserve"> </w:t>
      </w:r>
      <w:r w:rsidR="00D05C2F">
        <w:t xml:space="preserve">The output </w:t>
      </w:r>
      <w:r w:rsidR="00494CA2">
        <w:t>pulse spectrum</w:t>
      </w:r>
      <w:r w:rsidR="00D05C2F">
        <w:t xml:space="preserve"> is monitored using a spectrometer. If the output is not mode locked, </w:t>
      </w:r>
      <w:r w:rsidR="00D26AD8">
        <w:t>it</w:t>
      </w:r>
      <w:r w:rsidR="00D05C2F">
        <w:t xml:space="preserve"> is a </w:t>
      </w:r>
      <w:r w:rsidR="003C6EDD">
        <w:t>CW</w:t>
      </w:r>
      <w:r w:rsidR="00D05C2F">
        <w:t xml:space="preserve"> beam and the spectrum is a line with no bandwidth. For well mode locked pulses, the spectrum is very stable and has a bandwidth. </w:t>
      </w:r>
      <w:r w:rsidR="00BE346E">
        <w:t xml:space="preserve">The narrowness of the output pulses is enough for our experiment but the power is too small. To get narrow pulses with large enough power, we use the pulses from the mode lock laser as “seed light” and amplify them. The amplification process is discussed in later content. </w:t>
      </w:r>
    </w:p>
    <w:p w14:paraId="1216E2FF" w14:textId="552837F8" w:rsidR="003C47C0" w:rsidRDefault="00A76774" w:rsidP="003C47C0">
      <w:pPr>
        <w:keepNext/>
      </w:pPr>
      <w:r w:rsidRPr="00A76774">
        <w:rPr>
          <w:noProof/>
        </w:rPr>
        <w:drawing>
          <wp:inline distT="0" distB="0" distL="0" distR="0" wp14:anchorId="02F7FD83" wp14:editId="7EC54AF3">
            <wp:extent cx="5003800" cy="3606800"/>
            <wp:effectExtent l="0" t="0" r="0" b="0"/>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3800" cy="3606800"/>
                    </a:xfrm>
                    <a:prstGeom prst="rect">
                      <a:avLst/>
                    </a:prstGeom>
                  </pic:spPr>
                </pic:pic>
              </a:graphicData>
            </a:graphic>
          </wp:inline>
        </w:drawing>
      </w:r>
    </w:p>
    <w:p w14:paraId="3EFA4EF7" w14:textId="4C0FEAC9" w:rsidR="00B80344" w:rsidRDefault="003C47C0" w:rsidP="003C47C0">
      <w:pPr>
        <w:pStyle w:val="Caption"/>
      </w:pPr>
      <w:bookmarkStart w:id="22" w:name="_Ref444777601"/>
      <w:bookmarkStart w:id="23" w:name="_Toc444874035"/>
      <w:r>
        <w:t xml:space="preserve">Figure </w:t>
      </w:r>
      <w:fldSimple w:instr=" STYLEREF 1 \s ">
        <w:r w:rsidR="000A24B0">
          <w:rPr>
            <w:noProof/>
          </w:rPr>
          <w:t>3</w:t>
        </w:r>
      </w:fldSimple>
      <w:r w:rsidR="000A24B0">
        <w:t>.</w:t>
      </w:r>
      <w:fldSimple w:instr=" SEQ Figure \* ARABIC \s 1 ">
        <w:r w:rsidR="000A24B0">
          <w:rPr>
            <w:noProof/>
          </w:rPr>
          <w:t>7</w:t>
        </w:r>
      </w:fldSimple>
      <w:bookmarkEnd w:id="22"/>
      <w:r>
        <w:rPr>
          <w:rFonts w:hint="eastAsia"/>
        </w:rPr>
        <w:t xml:space="preserve">: </w:t>
      </w:r>
      <w:r w:rsidRPr="005953B2">
        <w:rPr>
          <w:rFonts w:eastAsia="宋体"/>
        </w:rPr>
        <w:t>Basic layout of the mode lock laser</w:t>
      </w:r>
      <w:r w:rsidR="00AC77FA">
        <w:rPr>
          <w:rFonts w:eastAsia="宋体"/>
        </w:rPr>
        <w:t xml:space="preserve"> </w:t>
      </w:r>
      <w:r w:rsidR="00AC77FA">
        <w:rPr>
          <w:rFonts w:eastAsia="宋体"/>
        </w:rPr>
        <w:fldChar w:fldCharType="begin"/>
      </w:r>
      <w:r w:rsidR="00AC77FA">
        <w:rPr>
          <w:rFonts w:eastAsia="宋体"/>
        </w:rPr>
        <w:instrText xml:space="preserve"> REF _Ref444695673 \n \h </w:instrText>
      </w:r>
      <w:r w:rsidR="00AC77FA">
        <w:rPr>
          <w:rFonts w:eastAsia="宋体"/>
        </w:rPr>
      </w:r>
      <w:r w:rsidR="00AC77FA">
        <w:rPr>
          <w:rFonts w:eastAsia="宋体"/>
        </w:rPr>
        <w:fldChar w:fldCharType="separate"/>
      </w:r>
      <w:r w:rsidR="000B35BF">
        <w:rPr>
          <w:rFonts w:eastAsia="宋体"/>
        </w:rPr>
        <w:t>[9]</w:t>
      </w:r>
      <w:r w:rsidR="00AC77FA">
        <w:rPr>
          <w:rFonts w:eastAsia="宋体"/>
        </w:rPr>
        <w:fldChar w:fldCharType="end"/>
      </w:r>
      <w:r w:rsidRPr="005953B2">
        <w:rPr>
          <w:rFonts w:eastAsia="宋体"/>
        </w:rPr>
        <w:t>. Dashed line is the pump light from Millennia Vs diode laser and solid line is the oscillation in the cavity which</w:t>
      </w:r>
      <w:r w:rsidR="00AC77FA">
        <w:rPr>
          <w:rFonts w:eastAsia="宋体"/>
        </w:rPr>
        <w:t xml:space="preserve"> is centered at 780-800 nm</w:t>
      </w:r>
      <w:r>
        <w:rPr>
          <w:rFonts w:eastAsia="宋体"/>
        </w:rPr>
        <w:t>. By tapping the 2</w:t>
      </w:r>
      <w:r w:rsidRPr="001E49DC">
        <w:rPr>
          <w:rFonts w:eastAsia="宋体"/>
          <w:vertAlign w:val="superscript"/>
        </w:rPr>
        <w:t>nd</w:t>
      </w:r>
      <w:r>
        <w:rPr>
          <w:rFonts w:eastAsia="宋体"/>
        </w:rPr>
        <w:t xml:space="preserve"> prism, we can produce a temporary unstable beam. Stronger intensity part in this beam will be enhanced thus produce pulsed outputs.</w:t>
      </w:r>
      <w:bookmarkEnd w:id="23"/>
    </w:p>
    <w:p w14:paraId="143614D0" w14:textId="6C2673A8" w:rsidR="00B80344" w:rsidRDefault="00B80344">
      <w:pPr>
        <w:spacing w:line="259" w:lineRule="auto"/>
        <w:jc w:val="left"/>
        <w:rPr>
          <w:rFonts w:eastAsia="宋体" w:cs="Times New Roman"/>
          <w:szCs w:val="24"/>
        </w:rPr>
      </w:pPr>
    </w:p>
    <w:p w14:paraId="573FE206" w14:textId="38DC30A5" w:rsidR="004F53D6" w:rsidRPr="00AB0CB4" w:rsidRDefault="004F53D6" w:rsidP="001B6AB5">
      <w:pPr>
        <w:pStyle w:val="Heading3"/>
      </w:pPr>
      <w:bookmarkStart w:id="24" w:name="_Toc444874015"/>
      <w:r w:rsidRPr="00AB0CB4">
        <w:lastRenderedPageBreak/>
        <w:t>Chirped Pulse Amplification</w:t>
      </w:r>
      <w:bookmarkEnd w:id="24"/>
    </w:p>
    <w:p w14:paraId="1BDAF9EC" w14:textId="423E350D" w:rsidR="003C6EDD" w:rsidRDefault="001E49DC" w:rsidP="00097179">
      <w:pPr>
        <w:pStyle w:val="ParagraphyContent"/>
      </w:pPr>
      <w:r>
        <w:t>As mentioned above, t</w:t>
      </w:r>
      <w:r w:rsidR="004F53D6" w:rsidRPr="00251B13">
        <w:t>he output from the mode locked laser has very short duration but its amplitude is not</w:t>
      </w:r>
      <w:r w:rsidR="00E244E5" w:rsidRPr="00251B13">
        <w:t xml:space="preserve"> large</w:t>
      </w:r>
      <w:r w:rsidR="004F53D6" w:rsidRPr="00251B13">
        <w:t xml:space="preserve"> enough fo</w:t>
      </w:r>
      <w:r w:rsidR="003C6EDD">
        <w:t xml:space="preserve">r the experiments. So the output </w:t>
      </w:r>
      <w:r w:rsidR="00D51C6F">
        <w:t>beam</w:t>
      </w:r>
      <w:r w:rsidR="004F53D6" w:rsidRPr="00251B13">
        <w:t xml:space="preserve"> </w:t>
      </w:r>
      <w:r w:rsidR="003C6EDD">
        <w:t xml:space="preserve">from mode lock laser or the so called “seed light” </w:t>
      </w:r>
      <w:r w:rsidR="004F53D6" w:rsidRPr="00251B13">
        <w:t>ha</w:t>
      </w:r>
      <w:r w:rsidR="003C6EDD">
        <w:t>s</w:t>
      </w:r>
      <w:r w:rsidR="004F53D6" w:rsidRPr="00251B13">
        <w:t xml:space="preserve"> to be amplified. This is </w:t>
      </w:r>
      <w:r w:rsidR="00E244E5" w:rsidRPr="00251B13">
        <w:t>achieved</w:t>
      </w:r>
      <w:r w:rsidR="004F53D6" w:rsidRPr="00251B13">
        <w:t xml:space="preserve"> through </w:t>
      </w:r>
      <w:r w:rsidR="0031721B">
        <w:t xml:space="preserve">a </w:t>
      </w:r>
      <w:r w:rsidR="00E20FA6">
        <w:t>popular</w:t>
      </w:r>
      <w:r w:rsidR="0031721B">
        <w:t xml:space="preserve"> </w:t>
      </w:r>
      <w:r w:rsidR="00E20FA6">
        <w:t>technology</w:t>
      </w:r>
      <w:r w:rsidR="0031721B">
        <w:t xml:space="preserve"> called “Chirped Pulse A</w:t>
      </w:r>
      <w:r w:rsidR="004F53D6" w:rsidRPr="00251B13">
        <w:t>mplification</w:t>
      </w:r>
      <w:r w:rsidR="0031721B">
        <w:t>”</w:t>
      </w:r>
      <w:r w:rsidR="004F53D6" w:rsidRPr="00251B13">
        <w:t xml:space="preserve">. The basic idea is this: </w:t>
      </w:r>
    </w:p>
    <w:p w14:paraId="7CB700FE" w14:textId="64E9F2A4" w:rsidR="003C6EDD" w:rsidRDefault="003C6EDD" w:rsidP="003C6EDD">
      <w:pPr>
        <w:pStyle w:val="ParagraphyContent"/>
        <w:numPr>
          <w:ilvl w:val="0"/>
          <w:numId w:val="18"/>
        </w:numPr>
        <w:ind w:left="720"/>
      </w:pPr>
      <w:r>
        <w:t>S</w:t>
      </w:r>
      <w:r w:rsidR="004F53D6" w:rsidRPr="00251B13">
        <w:t>tretch the short pulses to a broad duration so that the peak energy is not very high</w:t>
      </w:r>
      <w:r>
        <w:t xml:space="preserve">. </w:t>
      </w:r>
      <w:r w:rsidR="008F7CD0">
        <w:t xml:space="preserve">It’s easier to amplify low energy peaks than high energy peaks. </w:t>
      </w:r>
      <w:r>
        <w:t>As shown in</w:t>
      </w:r>
      <w:r w:rsidR="000435FE">
        <w:t xml:space="preserve"> </w:t>
      </w:r>
      <w:r w:rsidR="000435FE">
        <w:fldChar w:fldCharType="begin"/>
      </w:r>
      <w:r w:rsidR="000435FE">
        <w:instrText xml:space="preserve"> REF _Ref444777627 \h </w:instrText>
      </w:r>
      <w:r w:rsidR="000435FE">
        <w:fldChar w:fldCharType="separate"/>
      </w:r>
      <w:r w:rsidR="000B35BF">
        <w:t xml:space="preserve">Figure </w:t>
      </w:r>
      <w:r w:rsidR="000B35BF">
        <w:rPr>
          <w:noProof/>
        </w:rPr>
        <w:t>2</w:t>
      </w:r>
      <w:r w:rsidR="000B35BF">
        <w:t>.</w:t>
      </w:r>
      <w:r w:rsidR="000B35BF">
        <w:rPr>
          <w:noProof/>
        </w:rPr>
        <w:t>7</w:t>
      </w:r>
      <w:r w:rsidR="000435FE">
        <w:fldChar w:fldCharType="end"/>
      </w:r>
      <w:r>
        <w:t xml:space="preserve">, the </w:t>
      </w:r>
      <w:r w:rsidR="0033228C">
        <w:t>combination of reflecting mirrors and</w:t>
      </w:r>
      <w:r w:rsidR="00F077C7">
        <w:t xml:space="preserve"> a</w:t>
      </w:r>
      <w:r w:rsidR="0033228C">
        <w:t xml:space="preserve"> </w:t>
      </w:r>
      <w:r>
        <w:t>grating</w:t>
      </w:r>
      <w:r w:rsidR="0033228C">
        <w:t xml:space="preserve"> in the stretcher acts as a pair of gratings and </w:t>
      </w:r>
      <w:r>
        <w:t>disperses the seed light’</w:t>
      </w:r>
      <w:r w:rsidR="0033228C">
        <w:t xml:space="preserve">s spectrum. By stretching the seed light pulse, the energy in each pulse is much smaller and it’s much easier to amplify the pulse. </w:t>
      </w:r>
    </w:p>
    <w:p w14:paraId="25C44C4F" w14:textId="0A3ED2E3" w:rsidR="003C6EDD" w:rsidRDefault="003C6EDD" w:rsidP="003C6EDD">
      <w:pPr>
        <w:pStyle w:val="ParagraphyContent"/>
        <w:numPr>
          <w:ilvl w:val="0"/>
          <w:numId w:val="18"/>
        </w:numPr>
        <w:ind w:left="720"/>
      </w:pPr>
      <w:r>
        <w:t>A</w:t>
      </w:r>
      <w:r w:rsidR="004F53D6" w:rsidRPr="00251B13">
        <w:t>mplify the stretched pulses using amplifiers such as regenerative amplifier</w:t>
      </w:r>
      <w:r w:rsidR="00F077C7">
        <w:t>s</w:t>
      </w:r>
      <w:r w:rsidR="004F53D6" w:rsidRPr="00251B13">
        <w:t xml:space="preserve"> and linear amplifier</w:t>
      </w:r>
      <w:r w:rsidR="00F077C7">
        <w:t>s</w:t>
      </w:r>
      <w:r w:rsidR="0033228C">
        <w:t xml:space="preserve">. How the regenerative amplifier and linear amplifier amplify the pulse is discussion in the following </w:t>
      </w:r>
      <w:proofErr w:type="gramStart"/>
      <w:r w:rsidR="0033228C">
        <w:t>content.</w:t>
      </w:r>
      <w:proofErr w:type="gramEnd"/>
      <w:r w:rsidR="0033228C">
        <w:t xml:space="preserve"> </w:t>
      </w:r>
    </w:p>
    <w:p w14:paraId="2719BFD3" w14:textId="05DB3EC7" w:rsidR="003C6EDD" w:rsidRDefault="003C6EDD" w:rsidP="003C6EDD">
      <w:pPr>
        <w:pStyle w:val="ParagraphyContent"/>
        <w:numPr>
          <w:ilvl w:val="0"/>
          <w:numId w:val="18"/>
        </w:numPr>
        <w:ind w:left="720"/>
      </w:pPr>
      <w:r>
        <w:t>C</w:t>
      </w:r>
      <w:r w:rsidR="004F53D6" w:rsidRPr="00251B13">
        <w:t xml:space="preserve">ompress the amplified stretched pulses to high intensity short </w:t>
      </w:r>
      <w:r>
        <w:t>pulses back using a compressor.</w:t>
      </w:r>
      <w:r w:rsidR="0033228C">
        <w:t xml:space="preserve"> Compressor acts as an opponent of </w:t>
      </w:r>
      <w:r w:rsidR="00F077C7">
        <w:t>a</w:t>
      </w:r>
      <w:r w:rsidR="0033228C">
        <w:t xml:space="preserve"> stretcher, but it also utilizes a grating. In the experiments, the compressor is adjusted to find the best </w:t>
      </w:r>
      <w:r w:rsidR="008C0F08">
        <w:t xml:space="preserve">performance of the </w:t>
      </w:r>
      <w:proofErr w:type="spellStart"/>
      <w:r w:rsidR="008C0F08">
        <w:t>Tera</w:t>
      </w:r>
      <w:proofErr w:type="spellEnd"/>
      <w:r w:rsidR="008C0F08">
        <w:t xml:space="preserve"> Hertz generation. </w:t>
      </w:r>
      <w:r w:rsidR="0033228C">
        <w:t xml:space="preserve"> </w:t>
      </w:r>
    </w:p>
    <w:p w14:paraId="1D03129F" w14:textId="77777777" w:rsidR="00685038" w:rsidRDefault="00685038" w:rsidP="00685038">
      <w:pPr>
        <w:keepNext/>
      </w:pPr>
    </w:p>
    <w:p w14:paraId="338613AD" w14:textId="77777777" w:rsidR="003C47C0" w:rsidRDefault="005E26BD" w:rsidP="003C47C0">
      <w:pPr>
        <w:keepNext/>
      </w:pPr>
      <w:r w:rsidRPr="00251B13">
        <w:rPr>
          <w:noProof/>
        </w:rPr>
        <mc:AlternateContent>
          <mc:Choice Requires="wpc">
            <w:drawing>
              <wp:inline distT="0" distB="0" distL="0" distR="0" wp14:anchorId="725268D2" wp14:editId="76265418">
                <wp:extent cx="5255260" cy="6631940"/>
                <wp:effectExtent l="0" t="0" r="0" b="0"/>
                <wp:docPr id="262" name="Canvas 2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13" name="Group 313"/>
                        <wpg:cNvGrpSpPr/>
                        <wpg:grpSpPr>
                          <a:xfrm>
                            <a:off x="0" y="481631"/>
                            <a:ext cx="5025880" cy="5804936"/>
                            <a:chOff x="167641" y="99699"/>
                            <a:chExt cx="5025880" cy="5804936"/>
                          </a:xfrm>
                        </wpg:grpSpPr>
                        <wpg:grpSp>
                          <wpg:cNvPr id="291" name="Group 291"/>
                          <wpg:cNvGrpSpPr/>
                          <wpg:grpSpPr>
                            <a:xfrm rot="8257561">
                              <a:off x="3397194" y="1285221"/>
                              <a:ext cx="271144" cy="995045"/>
                              <a:chOff x="1" y="0"/>
                              <a:chExt cx="271494" cy="995488"/>
                            </a:xfrm>
                          </wpg:grpSpPr>
                          <pic:pic xmlns:pic="http://schemas.openxmlformats.org/drawingml/2006/picture">
                            <pic:nvPicPr>
                              <pic:cNvPr id="292" name="Picture 292"/>
                              <pic:cNvPicPr>
                                <a:picLocks noChangeAspect="1"/>
                              </pic:cNvPicPr>
                            </pic:nvPicPr>
                            <pic:blipFill>
                              <a:blip r:embed="rId16"/>
                              <a:stretch>
                                <a:fillRect/>
                              </a:stretch>
                            </pic:blipFill>
                            <pic:spPr>
                              <a:xfrm rot="4813933">
                                <a:off x="-364148" y="425246"/>
                                <a:ext cx="934391" cy="206093"/>
                              </a:xfrm>
                              <a:prstGeom prst="rect">
                                <a:avLst/>
                              </a:prstGeom>
                            </pic:spPr>
                          </pic:pic>
                          <wps:wsp>
                            <wps:cNvPr id="293" name="Rectangle 293"/>
                            <wps:cNvSpPr/>
                            <wps:spPr>
                              <a:xfrm rot="20342866">
                                <a:off x="112293" y="0"/>
                                <a:ext cx="159202" cy="99542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74" name="Straight Connector 174"/>
                          <wps:cNvCnPr/>
                          <wps:spPr>
                            <a:xfrm flipV="1">
                              <a:off x="638175" y="715569"/>
                              <a:ext cx="4193835" cy="4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wps:spPr>
                            <a:xfrm flipH="1">
                              <a:off x="1602029" y="534659"/>
                              <a:ext cx="380826" cy="3530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90" name="Group 290"/>
                          <wpg:cNvGrpSpPr/>
                          <wpg:grpSpPr>
                            <a:xfrm rot="20186059">
                              <a:off x="4543451" y="3962517"/>
                              <a:ext cx="271495" cy="995488"/>
                              <a:chOff x="4548155" y="3950922"/>
                              <a:chExt cx="271495" cy="995488"/>
                            </a:xfrm>
                          </wpg:grpSpPr>
                          <pic:pic xmlns:pic="http://schemas.openxmlformats.org/drawingml/2006/picture">
                            <pic:nvPicPr>
                              <pic:cNvPr id="181" name="Picture 181"/>
                              <pic:cNvPicPr>
                                <a:picLocks noChangeAspect="1"/>
                              </pic:cNvPicPr>
                            </pic:nvPicPr>
                            <pic:blipFill>
                              <a:blip r:embed="rId16"/>
                              <a:stretch>
                                <a:fillRect/>
                              </a:stretch>
                            </pic:blipFill>
                            <pic:spPr>
                              <a:xfrm rot="4813933">
                                <a:off x="4184006" y="4376168"/>
                                <a:ext cx="934391" cy="206093"/>
                              </a:xfrm>
                              <a:prstGeom prst="rect">
                                <a:avLst/>
                              </a:prstGeom>
                            </pic:spPr>
                          </pic:pic>
                          <wps:wsp>
                            <wps:cNvPr id="182" name="Rectangle 182"/>
                            <wps:cNvSpPr/>
                            <wps:spPr>
                              <a:xfrm rot="20342866">
                                <a:off x="4660448" y="3950922"/>
                                <a:ext cx="159202" cy="99542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4" name="Straight Connector 184"/>
                          <wps:cNvCnPr/>
                          <wps:spPr>
                            <a:xfrm flipH="1">
                              <a:off x="3351661" y="4380327"/>
                              <a:ext cx="1166904" cy="73736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flipH="1">
                              <a:off x="3266955" y="4371690"/>
                              <a:ext cx="1252154" cy="95886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flipH="1" flipV="1">
                              <a:off x="3352071" y="5117789"/>
                              <a:ext cx="44080" cy="44360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flipH="1" flipV="1">
                              <a:off x="3263276" y="5330448"/>
                              <a:ext cx="25491" cy="1799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H="1">
                              <a:off x="3393872" y="4660314"/>
                              <a:ext cx="1438098" cy="90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H="1">
                              <a:off x="3290748" y="4474876"/>
                              <a:ext cx="1368000" cy="1044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flipH="1">
                              <a:off x="3058426" y="4486971"/>
                              <a:ext cx="1584000" cy="0"/>
                            </a:xfrm>
                            <a:prstGeom prst="line">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flipH="1">
                              <a:off x="3058996" y="4672230"/>
                              <a:ext cx="1764000" cy="5"/>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203" name="Rectangle 203"/>
                          <wps:cNvSpPr/>
                          <wps:spPr>
                            <a:xfrm>
                              <a:off x="2946272" y="4425073"/>
                              <a:ext cx="108000" cy="319468"/>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Straight Arrow Connector 208"/>
                          <wps:cNvCnPr/>
                          <wps:spPr>
                            <a:xfrm flipV="1">
                              <a:off x="3288767" y="4237464"/>
                              <a:ext cx="471945" cy="1"/>
                            </a:xfrm>
                            <a:prstGeom prst="straightConnector1">
                              <a:avLst/>
                            </a:prstGeom>
                            <a:ln>
                              <a:solidFill>
                                <a:schemeClr val="bg2">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a:off x="1792222" y="715614"/>
                              <a:ext cx="0" cy="17218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0" name="Straight Arrow Connector 210"/>
                          <wps:cNvCnPr/>
                          <wps:spPr>
                            <a:xfrm>
                              <a:off x="1645919" y="1194086"/>
                              <a:ext cx="0" cy="410168"/>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1" name="Rectangle 211"/>
                          <wps:cNvSpPr/>
                          <wps:spPr>
                            <a:xfrm>
                              <a:off x="1292347" y="2076208"/>
                              <a:ext cx="1009650" cy="370840"/>
                            </a:xfrm>
                            <a:prstGeom prst="rect">
                              <a:avLst/>
                            </a:prstGeom>
                            <a:solidFill>
                              <a:schemeClr val="bg2">
                                <a:lumMod val="9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1292347" y="2605791"/>
                              <a:ext cx="1009650" cy="370205"/>
                            </a:xfrm>
                            <a:prstGeom prst="rect">
                              <a:avLst/>
                            </a:prstGeom>
                            <a:solidFill>
                              <a:schemeClr val="bg2">
                                <a:lumMod val="9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Straight Connector 213"/>
                          <wps:cNvCnPr>
                            <a:endCxn id="212" idx="0"/>
                          </wps:cNvCnPr>
                          <wps:spPr>
                            <a:xfrm>
                              <a:off x="1792222" y="2440097"/>
                              <a:ext cx="0" cy="1655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a:stCxn id="212" idx="2"/>
                          </wps:cNvCnPr>
                          <wps:spPr>
                            <a:xfrm>
                              <a:off x="1797172" y="2975909"/>
                              <a:ext cx="0" cy="13956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 name="Rectangle 215"/>
                          <wps:cNvSpPr/>
                          <wps:spPr>
                            <a:xfrm rot="18900000" flipV="1">
                              <a:off x="1699549" y="4199068"/>
                              <a:ext cx="108000" cy="43200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6" name="Straight Connector 216"/>
                          <wps:cNvCnPr/>
                          <wps:spPr>
                            <a:xfrm>
                              <a:off x="1797172" y="4371408"/>
                              <a:ext cx="276454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a:off x="1668738" y="3403241"/>
                              <a:ext cx="0" cy="398780"/>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flipH="1">
                              <a:off x="2169558" y="4207656"/>
                              <a:ext cx="380365"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2366838" y="4375798"/>
                              <a:ext cx="0" cy="1432554"/>
                            </a:xfrm>
                            <a:prstGeom prst="line">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cNvPr id="266" name="Group 266"/>
                          <wpg:cNvGrpSpPr/>
                          <wpg:grpSpPr>
                            <a:xfrm>
                              <a:off x="1287475" y="199221"/>
                              <a:ext cx="343510" cy="446227"/>
                              <a:chOff x="1287475" y="182882"/>
                              <a:chExt cx="343510" cy="446227"/>
                            </a:xfrm>
                          </wpg:grpSpPr>
                          <wps:wsp>
                            <wps:cNvPr id="258" name="Freeform 258"/>
                            <wps:cNvSpPr/>
                            <wps:spPr>
                              <a:xfrm>
                                <a:off x="1287475" y="182882"/>
                                <a:ext cx="175565" cy="446227"/>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Freeform 259"/>
                            <wps:cNvSpPr/>
                            <wps:spPr>
                              <a:xfrm flipH="1">
                                <a:off x="1455725" y="182882"/>
                                <a:ext cx="175260" cy="445770"/>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76" name="Group 276"/>
                          <wpg:cNvGrpSpPr/>
                          <wpg:grpSpPr>
                            <a:xfrm>
                              <a:off x="1997051" y="3110579"/>
                              <a:ext cx="732027" cy="1169939"/>
                              <a:chOff x="1997051" y="2991827"/>
                              <a:chExt cx="732027" cy="1169939"/>
                            </a:xfrm>
                          </wpg:grpSpPr>
                          <wps:wsp>
                            <wps:cNvPr id="275" name="Freeform 275"/>
                            <wps:cNvSpPr/>
                            <wps:spPr>
                              <a:xfrm>
                                <a:off x="1998264" y="2993865"/>
                                <a:ext cx="730814" cy="1165066"/>
                              </a:xfrm>
                              <a:custGeom>
                                <a:avLst/>
                                <a:gdLst>
                                  <a:gd name="connsiteX0" fmla="*/ 0 w 730814"/>
                                  <a:gd name="connsiteY0" fmla="*/ 0 h 1165066"/>
                                  <a:gd name="connsiteX1" fmla="*/ 7061 w 730814"/>
                                  <a:gd name="connsiteY1" fmla="*/ 1165066 h 1165066"/>
                                  <a:gd name="connsiteX2" fmla="*/ 180056 w 730814"/>
                                  <a:gd name="connsiteY2" fmla="*/ 999132 h 1165066"/>
                                  <a:gd name="connsiteX3" fmla="*/ 338929 w 730814"/>
                                  <a:gd name="connsiteY3" fmla="*/ 886156 h 1165066"/>
                                  <a:gd name="connsiteX4" fmla="*/ 561350 w 730814"/>
                                  <a:gd name="connsiteY4" fmla="*/ 751997 h 1165066"/>
                                  <a:gd name="connsiteX5" fmla="*/ 720223 w 730814"/>
                                  <a:gd name="connsiteY5" fmla="*/ 621369 h 1165066"/>
                                  <a:gd name="connsiteX6" fmla="*/ 730814 w 730814"/>
                                  <a:gd name="connsiteY6" fmla="*/ 603716 h 1165066"/>
                                  <a:gd name="connsiteX7" fmla="*/ 727284 w 730814"/>
                                  <a:gd name="connsiteY7" fmla="*/ 561350 h 1165066"/>
                                  <a:gd name="connsiteX8" fmla="*/ 649613 w 730814"/>
                                  <a:gd name="connsiteY8" fmla="*/ 483679 h 1165066"/>
                                  <a:gd name="connsiteX9" fmla="*/ 476618 w 730814"/>
                                  <a:gd name="connsiteY9" fmla="*/ 353051 h 1165066"/>
                                  <a:gd name="connsiteX10" fmla="*/ 314215 w 730814"/>
                                  <a:gd name="connsiteY10" fmla="*/ 254196 h 1165066"/>
                                  <a:gd name="connsiteX11" fmla="*/ 169464 w 730814"/>
                                  <a:gd name="connsiteY11" fmla="*/ 151812 h 1165066"/>
                                  <a:gd name="connsiteX12" fmla="*/ 0 w 730814"/>
                                  <a:gd name="connsiteY12" fmla="*/ 0 h 11650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730814" h="1165066">
                                    <a:moveTo>
                                      <a:pt x="0" y="0"/>
                                    </a:moveTo>
                                    <a:cubicBezTo>
                                      <a:pt x="2354" y="388355"/>
                                      <a:pt x="4707" y="776711"/>
                                      <a:pt x="7061" y="1165066"/>
                                    </a:cubicBezTo>
                                    <a:lnTo>
                                      <a:pt x="180056" y="999132"/>
                                    </a:lnTo>
                                    <a:lnTo>
                                      <a:pt x="338929" y="886156"/>
                                    </a:lnTo>
                                    <a:lnTo>
                                      <a:pt x="561350" y="751997"/>
                                    </a:lnTo>
                                    <a:lnTo>
                                      <a:pt x="720223" y="621369"/>
                                    </a:lnTo>
                                    <a:lnTo>
                                      <a:pt x="730814" y="603716"/>
                                    </a:lnTo>
                                    <a:lnTo>
                                      <a:pt x="727284" y="561350"/>
                                    </a:lnTo>
                                    <a:lnTo>
                                      <a:pt x="649613" y="483679"/>
                                    </a:lnTo>
                                    <a:lnTo>
                                      <a:pt x="476618" y="353051"/>
                                    </a:lnTo>
                                    <a:lnTo>
                                      <a:pt x="314215" y="254196"/>
                                    </a:lnTo>
                                    <a:lnTo>
                                      <a:pt x="169464" y="151812"/>
                                    </a:lnTo>
                                    <a:lnTo>
                                      <a:pt x="0" y="0"/>
                                    </a:lnTo>
                                    <a:close/>
                                  </a:path>
                                </a:pathLst>
                              </a:cu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3" name="Group 263"/>
                            <wpg:cNvGrpSpPr/>
                            <wpg:grpSpPr>
                              <a:xfrm>
                                <a:off x="1997051" y="2991827"/>
                                <a:ext cx="731518" cy="1169939"/>
                                <a:chOff x="2055571" y="2465222"/>
                                <a:chExt cx="381019" cy="1169939"/>
                              </a:xfrm>
                            </wpg:grpSpPr>
                            <wps:wsp>
                              <wps:cNvPr id="260" name="Freeform 260"/>
                              <wps:cNvSpPr/>
                              <wps:spPr>
                                <a:xfrm>
                                  <a:off x="2055571" y="2465222"/>
                                  <a:ext cx="381019" cy="585216"/>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Freeform 261"/>
                              <wps:cNvSpPr/>
                              <wps:spPr>
                                <a:xfrm flipV="1">
                                  <a:off x="2055590" y="3050326"/>
                                  <a:ext cx="381000" cy="584835"/>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274" name="Group 274"/>
                          <wpg:cNvGrpSpPr/>
                          <wpg:grpSpPr>
                            <a:xfrm>
                              <a:off x="2075126" y="775953"/>
                              <a:ext cx="262912" cy="1216023"/>
                              <a:chOff x="1982855" y="688976"/>
                              <a:chExt cx="262912" cy="1216023"/>
                            </a:xfrm>
                          </wpg:grpSpPr>
                          <wps:wsp>
                            <wps:cNvPr id="273" name="Freeform 273"/>
                            <wps:cNvSpPr/>
                            <wps:spPr>
                              <a:xfrm>
                                <a:off x="1989917" y="713693"/>
                                <a:ext cx="244475" cy="1155700"/>
                              </a:xfrm>
                              <a:custGeom>
                                <a:avLst/>
                                <a:gdLst>
                                  <a:gd name="connsiteX0" fmla="*/ 0 w 244475"/>
                                  <a:gd name="connsiteY0" fmla="*/ 0 h 1155700"/>
                                  <a:gd name="connsiteX1" fmla="*/ 0 w 244475"/>
                                  <a:gd name="connsiteY1" fmla="*/ 1155700 h 1155700"/>
                                  <a:gd name="connsiteX2" fmla="*/ 85725 w 244475"/>
                                  <a:gd name="connsiteY2" fmla="*/ 933450 h 1155700"/>
                                  <a:gd name="connsiteX3" fmla="*/ 190500 w 244475"/>
                                  <a:gd name="connsiteY3" fmla="*/ 752475 h 1155700"/>
                                  <a:gd name="connsiteX4" fmla="*/ 244475 w 244475"/>
                                  <a:gd name="connsiteY4" fmla="*/ 612775 h 1155700"/>
                                  <a:gd name="connsiteX5" fmla="*/ 244475 w 244475"/>
                                  <a:gd name="connsiteY5" fmla="*/ 552450 h 1155700"/>
                                  <a:gd name="connsiteX6" fmla="*/ 177800 w 244475"/>
                                  <a:gd name="connsiteY6" fmla="*/ 374650 h 1155700"/>
                                  <a:gd name="connsiteX7" fmla="*/ 79375 w 244475"/>
                                  <a:gd name="connsiteY7" fmla="*/ 184150 h 1155700"/>
                                  <a:gd name="connsiteX8" fmla="*/ 0 w 244475"/>
                                  <a:gd name="connsiteY8" fmla="*/ 0 h 1155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4475" h="1155700">
                                    <a:moveTo>
                                      <a:pt x="0" y="0"/>
                                    </a:moveTo>
                                    <a:lnTo>
                                      <a:pt x="0" y="1155700"/>
                                    </a:lnTo>
                                    <a:lnTo>
                                      <a:pt x="85725" y="933450"/>
                                    </a:lnTo>
                                    <a:lnTo>
                                      <a:pt x="190500" y="752475"/>
                                    </a:lnTo>
                                    <a:lnTo>
                                      <a:pt x="244475" y="612775"/>
                                    </a:lnTo>
                                    <a:lnTo>
                                      <a:pt x="244475" y="552450"/>
                                    </a:lnTo>
                                    <a:lnTo>
                                      <a:pt x="177800" y="374650"/>
                                    </a:lnTo>
                                    <a:lnTo>
                                      <a:pt x="79375" y="184150"/>
                                    </a:lnTo>
                                    <a:lnTo>
                                      <a:pt x="0" y="0"/>
                                    </a:lnTo>
                                    <a:close/>
                                  </a:path>
                                </a:pathLst>
                              </a:cu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8" name="Group 268"/>
                            <wpg:cNvGrpSpPr/>
                            <wpg:grpSpPr>
                              <a:xfrm>
                                <a:off x="1982855" y="688976"/>
                                <a:ext cx="262912" cy="1216023"/>
                                <a:chOff x="-22777" y="-10357"/>
                                <a:chExt cx="403796" cy="1216737"/>
                              </a:xfrm>
                              <a:noFill/>
                            </wpg:grpSpPr>
                            <wps:wsp>
                              <wps:cNvPr id="270" name="Freeform 270"/>
                              <wps:cNvSpPr/>
                              <wps:spPr>
                                <a:xfrm>
                                  <a:off x="-22777" y="-10357"/>
                                  <a:ext cx="403796" cy="609239"/>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Freeform 271"/>
                              <wps:cNvSpPr/>
                              <wps:spPr>
                                <a:xfrm flipV="1">
                                  <a:off x="-22777" y="592415"/>
                                  <a:ext cx="403796" cy="613965"/>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282" name="Group 282"/>
                          <wpg:cNvGrpSpPr/>
                          <wpg:grpSpPr>
                            <a:xfrm rot="16200000">
                              <a:off x="1303598" y="4410305"/>
                              <a:ext cx="342900" cy="1479512"/>
                              <a:chOff x="0" y="0"/>
                              <a:chExt cx="343510" cy="446227"/>
                            </a:xfrm>
                          </wpg:grpSpPr>
                          <wps:wsp>
                            <wps:cNvPr id="283" name="Freeform 283"/>
                            <wps:cNvSpPr/>
                            <wps:spPr>
                              <a:xfrm>
                                <a:off x="0" y="0"/>
                                <a:ext cx="175565" cy="446227"/>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Freeform 284"/>
                            <wps:cNvSpPr/>
                            <wps:spPr>
                              <a:xfrm flipH="1">
                                <a:off x="168250" y="0"/>
                                <a:ext cx="175260" cy="445770"/>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85" name="Straight Arrow Connector 285"/>
                          <wps:cNvCnPr/>
                          <wps:spPr>
                            <a:xfrm>
                              <a:off x="2489495" y="4932308"/>
                              <a:ext cx="0" cy="398145"/>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86" name="Rectangle 286"/>
                          <wps:cNvSpPr/>
                          <wps:spPr>
                            <a:xfrm rot="20342866">
                              <a:off x="4840291" y="466423"/>
                              <a:ext cx="63833" cy="46977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7" name="Straight Connector 287"/>
                          <wps:cNvCnPr/>
                          <wps:spPr>
                            <a:xfrm flipV="1">
                              <a:off x="3505200" y="715533"/>
                              <a:ext cx="1326810" cy="9907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 name="Rectangle 289"/>
                          <wps:cNvSpPr/>
                          <wps:spPr>
                            <a:xfrm rot="19346219">
                              <a:off x="3764122" y="1339017"/>
                              <a:ext cx="160281" cy="222118"/>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4" name="Straight Connector 294"/>
                          <wps:cNvCnPr/>
                          <wps:spPr>
                            <a:xfrm flipV="1">
                              <a:off x="3480375" y="1706135"/>
                              <a:ext cx="1278039" cy="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6" name="Oval 296"/>
                          <wps:cNvSpPr/>
                          <wps:spPr>
                            <a:xfrm>
                              <a:off x="4212032" y="1478203"/>
                              <a:ext cx="45719" cy="4657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Rectangle 297"/>
                          <wps:cNvSpPr/>
                          <wps:spPr>
                            <a:xfrm>
                              <a:off x="4758414" y="1593357"/>
                              <a:ext cx="73596" cy="23420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Straight Arrow Connector 298"/>
                          <wps:cNvCnPr/>
                          <wps:spPr>
                            <a:xfrm>
                              <a:off x="834685" y="887665"/>
                              <a:ext cx="457662" cy="0"/>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9"/>
                          <wps:cNvCnPr/>
                          <wps:spPr>
                            <a:xfrm>
                              <a:off x="3408811" y="887665"/>
                              <a:ext cx="457200" cy="0"/>
                            </a:xfrm>
                            <a:prstGeom prst="straightConnector1">
                              <a:avLst/>
                            </a:prstGeom>
                            <a:ln>
                              <a:solidFill>
                                <a:schemeClr val="bg2">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0" name="Text Box 300"/>
                          <wps:cNvSpPr txBox="1"/>
                          <wps:spPr>
                            <a:xfrm>
                              <a:off x="167641" y="328310"/>
                              <a:ext cx="1457326" cy="5676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4390BF" w14:textId="2018A53E" w:rsidR="00995A57" w:rsidRPr="005953B2" w:rsidRDefault="00995A57">
                                <w:pPr>
                                  <w:rPr>
                                    <w:rFonts w:cs="Times New Roman"/>
                                    <w:szCs w:val="24"/>
                                  </w:rPr>
                                </w:pPr>
                                <w:r>
                                  <w:rPr>
                                    <w:rFonts w:cs="Times New Roman"/>
                                    <w:szCs w:val="24"/>
                                  </w:rPr>
                                  <w:t xml:space="preserve">initial </w:t>
                                </w:r>
                                <w:r w:rsidRPr="005953B2">
                                  <w:rPr>
                                    <w:rFonts w:cs="Times New Roman"/>
                                    <w:szCs w:val="24"/>
                                  </w:rPr>
                                  <w:t>short pulse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Text Box 300"/>
                          <wps:cNvSpPr txBox="1"/>
                          <wps:spPr>
                            <a:xfrm>
                              <a:off x="3690915" y="99699"/>
                              <a:ext cx="1284311" cy="37084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8F5B33" w14:textId="2C96688F" w:rsidR="00995A57" w:rsidRPr="005953B2" w:rsidRDefault="00995A57" w:rsidP="004C5C1E">
                                <w:pPr>
                                  <w:pStyle w:val="NormalWeb"/>
                                  <w:spacing w:before="0" w:beforeAutospacing="0" w:after="160" w:afterAutospacing="0" w:line="256" w:lineRule="auto"/>
                                </w:pPr>
                                <w:r>
                                  <w:rPr>
                                    <w:rFonts w:eastAsia="宋体"/>
                                  </w:rPr>
                                  <w:t xml:space="preserve">pulse </w:t>
                                </w:r>
                                <w:r>
                                  <w:rPr>
                                    <w:rFonts w:eastAsia="宋体" w:hint="eastAsia"/>
                                  </w:rPr>
                                  <w:t>stretcher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2" name="Rounded Rectangle 302"/>
                          <wps:cNvSpPr/>
                          <wps:spPr>
                            <a:xfrm>
                              <a:off x="2896939" y="371475"/>
                              <a:ext cx="2296582" cy="2009775"/>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Text Box 300"/>
                          <wps:cNvSpPr txBox="1"/>
                          <wps:spPr>
                            <a:xfrm>
                              <a:off x="295276" y="2049775"/>
                              <a:ext cx="997071" cy="542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82DD66" w14:textId="77777777" w:rsidR="00995A57" w:rsidRPr="005953B2" w:rsidRDefault="00995A57" w:rsidP="004C5C1E">
                                <w:pPr>
                                  <w:pStyle w:val="NormalWeb"/>
                                  <w:spacing w:before="0" w:beforeAutospacing="0" w:after="160" w:afterAutospacing="0" w:line="256" w:lineRule="auto"/>
                                </w:pPr>
                                <w:r w:rsidRPr="005953B2">
                                  <w:rPr>
                                    <w:rFonts w:eastAsia="宋体"/>
                                  </w:rPr>
                                  <w:t>regenerative amplifier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4" name="Text Box 300"/>
                          <wps:cNvSpPr txBox="1"/>
                          <wps:spPr>
                            <a:xfrm>
                              <a:off x="401320" y="2619264"/>
                              <a:ext cx="941705" cy="53911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8F1192" w14:textId="77777777" w:rsidR="00995A57" w:rsidRPr="005953B2" w:rsidRDefault="00995A57" w:rsidP="004C5C1E">
                                <w:pPr>
                                  <w:pStyle w:val="NormalWeb"/>
                                  <w:spacing w:before="0" w:beforeAutospacing="0" w:after="160" w:afterAutospacing="0" w:line="254" w:lineRule="auto"/>
                                </w:pPr>
                                <w:r w:rsidRPr="005953B2">
                                  <w:rPr>
                                    <w:rFonts w:eastAsia="宋体"/>
                                  </w:rPr>
                                  <w:t>linear amplifier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5" name="Rounded Rectangle 305"/>
                          <wps:cNvSpPr/>
                          <wps:spPr>
                            <a:xfrm>
                              <a:off x="2839789" y="3895495"/>
                              <a:ext cx="2353732" cy="2009140"/>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6" name="Text Box 300"/>
                          <wps:cNvSpPr txBox="1"/>
                          <wps:spPr>
                            <a:xfrm>
                              <a:off x="3525909" y="3524634"/>
                              <a:ext cx="1306101" cy="36957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40D4CC" w14:textId="77777777" w:rsidR="00995A57" w:rsidRPr="005953B2" w:rsidRDefault="00995A57" w:rsidP="004C5C1E">
                                <w:pPr>
                                  <w:pStyle w:val="NormalWeb"/>
                                  <w:spacing w:before="0" w:beforeAutospacing="0" w:after="160" w:afterAutospacing="0" w:line="254" w:lineRule="auto"/>
                                </w:pPr>
                                <w:r w:rsidRPr="005953B2">
                                  <w:rPr>
                                    <w:rFonts w:eastAsia="宋体"/>
                                  </w:rPr>
                                  <w:t>pulse compressor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310" name="Group 310"/>
                          <wpg:cNvGrpSpPr/>
                          <wpg:grpSpPr>
                            <a:xfrm rot="1258499">
                              <a:off x="3261398" y="5002006"/>
                              <a:ext cx="573392" cy="715385"/>
                              <a:chOff x="3250814" y="4948257"/>
                              <a:chExt cx="900453" cy="877888"/>
                            </a:xfrm>
                          </wpg:grpSpPr>
                          <wps:wsp>
                            <wps:cNvPr id="308" name="Elbow Connector 308"/>
                            <wps:cNvCnPr/>
                            <wps:spPr>
                              <a:xfrm rot="16200000" flipH="1">
                                <a:off x="3225811" y="4975108"/>
                                <a:ext cx="876040" cy="826034"/>
                              </a:xfrm>
                              <a:prstGeom prst="bentConnector3">
                                <a:avLst>
                                  <a:gd name="adj1" fmla="val 82853"/>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9" name="Elbow Connector 309"/>
                            <wps:cNvCnPr/>
                            <wps:spPr>
                              <a:xfrm>
                                <a:off x="3266955" y="4948255"/>
                                <a:ext cx="884309" cy="876079"/>
                              </a:xfrm>
                              <a:prstGeom prst="bentConnector3">
                                <a:avLst>
                                  <a:gd name="adj1" fmla="val -22645"/>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2" name="Rectangle 312"/>
                          <wps:cNvSpPr/>
                          <wps:spPr>
                            <a:xfrm rot="1221803">
                              <a:off x="3661958" y="5727803"/>
                              <a:ext cx="105299" cy="12199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725268D2" id="Canvas_x0020_262" o:spid="_x0000_s1097" style="width:413.8pt;height:522.2pt;mso-position-horizontal-relative:char;mso-position-vertical-relative:line" coordsize="5255260,663194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q17m5mHAAAAgYBAA4AAABkcnMvZTJvRG9jLnhtbOxdWZPbRpJ+34j9Dww+&#10;boTduI8OyxOatux1hGasGHt37Ec0CTa5JgEOiFa35tfvl5lVQIEHgD5EtaRShN0kUYVCFbLy+PKo&#10;7/5yv1lP3ufVblUWr6but850khezcr4qbl5N/+e3H79JppNdnRXzbF0W+avph3w3/cv3//kf391t&#10;L3OvXJbreV5NcJNid3m3fTVd1vX28uJiN1vmm2z3bbnNC1xclNUmq/G1urmYV9kd7r5ZX3iOE13c&#10;ldV8W5WzfLfDrz/Ixen3fP/FIp/VvywWu7yerF9N8Ww1/7/i/1/T/y++/y67vKmy7XI1U4+RPeIp&#10;NtmqwKDNrX7I6mxyW60ObrVZzapyVy7qb2fl5qJcLFaznOeA2bjO3myusuJ9tuPJzLA6+gHx6Rnv&#10;e32DNcAtL+/wMnL+fHN5d7NtXgpe5N5bedAkfqrK2y3P4eZy9vf376rJav5q6rv+dFJkG5AEN5jQ&#10;D2pwtPqp2v66fVepH27kG63v/aLa0F+s3OSeX+OHV9MgcSPflXeZ39eTGa6EjhcmCV75DA3CxAlS&#10;P5IWsyVIgjq7URwF7nSCBmkapam+/GbgFhf6MS7utjcgHn5UWkP1RT62c/VSDGLOlX4YOddJVYJm&#10;Ey+Mw8hlClMz9/00dtOAn971ktDz9hbAi103wHWaf5qGThDq+enpc1+1BWZLPWv0C+i+ql+QJNTv&#10;xJy3q9kl/lO0gk8HtDK8g9Grvq3yqbrJZtQ9Nln15+32G2yibVavrlfrVf2BGQLWiB6qeP9uNXtX&#10;yRfzVXj6VeA6DTvxUo8mSJ2onfTKaFZvy9mfu0lRXi2z4iZ/vduCm4BqeDm6zS/oa2fI6/Vq++Nq&#10;vSZapc9qcuA8e3vpyPrgDYMr/FDObjd5UQubq/I15lkWu+Vqu5tOqst8c51jH1U/z9V739VVXs+W&#10;NOACA/8DDyvvrbnAT9k+GD3zDptMbyshNewlP/V9k9S+8bFNAjBy2mpe6AVqI+mtlvqBTyROFOM5&#10;kZPyTm4oBmtZ7eqf8nIzoQ94Zjwa3z97/3anHlI3AaW1z8Uf8ZU2FMTDTq8ivh2s44N40q/LbJvj&#10;Eei2JnE0PIlWDy99TeSh+BK3bJjS7sjSeY4feEkUmWvnuh7dgZZO7TS9am6Yeg6oUe8zj1f1sauW&#10;Xe7K9WquSY7lZ361ribvM0i+6xvhHdl6u8zkJ34ajNa05D3eucm6mNyB3lMndHhKnYtNP7ldfS/7&#10;ovMcuP26wH1pmYXS+FP9YZ0T0a2Lf+QLSAOwYk8GIKnfPnU2m4H+5cl3y2yey1Chg3+KJzVPwU/P&#10;N2w3gLq3usHxe8sWkQ2zoK45Kw3Ng6mZ93VuevDIZVE3nTeroqyOzWyNWamRpb1eJFkaWqXrcv4B&#10;spLZP6TYbjv7cYXd8zbb1e+yCjoKfoTehe20LKt/Tyd30GFeTXf/us2Ila5/LrBFUggAUnr4SxDG&#10;Hr5U5pVr80pxu7kqQSzYyRiNP1L7eq0/Lqpy80+oW69pVFzKihnGfjWd1ZX+clWLbgWFbZa/fs3N&#10;hEe/LX4ltUVeBu323+7/mVVbxRJq7Iq/l3pbZpd7nEHa0voW5evbulysmG2066TWDyyCPxmC+Ax8&#10;w40hLkW+/1pX2epmWU+uyqIADymrCV3Fu6ZnBau5KpRWo3eE6BKTBWTE/+rlUSI+8hM3Dpl3xG4Y&#10;RkpB0QwkcFM/8XGdOAgkvRCUVpA0Q1ULvF4VxPAOVpbYMv18xr0+Yj8e38gj9uK5N3LL9hb9G5le&#10;DpEAU6j60GjYH0WaMen0UCWrgyOo8r/3qNKNHMitlMky9IMo3CNLP3ESyDKmSj/0YaNZyoQg/Fwo&#10;02Cdpr3mpWD4XRuGZTAZPWBrvfaaCDHYt0nkgFqI3SgOF4SBH4Rigvlp5IVuTMQCKaxMMDZGFIuD&#10;EaOMkeyyseFwhwS8kanRh5WTeqzNU4s3vfdoFK2uEUfKJ/77bAwaN2lsy3fKoKGfsIg0E2vQMDiw&#10;b9AEbhIQX2KDxo8jN2IbtyW7L8WicZPG3G0tGvoR9KFY/4MtmiCKnEBZg50dp/esNWysYQN5168P&#10;DRs2v8C6WaxLWKCl+jSdkKlz7HdrCGmD0VQzW8l2JgAFbFUrCccMIVxt+U6fIbSvcvp+6EaAP4Vf&#10;J47v7akJLi6njgItYz/2owEIyppDx2AJDbjgLUE9egSu8ZLNoQTy/rQ5hKuPpE0PpKcU0MCPXdAh&#10;3anVJVwgpm6oAXX4JCxtMnl9LgbROQAk8recpk1cfQBtHoWSwEE9JxYOGrpuHCd7VjuAQu0sCwIf&#10;Gh4N2dhIBxC+5Z9fHf9M4QDqoVG2oMbCScdp1Isg2MUqC32fjYwOJ/XCQLuZ3DhN9xyTlkZbiS1O&#10;lRF46Rcm4+HD76NR5nljadSAqeBr95MYpjQB7TB/fZfZoyHjA6CetEHYmUf+Ke2gsnA8vGGsDp3D&#10;r/aC9U8EK/XQJl19gIw3aRPIbKyd8wE+gYN2uKbrRwnRI9OmC65qiVNUG6uANtFYwOZ7iZMB5ccw&#10;TidMAnIGsYcyiRCytEecuN4Q56fmmdnlMs/mb4r5pP6wRWBagYhFedw6W60Pf4d6PDK8wbo8iXg+&#10;fgAPxdOc1FEp2uaRPBZkjAhBJf9jz/P3bXwEEjZkzI7VT2g6ZZeWXNsgohetEhyLN3NGxJsZ8t9L&#10;g8jTuimi85yY+xu6KQx7Lf59RIyKr+s0ffZH53Xiu4zoMRtnpkKbmog0WZEupHpulcPGmX3EOLMz&#10;ibRD2OV1VZV3RoSZ54wFX/YjzHwvgb0Qi2Dz/DiI9gzbgGLMVfyFDlk8YdLuVOhbE/kmSs9eJF8b&#10;b0Y8rC+i9PpGgkLXt5u/lfOh0M/OnbpqXF2tOJT3mCpnXrPqHIeuKg/ibj8UlYwmRfJncid6Th+c&#10;Q1cH1TlDUAIy9PCPaR3hlNE+hqMt5Nhzk+RT63CWFl8aLbqH8M0BH0abB1FkFISpK5GULvisI07I&#10;VnVTJBm4jopQOq21vVjue8qItpz3JVsmboMHtXFjHn5syftE3JjJcJFZ5QeiXMD5GCk1pSVv13HS&#10;CLklEiocO4CCaIDTRP400+RQnUhhGOkhG72dH6CjTpwxNt7mwbCOcaB8DIeL2TwYyhc6v47mNpCb&#10;ySlMpO2BnAIx4rHkx57mFJ4zoKBZTnFpM+ZsxhxJ4xEZc+dBMtqM/yPBoZ5O/2+y5OjZ82J+dV9w&#10;wQCPGA3niorEpmdW+XRijkqCqU7Nb1JMTLPPI+dnuhc7qu2+KAxjrQycgDhs1NPXFvXkASXo8SgJ&#10;htAhRYBa9SHNsjxk1WYkzcauwvS9NA5TgTpaeahpFvkXcDz1K82WaL8+ogViK25QUydjlUnR6gmd&#10;TNRsN2HDCER2LCsZEc5IxBPUAinIqbOfPOUaDqfAR2TLAIE+TVdTKLMtbKBKPViHE5U8+CILG5xJ&#10;TevLk/DcEXkSJgYUI+RHe6eRHQGMk6RVK8kQ8IsUXqh2FDk5wCisJPv6JNkI76c7wvtpkmQUJbGP&#10;+4Lg/AC5ZCgB1iFJpVz5aRIjJaIXkLSou3YK24odDynspwvdKG1M1cTzwl7Wi6sgRsPYUN9Mw5c1&#10;tv30STBtZKgJxQeExMudWiaM4HU/Ul5+JAohiqif7C0j/uoYcQg/zunISlwdJE2DBXs+eLBiwciZ&#10;BN67pxVo+xbmQ4jUyV4e/NGJcWxYsPVoPtajearmDErpKaKTGqFItRU6G645Y1AbqmPGgaqjBXv1&#10;oFAmqheG5N2XMlqRp5PLmxoznRskCJliNMcsMXP8Fo0js03EJw/NedR44veyYX+s8pwK6E5QENXY&#10;picggFMLZ8y7KfQRoyiZEhsBolBl4ZpZY4Fupe4j3VPHgaFE7hxVH+mnm7l6whmKpe1Wdf473sJi&#10;s0Zxu/+6mDiTO9RO4xGw/4+0/sNsLeNPlpP2QY50+R1u7WYA1ISN4sFBzB4kJ1N3cBBYM80gyLV1&#10;An9wFLNL7LuhNzgIQofbQXiZBgcxuzidAfDOmreSLaUoJ17ffaHeFD6h2h8KAUtK4bbcUf1c87VB&#10;mdZf8V6EYaMXvbiBzlhgs7NWKMd1xrqZnQVm5SFHjCxlOZvH1iUjeGSsCP6q6RNCRQWk11xAukZR&#10;RBQxBciAwpo0VWSeZjWtmv7IZTPV5lhSbT7eG3R1g1omv5XcrjbqF5ubp20yu71ezf6a/9vsgLRY&#10;ytPGpAPkaWu5ueWbofJqpK+hYDC/BjwbX2NiF5uHiVi/os4QxwZM05TKG2JAH4WD4ISRCfNNEZeE&#10;GoR8EVlmIUI5zItM+XyRKXr0iC6iUtVdgX2rgFSZBeoooJwq3xOJbsqRoy6p9caDNvRnTA7vk14S&#10;B3c0b4tessGiivJHFM7lKVBeT394aivrjFgR3HBkRpAN9HhsoMex+j+2LhAXUyWafTHuXlT6O1RA&#10;zJDdEwrIURPWDeCdhVlKfAhsqFHBDFXEI94nOlwYH3hyzX1uVZE+rcqqIkob/cOqIo22ckwzsKqI&#10;VUW4WjsrVccB4BGJzzYnDnLry6y9fgrXoSI/gk0oXEdqVoypJUwqjioeDCwndnTxYNelsFGxP7RS&#10;ECP4AJgEKwWoEJimvmrQIjvGLbw0hWahbIq2evCJm0DTlyCxT4HtEJi1j+3gN1guyjtwQrXqLh6q&#10;dIthh5n7CYActnzaxXMSCn4ijQqLFzqCvTXz7ppOj1KpYp+H4GEPsKAOukNohfEQQ8hO7EQu0JD+&#10;+5vAjrr38CimcuQirzqMBscxu8CYhnU7PIyJ1Ph+knrp4DBmF9QYRILb8DB4vQ2GhIQ4PyTMrX/V&#10;zC5xSFtweBhQazMMzqBA+YTBYcwuEWJDo3R4GDCVdhgmrcFhzC4o64TqjcPDgKG0wyDzPgkGhzG7&#10;qHUepGfAt80wUZDi7QwOY3YJEj+KRywajLRmmCBGkdVkcBizCxX4DwkRHdqdkHHNOCifhYqYg+MQ&#10;Jt/0Qe03Nx3xdihxqekEno+M5uGBOn1C1E8fsUUpHLkZaHjf7DXvLBh4qkVfO+grg699iLMIrga6&#10;1S7CcaCxwAhNZ+3sHtcZLAMSsenMDim8wHGdwQjMzqxsjO4sDvxmZPbljO4soGnTmRWh0Z1pJ5rP&#10;LXmu47vvQ/wPM6xp63RG76D88hRPAOqVvJsAqNdMjPSkFoYXfFmWQEPL7dVjlrHnU71fPLOf4IAe&#10;pVjJbYLYESKIUXdBEio1RE9aC/fSjwHFiGZnoNgEL5veAFFBuJOoFgpk1630XxlbNAluLRpCb2sR&#10;VNxaBH1va5Hr3FrkdX9r0fxoiUTs9rdmKcv3Vg8lK6Nnp//KLEVYcmsRgr33FpnHrUWW9bYWycWt&#10;RSD1thbxw61dliq9rbsEpuc0W5c7OpQThDDovzAcEUcq8xymv8Z0kpp6pt70V9oPH+XmmJX1lxyL&#10;JXrGwj3WX0Lkqw1U2kfN4XN0YZS/5BSQgVLuXSBDars/AcjooBCtLU78o7HFjwAZSIiFg0TEB87n&#10;xGmwylHbAhk4TM6hYhPKoNc3wYJ8OiCDXDb7QAZ+A78bDWScnLlePHPeIc7JlQj2ZtrPgGOoEfDU&#10;R4CJAxyjfYYjrTsBKq6HyCSyx/oHMK0XD+EBHplJ/aOYtosXI0af4mD6RzG70LE/Hll9/aOYkATC&#10;A+KIzKT+UcwuIZ+sMDiKiUhwgM7wKGYXmUJnFNCGtceezx7Dcj4tlEaRDGnoiuBop7Uq+MMVdD91&#10;CNsk9TOlw65568ptEPPviaXlAnjTxyTINdmQov7xRlPKU1dF735TPaHco149jejho4gJrfij8Foc&#10;gPLJYAhcnEdmPo9sT7nI2270mByvIyIB53VFgt/qMX38QsX0MSYWgIqbGmsgm5UvyiYcPyZ88/ps&#10;yDDxu0uL94gQJblt7CZSw6F5IApLEh245SpEOob5g6+DSrAN4kFk3sep/G+VUnXk8dULOOX4PFHE&#10;hEgcKGgM3/QraEczh1lVU3scsDFSrxTXMVU1XaoWhcHpcGNwJex6XY/hyVE8/doH2I8B6Q6pN6be&#10;ZVU1pBh1lKhjyq2pd1lVDaK3wWM7kCbrS33ot+gKTWerqllVDcRkVTWVXLOT0rWELeLwGSkaZOOt&#10;HxtvbQvr7RfWa0N+oJwQ1ndTbX/dEmbV+UiHb1dSu4oyKLoBT2xzPhAnROpu6KrTVGJUBQqZ8bdp&#10;vF7kpeQsY4QPOJfjqQZGvBPsM3VYJezRVJuaLUp44h6NDtbO93ypbDjR4EAJlVMO+pVQQgmaWDEc&#10;4OEqzxuFk+wvHbJpKKpKwFGqBKYdI8+meqL4GA0xEiV0cai9eohjmpSpexLe1X9zs7W6MXS1gSFM&#10;wC+h4PvBYcweqe8HCCcaHMUE/NwURsHwbMwuMbLVY1I8ByZjap6yVoOzMbtELmCYEcOYYUsjhzG7&#10;hJjNmEUzw5boLM8Ri2Z2oTr/Y4Yxw5biFHnag2tm9sBh0O6YUYCKGUbXECl3W3feO3iUhW2fzxYY&#10;tEK+wDAakNDToGrFhyWYRDj4Q7Bq7fU3EW2Ds+HxdAv9V1oyf2ZgVfiugk10I/1XYdHMZrm1sM/e&#10;1npGMDCEC45tLcyst7XwLn4S4Um9rZkFcWNhLb2NbTSF1s+sNTS1wPWLAq5PWUkoJNm1kqSy5AOt&#10;JDc9buNokPmEhQPOv/xlsaCk/G9QyQLJ5eQb+8Z1fCluQ9ff3NeTGRqgalhMxwFqQyv2dSSnthYa&#10;L9QnsZeORFVIQuxoe+nEEug1NBcALj1PEmsaIxFrZaTV69AbQz07yPY4qPxhgfqj0SS/m8aPjakY&#10;F3UN89fE2h8WfQyj1uxsgXqiS9Mp3zjwbUzFlxpTAXzTVkZ5+UEVFqnfR+rPEyRBcbf7QRJy0Hm/&#10;vnU0SMLQvMIUtWkVYnxU83J9nJ+lzGCteVrNy0azdgIxLCxa5388Hyz6ZIjQRrOKaS1B5Ip7dRXK&#10;7jdBLb/OaFarec0/h3BWq3nta14t7jU2RgJVdbvon5TZHYP+qWNrcMIo/eN8Ou3394HfoUomx7nj&#10;HF2EnRLHaWMm/MDDYTcKygviFAEW0qBBAw1PgokBvsCSv8mROAn8hvn266G0Hmq9OpPVOqeqwstw&#10;Z1te9znRPlvnV9UdOgRGTcBPlgle+P71MrvYOr85YaYmhNfRBZ+szunNsbR1fqe2zu86J2Zq406z&#10;y0VZ1Ii+Zem/w5mIH2hpSA5dl6Qr2AOdH5OHvru8220n95t1gU/bHdTOut5eXlxw9YZs9+3mGQ6h&#10;SZpY1fbgAPw2qEUcr9sbJR6d8A7+ywGVreIFvmkr9iJgTem8OpnjdzOI0h4eQOFYfZkwL9O1Z5UK&#10;deqAPTwABwqQRtCU15m8z3CQhD08gDSDRkmQFJ3Nqiirj1wMxwI1fUANqWdnUDAQOCzusuYc+NdV&#10;Vd5NrlB4HSetlNUESSqGwnFVvKuU+mGedWfAFl6QoIiBBCQHqe+hvBj1b7UNhfDgwBScJECXDPSC&#10;6gH9lJebCX14NbVnOuoAmeMlvUfUFjh3Se+WnQ5YHfTiFZGLMXIGakecoFC7cRZ3wonv9CRIEjtR&#10;rFksJM8BQoniHSaoGSSBg0wvATWjKNBpXhqvi/zEB+ZB0YlBBG/oAMHb87dzkcpIPmrSvhqBzazi&#10;+E6wxe1/LmCDBkgOA3+t+EvqBvb87UX97azcXABTX83yi7uyml94juvwp21VzvLdblXcnDgENoF7&#10;dE88moKRgWLFOU4IxqNxJSjuHcI/wkwjRnIhOERHQqIueYQKccI20tSJUSuuV05+9HM3IaJHFocc&#10;sRGP72Aryx5GmijedCjLmE7GyDKcFYeD7kBXhuaGaleBi2KFhBC5PtXlUp4QLcwojTmBrCNphqqG&#10;rpz2fVp9s9LMSrNd/Tbb1e+yCieJgqO9zyvo9XRG3HRyV2Vb6Pj/us2qfDpZmzKrttLs+dFkVIDr&#10;kWZSH+4x0gynYCIhWdgGFc6WUlGtwYeEbSoop/iGlWRgmNYqawtyUPaWSLJfAMhNPKl/2C/EDKmF&#10;8ytgmCmpFcQJvnS1KejEutYucu3jkO2900IrX69X213OglGnS6E1ARKETNDI/fW3tcneaWUPMV3m&#10;fECZmHfZbJYXtV6pfLEA1sQeyk+AQ9qi3ETTe6T+28s7xDRtjDEDvcGPsIzGM4sYtQxVuVk3RIK+&#10;TijVKm6MEDWVTeoB7XEGmMVTNVyx6vY4BR9ZTYUBBIAv16s5pfww55l1tlELthm3ALMaaavZQlyM&#10;QD4iIMLyjM+EZzRp7Kf9G3Jwe7/iS7NVYZkJDGe4RMhIThKc0rUXxAptI4qgjZCNvF+3SusQ1rsx&#10;7SoAFhF6hmChtEGEemjdBIhOQJYGrfuBkyR0jNtpYmcc83Mm9rpaZcXNOhejoc5W6zfFfFJ/2OaI&#10;DTCujRerFgIlZvrR3Xk+IehiOP5G6ttfy/sJ/dbVByf1PS4A0NS/n3BbuxGhn0zpvpf4cqyagWGA&#10;r1ONbObrIdqidnYvJP8UzZBq5LB8XW+XmRhMerSuL8zQ+kjpI8UxgnOBO7dlT0QfxFzYzMLxbPTg&#10;9IpkKfjTkTKtIwD5z4Zvz//UtuZJr3R9f30vFUI564RWZWx47GeoDdbTF1WG6CzsArv72dgFypY6&#10;KRLCSTLixA7IXmwqg13gKFqfBCdJRj92ECVg2YXE4tMyKfhTYs1G8Jlzw6UPYhdNVtdYdvEC/B9f&#10;4/aHUaYcpuVtMc/nkxZG8p2G558OAjL0Yi/BliePBu9ut6klrFEkDyB2SEmU7Cl1nBGBP/RM9EB9&#10;uHMj0rVE78j/RjXoiWsVHPuHbLeURnN8UozJYkYCt3URNluu8OvTExCv92x6gpeGHiq7E6PAeYCa&#10;D7SKQpriEGKlJ4QB+IbVE4i5aV8QYO/m2IjPXU9o8rasnsCBnISGvjw3k+80URLPgCoEDmL5JNDP&#10;i9zUi9T5hlpRSAM3RhkEQRX8FPWlrZnwhW5/frMPQRWsmUBls8+cI0BFSXrMhOYljjQT/DTGsaVs&#10;JiRpSGkxHZjAwzn3gBVbO8EdxAmsnUBYLtlie/ZO16N0bsTgGe2EF7DvZ3X1FeKDTRzaMwh+P/RC&#10;IISy9XGUTOTvSX7XR6SkoxFCnNgoVcFPx6VZh0LXMv+0+/1BCGGTYWY1/8dq/ifOKSA/nRLXP1Xl&#10;7XaiHHcPqFTmISIM8L2B7sHPh2quUqgMeWjwcPMLbI12uAL9VElt5O/4kiFLFcl+kVMLfBTaQHYr&#10;734c6Y26GyqToj23AJXOAhwax5p/gnOjcCK56U+E2qOmrM8OOYM/tQmWebO+7uQAqxxe0l6h+JyI&#10;G9ir/Ha0BonvYblVQAHQkNDdTw5GRI1DSWsEnCYoSiJs8zRXvEYYaZOS5fNb5EhGep1NQY9s/n9g&#10;tHKyFYUY06EUuvKUao0RdHQOdRVfKh+CJrrGxwvCG6HMfDZ4SBuPeNLNKixQe6BB1GdK/vVJGAus&#10;d0jdD4yK8SLIa/H9ye7eU+sTOP9oOCZiEHTM939mIkZx6qjJn7dUnF+tq2eKLX8cFbcc+1wUTeeL&#10;Ko8WHEccxAT5N8KTpTg1MviQl9ORfBFAqlBJvpjTdroGq4vEVYozI8p2kT4oBu1pyn6K0np9o2M2&#10;Om6u4UyKox3xjNbDJbKsq0c/o+X6GcbBvDBLl5nI3Q2EIj7NUFduxgrzDTIll6vZD1mdmd+51WXu&#10;lctyPc+r7/9fAA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KE3QnndAAAABgEA&#10;AA8AAABkcnMvZG93bnJldi54bWxMj0FLw0AQhe+C/2EZwZvdpMZaYjalFPVUBFtBvE2TaRKanQ3Z&#10;bZL+e0cvenkwvMd732SrybZqoN43jg3EswgUceHKhisDH/uXuyUoH5BLbB2TgQt5WOXXVxmmpRv5&#10;nYZdqJSUsE/RQB1Cl2rti5os+pnriMU7ut5ikLOvdNnjKOW21fMoWmiLDctCjR1taipOu7M18Dri&#10;uL6Pn4ft6bi5fO0f3j63MRlzezOtn0AFmsJfGH7wBR1yYTq4M5detQbkkfCr4i3njwtQBwlFSZKA&#10;zjP9Hz//BgAA//8DAFBLAwQKAAAAAAAAACEAahRPQ+8AAADvAAAAFAAAAGRycy9tZWRpYS9pbWFn&#10;ZTEucG5niVBORw0KGgoAAAANSUhEUgAAAEQAAAAPCAMAAAEdVam5AAAAAXNSR0IArs4c6QAAAARn&#10;QU1BAACxjwv8YQUAAAAJUExURf///zMsKwAAAI+9NmQAAAADdFJOU///ANfKDUEAAAAJcEhZcwAA&#10;DsQAAA7EAZUrDhsAAABgSURBVChTzc1BEoAgDENRuP+lLfGz6GgxDBvfAse0gTZ1HTqTR9JZmt9S&#10;Gqft+udD7L6v7w9CObCtb9DT5cI/p8N6euh+fiDw0RMiFy0hctESIhctIXLREiIfvUCwrbULRLIA&#10;ozqprt4AAAAASUVORK5CYIJQSwECLQAUAAYACAAAACEASrBnCwgBAAATAgAAEwAAAAAAAAAAAAAA&#10;AAAAAAAAW0NvbnRlbnRfVHlwZXNdLnhtbFBLAQItABQABgAIAAAAIQAjsmrh1wAAAJQBAAALAAAA&#10;AAAAAAAAAAAAADkBAABfcmVscy8ucmVsc1BLAQItABQABgAIAAAAIQC6te5uZhwAAAIGAQAOAAAA&#10;AAAAAAAAAAAAADkCAABkcnMvZTJvRG9jLnhtbFBLAQItABQABgAIAAAAIQCqJg6+vAAAACEBAAAZ&#10;AAAAAAAAAAAAAAAAAMseAABkcnMvX3JlbHMvZTJvRG9jLnhtbC5yZWxzUEsBAi0AFAAGAAgAAAAh&#10;AKE3QnndAAAABgEAAA8AAAAAAAAAAAAAAAAAvh8AAGRycy9kb3ducmV2LnhtbFBLAQItAAoAAAAA&#10;AAAAIQBqFE9D7wAAAO8AAAAUAAAAAAAAAAAAAAAAAMggAABkcnMvbWVkaWEvaW1hZ2UxLnBuZ1BL&#10;BQYAAAAABgAGAHwBAADpIQAAAAA=&#10;">
                <v:shape id="_x0000_s1098" type="#_x0000_t75" style="position:absolute;width:5255260;height:6631940;visibility:visible;mso-wrap-style:square">
                  <v:fill o:detectmouseclick="t"/>
                  <v:path o:connecttype="none"/>
                </v:shape>
                <v:group id="Group_x0020_313" o:spid="_x0000_s1099" style="position:absolute;top:481631;width:5025880;height:5804936" coordorigin="167641,99699" coordsize="5025880,580493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C/wXxAAAANwAAAAPAAAAZHJzL2Rvd25yZXYueG1sRI9Bi8IwFITvwv6H8Ba8&#10;adotLtI1isiueBBhVRBvj+bZFpuX0sS2/nsjCB6HmfmGmS16U4mWGldaVhCPIxDEmdUl5wqOh7/R&#10;FITzyBory6TgTg4W84/BDFNtO/6ndu9zESDsUlRQeF+nUrqsIINubGvi4F1sY9AH2eRSN9gFuKnk&#10;VxR9S4Mlh4UCa1oVlF33N6Ng3WG3TOLfdnu9rO7nw2R32sak1PCzX/6A8NT7d/jV3mgFSZzA80w4&#10;AnL+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C/wXxAAAANwAAAAP&#10;AAAAAAAAAAAAAAAAAKkCAABkcnMvZG93bnJldi54bWxQSwUGAAAAAAQABAD6AAAAmgMAAAAA&#10;">
                  <v:group id="Group_x0020_291" o:spid="_x0000_s1100" style="position:absolute;left:3397194;top:1285221;width:271144;height:995045;rotation:9019459fd" coordorigin="1" coordsize="271494,9954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nYV+xQAAANwAAAAPAAAAZHJzL2Rvd25yZXYueG1sRI9Pi8IwFMTvgt8hPGFv&#10;mlplsdUo6q7gwYt/wOujebbV5qU0Wa376TfCgsdhZn7DzBatqcSdGldaVjAcRCCIM6tLzhWcjpv+&#10;BITzyBory6TgSQ4W825nhqm2D97T/eBzESDsUlRQeF+nUrqsIINuYGvi4F1sY9AH2eRSN/gIcFPJ&#10;OIo+pcGSw0KBNa0Lym6HH6Ngd75+xaPdajM+/yZ+mWT72/eoVeqj1y6nIDy1/h3+b2+1gjgZwutM&#10;OAJy/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c52FfsUAAADcAAAA&#10;DwAAAAAAAAAAAAAAAACpAgAAZHJzL2Rvd25yZXYueG1sUEsFBgAAAAAEAAQA+gAAAJsDAAAAAA==&#10;">
                    <v:shape id="Picture_x0020_292" o:spid="_x0000_s1101" type="#_x0000_t75" style="position:absolute;left:-364148;top:425246;width:934391;height:206093;rotation:5258099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hj&#10;yFfGAAAA3AAAAA8AAABkcnMvZG93bnJldi54bWxEj09rwkAUxO9Cv8PyCt50Yw5S02ykWApVKP6p&#10;IN4e2dckmH2bZrcm+fZdQfA4zMxvmHTZm1pcqXWVZQWzaQSCOLe64kLB8ftj8gLCeWSNtWVSMJCD&#10;ZfY0SjHRtuM9XQ++EAHCLkEFpfdNIqXLSzLoprYhDt6PbQ36INtC6ha7ADe1jKNoLg1WHBZKbGhV&#10;Un45/BkFm8Xu0vuv44Cb7e/7XHbr00BnpcbP/dsrCE+9f4Tv7U+tIF7EcDsTjoDM/gE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WGPIV8YAAADcAAAADwAAAAAAAAAAAAAAAACc&#10;AgAAZHJzL2Rvd25yZXYueG1sUEsFBgAAAAAEAAQA9wAAAI8DAAAAAA==&#10;">
                      <v:imagedata r:id="rId17" o:title=""/>
                      <v:path arrowok="t"/>
                    </v:shape>
                    <v:rect id="Rectangle_x0020_293" o:spid="_x0000_s1102" style="position:absolute;left:112293;width:159202;height:995426;rotation:-13731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6+z+xAAA&#10;ANwAAAAPAAAAZHJzL2Rvd25yZXYueG1sRI/dasJAEIXvhb7DMoXe6aZJSTW6irQUpKBQ9QGG7JiE&#10;ZmfD7uanb98tFLw8nJ+Ps9lNphUDOd9YVvC8SEAQl1Y3XCm4Xj7mSxA+IGtsLZOCH/Kw2z7MNlho&#10;O/IXDedQiTjCvkAFdQhdIaUvazLoF7Yjjt7NOoMhSldJ7XCM46aVaZLk0mDDkVBjR281ld/n3kTI&#10;yefp5/txOvSXdr9sXl7zPHNKPT1O+zWIQFO4h//bB60gXWXwdyYeAbn9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evs/sQAAADcAAAADwAAAAAAAAAAAAAAAACXAgAAZHJzL2Rv&#10;d25yZXYueG1sUEsFBgAAAAAEAAQA9QAAAIgDAAAAAA==&#10;" fillcolor="white [3212]" strokecolor="black [3213]" strokeweight="1.5pt">
                      <v:fill opacity="0"/>
                    </v:rect>
                  </v:group>
                  <v:line id="Straight_x0020_Connector_x0020_174" o:spid="_x0000_s1103" style="position:absolute;flip:y;visibility:visible;mso-wrap-style:square" from="638175,715569" to="4832010,7156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w0C9sMAAADcAAAADwAAAGRycy9kb3ducmV2LnhtbERPS2vCQBC+C/6HZQq96aahVUldpdQH&#10;vbT47HmanWaD2dmQXWP8925B6G0+vudM552tREuNLx0reBomIIhzp0suFBz2q8EEhA/IGivHpOBK&#10;Huazfm+KmXYX3lK7C4WIIewzVGBCqDMpfW7Ioh+6mjhyv66xGCJsCqkbvMRwW8k0SUbSYsmxwWBN&#10;74by0+5sFRxNK/Hrc7z8/lm3cpG+pJtinSr1+NC9vYII1IV/8d39oeP88TP8PRMvkLMb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sNAvbDAAAA3AAAAA8AAAAAAAAAAAAA&#10;AAAAoQIAAGRycy9kb3ducmV2LnhtbFBLBQYAAAAABAAEAPkAAACRAwAAAAA=&#10;" strokecolor="black [3213]" strokeweight="1.5pt">
                    <v:stroke joinstyle="miter"/>
                  </v:line>
                  <v:line id="Straight_x0020_Connector_x0020_175" o:spid="_x0000_s1104" style="position:absolute;flip:x;visibility:visible;mso-wrap-style:square" from="1602029,534659" to="1982855,8876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EGnbcIAAADcAAAADwAAAGRycy9kb3ducmV2LnhtbERPS2vCQBC+C/0PyxS81U0D1hJdpdQH&#10;Xixq1fOYHbOh2dmQXWP6791Cwdt8fM+ZzDpbiZYaXzpW8DpIQBDnTpdcKDh8L1/eQfiArLFyTAp+&#10;ycNs+tSbYKbdjXfU7kMhYgj7DBWYEOpMSp8bsugHriaO3MU1FkOETSF1g7cYbiuZJsmbtFhybDBY&#10;06eh/Gd/tQqOppX4tRktTudVK+fpMN0Wq1Sp/nP3MQYRqAsP8b97reP80RD+nokXyO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EGnbcIAAADcAAAADwAAAAAAAAAAAAAA&#10;AAChAgAAZHJzL2Rvd25yZXYueG1sUEsFBgAAAAAEAAQA+QAAAJADAAAAAA==&#10;" strokecolor="black [3213]" strokeweight="1.5pt">
                    <v:stroke joinstyle="miter"/>
                  </v:line>
                  <v:group id="Group_x0020_290" o:spid="_x0000_s1105" style="position:absolute;left:4543451;top:3962517;width:271495;height:995488;rotation:-1544401fd" coordorigin="4548155,3950922" coordsize="271495,9954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Iqx+vgAAANwAAAAPAAAAZHJzL2Rvd25yZXYueG1sRE/NisIwEL4v+A5hBG+a&#10;2gXXrUYRQVg9ua4PMDRjW2wmJRm1vr05CHv8+P6X69616k4hNp4NTCcZKOLS24YrA+e/3XgOKgqy&#10;xdYzGXhShPVq8LHEwvoH/9L9JJVKIRwLNFCLdIXWsazJYZz4jjhxFx8cSoKh0jbgI4W7VudZNtMO&#10;G04NNXa0ram8nm7OAB+fQZ9byvefh6/yllmZzsUaMxr2mwUooV7+xW/3jzWQf6f56Uw6Anr1AgAA&#10;//8DAFBLAQItABQABgAIAAAAIQCaJLFAAQEAAOwBAAATAAAAAAAAAAAAAAAAAAAAAABbQ29udGVu&#10;dF9UeXBlc10ueG1sUEsBAi0AFAAGAAgAAAAhAMDTVoHaAAAAmQEAAAsAAAAAAAAAAAAAAAAAMgEA&#10;AF9yZWxzLy5yZWxzUEsBAi0AFAAGAAgAAAAhADMvBZ5BAAAAOQAAABUAAAAAAAAAAAAAAAAANQIA&#10;AGRycy9ncm91cHNoYXBleG1sLnhtbFBLAQItABQABgAIAAAAIQDzIqx+vgAAANwAAAAPAAAAAAAA&#10;AAAAAAAAAKkCAABkcnMvZG93bnJldi54bWxQSwUGAAAAAAQABAD6AAAAlAMAAAAA&#10;">
                    <v:shape id="Picture_x0020_181" o:spid="_x0000_s1106" type="#_x0000_t75" style="position:absolute;left:4184006;top:4376168;width:934391;height:206093;rotation:5258099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ZN&#10;oYHCAAAA3AAAAA8AAABkcnMvZG93bnJldi54bWxET0uLwjAQvi/4H8II3tZUD+JWoyyKoIL4hGVv&#10;QzPbFptJbaJt/70RFrzNx/ec6bwxhXhQ5XLLCgb9CARxYnXOqYLLefU5BuE8ssbCMiloycF81vmY&#10;YqxtzUd6nHwqQgi7GBVk3pexlC7JyKDr25I4cH+2MugDrFKpK6xDuCnkMIpG0mDOoSHDkhYZJdfT&#10;3SjYfh2ujd9dWtzub8uRrDc/Lf0q1es23xMQnhr/Fv+71zrMHw/g9Uy4QM6e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2TaGBwgAAANwAAAAPAAAAAAAAAAAAAAAAAJwCAABk&#10;cnMvZG93bnJldi54bWxQSwUGAAAAAAQABAD3AAAAiwMAAAAA&#10;">
                      <v:imagedata r:id="rId17" o:title=""/>
                      <v:path arrowok="t"/>
                    </v:shape>
                    <v:rect id="Rectangle_x0020_182" o:spid="_x0000_s1107" style="position:absolute;left:4660448;top:3950922;width:159202;height:995426;rotation:-13731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W77ExAAA&#10;ANwAAAAPAAAAZHJzL2Rvd25yZXYueG1sRI/disIwEIXvBd8hjOCdplullq5RRBFkwQV/HmBoZtuy&#10;zaQkUevbbwRh72Y4Z853ZrnuTSvu5HxjWcHHNAFBXFrdcKXgetlPchA+IGtsLZOCJ3lYr4aDJRba&#10;PvhE93OoRAxhX6CCOoSukNKXNRn0U9sRR+3HOoMhrq6S2uEjhptWpkmSSYMNR0KNHW1rKn/PNxMh&#10;3z5Lv3bH/nC7tJu8mS+ybOaUGo/6zSeIQH34N7+vDzrWz1N4PRMn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Fu+xMQAAADcAAAADwAAAAAAAAAAAAAAAACXAgAAZHJzL2Rv&#10;d25yZXYueG1sUEsFBgAAAAAEAAQA9QAAAIgDAAAAAA==&#10;" fillcolor="white [3212]" strokecolor="black [3213]" strokeweight="1.5pt">
                      <v:fill opacity="0"/>
                    </v:rect>
                  </v:group>
                  <v:line id="Straight_x0020_Connector_x0020_184" o:spid="_x0000_s1108" style="position:absolute;flip:x;visibility:visible;mso-wrap-style:square" from="3351661,4380327" to="4518565,51176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thy0cIAAADcAAAADwAAAGRycy9kb3ducmV2LnhtbERPyWrDMBC9F/oPYgq5NXJN0gQ3SijZ&#10;yCWlWc9Ta2qZWiNjKY7z91Gh0Ns83jqTWWcr0VLjS8cKXvoJCOLc6ZILBcfD6nkMwgdkjZVjUnAj&#10;D7Pp48MEM+2uvKN2HwoRQ9hnqMCEUGdS+tyQRd93NXHkvl1jMUTYFFI3eI3htpJpkrxKiyXHBoM1&#10;zQ3lP/uLVXAyrcSP7Wh5/lq3cpEO089inSrVe+re30AE6sK/+M+90XH+eAC/z8QL5PQ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thy0cIAAADcAAAADwAAAAAAAAAAAAAA&#10;AAChAgAAZHJzL2Rvd25yZXYueG1sUEsFBgAAAAAEAAQA+QAAAJADAAAAAA==&#10;" strokecolor="black [3213]" strokeweight="1.5pt">
                    <v:stroke joinstyle="miter"/>
                  </v:line>
                  <v:line id="Straight_x0020_Connector_x0020_186" o:spid="_x0000_s1109" style="position:absolute;flip:x;visibility:visible;mso-wrap-style:square" from="3266955,4371690" to="4519109,53305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ZJPcIAAADcAAAADwAAAGRycy9kb3ducmV2LnhtbERPS2vCQBC+C/0PyxS86aYBrURXKfWB&#10;F0tr1fOYHbOh2dmQXWP8926h0Nt8fM+ZLTpbiZYaXzpW8DJMQBDnTpdcKDh8rwcTED4ga6wck4I7&#10;eVjMn3ozzLS78Re1+1CIGMI+QwUmhDqT0ueGLPqhq4kjd3GNxRBhU0jd4C2G20qmSTKWFkuODQZr&#10;ejeU/+yvVsHRtBI/dq+r03nTymU6Sj+LTapU/7l7m4II1IV/8Z97q+P8yRh+n4kXyP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UZJPcIAAADcAAAADwAAAAAAAAAAAAAA&#10;AAChAgAAZHJzL2Rvd25yZXYueG1sUEsFBgAAAAAEAAQA+QAAAJADAAAAAA==&#10;" strokecolor="black [3213]" strokeweight="1.5pt">
                    <v:stroke joinstyle="miter"/>
                  </v:line>
                  <v:line id="Straight_x0020_Connector_x0020_194" o:spid="_x0000_s1110" style="position:absolute;flip:x y;visibility:visible;mso-wrap-style:square" from="3352071,5117789" to="3396151,55613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xUVJcMAAADcAAAADwAAAGRycy9kb3ducmV2LnhtbERPS2vCQBC+F/wPyxS8iG7sC02zESkI&#10;1outevE2ZKdJaHY27q4a/fWuUOhtPr7nZLPONOJEzteWFYxHCQjiwuqaSwW77WI4AeEDssbGMim4&#10;kIdZ3nvIMNX2zN902oRSxBD2KSqoQmhTKX1RkUE/si1x5H6sMxgidKXUDs8x3DTyKUnepMGaY0OF&#10;LX1UVPxujkbBfsX15/RyoOZ1sHf0XA6u6y9Sqv/Yzd9BBOrCv/jPvdRx/vQF7s/EC2R+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MVFSXDAAAA3AAAAA8AAAAAAAAAAAAA&#10;AAAAoQIAAGRycy9kb3ducmV2LnhtbFBLBQYAAAAABAAEAPkAAACRAwAAAAA=&#10;" strokecolor="black [3213]" strokeweight="1.5pt">
                    <v:stroke joinstyle="miter"/>
                  </v:line>
                  <v:line id="Straight_x0020_Connector_x0020_198" o:spid="_x0000_s1111" style="position:absolute;flip:x y;visibility:visible;mso-wrap-style:square" from="3263276,5330448" to="3288767,55104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lgfIMYAAADcAAAADwAAAGRycy9kb3ducmV2LnhtbESPT2sCQQzF7wW/wxChF9HZtlR0dRQR&#10;hLaX+u/iLezE3cWdzHZmqms/fXMo9JbwXt77Zb7sXKOuFGLt2cDTKANFXHhbc2ngeNgMJ6BiQrbY&#10;eCYDd4qwXPQe5phbf+MdXfepVBLCMUcDVUptrnUsKnIYR74lFu3sg8Mkayi1DXiTcNfo5ywba4c1&#10;S0OFLa0rKi77b2fg9MH1+/T+Rc3r4BTopRz8fG7JmMd+t5qBStSlf/Pf9ZsV/KnQyjMygV78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JYHyDGAAAA3AAAAA8AAAAAAAAA&#10;AAAAAAAAoQIAAGRycy9kb3ducmV2LnhtbFBLBQYAAAAABAAEAPkAAACUAwAAAAA=&#10;" strokecolor="black [3213]" strokeweight="1.5pt">
                    <v:stroke joinstyle="miter"/>
                  </v:line>
                  <v:line id="Straight_x0020_Connector_x0020_199" o:spid="_x0000_s1112" style="position:absolute;flip:x;visibility:visible;mso-wrap-style:square" from="3393872,4660314" to="4831970,55603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QBLksIAAADcAAAADwAAAGRycy9kb3ducmV2LnhtbERPyWrDMBC9F/oPYgq5NXINSRM3SijZ&#10;yCWlWc9Ta2qZWiNjKY7z91Gh0Ns83jqTWWcr0VLjS8cKXvoJCOLc6ZILBcfD6nkEwgdkjZVjUnAj&#10;D7Pp48MEM+2uvKN2HwoRQ9hnqMCEUGdS+tyQRd93NXHkvl1jMUTYFFI3eI3htpJpkgylxZJjg8Ga&#10;5obyn/3FKjiZVuLH9nV5/lq3cpEO0s9inSrVe+re30AE6sK/+M+90XH+eAy/z8QL5PQ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QBLksIAAADcAAAADwAAAAAAAAAAAAAA&#10;AAChAgAAZHJzL2Rvd25yZXYueG1sUEsFBgAAAAAEAAQA+QAAAJADAAAAAA==&#10;" strokecolor="black [3213]" strokeweight="1.5pt">
                    <v:stroke joinstyle="miter"/>
                  </v:line>
                  <v:line id="Straight_x0020_Connector_x0020_200" o:spid="_x0000_s1113" style="position:absolute;flip:x;visibility:visible;mso-wrap-style:square" from="3290748,4474876" to="4658748,55188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xUW9MQAAADcAAAADwAAAGRycy9kb3ducmV2LnhtbESPT2vCQBTE74LfYXmCt7ppQC3RVYr/&#10;8NLSWvX8mn3NBrNvQ3aN6bfvCgWPw8z8hpkvO1uJlhpfOlbwPEpAEOdOl1woOH5tn15A+ICssXJM&#10;Cn7Jw3LR780x0+7Gn9QeQiEihH2GCkwIdSalzw1Z9CNXE0fvxzUWQ5RNIXWDtwi3lUyTZCItlhwX&#10;DNa0MpRfDler4GRaie9v0835e9fKdTpOP4pdqtRw0L3OQATqwiP8395rBZEI9zPxCMjF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FRb0xAAAANwAAAAPAAAAAAAAAAAA&#10;AAAAAKECAABkcnMvZG93bnJldi54bWxQSwUGAAAAAAQABAD5AAAAkgMAAAAA&#10;" strokecolor="black [3213]" strokeweight="1.5pt">
                    <v:stroke joinstyle="miter"/>
                  </v:line>
                  <v:line id="Straight_x0020_Connector_x0020_201" o:spid="_x0000_s1114" style="position:absolute;flip:x;visibility:visible;mso-wrap-style:square" from="3058426,4486971" to="4642426,44869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Fmzb8UAAADcAAAADwAAAGRycy9kb3ducmV2LnhtbESPT2sCMRTE7wW/Q3hCb5o1YFtWo5T6&#10;h14q1lbPz83rZunmZdmk6/bbm4LQ4zAzv2Hmy97VoqM2VJ41TMYZCOLCm4pLDZ8fm9ETiBCRDdae&#10;ScMvBVguBndzzI2/8Dt1h1iKBOGQowYbY5NLGQpLDsPYN8TJ+/Ktw5hkW0rT4iXBXS1Vlj1IhxWn&#10;BYsNvVgqvg8/TsPRdhJ3b4/r03nbyZWaqn25VVrfD/vnGYhIffwP39qvRoPKJvB3Jh0Bubg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Fmzb8UAAADcAAAADwAAAAAAAAAA&#10;AAAAAAChAgAAZHJzL2Rvd25yZXYueG1sUEsFBgAAAAAEAAQA+QAAAJMDAAAAAA==&#10;" strokecolor="black [3213]" strokeweight="1.5pt">
                    <v:stroke joinstyle="miter"/>
                  </v:line>
                  <v:line id="Straight_x0020_Connector_x0020_202" o:spid="_x0000_s1115" style="position:absolute;flip:x;visibility:visible;mso-wrap-style:square" from="3058996,4672230" to="4822996,46722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stGMQAAADcAAAADwAAAGRycy9kb3ducmV2LnhtbESPS0vFMBSE9xf8D+EI7mxqQK/UpkV8&#10;FDeKXh/rY3Nsis1JaWJb/725INzlMDPfMGW9ukHMNIXes4azLAdB3HrTc6fh7fX+9BJEiMgGB8+k&#10;4ZcC1NXRpsTC+IVfaN7FTiQIhwI12BjHQsrQWnIYMj8SJ+/LTw5jklMnzYRLgrtBqjy/kA57TgsW&#10;R7qx1H7vfpyGdztLfHrc3n18NrO8VefquWuU1ifH6/UViEhrPIT/2w9Gg8oV7M+kIyCr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iy0YxAAAANwAAAAPAAAAAAAAAAAA&#10;AAAAAKECAABkcnMvZG93bnJldi54bWxQSwUGAAAAAAQABAD5AAAAkgMAAAAA&#10;" strokecolor="black [3213]" strokeweight="1.5pt">
                    <v:stroke joinstyle="miter"/>
                  </v:line>
                  <v:rect id="Rectangle_x0020_203" o:spid="_x0000_s1116" style="position:absolute;left:2946272;top:4425073;width:108000;height:3194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6EwOxAAA&#10;ANwAAAAPAAAAZHJzL2Rvd25yZXYueG1sRI9Ba8JAFITvBf/D8oTe6sYIrUZXkWjAQy9GDx4f2WcS&#10;zL4Nu6um/94tFHocZuYbZrUZTCce5HxrWcF0koAgrqxuuVZwPhUfcxA+IGvsLJOCH/KwWY/eVphp&#10;++QjPcpQiwhhn6GCJoQ+k9JXDRn0E9sTR+9qncEQpauldviMcNPJNEk+pcGW40KDPeUNVbfybhQs&#10;/Nmlcy72u+K7/brkobzsj7lS7+NhuwQRaAj/4b/2QStIkxn8nolHQK5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uhMDsQAAADcAAAADwAAAAAAAAAAAAAAAACXAgAAZHJzL2Rv&#10;d25yZXYueG1sUEsFBgAAAAAEAAQA9QAAAIgDAAAAAA==&#10;" fillcolor="white [3212]" strokecolor="black [3213]" strokeweight="1.5pt">
                    <v:fill opacity="0"/>
                  </v:rect>
                  <v:shape id="Straight_x0020_Arrow_x0020_Connector_x0020_208" o:spid="_x0000_s1117" type="#_x0000_t32" style="position:absolute;left:3288767;top:4237464;width:471945;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Z77csEAAADcAAAADwAAAGRycy9kb3ducmV2LnhtbERPy4rCMBTdC/5DuAPuNB0FkWoUUev4&#10;2FgdZn1prm2xuSlNRjvz9WYhuDyc92zRmkrcqXGlZQWfgwgEcWZ1ybmC70vSn4BwHlljZZkU/JGD&#10;xbzbmWGs7YNTup99LkIIuxgVFN7XsZQuK8igG9iaOHBX2xj0ATa51A0+Qrip5DCKxtJgyaGhwJpW&#10;BWW3869RsGlp+XM67NO1Tm6XJKPR9vj/pVTvo11OQXhq/Vv8cu+0gmEU1oYz4QjI+R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tnvtywQAAANwAAAAPAAAAAAAAAAAAAAAA&#10;AKECAABkcnMvZG93bnJldi54bWxQSwUGAAAAAAQABAD5AAAAjwMAAAAA&#10;" strokecolor="#747070 [1614]" strokeweight=".5pt">
                    <v:stroke startarrow="block" endarrow="block" joinstyle="miter"/>
                  </v:shape>
                  <v:line id="Straight_x0020_Connector_x0020_209" o:spid="_x0000_s1118" style="position:absolute;visibility:visible;mso-wrap-style:square" from="1792222,715614" to="1792222,2437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sHqsYAAADcAAAADwAAAGRycy9kb3ducmV2LnhtbESPT2vCQBTE74V+h+UVeqsbo4iNbkQD&#10;0iK9xJaW3h7Zlz+afRuyW43fvisIHoeZ+Q2zXA2mFSfqXWNZwXgUgSAurG64UvD1uX2Zg3AeWWNr&#10;mRRcyMEqfXxYYqLtmXM67X0lAoRdggpq77tESlfUZNCNbEccvNL2Bn2QfSV1j+cAN62Mo2gmDTYc&#10;FmrsKKupOO7/jILhO95ts8mszH/z6U92GL9VHxtW6vlpWC9AeBr8PXxrv2sFcfQK1zPhCMj0H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RrB6rGAAAA3AAAAA8AAAAAAAAA&#10;AAAAAAAAoQIAAGRycy9kb3ducmV2LnhtbFBLBQYAAAAABAAEAPkAAACUAwAAAAA=&#10;" strokecolor="black [3213]" strokeweight="1.5pt">
                    <v:stroke joinstyle="miter"/>
                  </v:line>
                  <v:shape id="Straight_x0020_Arrow_x0020_Connector_x0020_210" o:spid="_x0000_s1119" type="#_x0000_t32" style="position:absolute;left:1645919;top:1194086;width:0;height:41016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RcEZcAAAADcAAAADwAAAGRycy9kb3ducmV2LnhtbERPy4rCMBTdD/gP4QruxlQdRKppGYSq&#10;s/QBbi/JnbYzzU1tota/NwvB5eG8V3lvG3GjzteOFUzGCQhi7UzNpYLTsfhcgPAB2WDjmBQ8yEOe&#10;DT5WmBp35z3dDqEUMYR9igqqENpUSq8rsujHriWO3K/rLIYIu1KaDu8x3DZymiRzabHm2FBhS+uK&#10;9P/hahXor2I2o/NP48PltNts3aIo/7RSo2H/vQQRqA9v8cu9Mwqmkzg/nolHQGZ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UXBGXAAAAA3AAAAA8AAAAAAAAAAAAAAAAA&#10;oQIAAGRycy9kb3ducmV2LnhtbFBLBQYAAAAABAAEAPkAAACOAwAAAAA=&#10;" strokecolor="#747070 [1614]" strokeweight=".5pt">
                    <v:stroke endarrow="block" joinstyle="miter"/>
                  </v:shape>
                  <v:rect id="Rectangle_x0020_211" o:spid="_x0000_s1120" style="position:absolute;left:1292347;top:2076208;width:1009650;height:370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ND0xAAA&#10;ANwAAAAPAAAAZHJzL2Rvd25yZXYueG1sRI9BawIxFITvhf6H8ApeiiarS6mrUUpB6LVa7B4fm+fu&#10;6uZlSaJu/30jCB6HmfmGWa4H24kL+dA61pBNFAjiypmWaw0/u834HUSIyAY7x6ThjwKsV89PSyyM&#10;u/I3XbaxFgnCoUANTYx9IWWoGrIYJq4nTt7BeYsxSV9L4/Ga4LaTU6XepMWW00KDPX02VJ22Z6vB&#10;bLLdPv+d52peHmZH9ZrvfVlqPXoZPhYgIg3xEb63v4yGaZbB7Uw6AnL1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OjQ9MQAAADcAAAADwAAAAAAAAAAAAAAAACXAgAAZHJzL2Rv&#10;d25yZXYueG1sUEsFBgAAAAAEAAQA9QAAAIgDAAAAAA==&#10;" fillcolor="#cfcdcd [2894]" strokecolor="black [3213]" strokeweight="1.5pt"/>
                  <v:rect id="Rectangle_x0020_212" o:spid="_x0000_s1121" style="position:absolute;left:1292347;top:2605791;width:1009650;height:3702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Ok6DxQAA&#10;ANwAAAAPAAAAZHJzL2Rvd25yZXYueG1sRI9Ba8JAFITvhf6H5RW8FN1NDKVGVykFwWu12Bwf2WeS&#10;Nvs27K4a/31XKPQ4zMw3zGoz2l5cyIfOsYZspkAQ18503Gj4PGynryBCRDbYOyYNNwqwWT8+rLA0&#10;7sofdNnHRiQIhxI1tDEOpZShbslimLmBOHkn5y3GJH0jjcdrgtte5kq9SIsdp4UWB3pvqf7Zn60G&#10;s80Ox+JrUahFdZp/q+fi6KtK68nT+LYEEWmM/+G/9s5oyLMc7mfSEZ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w6ToPFAAAA3AAAAA8AAAAAAAAAAAAAAAAAlwIAAGRycy9k&#10;b3ducmV2LnhtbFBLBQYAAAAABAAEAPUAAACJAwAAAAA=&#10;" fillcolor="#cfcdcd [2894]" strokecolor="black [3213]" strokeweight="1.5pt"/>
                  <v:line id="Straight_x0020_Connector_x0020_213" o:spid="_x0000_s1122" style="position:absolute;visibility:visible;mso-wrap-style:square" from="1792222,2440097" to="1792222,26056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FqmncUAAADcAAAADwAAAGRycy9kb3ducmV2LnhtbESPQWvCQBSE70L/w/IK3nSTWKSkrqIB&#10;sRQvsaXi7ZF9JqnZtyG7avrvXUHwOMzMN8xs0ZtGXKhztWUF8TgCQVxYXXOp4Od7PXoH4TyyxsYy&#10;KfgnB4v5y2CGqbZXzumy86UIEHYpKqi8b1MpXVGRQTe2LXHwjrYz6IPsSqk7vAa4aWQSRVNpsOaw&#10;UGFLWUXFaXc2Cvrf5GudTabH/JC/7bO/eFNuV6zU8LVffoDw1Ptn+NH+1AqSeAL3M+EIyPk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FqmncUAAADcAAAADwAAAAAAAAAA&#10;AAAAAAChAgAAZHJzL2Rvd25yZXYueG1sUEsFBgAAAAAEAAQA+QAAAJMDAAAAAA==&#10;" strokecolor="black [3213]" strokeweight="1.5pt">
                    <v:stroke joinstyle="miter"/>
                  </v:line>
                  <v:line id="Straight_x0020_Connector_x0020_214" o:spid="_x0000_s1123" style="position:absolute;visibility:visible;mso-wrap-style:square" from="1797172,2975909" to="1797172,43715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7M+6cUAAADcAAAADwAAAGRycy9kb3ducmV2LnhtbESPQWvCQBSE74X+h+UVequbpCISXcUG&#10;pEV6iYri7ZF9JtHs25Ddavz3XUHwOMzMN8x03ptGXKhztWUF8SACQVxYXXOpYLtZfoxBOI+ssbFM&#10;Cm7kYD57fZliqu2Vc7qsfSkChF2KCirv21RKV1Rk0A1sSxy8o+0M+iC7UuoOrwFuGplE0UgarDks&#10;VNhSVlFxXv8ZBf0uWS2zz9ExP+TDfXaKv8vfL1bq/a1fTEB46v0z/Gj/aAVJPIT7mXAE5O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7M+6cUAAADcAAAADwAAAAAAAAAA&#10;AAAAAAChAgAAZHJzL2Rvd25yZXYueG1sUEsFBgAAAAAEAAQA+QAAAJMDAAAAAA==&#10;" strokecolor="black [3213]" strokeweight="1.5pt">
                    <v:stroke joinstyle="miter"/>
                  </v:line>
                  <v:rect id="Rectangle_x0020_215" o:spid="_x0000_s1124" style="position:absolute;left:1699549;top:4199068;width:108000;height:432000;rotation:4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OtbExwAA&#10;ANwAAAAPAAAAZHJzL2Rvd25yZXYueG1sRI9Pa8JAFMTvgt9heYVeRDdaKhJdRQSxN+ufKt4e2dck&#10;mn0bs6tJ++ndgtDjMDO/YSazxhTiTpXLLSvo9yIQxInVOacK9rtldwTCeWSNhWVS8EMOZtN2a4Kx&#10;tjVv6L71qQgQdjEqyLwvYyldkpFB17MlcfC+bWXQB1mlUldYB7gp5CCKhtJgzmEhw5IWGSWX7c0o&#10;OJ9Xp8+v/Xx9fdt0DB2Ou7osfpV6fWnmYxCeGv8ffrY/tIJB/x3+zoQjIKc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FjrWxMcAAADcAAAADwAAAAAAAAAAAAAAAACXAgAAZHJz&#10;L2Rvd25yZXYueG1sUEsFBgAAAAAEAAQA9QAAAIsDAAAAAA==&#10;" fillcolor="white [3212]" strokecolor="black [3213]" strokeweight="1.5pt">
                    <v:fill opacity="0"/>
                  </v:rect>
                  <v:line id="Straight_x0020_Connector_x0020_216" o:spid="_x0000_s1125" style="position:absolute;visibility:visible;mso-wrap-style:square" from="1797172,4371408" to="4561714,43714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C0FBcYAAADcAAAADwAAAGRycy9kb3ducmV2LnhtbESPQWvCQBSE74X+h+UVvNVNogSJrtIG&#10;RJFeYqXF2yP7TKLZtyG7avz33UKhx2FmvmEWq8G04ka9aywriMcRCOLS6oYrBYfP9esMhPPIGlvL&#10;pOBBDlbL56cFZtreuaDb3lciQNhlqKD2vsukdGVNBt3YdsTBO9neoA+yr6Tu8R7gppVJFKXSYMNh&#10;ocaO8prKy/5qFAxfyW6dT9JTcSym3/k53lQf76zU6GV4m4PwNPj/8F97qxUkcQq/Z8IRkMs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AtBQXGAAAA3AAAAA8AAAAAAAAA&#10;AAAAAAAAoQIAAGRycy9kb3ducmV2LnhtbFBLBQYAAAAABAAEAPkAAACUAwAAAAA=&#10;" strokecolor="black [3213]" strokeweight="1.5pt">
                    <v:stroke joinstyle="miter"/>
                  </v:line>
                  <v:shape id="Straight_x0020_Arrow_x0020_Connector_x0020_218" o:spid="_x0000_s1126" type="#_x0000_t32" style="position:absolute;left:1668738;top:3403241;width:0;height:3987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2EIY8AAAADcAAAADwAAAGRycy9kb3ducmV2LnhtbERPy4rCMBTdD/gP4QruxlQdRKppGYSq&#10;s/QBbi/JnbYzzU1tota/NwvB5eG8V3lvG3GjzteOFUzGCQhi7UzNpYLTsfhcgPAB2WDjmBQ8yEOe&#10;DT5WmBp35z3dDqEUMYR9igqqENpUSq8rsujHriWO3K/rLIYIu1KaDu8x3DZymiRzabHm2FBhS+uK&#10;9P/hahXor2I2o/NP48PltNts3aIo/7RSo2H/vQQRqA9v8cu9Mwqmk7g2nolHQGZ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thCGPAAAAA3AAAAA8AAAAAAAAAAAAAAAAA&#10;oQIAAGRycy9kb3ducmV2LnhtbFBLBQYAAAAABAAEAPkAAACOAwAAAAA=&#10;" strokecolor="#747070 [1614]" strokeweight=".5pt">
                    <v:stroke endarrow="block" joinstyle="miter"/>
                  </v:shape>
                  <v:line id="Straight_x0020_Connector_x0020_256" o:spid="_x0000_s1127" style="position:absolute;flip:x;visibility:visible;mso-wrap-style:square" from="2169558,4207656" to="2549923,45600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AMEBsUAAADcAAAADwAAAGRycy9kb3ducmV2LnhtbESPT2sCMRTE7wW/Q3iCN802oJXVKKX+&#10;wUtLq63n183rZunmZdnEdfvtm4LQ4zAzv2GW697VoqM2VJ413E8yEMSFNxWXGt5Pu/EcRIjIBmvP&#10;pOGHAqxXg7sl5sZf+Y26YyxFgnDIUYONscmlDIUlh2HiG+LkffnWYUyyLaVp8ZrgrpYqy2bSYcVp&#10;wWJDT5aK7+PFafiwncSX54ft+XPfyY2aqtdyr7QeDfvHBYhIffwP39oHo0FNZ/B3Jh0Buf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AMEBsUAAADcAAAADwAAAAAAAAAA&#10;AAAAAAChAgAAZHJzL2Rvd25yZXYueG1sUEsFBgAAAAAEAAQA+QAAAJMDAAAAAA==&#10;" strokecolor="black [3213]" strokeweight="1.5pt">
                    <v:stroke joinstyle="miter"/>
                  </v:line>
                  <v:line id="Straight_x0020_Connector_x0020_257" o:spid="_x0000_s1128" style="position:absolute;visibility:visible;mso-wrap-style:square" from="2366838,4375798" to="2366838,58083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xQHscAAADcAAAADwAAAGRycy9kb3ducmV2LnhtbESPQWvCQBSE7wX/w/KE3upG0SppVpHW&#10;ikWwjYaCt0f2mQSzb0N21fTfu4VCj8PMfMMki87U4kqtqywrGA4iEMS51RUXCrLD+9MMhPPIGmvL&#10;pOCHHCzmvYcEY21vnNJ17wsRIOxiVFB638RSurwkg25gG+LgnWxr0AfZFlK3eAtwU8tRFD1LgxWH&#10;hRIbei0pP+8vRkGVpmO94+PX99vHKluv6+3nbjlV6rHfLV9AeOr8f/ivvdEKRpMp/J4JR0DO7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xjFAexwAAANwAAAAPAAAAAAAA&#10;AAAAAAAAAKECAABkcnMvZG93bnJldi54bWxQSwUGAAAAAAQABAD5AAAAlQMAAAAA&#10;" strokecolor="black [3213]" strokeweight="1.5pt">
                    <v:stroke endarrow="block" joinstyle="miter"/>
                  </v:line>
                  <v:group id="Group_x0020_266" o:spid="_x0000_s1129" style="position:absolute;left:1287475;top:199221;width:343510;height:446227" coordorigin="1287475,182882" coordsize="343510,4462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myNvxAAAANwAAAAPAAAAZHJzL2Rvd25yZXYueG1sRI9Bi8IwFITvC/6H8IS9&#10;rWldLFKNIqKyBxFWBfH2aJ5tsXkpTWzrv98Iwh6HmfmGmS97U4mWGldaVhCPIhDEmdUl5wrOp+3X&#10;FITzyBory6TgSQ6Wi8HHHFNtO/6l9uhzESDsUlRQeF+nUrqsIINuZGvi4N1sY9AH2eRSN9gFuKnk&#10;OIoSabDksFBgTeuCsvvxYRTsOuxW3/Gm3d9v6+f1NDlc9jEp9TnsVzMQnnr/H363f7SCcZLA6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myNvxAAAANwAAAAP&#10;AAAAAAAAAAAAAAAAAKkCAABkcnMvZG93bnJldi54bWxQSwUGAAAAAAQABAD6AAAAmgMAAAAA&#10;">
                    <v:shape id="Freeform_x0020_258" o:spid="_x0000_s1130" style="position:absolute;left:1287475;top:182882;width:175565;height:446227;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6rOJwQAA&#10;ANwAAAAPAAAAZHJzL2Rvd25yZXYueG1sRE9da8IwFH0X9h/CHexN0wmr0hllDIQhk2kde740d01p&#10;c1OSrK3/3jwIezyc781usp0YyIfGsYLnRQaCuHK64VrB92U/X4MIEVlj55gUXCnAbvsw22Ch3chn&#10;GspYixTCoUAFJsa+kDJUhiyGheuJE/frvMWYoK+l9jimcNvJZZbl0mLDqcFgT++Gqrb8swry0+r4&#10;1SIdPse9Me3PcAijz5V6epzeXkFEmuK/+O7+0AqWL2ltOpOOgN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eqzicEAAADcAAAADwAAAAAAAAAAAAAAAACXAgAAZHJzL2Rvd25y&#10;ZXYueG1sUEsFBgAAAAAEAAQA9QAAAIUDAAAAAA==&#10;" path="m0,446227c30480,444398,60960,442570,80467,380391,99974,318212,101193,136550,117043,73152,132893,9754,154229,4877,175565,0e" filled="f" strokecolor="black [3213]" strokeweight="1pt">
                      <v:stroke joinstyle="miter"/>
                      <v:path arrowok="t" o:connecttype="custom" o:connectlocs="0,446227;80467,380391;117043,73152;175565,0" o:connectangles="0,0,0,0"/>
                    </v:shape>
                    <v:shape id="Freeform_x0020_259" o:spid="_x0000_s1131" style="position:absolute;left:1455725;top:182882;width:175260;height:445770;flip:x;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U79exAAA&#10;ANwAAAAPAAAAZHJzL2Rvd25yZXYueG1sRI/dagIxFITvBd8hHKF3mq1Q0dUoIghCocUfpL07bI6b&#10;pZuTJYm727dvCoKXw8x8w6w2va1FSz5UjhW8TjIQxIXTFZcKLuf9eA4iRGSNtWNS8EsBNuvhYIW5&#10;dh0fqT3FUiQIhxwVmBibXMpQGLIYJq4hTt7NeYsxSV9K7bFLcFvLaZbNpMWK04LBhnaGip/T3Sq4&#10;m27rv68fPOs+95r5/P7VXrxSL6N+uwQRqY/P8KN90Aqmbwv4P5OOgF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VO/XsQAAADcAAAADwAAAAAAAAAAAAAAAACXAgAAZHJzL2Rv&#10;d25yZXYueG1sUEsFBgAAAAAEAAQA9QAAAIgDAAAAAA==&#10;" path="m0,446227c30480,444398,60960,442570,80467,380391,99974,318212,101193,136550,117043,73152,132893,9754,154229,4877,175565,0e" filled="f" strokecolor="black [3213]" strokeweight="1pt">
                      <v:stroke joinstyle="miter"/>
                      <v:path arrowok="t" o:connecttype="custom" o:connectlocs="0,445770;80327,380001;116840,73077;175260,0" o:connectangles="0,0,0,0"/>
                    </v:shape>
                  </v:group>
                  <v:group id="Group_x0020_276" o:spid="_x0000_s1132" style="position:absolute;left:1997051;top:3110579;width:732027;height:1169939" coordorigin="1997051,2991827" coordsize="732027,116993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QrWyxgAAANwAAAAPAAAAZHJzL2Rvd25yZXYueG1sRI9Ba8JAFITvBf/D8oTe&#10;mk0sTSVmFRErHkKhKpTeHtlnEsy+DdltEv99t1DocZiZb5h8M5lWDNS7xrKCJIpBEJdWN1wpuJzf&#10;npYgnEfW2FomBXdysFnPHnLMtB35g4aTr0SAsMtQQe19l0npypoMush2xMG72t6gD7KvpO5xDHDT&#10;ykUcp9Jgw2Ghxo52NZW307dRcBhx3D4n+6G4XXf3r/PL+2eRkFKP82m7AuFp8v/hv/ZRK1i8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hCtbLGAAAA3AAA&#10;AA8AAAAAAAAAAAAAAAAAqQIAAGRycy9kb3ducmV2LnhtbFBLBQYAAAAABAAEAPoAAACcAwAAAAA=&#10;">
                    <v:shape id="Freeform_x0020_275" o:spid="_x0000_s1133" style="position:absolute;left:1998264;top:2993865;width:730814;height:1165066;visibility:visible;mso-wrap-style:square;v-text-anchor:middle" coordsize="730814,11650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l+XwwwAA&#10;ANwAAAAPAAAAZHJzL2Rvd25yZXYueG1sRI9PawIxFMTvBb9DeIK3mtW2KqtRFqFY6Kmr3p+bt39w&#10;87IkcV2/vSkUehxm5jfMZjeYVvTkfGNZwWyagCAurG64UnA6fr6uQPiArLG1TAoe5GG3Hb1sMNX2&#10;zj/U56ESEcI+RQV1CF0qpS9qMuintiOOXmmdwRClq6R2eI9w08p5kiykwYbjQo0d7WsqrvnNKLit&#10;8u+Czoesf8/KN1dedLboglKT8ZCtQQQawn/4r/2lFcyXH/B7Jh4BuX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l+XwwwAAANwAAAAPAAAAAAAAAAAAAAAAAJcCAABkcnMvZG93&#10;bnJldi54bWxQSwUGAAAAAAQABAD1AAAAhwMAAAAA&#10;" path="m0,0c2354,388355,4707,776711,7061,1165066l180056,999132,338929,886156,561350,751997,720223,621369,730814,603716,727284,561350,649613,483679,476618,353051,314215,254196,169464,151812,,0xe" fillcolor="#aeaaaa [2414]" strokecolor="#aeaaaa [2414]" strokeweight="1pt">
                      <v:stroke joinstyle="miter"/>
                      <v:path arrowok="t" o:connecttype="custom" o:connectlocs="0,0;7061,1165066;180056,999132;338929,886156;561350,751997;720223,621369;730814,603716;727284,561350;649613,483679;476618,353051;314215,254196;169464,151812;0,0" o:connectangles="0,0,0,0,0,0,0,0,0,0,0,0,0"/>
                    </v:shape>
                    <v:group id="Group_x0020_263" o:spid="_x0000_s1134" style="position:absolute;left:1997051;top:2991827;width:731518;height:1169939" coordorigin="2055571,2465222" coordsize="381019,116993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97ID3xAAAANwAAAAPAAAAZHJzL2Rvd25yZXYueG1sRI9Bi8IwFITvwv6H8Bb2&#10;pmkVRbpGEVkXDyJYhWVvj+bZFpuX0sS2/nsjCB6HmfmGWax6U4mWGldaVhCPIhDEmdUl5wrOp+1w&#10;DsJ5ZI2VZVJwJwer5cdggYm2HR+pTX0uAoRdggoK7+tESpcVZNCNbE0cvIttDPogm1zqBrsAN5Uc&#10;R9FMGiw5LBRY06ag7JrejILfDrv1JP5p99fL5v5/mh7+9jEp9fXZr79BeOr9O/xq77SC8WwCzzPh&#10;CMjl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97ID3xAAAANwAAAAP&#10;AAAAAAAAAAAAAAAAAKkCAABkcnMvZG93bnJldi54bWxQSwUGAAAAAAQABAD6AAAAmgMAAAAA&#10;">
                      <v:shape id="Freeform_x0020_260" o:spid="_x0000_s1135" style="position:absolute;left:2055571;top:2465222;width:381019;height:585216;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A61twgAA&#10;ANwAAAAPAAAAZHJzL2Rvd25yZXYueG1sRE+7asMwFN0L/QdxC90auR6c4EQJTSHBJUOeQ8db69Y2&#10;sa6MpNjO30dDoePhvBer0bSiJ+cbywreJwkI4tLqhisFl/PmbQbCB2SNrWVScCcPq+Xz0wJzbQc+&#10;Un8KlYgh7HNUUIfQ5VL6siaDfmI74sj9WmcwROgqqR0OMdy0Mk2STBpsODbU2NFnTeX1dDMKaPtV&#10;HNpOn9fNff89TuVPuts6pV5fxo85iEBj+Bf/uQutIM3i/HgmHgG5f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ADrW3CAAAA3AAAAA8AAAAAAAAAAAAAAAAAlwIAAGRycy9kb3du&#10;cmV2LnhtbFBLBQYAAAAABAAEAPUAAACGAwAAAAA=&#10;" path="m0,0c39014,69494,78028,138989,124358,204826,170688,270663,237743,341376,277977,395021,318211,448666,348691,494996,365760,526695,382829,558394,381609,571805,380390,585216e" filled="f" strokecolor="black [3213]" strokeweight="1pt">
                        <v:stroke joinstyle="miter"/>
                        <v:path arrowok="t" o:connecttype="custom" o:connectlocs="0,0;124358,204826;277977,395021;365760,526695;380390,585216" o:connectangles="0,0,0,0,0"/>
                      </v:shape>
                      <v:shape id="Freeform_x0020_261" o:spid="_x0000_s1136" style="position:absolute;left:2055590;top:3050326;width:381000;height:584835;flip:y;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AoswwAA&#10;ANwAAAAPAAAAZHJzL2Rvd25yZXYueG1sRI9Pi8IwFMTvC36H8Ba8rWkriHaNIorgRfDfxdujeduU&#10;TV5KE7V+eyMs7HGYmd8w82XvrLhTFxrPCvJRBoK48rrhWsHlvP2agggRWaP1TAqeFGC5GHzMsdT+&#10;wUe6n2ItEoRDiQpMjG0pZagMOQwj3xIn78d3DmOSXS11h48Ed1YWWTaRDhtOCwZbWhuqfk83p2Bf&#10;HLZjP8sP9mbk6ro57+2YolLDz371DSJSH//Df+2dVlBMcnifSUdAL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0AoswwAAANwAAAAPAAAAAAAAAAAAAAAAAJcCAABkcnMvZG93&#10;bnJldi54bWxQSwUGAAAAAAQABAD1AAAAhwMAAAAA&#10;" path="m0,0c39014,69494,78028,138989,124358,204826,170688,270663,237743,341376,277977,395021,318211,448666,348691,494996,365760,526695,382829,558394,381609,571805,380390,585216e" filled="f" strokecolor="black [3213]" strokeweight="1pt">
                        <v:stroke joinstyle="miter"/>
                        <v:path arrowok="t" o:connecttype="custom" o:connectlocs="0,0;124352,204693;277963,394764;365742,526352;380371,584835" o:connectangles="0,0,0,0,0"/>
                      </v:shape>
                    </v:group>
                  </v:group>
                  <v:group id="Group_x0020_274" o:spid="_x0000_s1137" style="position:absolute;left:2075126;top:775953;width:262912;height:1216023" coordorigin="1982855,688976" coordsize="262912,12160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3I5exQAAANwAAAAPAAAAZHJzL2Rvd25yZXYueG1sRI9Pa8JAFMTvgt9heYK3&#10;uol/S3QVEZUepFAtlN4e2WcSzL4N2TWJ374rFDwOM/MbZrXpTCkaql1hWUE8ikAQp1YXnCn4vhze&#10;3kE4j6yxtEwKHuRgs+73Vpho2/IXNWefiQBhl6CC3PsqkdKlORl0I1sRB+9qa4M+yDqTusY2wE0p&#10;x1E0lwYLDgs5VrTLKb2d70bBscV2O4n3zel23T1+L7PPn1NMSg0H3XYJwlPnX+H/9odWMF5M4X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9yOXsUAAADcAAAA&#10;DwAAAAAAAAAAAAAAAACpAgAAZHJzL2Rvd25yZXYueG1sUEsFBgAAAAAEAAQA+gAAAJsDAAAAAA==&#10;">
                    <v:shape id="Freeform_x0020_273" o:spid="_x0000_s1138" style="position:absolute;left:1989917;top:713693;width:244475;height:1155700;visibility:visible;mso-wrap-style:square;v-text-anchor:middle" coordsize="244475,11557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N16bxgAA&#10;ANwAAAAPAAAAZHJzL2Rvd25yZXYueG1sRI9Pa8JAFMTvhX6H5RV6Ed3UYiupayhRod5s6sXbI/vy&#10;p2bfptmNxm/vCkKPw8z8hlkkg2nEiTpXW1bwMolAEOdW11wq2P9sxnMQziNrbCyTggs5SJaPDwuM&#10;tT3zN50yX4oAYRejgsr7NpbS5RUZdBPbEgevsJ1BH2RXSt3hOcBNI6dR9CYN1hwWKmwprSg/Zr1R&#10;ULjV6tivf/X276J3aTY69LqYKfX8NHx+gPA0+P/wvf2lFUzfX+F2JhwBub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N16bxgAAANwAAAAPAAAAAAAAAAAAAAAAAJcCAABkcnMv&#10;ZG93bnJldi54bWxQSwUGAAAAAAQABAD1AAAAigMAAAAA&#10;" path="m0,0l0,1155700,85725,933450,190500,752475,244475,612775,244475,552450,177800,374650,79375,184150,,0xe" fillcolor="#aeaaaa [2414]" strokecolor="#aeaaaa [2414]" strokeweight="1pt">
                      <v:stroke joinstyle="miter"/>
                      <v:path arrowok="t" o:connecttype="custom" o:connectlocs="0,0;0,1155700;85725,933450;190500,752475;244475,612775;244475,552450;177800,374650;79375,184150;0,0" o:connectangles="0,0,0,0,0,0,0,0,0"/>
                    </v:shape>
                    <v:group id="Group_x0020_268" o:spid="_x0000_s1139" style="position:absolute;left:1982855;top:688976;width:262912;height:1216023" coordorigin="-22777,-10357" coordsize="403796,121673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SBKGwwAAANwAAAAPAAAAZHJzL2Rvd25yZXYueG1sRE9Na8JAEL0X+h+WEXqr&#10;m1gMEl2DSC09BKEqlN6G7JiEZGdDdk3iv3cPQo+P973JJtOKgXpXW1YQzyMQxIXVNZcKLufD+wqE&#10;88gaW8uk4E4Osu3rywZTbUf+oeHkSxFC2KWooPK+S6V0RUUG3dx2xIG72t6gD7Avpe5xDOGmlYso&#10;SqTBmkNDhR3tKyqa080o+Bpx3H3En0PeXPf3v/Py+JvHpNTbbNqtQXia/L/46f7WChZJWBvOhCMg&#10;tw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NIEobDAAAA3AAAAA8A&#10;AAAAAAAAAAAAAAAAqQIAAGRycy9kb3ducmV2LnhtbFBLBQYAAAAABAAEAPoAAACZAwAAAAA=&#10;">
                      <v:shape id="Freeform_x0020_270" o:spid="_x0000_s1140" style="position:absolute;left:-22777;top:-10357;width:403796;height:609239;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2juwwwAA&#10;ANwAAAAPAAAAZHJzL2Rvd25yZXYueG1sRE+7bsIwFN2R+g/WrdQNnGYoVcAgqFSUqkNLYGC8xJck&#10;Ir6ObDePv6+HSh2Pznu9HU0renK+sazgeZGAIC6tbrhScD69z19B+ICssbVMCibysN08zNaYaTvw&#10;kfoiVCKGsM9QQR1Cl0npy5oM+oXtiCN3s85giNBVUjscYrhpZZokL9Jgw7Ghxo7eairvxY9RQIeP&#10;/Lvt9GnfTF+XcSmv6efBKfX0OO5WIAKN4V/85861gnQZ58cz8QjI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2juwwwAAANwAAAAPAAAAAAAAAAAAAAAAAJcCAABkcnMvZG93&#10;bnJldi54bWxQSwUGAAAAAAQABAD1AAAAhwMAAAAA&#10;" path="m0,0c39014,69494,78028,138989,124358,204826,170688,270663,237743,341376,277977,395021,318211,448666,348691,494996,365760,526695,382829,558394,381609,571805,380390,585216e" filled="f" strokecolor="black [3213]" strokeweight="1pt">
                        <v:stroke joinstyle="miter"/>
                        <v:path arrowok="t" o:connecttype="custom" o:connectlocs="0,0;131792,213234;294594,411237;387625,548316;403129,609239" o:connectangles="0,0,0,0,0"/>
                      </v:shape>
                      <v:shape id="Freeform_x0020_271" o:spid="_x0000_s1141" style="position:absolute;left:-22777;top:592415;width:403796;height:613965;flip:y;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CZzxxAAA&#10;ANwAAAAPAAAAZHJzL2Rvd25yZXYueG1sRI9BawIxFITvgv8hPMGbZneF1m6NIorQi2DXXnp7bJ6b&#10;xeRl2URd/31TKPQ4zMw3zGozOCvu1IfWs4J8noEgrr1uuVHwdT7MliBCRNZoPZOCJwXYrMejFZba&#10;P/iT7lVsRIJwKFGBibErpQy1IYdh7jvi5F187zAm2TdS9/hIcGdlkWUv0mHLacFgRztD9bW6OQXH&#10;4nRY+Lf8ZG9Gbr/356NdUFRqOhm27yAiDfE//Nf+0AqK1xx+z6QjIN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Qmc8cQAAADcAAAADwAAAAAAAAAAAAAAAACXAgAAZHJzL2Rv&#10;d25yZXYueG1sUEsFBgAAAAAEAAQA9QAAAIgDAAAAAA==&#10;" path="m0,0c39014,69494,78028,138989,124358,204826,170688,270663,237743,341376,277977,395021,318211,448666,348691,494996,365760,526695,382829,558394,381609,571805,380390,585216e" filled="f" strokecolor="black [3213]" strokeweight="1pt">
                        <v:stroke joinstyle="miter"/>
                        <v:path arrowok="t" o:connecttype="custom" o:connectlocs="0,0;131792,214888;294594,414427;387625,552569;403129,613965" o:connectangles="0,0,0,0,0"/>
                      </v:shape>
                    </v:group>
                  </v:group>
                  <v:group id="Group_x0020_282" o:spid="_x0000_s1142" style="position:absolute;left:1303598;top:4410305;width:342900;height:1479512;rotation:-90" coordsize="343510,4462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Len6xgAAANwAAAAPAAAAZHJzL2Rvd25yZXYueG1sRI9Ba8JAFITvhf6H5RV6&#10;KbppkCLRVaRiyUGQai+9PbPPJJh9G7NPjf/eLRQ8DjPzDTOd965RF+pC7dnA+zABRVx4W3Np4Ge3&#10;GoxBBUG22HgmAzcKMJ89P00xs/7K33TZSqkihEOGBiqRNtM6FBU5DEPfEkfv4DuHEmVXatvhNcJd&#10;o9Mk+dAOa44LFbb0WVFx3J6dAWmWv+t8s6m/drK/rU+nUb98y415fekXE1BCvTzC/+3cGkjHKfyd&#10;iUdAz+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wt6frGAAAA3AAA&#10;AA8AAAAAAAAAAAAAAAAAqQIAAGRycy9kb3ducmV2LnhtbFBLBQYAAAAABAAEAPoAAACcAwAAAAA=&#10;">
                    <v:shape id="Freeform_x0020_283" o:spid="_x0000_s1143" style="position:absolute;width:175565;height:446227;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Lg2/xAAA&#10;ANwAAAAPAAAAZHJzL2Rvd25yZXYueG1sRI/NasMwEITvhb6D2EJvjdwUnOBECaEQKKGl+SPnxdpY&#10;xtbKSKrtvn1VCOQ4zMw3zHI92lb05EPtWMHrJANBXDpdc6XgfNq+zEGEiKyxdUwKfinAevX4sMRC&#10;u4EP1B9jJRKEQ4EKTIxdIWUoDVkME9cRJ+/qvMWYpK+k9jgkuG3lNMtyabHmtGCwo3dDZXP8sQry&#10;/ezru0HafQ5bY5pLvwuDz5V6fho3CxCRxngP39ofWsF0/gb/Z9IR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S4Nv8QAAADcAAAADwAAAAAAAAAAAAAAAACXAgAAZHJzL2Rv&#10;d25yZXYueG1sUEsFBgAAAAAEAAQA9QAAAIgDAAAAAA==&#10;" path="m0,446227c30480,444398,60960,442570,80467,380391,99974,318212,101193,136550,117043,73152,132893,9754,154229,4877,175565,0e" filled="f" strokecolor="black [3213]" strokeweight="1pt">
                      <v:stroke joinstyle="miter"/>
                      <v:path arrowok="t" o:connecttype="custom" o:connectlocs="0,446227;80467,380391;117043,73152;175565,0" o:connectangles="0,0,0,0"/>
                    </v:shape>
                    <v:shape id="Freeform_x0020_284" o:spid="_x0000_s1144" style="position:absolute;left:168250;width:175260;height:445770;flip:x;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MjyHwwAA&#10;ANwAAAAPAAAAZHJzL2Rvd25yZXYueG1sRI9Ra8IwFIXfBf9DuMLeNJ0Mkc4oMhAEYWNaxL1dmmtT&#10;bG5KEtvu3y8DwcfDOec7nNVmsI3oyIfasYLXWQaCuHS65kpBcdpNlyBCRNbYOCYFvxRgsx6PVphr&#10;1/M3dcdYiQThkKMCE2ObSxlKQxbDzLXEybs6bzEm6SupPfYJbhs5z7KFtFhzWjDY0oeh8na8WwV3&#10;02/9z/mTF/3XTjOfDpeu8Eq9TIbtO4hIQ3yGH+29VjBfvsH/mXQE5P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MjyHwwAAANwAAAAPAAAAAAAAAAAAAAAAAJcCAABkcnMvZG93&#10;bnJldi54bWxQSwUGAAAAAAQABAD1AAAAhwMAAAAA&#10;" path="m0,446227c30480,444398,60960,442570,80467,380391,99974,318212,101193,136550,117043,73152,132893,9754,154229,4877,175565,0e" filled="f" strokecolor="black [3213]" strokeweight="1pt">
                      <v:stroke joinstyle="miter"/>
                      <v:path arrowok="t" o:connecttype="custom" o:connectlocs="0,445770;80327,380001;116840,73077;175260,0" o:connectangles="0,0,0,0"/>
                    </v:shape>
                  </v:group>
                  <v:shape id="Straight_x0020_Arrow_x0020_Connector_x0020_285" o:spid="_x0000_s1145" type="#_x0000_t32" style="position:absolute;left:2489495;top:4932308;width:0;height:39814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WoyesMAAADcAAAADwAAAGRycy9kb3ducmV2LnhtbESPT4vCMBTE7wt+h/AEb2vqn5VSjSJC&#10;1T2uK3h9JM+22rzUJmr99puFhT0OM/MbZrHqbC0e1PrKsYLRMAFBrJ2puFBw/M7fUxA+IBusHZOC&#10;F3lYLXtvC8yMe/IXPQ6hEBHCPkMFZQhNJqXXJVn0Q9cQR+/sWoshyraQpsVnhNtajpNkJi1WHBdK&#10;bGhTkr4e7laBnuaTCZ0+ax9ux/1259K8uGilBv1uPQcRqAv/4b/23igYpx/weyYeAbn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1qMnrDAAAA3AAAAA8AAAAAAAAAAAAA&#10;AAAAoQIAAGRycy9kb3ducmV2LnhtbFBLBQYAAAAABAAEAPkAAACRAwAAAAA=&#10;" strokecolor="#747070 [1614]" strokeweight=".5pt">
                    <v:stroke endarrow="block" joinstyle="miter"/>
                  </v:shape>
                  <v:rect id="Rectangle_x0020_286" o:spid="_x0000_s1146" style="position:absolute;left:4840291;top:466423;width:63833;height:469775;rotation:-13731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Rdm7wwAA&#10;ANwAAAAPAAAAZHJzL2Rvd25yZXYueG1sRI9da8IwFIbvhf2HcAbeaWo3YqlGkY2BDBz48QMOzbEt&#10;NicliVr//TIQdvnyfjy8y/VgO3EjH1rHGmbTDARx5UzLtYbT8WtSgAgR2WDnmDQ8KMB69TJaYmnc&#10;nfd0O8RapBEOJWpoYuxLKUPVkMUwdT1x8s7OW4xJ+loaj/c0bjuZZ5mSFltOhAZ7+miouhyuNkF+&#10;gsq/P3fD9nrsNkX7PlfqzWs9fh02CxCRhvgffra3RkNeKPg7k46AXP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Rdm7wwAAANwAAAAPAAAAAAAAAAAAAAAAAJcCAABkcnMvZG93&#10;bnJldi54bWxQSwUGAAAAAAQABAD1AAAAhwMAAAAA&#10;" fillcolor="white [3212]" strokecolor="black [3213]" strokeweight="1.5pt">
                    <v:fill opacity="0"/>
                  </v:rect>
                  <v:line id="Straight_x0020_Connector_x0020_287" o:spid="_x0000_s1147" style="position:absolute;flip:y;visibility:visible;mso-wrap-style:square" from="3505200,715533" to="4832010,17062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N2sUAAADcAAAADwAAAGRycy9kb3ducmV2LnhtbESPS2vDMBCE74X8B7GB3hq5gjTBiRJK&#10;86CXljzanLfW1jK1VsZSHfffR4FCjsPMfMPMl72rRUdtqDxreBxlIIgLbyouNXwcNw9TECEiG6w9&#10;k4Y/CrBcDO7mmBt/5j11h1iKBOGQowYbY5NLGQpLDsPIN8TJ+/atw5hkW0rT4jnBXS1Vlj1JhxWn&#10;BYsNvVgqfg6/TsOn7SS+v03Wp69tJ1dqrHblVml9P+yfZyAi9fEW/m+/Gg1qOoHrmXQE5OI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S+N2sUAAADcAAAADwAAAAAAAAAA&#10;AAAAAAChAgAAZHJzL2Rvd25yZXYueG1sUEsFBgAAAAAEAAQA+QAAAJMDAAAAAA==&#10;" strokecolor="black [3213]" strokeweight="1.5pt">
                    <v:stroke joinstyle="miter"/>
                  </v:line>
                  <v:rect id="Rectangle_x0020_289" o:spid="_x0000_s1148" style="position:absolute;left:3764122;top:1339017;width:160281;height:222118;rotation:-2461730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meA+xQAA&#10;ANwAAAAPAAAAZHJzL2Rvd25yZXYueG1sRI9Pa8JAFMTvhX6H5RV6q5uGUjW6ikoLhR7EPxdvj+wz&#10;Cc2+DdnXmPTTdwXB4zAzv2Hmy97VqqM2VJ4NvI4SUMS5txUXBo6Hz5cJqCDIFmvPZGCgAMvF48Mc&#10;M+svvKNuL4WKEA4ZGihFmkzrkJfkMIx8Qxy9s28dSpRtoW2Llwh3tU6T5F07rDgulNjQpqT8Z//r&#10;DHx3bzI0vKVV2J3G8pcmw9p9GPP81K9moIR6uYdv7S9rIJ1M4XomHgG9+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2Z4D7FAAAA3AAAAA8AAAAAAAAAAAAAAAAAlwIAAGRycy9k&#10;b3ducmV2LnhtbFBLBQYAAAAABAAEAPUAAACJAwAAAAA=&#10;" fillcolor="white [3212]" strokecolor="black [3213]" strokeweight="1.5pt">
                    <v:fill opacity="0"/>
                  </v:rect>
                  <v:line id="Straight_x0020_Connector_x0020_294" o:spid="_x0000_s1149" style="position:absolute;flip:y;visibility:visible;mso-wrap-style:square" from="3480375,1706135" to="4758414,1706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CSFcMYAAADcAAAADwAAAGRycy9kb3ducmV2LnhtbESPS0/DMBCE70j9D9ZW6o06tXi0oW6F&#10;oK24gOiL8xIvcdR4HcVuGv49RkLiOJqZbzTzZe9q0VEbKs8aJuMMBHHhTcWlhsN+fT0FESKywdoz&#10;afimAMvF4GqOufEX3lK3i6VIEA45arAxNrmUobDkMIx9Q5y8L986jEm2pTQtXhLc1VJl2Z10WHFa&#10;sNjQk6XitDs7DUfbSXx7vV99fG46+axu1Xu5UVqPhv3jA4hIffwP/7VfjAY1u4HfM+kIyMU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AkhXDGAAAA3AAAAA8AAAAAAAAA&#10;AAAAAAAAoQIAAGRycy9kb3ducmV2LnhtbFBLBQYAAAAABAAEAPkAAACUAwAAAAA=&#10;" strokecolor="black [3213]" strokeweight="1.5pt">
                    <v:stroke joinstyle="miter"/>
                  </v:line>
                  <v:oval id="Oval_x0020_296" o:spid="_x0000_s1150" style="position:absolute;left:4212032;top:1478203;width:45719;height:46575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8yanxQAA&#10;ANwAAAAPAAAAZHJzL2Rvd25yZXYueG1sRI9Ba8JAFITvBf/D8gRvujEUaVM3QcRAT2JV2h5fs88k&#10;bfZtyK5J/PfdgtDjMDPfMOtsNI3oqXO1ZQXLRQSCuLC65lLB+ZTPn0A4j6yxsUwKbuQgSycPa0y0&#10;HfiN+qMvRYCwS1BB5X2bSOmKigy6hW2Jg3exnUEfZFdK3eEQ4KaRcRStpMGaw0KFLW0rKn6OV6Mg&#10;/3aXeJ+f+/f266qb3fD5cSgflZpNx80LCE+j/w/f269aQfy8gr8z4QjI9B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LzJqfFAAAA3AAAAA8AAAAAAAAAAAAAAAAAlwIAAGRycy9k&#10;b3ducmV2LnhtbFBLBQYAAAAABAAEAPUAAACJAwAAAAA=&#10;" fillcolor="white [3212]" strokecolor="black [3213]" strokeweight="1pt">
                    <v:stroke joinstyle="miter"/>
                  </v:oval>
                  <v:rect id="Rectangle_x0020_297" o:spid="_x0000_s1151" style="position:absolute;left:4758414;top:1593357;width:73596;height:2342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hHG7xQAA&#10;ANwAAAAPAAAAZHJzL2Rvd25yZXYueG1sRI9Ba8JAFITvhf6H5RW81U0DRpu6ShWUepKaIh4f2dck&#10;mH0bs2sS/31XEHocZuYbZr4cTC06al1lWcHbOAJBnFtdcaHgJ9u8zkA4j6yxtkwKbuRguXh+mmOq&#10;bc/f1B18IQKEXYoKSu+bVEqXl2TQjW1DHLxf2xr0QbaF1C32AW5qGUdRIg1WHBZKbGhdUn4+XI2C&#10;pNtlk+25n12a0y1OutU+O9Z7pUYvw+cHCE+D/w8/2l9aQfw+hfuZcATk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OEcbvFAAAA3AAAAA8AAAAAAAAAAAAAAAAAlwIAAGRycy9k&#10;b3ducmV2LnhtbFBLBQYAAAAABAAEAPUAAACJAwAAAAA=&#10;" fillcolor="white [3212]" strokecolor="black [3213]" strokeweight="1.5pt"/>
                  <v:shape id="Straight_x0020_Arrow_x0020_Connector_x0020_298" o:spid="_x0000_s1152" type="#_x0000_t32" style="position:absolute;left:834685;top:887665;width:45766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rILOcEAAADcAAAADwAAAGRycy9kb3ducmV2LnhtbERPy2rCQBTdF/yH4QrumokPiqaZBClE&#10;7bIquL3M3CZpM3fSzKjx7zuLQpeH887L0XbiRoNvHSuYJykIYu1My7WC86l6XoPwAdlg55gUPMhD&#10;WUyecsyMu/MH3Y6hFjGEfYYKmhD6TEqvG7LoE9cTR+7TDRZDhEMtzYD3GG47uUjTF2mx5djQYE9v&#10;Denv49Uq0KtquaTLe+fDz/mw27t1VX9ppWbTcfsKItAY/sV/7oNRsNjEtfFMPAKy+A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Gsgs5wQAAANwAAAAPAAAAAAAAAAAAAAAA&#10;AKECAABkcnMvZG93bnJldi54bWxQSwUGAAAAAAQABAD5AAAAjwMAAAAA&#10;" strokecolor="#747070 [1614]" strokeweight=".5pt">
                    <v:stroke endarrow="block" joinstyle="miter"/>
                  </v:shape>
                  <v:shape id="Straight_x0020_Arrow_x0020_Connector_x0020_299" o:spid="_x0000_s1153" type="#_x0000_t32" style="position:absolute;left:3408811;top:887665;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PHxC8cAAADcAAAADwAAAGRycy9kb3ducmV2LnhtbESPQWvCQBSE70L/w/IKvUjdVKQ20VVK&#10;IehBQaMevD2yzySYfRuyq6b99a5Q8DjMzDfMdN6ZWlypdZVlBR+DCARxbnXFhYL9Ln3/AuE8ssba&#10;Min4JQfz2Utviom2N97SNfOFCBB2CSoovW8SKV1ekkE3sA1x8E62NeiDbAupW7wFuKnlMIo+pcGK&#10;w0KJDf2UlJ+zi1GQpcd1kR7PcX88Wi3yjf/jw3in1Ntr9z0B4anzz/B/e6kVDOMYHmfCEZCz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I8fELxwAAANwAAAAPAAAAAAAA&#10;AAAAAAAAAKECAABkcnMvZG93bnJldi54bWxQSwUGAAAAAAQABAD5AAAAlQMAAAAA&#10;" strokecolor="#747070 [1614]" strokeweight=".5pt">
                    <v:stroke startarrow="block" endarrow="block" joinstyle="miter"/>
                  </v:shape>
                  <v:shape id="Text_x0020_Box_x0020_300" o:spid="_x0000_s1154" type="#_x0000_t202" style="position:absolute;left:167641;top:328310;width:1457326;height:567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Y/14xQAA&#10;ANwAAAAPAAAAZHJzL2Rvd25yZXYueG1sRE/PS8MwFL4P/B/CE7ytqYoyarMxdMJA3XDuUG+P5q2N&#10;Ni9dErfqX28Ogx0/vt/lbLCdOJAPxrGC6ywHQVw7bbhRsP14Hk9AhIissXNMCn4pwGx6MSqx0O7I&#10;73TYxEakEA4FKmhj7AspQ92SxZC5njhxO+ctxgR9I7XHYwq3nbzJ83tp0XBqaLGnx5bq782PVfC6&#10;r9Z3X0/Vtpus/pZvpvbmc/Gi1NXlMH8AEWmIZ/HJvdQKbvM0P51JR0BO/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1j/XjFAAAA3AAAAA8AAAAAAAAAAAAAAAAAlwIAAGRycy9k&#10;b3ducmV2LnhtbFBLBQYAAAAABAAEAPUAAACJAwAAAAA=&#10;" fillcolor="white [3201]" stroked="f" strokeweight=".5pt">
                    <v:fill opacity="0"/>
                    <v:textbox>
                      <w:txbxContent>
                        <w:p w14:paraId="5D4390BF" w14:textId="2018A53E" w:rsidR="00995A57" w:rsidRPr="005953B2" w:rsidRDefault="00995A57">
                          <w:pPr>
                            <w:rPr>
                              <w:rFonts w:cs="Times New Roman"/>
                              <w:szCs w:val="24"/>
                            </w:rPr>
                          </w:pPr>
                          <w:r>
                            <w:rPr>
                              <w:rFonts w:cs="Times New Roman"/>
                              <w:szCs w:val="24"/>
                            </w:rPr>
                            <w:t xml:space="preserve">initial </w:t>
                          </w:r>
                          <w:r w:rsidRPr="005953B2">
                            <w:rPr>
                              <w:rFonts w:cs="Times New Roman"/>
                              <w:szCs w:val="24"/>
                            </w:rPr>
                            <w:t>short pulse</w:t>
                          </w:r>
                        </w:p>
                      </w:txbxContent>
                    </v:textbox>
                  </v:shape>
                  <v:shape id="Text_x0020_Box_x0020_300" o:spid="_x0000_s1155" type="#_x0000_t202" style="position:absolute;left:3690915;top:99699;width:1284311;height:370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L1jjyAAA&#10;ANwAAAAPAAAAZHJzL2Rvd25yZXYueG1sRI9bawIxFITfC/0P4RT6VrO2VGQ1SukFhGrFy4O+HTbH&#10;3bSbk20Sde2vNwXBx2FmvmGG49bW4kA+GMcKup0MBHHhtOFSwXr18dAHESKyxtoxKThRgPHo9maI&#10;uXZHXtBhGUuRIBxyVFDF2ORShqIii6HjGuLk7Zy3GJP0pdQejwlua/mYZT1p0XBaqLCh14qKn+Xe&#10;Kpj+bubP32+bdd3/+pvMTOHN9v1Tqfu79mUAIlIbr+FLe6IVPGVd+D+TjoAcnQ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EIvWOPIAAAA3AAAAA8AAAAAAAAAAAAAAAAAlwIAAGRy&#10;cy9kb3ducmV2LnhtbFBLBQYAAAAABAAEAPUAAACMAwAAAAA=&#10;" fillcolor="white [3201]" stroked="f" strokeweight=".5pt">
                    <v:fill opacity="0"/>
                    <v:textbox>
                      <w:txbxContent>
                        <w:p w14:paraId="2D8F5B33" w14:textId="2C96688F" w:rsidR="00995A57" w:rsidRPr="005953B2" w:rsidRDefault="00995A57" w:rsidP="004C5C1E">
                          <w:pPr>
                            <w:pStyle w:val="NormalWeb"/>
                            <w:spacing w:before="0" w:beforeAutospacing="0" w:after="160" w:afterAutospacing="0" w:line="256" w:lineRule="auto"/>
                          </w:pPr>
                          <w:r>
                            <w:rPr>
                              <w:rFonts w:eastAsia="宋体"/>
                            </w:rPr>
                            <w:t xml:space="preserve">pulse </w:t>
                          </w:r>
                          <w:r>
                            <w:rPr>
                              <w:rFonts w:eastAsia="宋体" w:hint="eastAsia"/>
                            </w:rPr>
                            <w:t>stretcher</w:t>
                          </w:r>
                        </w:p>
                      </w:txbxContent>
                    </v:textbox>
                  </v:shape>
                  <v:roundrect id="Rounded_x0020_Rectangle_x0020_302" o:spid="_x0000_s1156" style="position:absolute;left:2896939;top:371475;width:2296582;height:200977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T7x6xQAA&#10;ANwAAAAPAAAAZHJzL2Rvd25yZXYueG1sRI9BawIxFITvBf9DeIK3mnQVkdUopaXUUi+77cHjY/O6&#10;2bp5WTZRt/++EQSPw8x8w6y3g2vFmfrQeNbwNFUgiCtvGq41fH+9PS5BhIhssPVMGv4owHYzelhj&#10;bvyFCzqXsRYJwiFHDTbGLpcyVJYchqnviJP343uHMcm+lqbHS4K7VmZKLaTDhtOCxY5eLFXH8uQ0&#10;/Lb70u1es8VncTwV6rCfv3/YudaT8fC8AhFpiPfwrb0zGmYqg+uZdATk5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FPvHrFAAAA3AAAAA8AAAAAAAAAAAAAAAAAlwIAAGRycy9k&#10;b3ducmV2LnhtbFBLBQYAAAAABAAEAPUAAACJAwAAAAA=&#10;" filled="f" strokecolor="black [3213]" strokeweight="1pt">
                    <v:stroke dashstyle="dash" joinstyle="miter"/>
                  </v:roundrect>
                  <v:shape id="Text_x0020_Box_x0020_300" o:spid="_x0000_s1157" type="#_x0000_t202" style="position:absolute;left:295276;top:2049775;width:997071;height:5422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sWMPyAAA&#10;ANwAAAAPAAAAZHJzL2Rvd25yZXYueG1sRI9PawIxFMTvhX6H8Aq91WwVi6xGKa2CYFvxz8HeHpvX&#10;3ejmZU1S3fbTNwXB4zAzv2FGk9bW4kQ+GMcKHjsZCOLCacOlgu1m9jAAESKyxtoxKfihAJPx7c0I&#10;c+3OvKLTOpYiQTjkqKCKscmlDEVFFkPHNcTJ+3LeYkzSl1J7PCe4rWU3y56kRcNpocKGXioqDutv&#10;q+DtuFv296+7bT34+J2/m8Kbz+lCqfu79nkIIlIbr+FLe64V9LIe/J9JR0CO/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N2xYw/IAAAA3AAAAA8AAAAAAAAAAAAAAAAAlwIAAGRy&#10;cy9kb3ducmV2LnhtbFBLBQYAAAAABAAEAPUAAACMAwAAAAA=&#10;" fillcolor="white [3201]" stroked="f" strokeweight=".5pt">
                    <v:fill opacity="0"/>
                    <v:textbox>
                      <w:txbxContent>
                        <w:p w14:paraId="7A82DD66" w14:textId="77777777" w:rsidR="00995A57" w:rsidRPr="005953B2" w:rsidRDefault="00995A57" w:rsidP="004C5C1E">
                          <w:pPr>
                            <w:pStyle w:val="NormalWeb"/>
                            <w:spacing w:before="0" w:beforeAutospacing="0" w:after="160" w:afterAutospacing="0" w:line="256" w:lineRule="auto"/>
                          </w:pPr>
                          <w:r w:rsidRPr="005953B2">
                            <w:rPr>
                              <w:rFonts w:eastAsia="宋体"/>
                            </w:rPr>
                            <w:t>regenerative amplifier</w:t>
                          </w:r>
                        </w:p>
                      </w:txbxContent>
                    </v:textbox>
                  </v:shape>
                  <v:shape id="Text_x0020_Box_x0020_300" o:spid="_x0000_s1158" type="#_x0000_t202" style="position:absolute;left:401320;top:2619264;width:941705;height:539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WPt7yAAA&#10;ANwAAAAPAAAAZHJzL2Rvd25yZXYueG1sRI9bawIxFITfC/0P4RT6VrNtrchqlFIVhF7Ey4O+HTbH&#10;3bSbk22S6tZfbwoFH4eZ+YYZjltbiwP5YBwruO9kIIgLpw2XCjbr2V0fRIjIGmvHpOCXAoxH11dD&#10;zLU78pIOq1iKBOGQo4IqxiaXMhQVWQwd1xAnb++8xZikL6X2eExwW8uHLOtJi4bTQoUNvVRUfK1+&#10;rIK37+3i6XOy3dT9j9P83RTe7KavSt3etM8DEJHaeAn/t+dawWPWhb8z6QjI0Rk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FJY+3vIAAAA3AAAAA8AAAAAAAAAAAAAAAAAlwIAAGRy&#10;cy9kb3ducmV2LnhtbFBLBQYAAAAABAAEAPUAAACMAwAAAAA=&#10;" fillcolor="white [3201]" stroked="f" strokeweight=".5pt">
                    <v:fill opacity="0"/>
                    <v:textbox>
                      <w:txbxContent>
                        <w:p w14:paraId="568F1192" w14:textId="77777777" w:rsidR="00995A57" w:rsidRPr="005953B2" w:rsidRDefault="00995A57" w:rsidP="004C5C1E">
                          <w:pPr>
                            <w:pStyle w:val="NormalWeb"/>
                            <w:spacing w:before="0" w:beforeAutospacing="0" w:after="160" w:afterAutospacing="0" w:line="254" w:lineRule="auto"/>
                          </w:pPr>
                          <w:r w:rsidRPr="005953B2">
                            <w:rPr>
                              <w:rFonts w:eastAsia="宋体"/>
                            </w:rPr>
                            <w:t>linear amplifier</w:t>
                          </w:r>
                        </w:p>
                      </w:txbxContent>
                    </v:textbox>
                  </v:shape>
                  <v:roundrect id="Rounded_x0020_Rectangle_x0020_305" o:spid="_x0000_s1159" style="position:absolute;left:2839789;top:3895495;width:2353732;height:20091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piQOxgAA&#10;ANwAAAAPAAAAZHJzL2Rvd25yZXYueG1sRI9PawIxFMTvhX6H8ITeauJfymqU0iJV9LLbHjw+Nq+b&#10;rZuXZRN1++0bQehxmJnfMMt17xpxoS7UnjWMhgoEcelNzZWGr8/N8wuIEJENNp5Jwy8FWK8eH5aY&#10;GX/lnC5FrESCcMhQg42xzaQMpSWHYehb4uR9+85hTLKrpOnwmuCukWOl5tJhzWnBYktvlspTcXYa&#10;fppD4bbv4/k+P51zdTxMP3Z2qvXToH9dgIjUx//wvb01GiZqBrcz6QjI1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OpiQOxgAAANwAAAAPAAAAAAAAAAAAAAAAAJcCAABkcnMv&#10;ZG93bnJldi54bWxQSwUGAAAAAAQABAD1AAAAigMAAAAA&#10;" filled="f" strokecolor="black [3213]" strokeweight="1pt">
                    <v:stroke dashstyle="dash" joinstyle="miter"/>
                  </v:roundrect>
                  <v:shape id="Text_x0020_Box_x0020_300" o:spid="_x0000_s1160" type="#_x0000_t202" style="position:absolute;left:3525909;top:3524634;width:1306101;height:3695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xsCXxwAA&#10;ANwAAAAPAAAAZHJzL2Rvd25yZXYueG1sRI9BawIxFITvgv8hPMGbZmupyGqU0loQWi1VD/b22Lzu&#10;pt28bJNU1/56IxR6HGbmG2a2aG0tjuSDcazgZpiBIC6cNlwq2O+eBhMQISJrrB2TgjMFWMy7nRnm&#10;2p34jY7bWIoE4ZCjgirGJpcyFBVZDEPXECfvw3mLMUlfSu3xlOC2lqMsG0uLhtNChQ09VFR8bX+s&#10;gpfvw+vd5+NhX082v6u1Kbx5Xz4r1e+191MQkdr4H/5rr7SC22wM1zPpCMj5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zcbAl8cAAADcAAAADwAAAAAAAAAAAAAAAACXAgAAZHJz&#10;L2Rvd25yZXYueG1sUEsFBgAAAAAEAAQA9QAAAIsDAAAAAA==&#10;" fillcolor="white [3201]" stroked="f" strokeweight=".5pt">
                    <v:fill opacity="0"/>
                    <v:textbox>
                      <w:txbxContent>
                        <w:p w14:paraId="6340D4CC" w14:textId="77777777" w:rsidR="00995A57" w:rsidRPr="005953B2" w:rsidRDefault="00995A57" w:rsidP="004C5C1E">
                          <w:pPr>
                            <w:pStyle w:val="NormalWeb"/>
                            <w:spacing w:before="0" w:beforeAutospacing="0" w:after="160" w:afterAutospacing="0" w:line="254" w:lineRule="auto"/>
                          </w:pPr>
                          <w:r w:rsidRPr="005953B2">
                            <w:rPr>
                              <w:rFonts w:eastAsia="宋体"/>
                            </w:rPr>
                            <w:t>pulse compressor</w:t>
                          </w:r>
                        </w:p>
                      </w:txbxContent>
                    </v:textbox>
                  </v:shape>
                  <v:group id="Group_x0020_310" o:spid="_x0000_s1161" style="position:absolute;left:3261398;top:5002006;width:573392;height:715385;rotation:1374617fd" coordorigin="3250814,4948257" coordsize="900453,8778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MIVOxAAAANwAAAAPAAAAZHJzL2Rvd25yZXYueG1sRI/BagJBDIbvhb7DkIKX&#10;UmdVKLJ1FBEEDxWtCu0x7KS7WzeZZWeq69ubQ6HH8Of/km+26LkxF+piHcTBaJiBISmCr6V0cDqu&#10;X6ZgYkLx2AQhBzeKsJg/Psww9+EqH3Q5pNIoRGKODqqU2tzaWFTEGIehJdHsO3SMSceutL7Dq8K5&#10;seMse7WMteiFCltaVVScD7+slC/un98/f06y50lY7eyWeOedGzz1yzcwifr0v/zX3ngHk5G+rzIq&#10;AnZ+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pMIVOxAAAANwAAAAP&#10;AAAAAAAAAAAAAAAAAKkCAABkcnMvZG93bnJldi54bWxQSwUGAAAAAAQABAD6AAAAmgM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308" o:spid="_x0000_s1162" type="#_x0000_t34" style="position:absolute;left:3225811;top:4975108;width:876040;height:826034;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RsjcMAAADcAAAADwAAAGRycy9kb3ducmV2LnhtbERPTU8CMRC9k/gfmjHhBi0QiVkpxEAg&#10;iCfRqMdxO+4WttPNtiyLv54eSDy+vO/ZonOVaKkJ1rOG0VCBIM69sVxo+HhfDx5BhIhssPJMGi4U&#10;YDG/680wM/7Mb9TuYyFSCIcMNZQx1pmUIS/JYRj6mjhxv75xGBNsCmkaPKdwV8mxUlPp0HJqKLGm&#10;ZUn5cX9yGr7b0cPksvqSh92L8vbz79Vu2h+t+/fd8xOISF38F9/cW6NhotLadCYdATm/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jUbI3DAAAA3AAAAA8AAAAAAAAAAAAA&#10;AAAAoQIAAGRycy9kb3ducmV2LnhtbFBLBQYAAAAABAAEAPkAAACRAwAAAAA=&#10;" adj="17896" strokecolor="black [3213]" strokeweight="1.5pt"/>
                    <v:shape id="Elbow_x0020_Connector_x0020_309" o:spid="_x0000_s1163" type="#_x0000_t34" style="position:absolute;left:3266955;top:4948255;width:884309;height:876079;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yZaY8QAAADcAAAADwAAAGRycy9kb3ducmV2LnhtbESPQWsCMRSE70L/Q3gFb5qtSqlbo0hF&#10;Lb11W2iPj81zd+nmJSZxXf+9KQgeh5n5hlmsetOKjnxoLCt4GmcgiEurG64UfH9tRy8gQkTW2Fom&#10;BRcKsFo+DBaYa3vmT+qKWIkE4ZCjgjpGl0sZypoMhrF1xMk7WG8wJukrqT2eE9y0cpJlz9Jgw2mh&#10;RkdvNZV/xcko2Bz36/nu8OEa581v1c66/c9MKjV87NevICL18R6+td+1gmk2h/8z6QjI5R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3JlpjxAAAANwAAAAPAAAAAAAAAAAA&#10;AAAAAKECAABkcnMvZG93bnJldi54bWxQSwUGAAAAAAQABAD5AAAAkgMAAAAA&#10;" adj="-4891" strokecolor="black [3213]" strokeweight="1.5pt"/>
                  </v:group>
                  <v:rect id="Rectangle_x0020_312" o:spid="_x0000_s1164" style="position:absolute;left:3661958;top:5727803;width:105299;height:121995;rotation:1334535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eAF5xQAA&#10;ANwAAAAPAAAAZHJzL2Rvd25yZXYueG1sRI9Bi8IwFITvgv8hPGEvoqkKol2jiLKLgherB/f2aN62&#10;ZZuX2mRr/fdGEDwOM/MNs1i1phQN1a6wrGA0jEAQp1YXnCk4n74GMxDOI2ssLZOCOzlYLbudBcba&#10;3vhITeIzESDsYlSQe1/FUro0J4NuaCvi4P3a2qAPss6krvEW4KaU4yiaSoMFh4UcK9rklP4l/0bB&#10;dXbpy/L70Mz12l32uJ26n+Kq1EevXX+C8NT6d/jV3mkFk9EYnmfCEZDL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t4AXnFAAAA3AAAAA8AAAAAAAAAAAAAAAAAlwIAAGRycy9k&#10;b3ducmV2LnhtbFBLBQYAAAAABAAEAPUAAACJAwAAAAA=&#10;" fillcolor="white [3212]" strokecolor="white [3212]" strokeweight="1pt"/>
                </v:group>
                <w10:anchorlock/>
              </v:group>
            </w:pict>
          </mc:Fallback>
        </mc:AlternateContent>
      </w:r>
    </w:p>
    <w:p w14:paraId="5FB024F5" w14:textId="00D2BADD" w:rsidR="00685038" w:rsidRPr="003C47C0" w:rsidRDefault="003C47C0" w:rsidP="003C47C0">
      <w:pPr>
        <w:pStyle w:val="Caption"/>
      </w:pPr>
      <w:bookmarkStart w:id="25" w:name="_Ref444777627"/>
      <w:bookmarkStart w:id="26" w:name="_Toc444874036"/>
      <w:r>
        <w:t xml:space="preserve">Figure </w:t>
      </w:r>
      <w:fldSimple w:instr=" STYLEREF 1 \s ">
        <w:r w:rsidR="000A24B0">
          <w:rPr>
            <w:noProof/>
          </w:rPr>
          <w:t>3</w:t>
        </w:r>
      </w:fldSimple>
      <w:r w:rsidR="000A24B0">
        <w:t>.</w:t>
      </w:r>
      <w:fldSimple w:instr=" SEQ Figure \* ARABIC \s 1 ">
        <w:r w:rsidR="000A24B0">
          <w:rPr>
            <w:noProof/>
          </w:rPr>
          <w:t>8</w:t>
        </w:r>
      </w:fldSimple>
      <w:bookmarkEnd w:id="25"/>
      <w:r>
        <w:rPr>
          <w:rFonts w:hint="eastAsia"/>
        </w:rPr>
        <w:t xml:space="preserve">: </w:t>
      </w:r>
      <w:r w:rsidRPr="005953B2">
        <w:t>Schematic of chirped pulse amplification system</w:t>
      </w:r>
      <w:r>
        <w:rPr>
          <w:rFonts w:hint="eastAsia"/>
        </w:rPr>
        <w:t xml:space="preserve">. Seed light is at first </w:t>
      </w:r>
      <w:r>
        <w:t>stretched</w:t>
      </w:r>
      <w:r>
        <w:rPr>
          <w:rFonts w:hint="eastAsia"/>
        </w:rPr>
        <w:t xml:space="preserve"> using stretcher. Then the stretched pulse gets amplified. At last the pulse is compressed to be very short pulse with high energy.</w:t>
      </w:r>
      <w:bookmarkEnd w:id="26"/>
    </w:p>
    <w:p w14:paraId="0CA51F7C" w14:textId="7242FDEF" w:rsidR="004F53D6" w:rsidRPr="00AB0CB4" w:rsidRDefault="0055704E" w:rsidP="001B6AB5">
      <w:pPr>
        <w:pStyle w:val="Heading3"/>
      </w:pPr>
      <w:bookmarkStart w:id="27" w:name="_Toc444874016"/>
      <w:r>
        <w:lastRenderedPageBreak/>
        <w:t>Regenerative A</w:t>
      </w:r>
      <w:r w:rsidR="004F53D6" w:rsidRPr="00AB0CB4">
        <w:t>mplifier</w:t>
      </w:r>
      <w:bookmarkEnd w:id="27"/>
    </w:p>
    <w:p w14:paraId="35B58DD9" w14:textId="0D6427FF" w:rsidR="00E244E5" w:rsidRPr="00251B13" w:rsidRDefault="00E244E5" w:rsidP="00097179">
      <w:pPr>
        <w:pStyle w:val="ParagraphyContent"/>
      </w:pPr>
      <w:r w:rsidRPr="00251B13">
        <w:t xml:space="preserve">The first amplifier in the chirped pulse </w:t>
      </w:r>
      <w:r w:rsidRPr="001B6AB5">
        <w:t>amplification</w:t>
      </w:r>
      <w:r w:rsidRPr="00251B13">
        <w:t xml:space="preserve"> is a regenerative amplifier</w:t>
      </w:r>
      <w:r w:rsidR="00DD14CE" w:rsidRPr="00251B13">
        <w:t xml:space="preserve">. It use a solid-state medium </w:t>
      </w:r>
      <w:proofErr w:type="gramStart"/>
      <w:r w:rsidR="00DD14CE" w:rsidRPr="00251B13">
        <w:t>Ti:Sapphire</w:t>
      </w:r>
      <w:proofErr w:type="gramEnd"/>
      <w:r w:rsidR="00DD14CE" w:rsidRPr="00251B13">
        <w:t xml:space="preserve"> as the gain medium. Pulses are switched into the optical resonator by an optical switch realized with an electro-optical modulator and a polarizer, multiply pass through the gain medium in an optic</w:t>
      </w:r>
      <w:r w:rsidR="00AF703E">
        <w:t>al resonator being amplified</w:t>
      </w:r>
      <w:r w:rsidR="00DD14CE" w:rsidRPr="00251B13">
        <w:t>, and finally are switched</w:t>
      </w:r>
      <w:r w:rsidR="00AF703E">
        <w:t xml:space="preserve"> out by another optical switch. </w:t>
      </w:r>
      <w:r w:rsidR="00DD14CE" w:rsidRPr="00251B13">
        <w:t>Thi</w:t>
      </w:r>
      <w:r w:rsidR="00131A99">
        <w:t xml:space="preserve">s </w:t>
      </w:r>
      <w:r w:rsidR="0031721B">
        <w:t>schematic</w:t>
      </w:r>
      <w:r w:rsidR="00131A99">
        <w:t xml:space="preserve"> is shown in</w:t>
      </w:r>
      <w:r w:rsidR="000435FE">
        <w:t xml:space="preserve"> </w:t>
      </w:r>
      <w:r w:rsidR="000435FE">
        <w:fldChar w:fldCharType="begin"/>
      </w:r>
      <w:r w:rsidR="000435FE">
        <w:instrText xml:space="preserve"> REF _Ref444777671 \h </w:instrText>
      </w:r>
      <w:r w:rsidR="000435FE">
        <w:fldChar w:fldCharType="separate"/>
      </w:r>
      <w:r w:rsidR="000B35BF">
        <w:t xml:space="preserve">Figure </w:t>
      </w:r>
      <w:r w:rsidR="000B35BF">
        <w:rPr>
          <w:noProof/>
        </w:rPr>
        <w:t>2</w:t>
      </w:r>
      <w:r w:rsidR="000B35BF">
        <w:t>.</w:t>
      </w:r>
      <w:r w:rsidR="000B35BF">
        <w:rPr>
          <w:noProof/>
        </w:rPr>
        <w:t>8</w:t>
      </w:r>
      <w:r w:rsidR="000435FE">
        <w:fldChar w:fldCharType="end"/>
      </w:r>
      <w:r w:rsidR="00DD14CE" w:rsidRPr="00251B13">
        <w:t xml:space="preserve">. </w:t>
      </w:r>
      <w:r w:rsidR="00A040E2">
        <w:t>The input beam has a vertical polarization to the paper</w:t>
      </w:r>
      <w:r w:rsidR="00A76774">
        <w:t xml:space="preserve"> surface</w:t>
      </w:r>
      <w:r w:rsidR="00A040E2">
        <w:t xml:space="preserve"> and is reflected by the first </w:t>
      </w:r>
      <w:r w:rsidR="006B7AF9">
        <w:t>polarizer to the switch-</w:t>
      </w:r>
      <w:r w:rsidR="00A040E2">
        <w:t xml:space="preserve">in pockels cell. When the </w:t>
      </w:r>
      <w:r w:rsidR="006B7AF9">
        <w:t xml:space="preserve">switch-in </w:t>
      </w:r>
      <w:r w:rsidR="00A040E2">
        <w:t xml:space="preserve">pockels cell is triggered, it works as a quarter wave plate and rotates the beam’s polarization from vertical to horizontal before the beam comes back to the first polarizer. </w:t>
      </w:r>
      <w:r w:rsidR="006B7AF9">
        <w:t xml:space="preserve">The beam with horizontal polarization goes through the first polarizer and comes into </w:t>
      </w:r>
      <w:r w:rsidR="00F16CBB">
        <w:t>the gain medium to get amplified</w:t>
      </w:r>
      <w:r w:rsidR="006B7AF9">
        <w:t xml:space="preserve">. After </w:t>
      </w:r>
      <w:r w:rsidR="00706413">
        <w:t xml:space="preserve">a few runs in the cavity </w:t>
      </w:r>
      <w:r w:rsidR="00EA65FE">
        <w:t xml:space="preserve">(usually 5 to 6 runs) </w:t>
      </w:r>
      <w:r w:rsidR="00706413">
        <w:t xml:space="preserve">to gain </w:t>
      </w:r>
      <w:r w:rsidR="006B7AF9">
        <w:t>maximum intensity, the beam will be switched out by the switch-out pockels cell</w:t>
      </w:r>
      <w:r w:rsidR="00F16CBB">
        <w:t xml:space="preserve"> with a vertical polarization</w:t>
      </w:r>
      <w:r w:rsidR="006B7AF9">
        <w:t xml:space="preserve">. </w:t>
      </w:r>
    </w:p>
    <w:p w14:paraId="0FBA998F" w14:textId="77777777" w:rsidR="003C47C0" w:rsidRDefault="00DD14CE" w:rsidP="003C47C0">
      <w:pPr>
        <w:keepNext/>
      </w:pPr>
      <w:r w:rsidRPr="00251B13">
        <w:rPr>
          <w:rFonts w:cs="Times New Roman"/>
          <w:noProof/>
          <w:szCs w:val="24"/>
        </w:rPr>
        <mc:AlternateContent>
          <mc:Choice Requires="wpc">
            <w:drawing>
              <wp:inline distT="0" distB="0" distL="0" distR="0" wp14:anchorId="425CD882" wp14:editId="11DBA8CF">
                <wp:extent cx="5486400" cy="2962305"/>
                <wp:effectExtent l="0" t="0" r="0" b="0"/>
                <wp:docPr id="122" name="Canvas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Group 2"/>
                        <wpg:cNvGrpSpPr/>
                        <wpg:grpSpPr>
                          <a:xfrm>
                            <a:off x="407035" y="36030"/>
                            <a:ext cx="4672496" cy="2633771"/>
                            <a:chOff x="337185" y="167924"/>
                            <a:chExt cx="4672496" cy="2633771"/>
                          </a:xfrm>
                        </wpg:grpSpPr>
                        <wps:wsp>
                          <wps:cNvPr id="334" name="Text Box 300"/>
                          <wps:cNvSpPr txBox="1"/>
                          <wps:spPr>
                            <a:xfrm rot="1326117">
                              <a:off x="1945173" y="2217203"/>
                              <a:ext cx="1679893" cy="582916"/>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833531" w14:textId="1D8A365F" w:rsidR="00995A57" w:rsidRPr="005953B2" w:rsidRDefault="00995A57" w:rsidP="00076739">
                                <w:pPr>
                                  <w:pStyle w:val="NormalWeb"/>
                                  <w:spacing w:before="0" w:beforeAutospacing="0" w:after="160" w:afterAutospacing="0" w:line="252" w:lineRule="auto"/>
                                  <w:rPr>
                                    <w:rFonts w:eastAsia="宋体"/>
                                    <w:szCs w:val="22"/>
                                  </w:rPr>
                                </w:pPr>
                                <w:r>
                                  <w:rPr>
                                    <w:rFonts w:eastAsia="宋体"/>
                                    <w:szCs w:val="22"/>
                                  </w:rPr>
                                  <w:t>switch-</w:t>
                                </w:r>
                                <w:r w:rsidRPr="005953B2">
                                  <w:rPr>
                                    <w:rFonts w:eastAsia="宋体"/>
                                    <w:szCs w:val="22"/>
                                  </w:rPr>
                                  <w:t>out pockels cell</w:t>
                                </w:r>
                              </w:p>
                              <w:p w14:paraId="019C8AEC" w14:textId="77777777" w:rsidR="00995A57" w:rsidRPr="005953B2" w:rsidRDefault="00995A57" w:rsidP="00076739">
                                <w:pPr>
                                  <w:pStyle w:val="NormalWeb"/>
                                  <w:spacing w:before="0" w:beforeAutospacing="0" w:after="160" w:afterAutospacing="0" w:line="252" w:lineRule="auto"/>
                                  <w:rPr>
                                    <w:sz w:val="28"/>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 name="Group 1"/>
                          <wpg:cNvGrpSpPr/>
                          <wpg:grpSpPr>
                            <a:xfrm>
                              <a:off x="337185" y="167924"/>
                              <a:ext cx="4672496" cy="2633771"/>
                              <a:chOff x="599219" y="302159"/>
                              <a:chExt cx="4672496" cy="2633771"/>
                            </a:xfrm>
                          </wpg:grpSpPr>
                          <wps:wsp>
                            <wps:cNvPr id="315" name="Straight Connector 315"/>
                            <wps:cNvCnPr/>
                            <wps:spPr>
                              <a:xfrm flipV="1">
                                <a:off x="697819" y="1174662"/>
                                <a:ext cx="41935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6" name="Rectangle 316"/>
                            <wps:cNvSpPr/>
                            <wps:spPr>
                              <a:xfrm flipV="1">
                                <a:off x="4206241" y="1023768"/>
                                <a:ext cx="278296" cy="302627"/>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7" name="Rectangle 317"/>
                            <wps:cNvSpPr/>
                            <wps:spPr>
                              <a:xfrm flipV="1">
                                <a:off x="4891359" y="946190"/>
                                <a:ext cx="94108" cy="45174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8" name="Straight Connector 318"/>
                            <wps:cNvCnPr/>
                            <wps:spPr>
                              <a:xfrm>
                                <a:off x="2929222" y="1046296"/>
                                <a:ext cx="431994" cy="24181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9" name="Straight Connector 319"/>
                            <wps:cNvCnPr/>
                            <wps:spPr>
                              <a:xfrm>
                                <a:off x="2719346" y="461175"/>
                                <a:ext cx="436016" cy="713439"/>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0" name="Rectangle 320"/>
                            <wps:cNvSpPr/>
                            <wps:spPr>
                              <a:xfrm flipV="1">
                                <a:off x="1674845" y="1054218"/>
                                <a:ext cx="201662" cy="24182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2" name="Rectangle 322"/>
                            <wps:cNvSpPr/>
                            <wps:spPr>
                              <a:xfrm rot="643982" flipV="1">
                                <a:off x="599219" y="938520"/>
                                <a:ext cx="101489" cy="45148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3" name="Straight Connector 323"/>
                            <wps:cNvCnPr/>
                            <wps:spPr>
                              <a:xfrm>
                                <a:off x="697819" y="1174572"/>
                                <a:ext cx="3210330" cy="139369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5" name="Rectangle 325"/>
                            <wps:cNvSpPr/>
                            <wps:spPr>
                              <a:xfrm rot="1423499" flipV="1">
                                <a:off x="2923198" y="2048552"/>
                                <a:ext cx="278130" cy="30226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6" name="Rectangle 326"/>
                            <wps:cNvSpPr/>
                            <wps:spPr>
                              <a:xfrm rot="1339700" flipV="1">
                                <a:off x="3898490" y="2359704"/>
                                <a:ext cx="103843" cy="45148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7" name="Straight Connector 327"/>
                            <wps:cNvCnPr/>
                            <wps:spPr>
                              <a:xfrm flipV="1">
                                <a:off x="1698698" y="1687926"/>
                                <a:ext cx="662254" cy="15158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 name="Straight Connector 328"/>
                            <wps:cNvCnPr/>
                            <wps:spPr>
                              <a:xfrm flipV="1">
                                <a:off x="1383527" y="1757077"/>
                                <a:ext cx="675993" cy="811020"/>
                              </a:xfrm>
                              <a:prstGeom prst="line">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29" name="Text Box 300"/>
                            <wps:cNvSpPr txBox="1"/>
                            <wps:spPr>
                              <a:xfrm>
                                <a:off x="1823040" y="860084"/>
                                <a:ext cx="1141095" cy="37020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179B17" w14:textId="77777777" w:rsidR="00995A57" w:rsidRPr="005953B2" w:rsidRDefault="00995A57" w:rsidP="005F4EC6">
                                  <w:pPr>
                                    <w:pStyle w:val="NormalWeb"/>
                                    <w:spacing w:before="0" w:beforeAutospacing="0" w:after="160" w:afterAutospacing="0" w:line="254" w:lineRule="auto"/>
                                    <w:rPr>
                                      <w:sz w:val="28"/>
                                    </w:rPr>
                                  </w:pPr>
                                  <w:r w:rsidRPr="005953B2">
                                    <w:rPr>
                                      <w:rFonts w:eastAsia="宋体"/>
                                      <w:szCs w:val="22"/>
                                    </w:rPr>
                                    <w:t>gain medium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0" name="Down Arrow 330"/>
                            <wps:cNvSpPr/>
                            <wps:spPr>
                              <a:xfrm>
                                <a:off x="1632210" y="302159"/>
                                <a:ext cx="294199" cy="721605"/>
                              </a:xfrm>
                              <a:prstGeom prst="downArrow">
                                <a:avLst/>
                              </a:prstGeom>
                              <a:solidFill>
                                <a:schemeClr val="bg2">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Text Box 300"/>
                            <wps:cNvSpPr txBox="1"/>
                            <wps:spPr>
                              <a:xfrm>
                                <a:off x="894570" y="413475"/>
                                <a:ext cx="1141095" cy="36957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1C01D" w14:textId="77777777" w:rsidR="00995A57" w:rsidRPr="005953B2" w:rsidRDefault="00995A57" w:rsidP="005F4EC6">
                                  <w:pPr>
                                    <w:pStyle w:val="NormalWeb"/>
                                    <w:spacing w:before="0" w:beforeAutospacing="0" w:after="160" w:afterAutospacing="0" w:line="252" w:lineRule="auto"/>
                                    <w:rPr>
                                      <w:sz w:val="28"/>
                                    </w:rPr>
                                  </w:pPr>
                                  <w:r w:rsidRPr="005953B2">
                                    <w:rPr>
                                      <w:rFonts w:eastAsia="宋体"/>
                                      <w:szCs w:val="22"/>
                                    </w:rPr>
                                    <w:t>pump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2" name="Text Box 300"/>
                            <wps:cNvSpPr txBox="1"/>
                            <wps:spPr>
                              <a:xfrm>
                                <a:off x="2767054" y="1288087"/>
                                <a:ext cx="1141095" cy="3689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525CA" w14:textId="77777777" w:rsidR="00995A57" w:rsidRPr="005953B2" w:rsidRDefault="00995A57" w:rsidP="005F4EC6">
                                  <w:pPr>
                                    <w:pStyle w:val="NormalWeb"/>
                                    <w:spacing w:before="0" w:beforeAutospacing="0" w:after="160" w:afterAutospacing="0" w:line="252" w:lineRule="auto"/>
                                    <w:rPr>
                                      <w:sz w:val="28"/>
                                    </w:rPr>
                                  </w:pPr>
                                  <w:r w:rsidRPr="005953B2">
                                    <w:rPr>
                                      <w:rFonts w:eastAsia="宋体"/>
                                      <w:szCs w:val="22"/>
                                    </w:rPr>
                                    <w:t>polarizer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3" name="Text Box 300"/>
                            <wps:cNvSpPr txBox="1"/>
                            <wps:spPr>
                              <a:xfrm>
                                <a:off x="3578087" y="693380"/>
                                <a:ext cx="1693628" cy="3689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A6C1E" w14:textId="3AF605CB" w:rsidR="00995A57" w:rsidRPr="005953B2" w:rsidRDefault="00995A57" w:rsidP="00076739">
                                  <w:pPr>
                                    <w:pStyle w:val="NormalWeb"/>
                                    <w:spacing w:before="0" w:beforeAutospacing="0" w:after="160" w:afterAutospacing="0" w:line="252" w:lineRule="auto"/>
                                    <w:rPr>
                                      <w:sz w:val="28"/>
                                    </w:rPr>
                                  </w:pPr>
                                  <w:r>
                                    <w:rPr>
                                      <w:rFonts w:eastAsia="宋体"/>
                                      <w:szCs w:val="22"/>
                                    </w:rPr>
                                    <w:t>switch-in</w:t>
                                  </w:r>
                                  <w:r w:rsidRPr="005953B2">
                                    <w:rPr>
                                      <w:rFonts w:eastAsia="宋体"/>
                                      <w:szCs w:val="22"/>
                                    </w:rPr>
                                    <w:t xml:space="preserve"> pockels cell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5" name="Text Box 300"/>
                            <wps:cNvSpPr txBox="1"/>
                            <wps:spPr>
                              <a:xfrm>
                                <a:off x="918425" y="1657001"/>
                                <a:ext cx="1141095" cy="3683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7A837" w14:textId="77777777" w:rsidR="00995A57" w:rsidRPr="005953B2" w:rsidRDefault="00995A57" w:rsidP="00076739">
                                  <w:pPr>
                                    <w:pStyle w:val="NormalWeb"/>
                                    <w:spacing w:before="0" w:beforeAutospacing="0" w:after="160" w:afterAutospacing="0" w:line="252" w:lineRule="auto"/>
                                    <w:rPr>
                                      <w:sz w:val="28"/>
                                    </w:rPr>
                                  </w:pPr>
                                  <w:r w:rsidRPr="005953B2">
                                    <w:rPr>
                                      <w:rFonts w:eastAsia="宋体"/>
                                      <w:szCs w:val="22"/>
                                    </w:rPr>
                                    <w:t>polarizer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6" name="Text Box 300"/>
                            <wps:cNvSpPr txBox="1"/>
                            <wps:spPr>
                              <a:xfrm>
                                <a:off x="2811882" y="424881"/>
                                <a:ext cx="1141095" cy="3683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C0219" w14:textId="77777777" w:rsidR="00995A57" w:rsidRPr="005953B2" w:rsidRDefault="00995A57" w:rsidP="00076739">
                                  <w:pPr>
                                    <w:pStyle w:val="NormalWeb"/>
                                    <w:spacing w:before="0" w:beforeAutospacing="0" w:after="160" w:afterAutospacing="0" w:line="252" w:lineRule="auto"/>
                                    <w:rPr>
                                      <w:sz w:val="28"/>
                                    </w:rPr>
                                  </w:pPr>
                                  <w:r w:rsidRPr="005953B2">
                                    <w:rPr>
                                      <w:rFonts w:eastAsia="宋体"/>
                                      <w:szCs w:val="22"/>
                                    </w:rPr>
                                    <w:t>input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7" name="Text Box 300"/>
                            <wps:cNvSpPr txBox="1"/>
                            <wps:spPr>
                              <a:xfrm>
                                <a:off x="1030789" y="2568265"/>
                                <a:ext cx="1141095" cy="36766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0FB79" w14:textId="77777777" w:rsidR="00995A57" w:rsidRPr="005953B2" w:rsidRDefault="00995A57" w:rsidP="00076739">
                                  <w:pPr>
                                    <w:pStyle w:val="NormalWeb"/>
                                    <w:spacing w:before="0" w:beforeAutospacing="0" w:after="160" w:afterAutospacing="0" w:line="252" w:lineRule="auto"/>
                                    <w:rPr>
                                      <w:sz w:val="28"/>
                                    </w:rPr>
                                  </w:pPr>
                                  <w:r w:rsidRPr="005953B2">
                                    <w:rPr>
                                      <w:rFonts w:eastAsia="宋体"/>
                                      <w:szCs w:val="22"/>
                                    </w:rPr>
                                    <w:t>output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wpc:wpc>
                  </a:graphicData>
                </a:graphic>
              </wp:inline>
            </w:drawing>
          </mc:Choice>
          <mc:Fallback>
            <w:pict>
              <v:group w14:anchorId="425CD882" id="Canvas_x0020_122" o:spid="_x0000_s1165" style="width:6in;height:233.25pt;mso-position-horizontal-relative:char;mso-position-vertical-relative:line" coordsize="5486400,2962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f/m+MIAACxUQAADgAAAGRycy9lMm9Eb2MueG1s7Fxdc5tIFn3fqv0PFO8T0d3QgCpKyut81FZl&#10;Z1KTzMwzRkiiFgEL2JL318+53Q1CsmRbju0oMUlKQdDqhsu95577Aa/frpeZdZVUdVrkE5u9cmwr&#10;yeNimubzif3H1w+/BLZVN1E+jbIiTyb2dVLbb9/88x+vV+U44cWiyKZJZWGSvB6vyom9aJpyPBrV&#10;8SJZRvWrokxyHJwV1TJq8LWaj6ZVtMLsy2zEHUeOVkU1LasiTuoae9/pg/YbNf9slsTNb7NZnTRW&#10;NrFxbo36rNTnBX2O3ryOxvMqKhdpbE4jesBZLKM0x6LdVO+iJrIuq/TGVMs0roq6mDWv4mI5Kmaz&#10;NE7UNeBqmLNzNedRfhXV6mJiSKc9QWw94rwXc8gAU45XuBmJ2p6PV/Oyuym4kTt35aiL+FgVl6W6&#10;hvk4/vXqc2Wl04nNbSuPllAIddjidCNWpRrxsSq/lJ8rs2Ouv5Fs17NqSf9DatZ6YruO7wjPtq4n&#10;tpCOMPcyWTdWTEelz91Q2laM41wK4ftM3+14AZWgCbCPBXoCJv2Qu+3x93fMMWrPZUSn3J3hqoQO&#10;1xvB1d8muC+LqEyU4Oqe4IRwW9F9pWv9V7G2hKMuntaHhEl4VrPGARiklms9rrGzlaFVFbADJrhk&#10;zMcCnURZ6HrMF0qknDOfO0KLpBUqiSkIMYCE6gU8ZJIGdPKIxmVVNx+TYmnRxsSuYIBqhejqU93o&#10;oe0QWrgusnT6Ic0y9YWMPjnPKusqgrlmDdM/zcpFpHepy8RqCh5opFp7a5Ist1YTWwrPUT/OC5pd&#10;L5zltEqiUMGcDYlMi0ZtNddZQmOy/PdkBj2FBPU03YL6PKI4TnKcXjsvRtPPZljqmB+a8ZuzOubH&#10;+jralYu86X68TPOiUle/c9rT/7anPNPjIb7eddNms75YawP1W9W5KKbX0CilNIDQuow/pLi5n6K6&#10;+RxVQEvshAfA3V4U1f9tawU0ndj1/y6jKrGt7N857CBkrkvwq764HjTLtqr+kYv+kfxyeV5AA5ha&#10;TW3S+CZrN2dVsfwLwH9Gq+JQlMdYe2I37eZ5ozEejiNOzs7UIABuGTWf8i8En1q1SBW/rv+KqtLo&#10;awNN/7VoLS8a76itHkv3Ky/OLptiliqdJsFpKRmBAgU0nCls6JDNYB8uq499xkaPwr4D0NXa6T3A&#10;zwtDzkKNng5nXqgtPV68P2XwY4BrLbsvTRWl80VjnRd5DpQpKkvgKCyS7gZg8Dw3PqS1cA3a1ixL&#10;yz9bBTCuRIZ+YIQBSHSlVP4IWNHKgoXCIwUm3GtBqHVHLZ4ZFcrSnFD7hu4QKtJuDVAsdAxCbaHX&#10;jsE269Zge6OAf4Rk2nIVrPdseAu7tJLvzPmDYtdGFAexS5sgYTIJxNjgc7hkeEGjlb9DE6N8niVQ&#10;RuUajTJ2hOYeyuhyR3IXIAFdYw4Xvgy0bbbayH14XsNshMMlV1D9NE74Yv5wJ/wsOs73ObpWx8ne&#10;6kU0TbTb9hz8IVneoBDK4dPoLRd+D/t5bhdOpEhfwB1m8EP467ipTstjPwta+PvQoqNbhsEbR7bF&#10;2/e5LjcImYD3JrQIXQmb2waL0GUOYnByXETu3Sck7ANWbAKTfXHCgBVgUA/m9i8TK2C6t/BdRQxu&#10;57vk1AzL5SH+cmReFLFwJZEIwEyP5goWhkgvqJSJywKmMiKHicVAdW8jH9pNPyBMP2mqC09zi0Kq&#10;KPL+CukjroJHIoWE62K+it/6+igd4takjz4TrlDTf0d9jMZNlGbv86nVXJdIXjZVqti+oWRDWEZ5&#10;sN2U0ncLyyjJpHW1F5Zhp6FWRxIt5D7dwDXpYsdzOdsNy6CrSBx06MkHqnUg9TCEZaedRn2RVIuI&#10;0U20MIWprrCyLyxTmXEJ7xRgin0xWi/XGorA0xC0cXPMYYjiuhjNRU1Kc4cDGcZvKaoMMdoQoz1d&#10;/eVlAgfqoYcpMVcl1HtT4p1KBCpl2yGa4MwRqHUrlsFEKGT4vUkx+PhAfE+L+HZVsj7x7RfHDtUj&#10;dGeAy4ULtdrry5BCQJYAaQnEZNyBr/J2NBTVCdYqKKoTXLYZ98GbmcaGoTrxY3QTvExvtq+WqUPZ&#10;O2qZpqtIhD6KbHuxQwRh4KJAobADRQvfMS1XbWUTvi1wTXsRqhUDE+61Om1XFIYQegihqW+J9OBe&#10;vUjPUdlEI8JtTLhf4jymO4fJMMA/XbeQATo1d+oWSLtxz9QtmMe8oK2RH6AcQ93ixdUt+K2FNBzd&#10;JIWPUk0RCI/Unkpqvuc7vlLyTW5H+kj+GI8WMLTz3MGGn1w1o/Eiiab7Sxi75Y0cLfsmFTVEeKcV&#10;4XVluIc2gZPjMHVhFnDhUHcjlDiQjhPssjKGHpIQMSXV4YQPHX7CBOXQ9X2gaKJTwg8oJx/V9d0B&#10;4dD1rdoENx3iJ8W0KMGic47vilVunVVVsbIoL7hxYwdSPH27lwJPeWi7R6am6wFvozGO3jFKA6ny&#10;O2fyLrOf4lTUmdzW/txrZL4R3FzMdTdndrn8TzHVAY9PTZvGCXWWoTs4+8+OkH/CfP1d3Wg9EVU+&#10;tA31Rt0/dzn0me6v69/dZ/obHg6ZZQWeyinMlm3RkyL79p/IcyQvMvMjuudSHoFTBHiUzNfQ4qJz&#10;Z7ezh21RChnSWG2cB0K2b6l5DpRiBwrbBPTzUIquJ2ygFCdNKbr+h0cwf+5LHz1SOi7mQeAEO3Hx&#10;DgDgodIhpjDPbhGR2XoM5R6PoD53a/kxMcWGlQ4AcNIA0PUxPAIACM9XRk85BRkKESj/vsmLIacr&#10;JCXlVE5BDvavNGP/Y2g/uv2ruIuKh4P9n7T9d10jj2D/IQtcbpqlJdi9o5SgZ//bAUBgXmFxuLd/&#10;CAC2346xzeFP2v93PbSD/Z+0/XedH49g/xzFroD6oeH/Xe4GuiQ72P/t3cc/p//vOmAH+z9p+++6&#10;Nx7B/tHJ5fj0UAPsn3sy4FLF9wcBwJd6wEAAfr5XSeGNZaYsNQDAwwAApRfznjn8nrbxfj61FdNr&#10;AdWc5h2G9OLB/nc1avOmxTd/AwAA//8DAFBLAwQUAAYACAAAACEACMo9jNwAAAAFAQAADwAAAGRy&#10;cy9kb3ducmV2LnhtbEyPQUvDQBCF74L/YRnBm91E21BiNqUU9VQEW0G8TZNpEpqdDdltkv57Ry/1&#10;8uDxhve+yVaTbdVAvW8cG4hnESjiwpUNVwY+968PS1A+IJfYOiYDF/Kwym9vMkxLN/IHDbtQKSlh&#10;n6KBOoQu1doXNVn0M9cRS3Z0vcUgtq902eMo5bbVj1GUaIsNy0KNHW1qKk67szXwNuK4fopfhu3p&#10;uLl87xfvX9uYjLm/m9bPoAJN4XoMv/iCDrkwHdyZS69aA/JI+FPJlslc7MHAPEkWoPNM/6fPfwAA&#10;AP//AwBQSwECLQAUAAYACAAAACEA5JnDwPsAAADhAQAAEwAAAAAAAAAAAAAAAAAAAAAAW0NvbnRl&#10;bnRfVHlwZXNdLnhtbFBLAQItABQABgAIAAAAIQAjsmrh1wAAAJQBAAALAAAAAAAAAAAAAAAAACwB&#10;AABfcmVscy8ucmVsc1BLAQItABQABgAIAAAAIQBg5/+b4wgAALFRAAAOAAAAAAAAAAAAAAAAACwC&#10;AABkcnMvZTJvRG9jLnhtbFBLAQItABQABgAIAAAAIQAIyj2M3AAAAAUBAAAPAAAAAAAAAAAAAAAA&#10;ADsLAABkcnMvZG93bnJldi54bWxQSwUGAAAAAAQABADzAAAARAwAAAAA&#10;">
                <v:shape id="_x0000_s1166" type="#_x0000_t75" style="position:absolute;width:5486400;height:2962275;visibility:visible;mso-wrap-style:square">
                  <v:fill o:detectmouseclick="t"/>
                  <v:path o:connecttype="none"/>
                </v:shape>
                <v:group id="Group_x0020_2" o:spid="_x0000_s1167" style="position:absolute;left:407035;top:36030;width:4672496;height:2633771" coordorigin="337185,167924" coordsize="4672496,26337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shape id="Text_x0020_Box_x0020_300" o:spid="_x0000_s1168" type="#_x0000_t202" style="position:absolute;left:1945173;top:2217203;width:1679893;height:582916;rotation:1448473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vOs4xAAA&#10;ANwAAAAPAAAAZHJzL2Rvd25yZXYueG1sRI9fa8JAEMTfBb/DsYW+6aW1FImeUqRSKUjwD/i65NZc&#10;aG4vzW01/fY9oeDjMDu/2Zkve9+oC3WxDmzgaZyBIi6DrbkycDysR1NQUZAtNoHJwC9FWC6Ggznm&#10;Nlx5R5e9VCpBOOZowIm0udaxdOQxjkNLnLxz6DxKkl2lbYfXBPeNfs6yV+2x5tTgsKWVo/Jr/+PT&#10;G1tp1tH39F18iptu3gv5OBXGPD70bzNQQr3cj//TG2tgMnmB25hEAL3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7zrOMQAAADcAAAADwAAAAAAAAAAAAAAAACXAgAAZHJzL2Rv&#10;d25yZXYueG1sUEsFBgAAAAAEAAQA9QAAAIgDAAAAAA==&#10;" fillcolor="white [3201]" stroked="f" strokeweight=".5pt">
                    <v:fill opacity="0"/>
                    <v:textbox>
                      <w:txbxContent>
                        <w:p w14:paraId="61833531" w14:textId="1D8A365F" w:rsidR="00995A57" w:rsidRPr="005953B2" w:rsidRDefault="00995A57" w:rsidP="00076739">
                          <w:pPr>
                            <w:pStyle w:val="NormalWeb"/>
                            <w:spacing w:before="0" w:beforeAutospacing="0" w:after="160" w:afterAutospacing="0" w:line="252" w:lineRule="auto"/>
                            <w:rPr>
                              <w:rFonts w:eastAsia="宋体"/>
                              <w:szCs w:val="22"/>
                            </w:rPr>
                          </w:pPr>
                          <w:r>
                            <w:rPr>
                              <w:rFonts w:eastAsia="宋体"/>
                              <w:szCs w:val="22"/>
                            </w:rPr>
                            <w:t>switch-</w:t>
                          </w:r>
                          <w:r w:rsidRPr="005953B2">
                            <w:rPr>
                              <w:rFonts w:eastAsia="宋体"/>
                              <w:szCs w:val="22"/>
                            </w:rPr>
                            <w:t>out pockels cell</w:t>
                          </w:r>
                        </w:p>
                        <w:p w14:paraId="019C8AEC" w14:textId="77777777" w:rsidR="00995A57" w:rsidRPr="005953B2" w:rsidRDefault="00995A57" w:rsidP="00076739">
                          <w:pPr>
                            <w:pStyle w:val="NormalWeb"/>
                            <w:spacing w:before="0" w:beforeAutospacing="0" w:after="160" w:afterAutospacing="0" w:line="252" w:lineRule="auto"/>
                            <w:rPr>
                              <w:sz w:val="28"/>
                            </w:rPr>
                          </w:pPr>
                        </w:p>
                      </w:txbxContent>
                    </v:textbox>
                  </v:shape>
                  <v:group id="_x0000_s1169" style="position:absolute;left:337185;top:167924;width:4672496;height:2633771" coordorigin="599219,302159" coordsize="4672496,26337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v:line id="Straight_x0020_Connector_x0020_315" o:spid="_x0000_s1170" style="position:absolute;flip:y;visibility:visible;mso-wrap-style:square" from="697819,1174662" to="4891359,11746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osLMUAAADcAAAADwAAAGRycy9kb3ducmV2LnhtbESPS2/CMBCE70j9D9ZW6g0cUtGigEFV&#10;H4gLqDzPS7yNo8brKHZD+Pe4EhLH0cx8o5nOO1uJlhpfOlYwHCQgiHOnSy4U7Hdf/TEIH5A1Vo5J&#10;wYU8zGcPvSlm2p15Q+02FCJC2GeowIRQZ1L63JBFP3A1cfR+XGMxRNkUUjd4jnBbyTRJXqTFkuOC&#10;wZreDeW/2z+r4GBaievV6+fxtGjlRzpKv4tFqtTTY/c2ARGoC/fwrb3UCp6HI/g/E4+AnF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FosLMUAAADcAAAADwAAAAAAAAAA&#10;AAAAAAChAgAAZHJzL2Rvd25yZXYueG1sUEsFBgAAAAAEAAQA+QAAAJMDAAAAAA==&#10;" strokecolor="black [3213]" strokeweight="1.5pt">
                      <v:stroke joinstyle="miter"/>
                    </v:line>
                    <v:rect id="Rectangle_x0020_316" o:spid="_x0000_s1171" style="position:absolute;left:4206241;top:1023768;width:278296;height:302627;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7nM0xgAA&#10;ANwAAAAPAAAAZHJzL2Rvd25yZXYueG1sRI9Pa8JAFMTvQr/D8gredGMFaWNWkbaixYv1D/H4yD6T&#10;0OzbNLvG+O27BcHjMDO/YZJ5ZyrRUuNKywpGwwgEcWZ1ybmCw345eAXhPLLGyjIpuJGD+eypl2Cs&#10;7ZW/qd35XAQIuxgVFN7XsZQuK8igG9qaOHhn2xj0QTa51A1eA9xU8iWKJtJgyWGhwJreC8p+dhej&#10;IJV8TD9Wrfw9Rqfl5+1r87babpTqP3eLKQhPnX+E7+21VjAeTeD/TDgCcvY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z7nM0xgAAANwAAAAPAAAAAAAAAAAAAAAAAJcCAABkcnMv&#10;ZG93bnJldi54bWxQSwUGAAAAAAQABAD1AAAAigMAAAAA&#10;" fillcolor="white [3212]" strokecolor="black [3213]" strokeweight="1.5pt">
                      <v:fill opacity="0"/>
                    </v:rect>
                    <v:rect id="Rectangle_x0020_317" o:spid="_x0000_s1172" style="position:absolute;left:4891359;top:946190;width:94108;height:451746;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otavxgAA&#10;ANwAAAAPAAAAZHJzL2Rvd25yZXYueG1sRI9Pa8JAFMTvgt9heUJvutGCf1JXKbai4sVqRY+P7DMJ&#10;zb5Ns9sYv70rCD0OM/MbZjpvTCFqqlxuWUG/F4EgTqzOOVXwfVh2xyCcR9ZYWCYFN3Iwn7VbU4y1&#10;vfIX1XufigBhF6OCzPsyltIlGRl0PVsSB+9iK4M+yCqVusJrgJtCDqJoKA3mHBYyLGmRUfKz/zMK&#10;TpKPp49VLX+P0Xn5edtsJ6vdVqmXTvP+BsJT4//Dz/ZaK3jtj+BxJhwBObs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cotavxgAAANwAAAAPAAAAAAAAAAAAAAAAAJcCAABkcnMv&#10;ZG93bnJldi54bWxQSwUGAAAAAAQABAD1AAAAigMAAAAA&#10;" fillcolor="white [3212]" strokecolor="black [3213]" strokeweight="1.5pt">
                      <v:fill opacity="0"/>
                    </v:rect>
                    <v:line id="Straight_x0020_Connector_x0020_318" o:spid="_x0000_s1173" style="position:absolute;visibility:visible;mso-wrap-style:square" from="2929222,1046296" to="3361216,12881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B87ccQAAADcAAAADwAAAGRycy9kb3ducmV2LnhtbERPTWvCQBC9C/0PyxR6M5toCSVmlTYg&#10;ldJL0qJ4G7JjEs3Ohuyq6b/vHgo9Pt53vplML240us6ygiSKQRDXVnfcKPj+2s5fQDiPrLG3TAp+&#10;yMFm/TDLMdP2ziXdKt+IEMIuQwWt90MmpatbMugiOxAH7mRHgz7AsZF6xHsIN71cxHEqDXYcGloc&#10;qGipvlRXo2DaLz62xTI9lcfy+VCck/fm842VenqcXlcgPE3+X/zn3mkFyySsDWfCEZD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HztxxAAAANwAAAAPAAAAAAAAAAAA&#10;AAAAAKECAABkcnMvZG93bnJldi54bWxQSwUGAAAAAAQABAD5AAAAkgMAAAAA&#10;" strokecolor="black [3213]" strokeweight="1.5pt">
                      <v:stroke joinstyle="miter"/>
                    </v:line>
                    <v:line id="Straight_x0020_Connector_x0020_319" o:spid="_x0000_s1174" style="position:absolute;visibility:visible;mso-wrap-style:square" from="2719346,461175" to="3155362,11746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9TXqscAAADcAAAADwAAAGRycy9kb3ducmV2LnhtbESPQWvCQBSE74L/YXlCb2ajldZGV5FW&#10;pVKwxorQ2yP7mgSzb0N21fjv3UKhx2FmvmGm89ZU4kKNKy0rGEQxCOLM6pJzBYevVX8MwnlkjZVl&#10;UnAjB/NZtzPFRNsrp3TZ+1wECLsEFRTe14mULivIoItsTRy8H9sY9EE2udQNXgPcVHIYx0/SYMlh&#10;ocCaXgvKTvuzUVCm6Uhv+Xt3fNssD+t19fG5XTwr9dBrFxMQnlr/H/5rv2sFj4MX+D0TjoCc3Q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P1NeqxwAAANwAAAAPAAAAAAAA&#10;AAAAAAAAAKECAABkcnMvZG93bnJldi54bWxQSwUGAAAAAAQABAD5AAAAlQMAAAAA&#10;" strokecolor="black [3213]" strokeweight="1.5pt">
                      <v:stroke endarrow="block" joinstyle="miter"/>
                    </v:line>
                    <v:rect id="Rectangle_x0020_320" o:spid="_x0000_s1175" style="position:absolute;left:1674845;top:1054218;width:201662;height:241826;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J4RmxAAA&#10;ANwAAAAPAAAAZHJzL2Rvd25yZXYueG1sRE/LasJAFN0X/IfhFrqrk1qQmjpK8YGKG7UN6fKSuU2C&#10;mTsxM+bx951FocvDec+XvalES40rLSt4GUcgiDOrS84VfH1un99AOI+ssbJMCgZysFyMHuYYa9vx&#10;mdqLz0UIYRejgsL7OpbSZQUZdGNbEwfuxzYGfYBNLnWDXQg3lZxE0VQaLDk0FFjTqqDserkbBank&#10;JF3vWnlLou/tZjgcZ7vTUamnx/7jHYSn3v+L/9x7reB1EuaHM+EIy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SeEZsQAAADcAAAADwAAAAAAAAAAAAAAAACXAgAAZHJzL2Rv&#10;d25yZXYueG1sUEsFBgAAAAAEAAQA9QAAAIgDAAAAAA==&#10;" fillcolor="white [3212]" strokecolor="black [3213]" strokeweight="1.5pt">
                      <v:fill opacity="0"/>
                    </v:rect>
                    <v:rect id="Rectangle_x0020_322" o:spid="_x0000_s1176" style="position:absolute;left:599219;top:938520;width:101489;height:451485;rotation:-703400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IVALxQAA&#10;ANwAAAAPAAAAZHJzL2Rvd25yZXYueG1sRI/RasJAFETfC/7DcgVfSt01FklTVxFBECwUox9wyd4m&#10;wezdmF1j2q93C4U+DjNzhlmuB9uInjpfO9YwmyoQxIUzNZcazqfdSwrCB2SDjWPS8E0e1qvR0xIz&#10;4+58pD4PpYgQ9hlqqEJoMyl9UZFFP3UtcfS+XGcxRNmV0nR4j3DbyESphbRYc1yosKVtRcUlv1kN&#10;H+nr7DPfyOefs1JvZt6nh+3Vaz0ZD5t3EIGG8B/+a++NhnmSwO+ZeATk6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IhUAvFAAAA3AAAAA8AAAAAAAAAAAAAAAAAlwIAAGRycy9k&#10;b3ducmV2LnhtbFBLBQYAAAAABAAEAPUAAACJAwAAAAA=&#10;" fillcolor="white [3212]" strokecolor="black [3213]" strokeweight="1.5pt">
                      <v:fill opacity="0"/>
                    </v:rect>
                    <v:line id="Straight_x0020_Connector_x0020_323" o:spid="_x0000_s1177" style="position:absolute;visibility:visible;mso-wrap-style:square" from="697819,1174572" to="3908149,25682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NdjvcYAAADcAAAADwAAAGRycy9kb3ducmV2LnhtbESPQWvCQBSE7wX/w/IEb3VjIlJSV6mB&#10;YCm9xJaKt0f2maTNvg3ZNcZ/3y0UPA4z8w2z3o6mFQP1rrGsYDGPQBCXVjdcKfj8yB+fQDiPrLG1&#10;TApu5GC7mTysMdX2ygUNB1+JAGGXooLa+y6V0pU1GXRz2xEH72x7gz7IvpK6x2uAm1bGUbSSBhsO&#10;CzV2lNVU/hwuRsH4Fb/lWbI6F6diecy+F/vqfcdKzabjyzMIT6O/h//br1pBEifwdyYcAbn5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jXY73GAAAA3AAAAA8AAAAAAAAA&#10;AAAAAAAAoQIAAGRycy9kb3ducmV2LnhtbFBLBQYAAAAABAAEAPkAAACUAwAAAAA=&#10;" strokecolor="black [3213]" strokeweight="1.5pt">
                      <v:stroke joinstyle="miter"/>
                    </v:line>
                    <v:rect id="Rectangle_x0020_325" o:spid="_x0000_s1178" style="position:absolute;left:2923198;top:2048552;width:278130;height:302260;rotation:-1554841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EOxbxQAA&#10;ANwAAAAPAAAAZHJzL2Rvd25yZXYueG1sRI9Ra8JAEITfC/0PxxZ8CfVixBJSTykFRYov1f6AJbfN&#10;heb2Qm7VtL++Jwg+DjPzDbNcj75TZxpiG9jAbJqDIq6Dbbkx8HXcPJegoiBb7AKTgV+KsF49Piyx&#10;suHCn3Q+SKMShGOFBpxIX2kda0ce4zT0xMn7DoNHSXJotB3wkuC+00Wev2iPLacFhz29O6p/Didv&#10;oMwWWenybWE/9tLusr9uLv3MmMnT+PYKSmiUe/jW3lkD82IB1zPpCO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EQ7FvFAAAA3AAAAA8AAAAAAAAAAAAAAAAAlwIAAGRycy9k&#10;b3ducmV2LnhtbFBLBQYAAAAABAAEAPUAAACJAwAAAAA=&#10;" fillcolor="white [3212]" strokecolor="black [3213]" strokeweight="1.5pt">
                      <v:fill opacity="0"/>
                    </v:rect>
                    <v:rect id="Rectangle_x0020_326" o:spid="_x0000_s1179" style="position:absolute;left:3898490;top:2359704;width:103843;height:451485;rotation:-1463310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unzmxAAA&#10;ANwAAAAPAAAAZHJzL2Rvd25yZXYueG1sRI9Ba8JAFITvQv/D8gq96SYKotFVitDWgiCm0vMj+0yi&#10;2bdLdhvjv+8KgsdhZr5hluveNKKj1teWFaSjBARxYXXNpYLjz8dwBsIHZI2NZVJwIw/r1ctgiZm2&#10;Vz5Ql4dSRAj7DBVUIbhMSl9UZNCPrCOO3sm2BkOUbSl1i9cIN40cJ8lUGqw5LlToaFNRccn/jAJX&#10;2O/z0d32m89ul6bb36+5LidKvb327wsQgfrwDD/aW61gMp7C/Uw8AnL1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bp85sQAAADcAAAADwAAAAAAAAAAAAAAAACXAgAAZHJzL2Rv&#10;d25yZXYueG1sUEsFBgAAAAAEAAQA9QAAAIgDAAAAAA==&#10;" fillcolor="white [3212]" strokecolor="black [3213]" strokeweight="1.5pt">
                      <v:fill opacity="0"/>
                    </v:rect>
                    <v:line id="Straight_x0020_Connector_x0020_327" o:spid="_x0000_s1180" style="position:absolute;flip:y;visibility:visible;mso-wrap-style:square" from="1698698,1687926" to="2360952,18395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jdfcUAAADcAAAADwAAAGRycy9kb3ducmV2LnhtbESPS2vDMBCE74H+B7GB3BI5Cm2CGyWU&#10;PkIvLXn2vLW2lqm1MpbqOP8+KhR6HGbmG2a57l0tOmpD5VnDdJKBIC68qbjUcDy8jBcgQkQ2WHsm&#10;DRcKsF7dDJaYG3/mHXX7WIoE4ZCjBhtjk0sZCksOw8Q3xMn78q3DmGRbStPiOcFdLVWW3UmHFacF&#10;iw09Wiq+9z9Ow8l2Et/f5s8fn5tOPqlbtS03SuvRsH+4BxGpj//hv/ar0TBTc/g9k46AXF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ajdfcUAAADcAAAADwAAAAAAAAAA&#10;AAAAAAChAgAAZHJzL2Rvd25yZXYueG1sUEsFBgAAAAAEAAQA+QAAAJMDAAAAAA==&#10;" strokecolor="black [3213]" strokeweight="1.5pt">
                      <v:stroke joinstyle="miter"/>
                    </v:line>
                    <v:line id="Straight_x0020_Connector_x0020_328" o:spid="_x0000_s1181" style="position:absolute;flip:y;visibility:visible;mso-wrap-style:square" from="1383527,1757077" to="2059520,25680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zQ/a8IAAADcAAAADwAAAGRycy9kb3ducmV2LnhtbERPy4rCMBTdD/gP4QruxtQOyFCN4oOC&#10;MothqguXl+baFJub0mS09evNYmCWh/NernvbiDt1vnasYDZNQBCXTtdcKTif8vdPED4ga2wck4KB&#10;PKxXo7clZto9+IfuRahEDGGfoQITQptJ6UtDFv3UtcSRu7rOYoiwq6Tu8BHDbSPTJJlLizXHBoMt&#10;7QyVt+LXKnBFng55Pnzv5NYcn25/+TrML0pNxv1mASJQH/7Ff+6DVvCRxrXxTDwCcvU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zQ/a8IAAADcAAAADwAAAAAAAAAAAAAA&#10;AAChAgAAZHJzL2Rvd25yZXYueG1sUEsFBgAAAAAEAAQA+QAAAJADAAAAAA==&#10;" strokecolor="black [3213]" strokeweight="1.5pt">
                      <v:stroke startarrow="block" joinstyle="miter"/>
                    </v:line>
                    <v:shape id="Text_x0020_Box_x0020_300" o:spid="_x0000_s1182" type="#_x0000_t202" style="position:absolute;left:1823040;top:860084;width:1141095;height:3702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7AiFyQAA&#10;ANwAAAAPAAAAZHJzL2Rvd25yZXYueG1sRI9bawIxFITfC/0P4Qh9q1ktLboaRXoBobXi5UHfDpvj&#10;burmZJukuu2vbwoFH4eZ+YYZT1tbixP5YBwr6HUzEMSF04ZLBdvNy+0ARIjIGmvHpOCbAkwn11dj&#10;zLU784pO61iKBOGQo4IqxiaXMhQVWQxd1xAn7+C8xZikL6X2eE5wW8t+lj1Ii4bTQoUNPVZUHNdf&#10;VsHb5255//G029aD95/5whTe7J9flbrptLMRiEhtvIT/23Ot4K4/hL8z6QjIyS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D37AiFyQAAANwAAAAPAAAAAAAAAAAAAAAAAJcCAABk&#10;cnMvZG93bnJldi54bWxQSwUGAAAAAAQABAD1AAAAjQMAAAAA&#10;" fillcolor="white [3201]" stroked="f" strokeweight=".5pt">
                      <v:fill opacity="0"/>
                      <v:textbox>
                        <w:txbxContent>
                          <w:p w14:paraId="73179B17" w14:textId="77777777" w:rsidR="00995A57" w:rsidRPr="005953B2" w:rsidRDefault="00995A57" w:rsidP="005F4EC6">
                            <w:pPr>
                              <w:pStyle w:val="NormalWeb"/>
                              <w:spacing w:before="0" w:beforeAutospacing="0" w:after="160" w:afterAutospacing="0" w:line="254" w:lineRule="auto"/>
                              <w:rPr>
                                <w:sz w:val="28"/>
                              </w:rPr>
                            </w:pPr>
                            <w:r w:rsidRPr="005953B2">
                              <w:rPr>
                                <w:rFonts w:eastAsia="宋体"/>
                                <w:szCs w:val="22"/>
                              </w:rPr>
                              <w:t>gain medium</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_x0020_Arrow_x0020_330" o:spid="_x0000_s1183" type="#_x0000_t67" style="position:absolute;left:1632210;top:302159;width:294199;height:7216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QNtixgAA&#10;ANwAAAAPAAAAZHJzL2Rvd25yZXYueG1sRI9Na8JAEIbvhf6HZQpeSt1YoUh0lVIsWGgKftTzmB2T&#10;YHY27K4a/71zKPQ4vPM+M89s0btWXSjExrOB0TADRVx623BlYLf9fJmAignZYuuZDNwowmL++DDD&#10;3Porr+mySZUSCMccDdQpdbnWsazJYRz6jliyow8Ok4yh0jbgVeCu1a9Z9qYdNiwXauzoo6bytDk7&#10;oRyLUxGKr18+7L+7arl7PtDqx5jBU/8+BZWoT//Lf+2VNTAey/siIyKg5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4QNtixgAAANwAAAAPAAAAAAAAAAAAAAAAAJcCAABkcnMv&#10;ZG93bnJldi54bWxQSwUGAAAAAAQABAD1AAAAigMAAAAA&#10;" adj="17197" fillcolor="#aeaaaa [2414]" strokecolor="white [3212]" strokeweight="1pt"/>
                    <v:shape id="Text_x0020_Box_x0020_300" o:spid="_x0000_s1184" type="#_x0000_t202" style="position:absolute;left:894570;top:413475;width:1141095;height:3695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Q5JeyAAA&#10;ANwAAAAPAAAAZHJzL2Rvd25yZXYueG1sRI9BawIxFITvQv9DeIXeNKtSka1RpFUQWpVaD/b22Dx3&#10;025e1iTVbX99IxR6HGbmG2Yya20tzuSDcayg38tAEBdOGy4V7N+W3TGIEJE11o5JwTcFmE1vOhPM&#10;tbvwK513sRQJwiFHBVWMTS5lKCqyGHquIU7e0XmLMUlfSu3xkuC2loMsG0mLhtNChQ09VlR87r6s&#10;gpfTYXv/8XTY1+PNz2ptCm/eF89K3d228wcQkdr4H/5rr7SC4bAP1zPpCMjpL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IxDkl7IAAAA3AAAAA8AAAAAAAAAAAAAAAAAlwIAAGRy&#10;cy9kb3ducmV2LnhtbFBLBQYAAAAABAAEAPUAAACMAwAAAAA=&#10;" fillcolor="white [3201]" stroked="f" strokeweight=".5pt">
                      <v:fill opacity="0"/>
                      <v:textbox>
                        <w:txbxContent>
                          <w:p w14:paraId="50B1C01D" w14:textId="77777777" w:rsidR="00995A57" w:rsidRPr="005953B2" w:rsidRDefault="00995A57" w:rsidP="005F4EC6">
                            <w:pPr>
                              <w:pStyle w:val="NormalWeb"/>
                              <w:spacing w:before="0" w:beforeAutospacing="0" w:after="160" w:afterAutospacing="0" w:line="252" w:lineRule="auto"/>
                              <w:rPr>
                                <w:sz w:val="28"/>
                              </w:rPr>
                            </w:pPr>
                            <w:r w:rsidRPr="005953B2">
                              <w:rPr>
                                <w:rFonts w:eastAsia="宋体"/>
                                <w:szCs w:val="22"/>
                              </w:rPr>
                              <w:t>pump pulse</w:t>
                            </w:r>
                          </w:p>
                        </w:txbxContent>
                      </v:textbox>
                    </v:shape>
                    <v:shape id="Text_x0020_Box_x0020_300" o:spid="_x0000_s1185" type="#_x0000_t202" style="position:absolute;left:2767054;top:1288087;width:1141095;height:368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kQwpyAAA&#10;ANwAAAAPAAAAZHJzL2Rvd25yZXYueG1sRI9PawIxFMTvQr9DeAVvmq3SIqtRpH9AaKvUetDbY/Pc&#10;Tbt52Sapbv30jSB4HGbmN8xk1tpaHMgH41jBXT8DQVw4bbhUsPl86Y1AhIissXZMCv4owGx605lg&#10;rt2RP+iwjqVIEA45KqhibHIpQ1GRxdB3DXHy9s5bjEn6UmqPxwS3tRxk2YO0aDgtVNjQY0XF9/rX&#10;Knj72a7uv562m3q0PC3eTeHN7vlVqe5tOx+DiNTGa/jSXmgFw+EAzmfSEZDTf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HyRDCnIAAAA3AAAAA8AAAAAAAAAAAAAAAAAlwIAAGRy&#10;cy9kb3ducmV2LnhtbFBLBQYAAAAABAAEAPUAAACMAwAAAAA=&#10;" fillcolor="white [3201]" stroked="f" strokeweight=".5pt">
                      <v:fill opacity="0"/>
                      <v:textbox>
                        <w:txbxContent>
                          <w:p w14:paraId="537525CA" w14:textId="77777777" w:rsidR="00995A57" w:rsidRPr="005953B2" w:rsidRDefault="00995A57" w:rsidP="005F4EC6">
                            <w:pPr>
                              <w:pStyle w:val="NormalWeb"/>
                              <w:spacing w:before="0" w:beforeAutospacing="0" w:after="160" w:afterAutospacing="0" w:line="252" w:lineRule="auto"/>
                              <w:rPr>
                                <w:sz w:val="28"/>
                              </w:rPr>
                            </w:pPr>
                            <w:r w:rsidRPr="005953B2">
                              <w:rPr>
                                <w:rFonts w:eastAsia="宋体"/>
                                <w:szCs w:val="22"/>
                              </w:rPr>
                              <w:t>polarizer 1</w:t>
                            </w:r>
                          </w:p>
                        </w:txbxContent>
                      </v:textbox>
                    </v:shape>
                    <v:shape id="Text_x0020_Box_x0020_300" o:spid="_x0000_s1186" type="#_x0000_t202" style="position:absolute;left:3578087;top:693380;width:1693628;height:368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3amyyAAA&#10;ANwAAAAPAAAAZHJzL2Rvd25yZXYueG1sRI9BawIxFITvhf6H8ArearYuFtkapbQKgm2l1oO9PTav&#10;u9HNy5qkuvXXNwWhx2FmvmHG08424kg+GMcK7voZCOLSacOVgs3H/HYEIkRkjY1jUvBDAaaT66sx&#10;Ftqd+J2O61iJBOFQoII6xraQMpQ1WQx91xIn78t5izFJX0nt8ZTgtpGDLLuXFg2nhRpbeqqp3K+/&#10;rYKXw3Y13D1vN83o7bx4NaU3n7OlUr2b7vEBRKQu/ocv7YVWkOc5/J1JR0BOfg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BPdqbLIAAAA3AAAAA8AAAAAAAAAAAAAAAAAlwIAAGRy&#10;cy9kb3ducmV2LnhtbFBLBQYAAAAABAAEAPUAAACMAwAAAAA=&#10;" fillcolor="white [3201]" stroked="f" strokeweight=".5pt">
                      <v:fill opacity="0"/>
                      <v:textbox>
                        <w:txbxContent>
                          <w:p w14:paraId="7EAA6C1E" w14:textId="3AF605CB" w:rsidR="00995A57" w:rsidRPr="005953B2" w:rsidRDefault="00995A57" w:rsidP="00076739">
                            <w:pPr>
                              <w:pStyle w:val="NormalWeb"/>
                              <w:spacing w:before="0" w:beforeAutospacing="0" w:after="160" w:afterAutospacing="0" w:line="252" w:lineRule="auto"/>
                              <w:rPr>
                                <w:sz w:val="28"/>
                              </w:rPr>
                            </w:pPr>
                            <w:r>
                              <w:rPr>
                                <w:rFonts w:eastAsia="宋体"/>
                                <w:szCs w:val="22"/>
                              </w:rPr>
                              <w:t>switch-in</w:t>
                            </w:r>
                            <w:r w:rsidRPr="005953B2">
                              <w:rPr>
                                <w:rFonts w:eastAsia="宋体"/>
                                <w:szCs w:val="22"/>
                              </w:rPr>
                              <w:t xml:space="preserve"> pockels cell</w:t>
                            </w:r>
                          </w:p>
                        </w:txbxContent>
                      </v:textbox>
                    </v:shape>
                    <v:shape id="Text_x0020_Box_x0020_300" o:spid="_x0000_s1187" type="#_x0000_t202" style="position:absolute;left:918425;top:1657001;width:1141095;height:368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eJRdyAAA&#10;ANwAAAAPAAAAZHJzL2Rvd25yZXYueG1sRI9BawIxFITvgv8hvII3zbZika1Rim1BsFVqPdjbY/O6&#10;G928bJOo2/56IxR6HGbmG2Yya20tTuSDcazgdpCBIC6cNlwq2H689McgQkTWWDsmBT8UYDbtdiaY&#10;a3fmdzptYikShEOOCqoYm1zKUFRkMQxcQ5y8L+ctxiR9KbXHc4LbWt5l2b20aDgtVNjQvKLisDla&#10;Ba/fu/Vo/7Tb1uPV7+LNFN58Pi+V6t20jw8gIrXxP/zXXmgFw+EIrmfSEZDTC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N4lF3IAAAA3AAAAA8AAAAAAAAAAAAAAAAAlwIAAGRy&#10;cy9kb3ducmV2LnhtbFBLBQYAAAAABAAEAPUAAACMAwAAAAA=&#10;" fillcolor="white [3201]" stroked="f" strokeweight=".5pt">
                      <v:fill opacity="0"/>
                      <v:textbox>
                        <w:txbxContent>
                          <w:p w14:paraId="67C7A837" w14:textId="77777777" w:rsidR="00995A57" w:rsidRPr="005953B2" w:rsidRDefault="00995A57" w:rsidP="00076739">
                            <w:pPr>
                              <w:pStyle w:val="NormalWeb"/>
                              <w:spacing w:before="0" w:beforeAutospacing="0" w:after="160" w:afterAutospacing="0" w:line="252" w:lineRule="auto"/>
                              <w:rPr>
                                <w:sz w:val="28"/>
                              </w:rPr>
                            </w:pPr>
                            <w:r w:rsidRPr="005953B2">
                              <w:rPr>
                                <w:rFonts w:eastAsia="宋体"/>
                                <w:szCs w:val="22"/>
                              </w:rPr>
                              <w:t>polarizer 2</w:t>
                            </w:r>
                          </w:p>
                        </w:txbxContent>
                      </v:textbox>
                    </v:shape>
                    <v:shape id="Text_x0020_Box_x0020_300" o:spid="_x0000_s1188" type="#_x0000_t202" style="position:absolute;left:2811882;top:424881;width:1141095;height:368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qgoqyQAA&#10;ANwAAAAPAAAAZHJzL2Rvd25yZXYueG1sRI9PSwMxFMTvQr9DeII3m9ViKWuzS/EPFNQWaw/19ti8&#10;7qZuXtYktquf3hQKPQ4z8xtmWva2FXvywThWcDPMQBBXThuuFaw/nq8nIEJE1tg6JgW/FKAsBhdT&#10;zLU78DvtV7EWCcIhRwVNjF0uZagashiGriNO3tZ5izFJX0vt8ZDgtpW3WTaWFg2nhQY7emio+lr9&#10;WAWv35vl3e5xs24ni7/5m6m8+Xx6Uerqsp/dg4jUx3P41J5rBaPRGI5n0hGQxT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DqgoqyQAAANwAAAAPAAAAAAAAAAAAAAAAAJcCAABk&#10;cnMvZG93bnJldi54bWxQSwUGAAAAAAQABAD1AAAAjQMAAAAA&#10;" fillcolor="white [3201]" stroked="f" strokeweight=".5pt">
                      <v:fill opacity="0"/>
                      <v:textbox>
                        <w:txbxContent>
                          <w:p w14:paraId="4EFC0219" w14:textId="77777777" w:rsidR="00995A57" w:rsidRPr="005953B2" w:rsidRDefault="00995A57" w:rsidP="00076739">
                            <w:pPr>
                              <w:pStyle w:val="NormalWeb"/>
                              <w:spacing w:before="0" w:beforeAutospacing="0" w:after="160" w:afterAutospacing="0" w:line="252" w:lineRule="auto"/>
                              <w:rPr>
                                <w:sz w:val="28"/>
                              </w:rPr>
                            </w:pPr>
                            <w:r w:rsidRPr="005953B2">
                              <w:rPr>
                                <w:rFonts w:eastAsia="宋体"/>
                                <w:szCs w:val="22"/>
                              </w:rPr>
                              <w:t>input pulse</w:t>
                            </w:r>
                          </w:p>
                        </w:txbxContent>
                      </v:textbox>
                    </v:shape>
                    <v:shape id="Text_x0020_Box_x0020_300" o:spid="_x0000_s1189" type="#_x0000_t202" style="position:absolute;left:1030789;top:2568265;width:1141095;height:3676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5q+xyAAA&#10;ANwAAAAPAAAAZHJzL2Rvd25yZXYueG1sRI9BTwIxFITvJvyH5pF4k64QhawUQkATEgEjcsDby/a5&#10;W9i+rm2F1V9vSUw8Tmbmm8x42tpanMgH41jBbS8DQVw4bbhUsHt7uhmBCBFZY+2YFHxTgOmkczXG&#10;XLszv9JpG0uRIBxyVFDF2ORShqIii6HnGuLkfThvMSbpS6k9nhPc1rKfZffSouG0UGFD84qK4/bL&#10;Klh97l/uDov9rh5tfpZrU3jz/vis1HW3nT2AiNTG//Bfe6kVDAZDuJxJR0BOfg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Gzmr7HIAAAA3AAAAA8AAAAAAAAAAAAAAAAAlwIAAGRy&#10;cy9kb3ducmV2LnhtbFBLBQYAAAAABAAEAPUAAACMAwAAAAA=&#10;" fillcolor="white [3201]" stroked="f" strokeweight=".5pt">
                      <v:fill opacity="0"/>
                      <v:textbox>
                        <w:txbxContent>
                          <w:p w14:paraId="75F0FB79" w14:textId="77777777" w:rsidR="00995A57" w:rsidRPr="005953B2" w:rsidRDefault="00995A57" w:rsidP="00076739">
                            <w:pPr>
                              <w:pStyle w:val="NormalWeb"/>
                              <w:spacing w:before="0" w:beforeAutospacing="0" w:after="160" w:afterAutospacing="0" w:line="252" w:lineRule="auto"/>
                              <w:rPr>
                                <w:sz w:val="28"/>
                              </w:rPr>
                            </w:pPr>
                            <w:r w:rsidRPr="005953B2">
                              <w:rPr>
                                <w:rFonts w:eastAsia="宋体"/>
                                <w:szCs w:val="22"/>
                              </w:rPr>
                              <w:t>output pulse</w:t>
                            </w:r>
                          </w:p>
                        </w:txbxContent>
                      </v:textbox>
                    </v:shape>
                  </v:group>
                </v:group>
                <w10:anchorlock/>
              </v:group>
            </w:pict>
          </mc:Fallback>
        </mc:AlternateContent>
      </w:r>
    </w:p>
    <w:p w14:paraId="61CEE483" w14:textId="5E3A59F1" w:rsidR="00FF23D8" w:rsidRPr="00FF23D8" w:rsidRDefault="003C47C0" w:rsidP="00FF23D8">
      <w:pPr>
        <w:pStyle w:val="Caption"/>
        <w:rPr>
          <w:rFonts w:cs="Times New Roman"/>
        </w:rPr>
      </w:pPr>
      <w:bookmarkStart w:id="28" w:name="_Ref444777671"/>
      <w:bookmarkStart w:id="29" w:name="_Toc444874037"/>
      <w:r>
        <w:t xml:space="preserve">Figure </w:t>
      </w:r>
      <w:fldSimple w:instr=" STYLEREF 1 \s ">
        <w:r w:rsidR="000A24B0">
          <w:rPr>
            <w:noProof/>
          </w:rPr>
          <w:t>3</w:t>
        </w:r>
      </w:fldSimple>
      <w:r w:rsidR="000A24B0">
        <w:t>.</w:t>
      </w:r>
      <w:fldSimple w:instr=" SEQ Figure \* ARABIC \s 1 ">
        <w:r w:rsidR="000A24B0">
          <w:rPr>
            <w:noProof/>
          </w:rPr>
          <w:t>9</w:t>
        </w:r>
      </w:fldSimple>
      <w:bookmarkEnd w:id="28"/>
      <w:r>
        <w:rPr>
          <w:rFonts w:hint="eastAsia"/>
        </w:rPr>
        <w:t xml:space="preserve">: </w:t>
      </w:r>
      <w:r w:rsidRPr="005953B2">
        <w:rPr>
          <w:rFonts w:cs="Times New Roman"/>
        </w:rPr>
        <w:t>Schematic of regenerative amplifier</w:t>
      </w:r>
      <w:r>
        <w:rPr>
          <w:rFonts w:cs="Times New Roman" w:hint="eastAsia"/>
        </w:rPr>
        <w:t>. Switch in pockels cell controls when the pulse comes into the resonator and switch out pockels cell controls when the pulse comes out.</w:t>
      </w:r>
      <w:bookmarkEnd w:id="29"/>
    </w:p>
    <w:p w14:paraId="65695B80" w14:textId="12C2F12C" w:rsidR="004F53D6" w:rsidRPr="00AB0CB4" w:rsidRDefault="0055704E" w:rsidP="001B6AB5">
      <w:pPr>
        <w:pStyle w:val="Heading3"/>
      </w:pPr>
      <w:bookmarkStart w:id="30" w:name="_Toc444874017"/>
      <w:r>
        <w:lastRenderedPageBreak/>
        <w:t>Linear A</w:t>
      </w:r>
      <w:r w:rsidR="004F53D6" w:rsidRPr="00AB0CB4">
        <w:t>mplifier</w:t>
      </w:r>
      <w:bookmarkEnd w:id="30"/>
    </w:p>
    <w:p w14:paraId="15E8358A" w14:textId="4BB9A996" w:rsidR="004F53D6" w:rsidRPr="00251B13" w:rsidRDefault="00DD14CE" w:rsidP="00097179">
      <w:pPr>
        <w:pStyle w:val="ParagraphyContent"/>
      </w:pPr>
      <w:r w:rsidRPr="00251B13">
        <w:t>Linear amplifier is used when the pulse intensity from the regenerative amplifi</w:t>
      </w:r>
      <w:r w:rsidR="00AF703E">
        <w:t>er is still not large enough. A pulse</w:t>
      </w:r>
      <w:r w:rsidRPr="00251B13">
        <w:t xml:space="preserve"> also achieves the amplification by multiply passing through the gain medium </w:t>
      </w:r>
      <w:proofErr w:type="gramStart"/>
      <w:r w:rsidRPr="00251B13">
        <w:t>Ti:Sapphire</w:t>
      </w:r>
      <w:proofErr w:type="gramEnd"/>
      <w:r w:rsidRPr="00251B13">
        <w:t xml:space="preserve"> crystal, but it’s relatively simpler than regenerative amplifier. </w:t>
      </w:r>
      <w:r w:rsidR="00783063">
        <w:t xml:space="preserve">The highest output from linear amplifier in our lab is over 600 mw. </w:t>
      </w:r>
      <w:r w:rsidRPr="00251B13">
        <w:t>It</w:t>
      </w:r>
      <w:r w:rsidR="004404E2">
        <w:t xml:space="preserve">s </w:t>
      </w:r>
      <w:r w:rsidR="00FF23D8">
        <w:t>structure</w:t>
      </w:r>
      <w:r w:rsidR="004404E2">
        <w:t xml:space="preserve"> is shown in</w:t>
      </w:r>
      <w:r w:rsidR="000435FE">
        <w:t xml:space="preserve"> </w:t>
      </w:r>
      <w:r w:rsidR="000435FE">
        <w:fldChar w:fldCharType="begin"/>
      </w:r>
      <w:r w:rsidR="000435FE">
        <w:instrText xml:space="preserve"> REF _Ref444777686 \h </w:instrText>
      </w:r>
      <w:r w:rsidR="000435FE">
        <w:fldChar w:fldCharType="separate"/>
      </w:r>
      <w:r w:rsidR="000B35BF">
        <w:t xml:space="preserve">Figure </w:t>
      </w:r>
      <w:r w:rsidR="000B35BF">
        <w:rPr>
          <w:noProof/>
        </w:rPr>
        <w:t>2</w:t>
      </w:r>
      <w:r w:rsidR="000B35BF">
        <w:t>.</w:t>
      </w:r>
      <w:r w:rsidR="000B35BF">
        <w:rPr>
          <w:noProof/>
        </w:rPr>
        <w:t>9</w:t>
      </w:r>
      <w:r w:rsidR="000435FE">
        <w:fldChar w:fldCharType="end"/>
      </w:r>
      <w:r w:rsidRPr="00251B13">
        <w:t xml:space="preserve">. </w:t>
      </w:r>
    </w:p>
    <w:p w14:paraId="45D19D90" w14:textId="77777777" w:rsidR="007C7055" w:rsidRDefault="00DD14CE" w:rsidP="007C7055">
      <w:pPr>
        <w:keepNext/>
      </w:pPr>
      <w:r w:rsidRPr="00251B13">
        <w:rPr>
          <w:rFonts w:cs="Times New Roman"/>
          <w:noProof/>
          <w:szCs w:val="24"/>
        </w:rPr>
        <mc:AlternateContent>
          <mc:Choice Requires="wpc">
            <w:drawing>
              <wp:inline distT="0" distB="0" distL="0" distR="0" wp14:anchorId="102BBDF7" wp14:editId="1B67AB25">
                <wp:extent cx="5486400" cy="2631440"/>
                <wp:effectExtent l="0" t="0" r="0" b="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 name="Group 3"/>
                        <wpg:cNvGrpSpPr/>
                        <wpg:grpSpPr>
                          <a:xfrm>
                            <a:off x="286247" y="398919"/>
                            <a:ext cx="4920331" cy="1960724"/>
                            <a:chOff x="286247" y="398919"/>
                            <a:chExt cx="4920331" cy="1960724"/>
                          </a:xfrm>
                        </wpg:grpSpPr>
                        <wpg:grpSp>
                          <wpg:cNvPr id="353" name="Group 353"/>
                          <wpg:cNvGrpSpPr/>
                          <wpg:grpSpPr>
                            <a:xfrm>
                              <a:off x="286247" y="816105"/>
                              <a:ext cx="4920331" cy="1543538"/>
                              <a:chOff x="286247" y="1476063"/>
                              <a:chExt cx="4920331" cy="1543538"/>
                            </a:xfrm>
                          </wpg:grpSpPr>
                          <wpg:grpSp>
                            <wpg:cNvPr id="344" name="Group 344"/>
                            <wpg:cNvGrpSpPr/>
                            <wpg:grpSpPr>
                              <a:xfrm rot="21414488">
                                <a:off x="781404" y="1741874"/>
                                <a:ext cx="3851944" cy="1277727"/>
                                <a:chOff x="260246" y="1626403"/>
                                <a:chExt cx="3851944" cy="1277727"/>
                              </a:xfrm>
                            </wpg:grpSpPr>
                            <wps:wsp>
                              <wps:cNvPr id="340" name="Rectangle 340"/>
                              <wps:cNvSpPr/>
                              <wps:spPr>
                                <a:xfrm rot="20700000" flipV="1">
                                  <a:off x="4065390" y="1626403"/>
                                  <a:ext cx="46800" cy="320400"/>
                                </a:xfrm>
                                <a:prstGeom prst="rect">
                                  <a:avLst/>
                                </a:prstGeom>
                                <a:solidFill>
                                  <a:schemeClr val="bg1">
                                    <a:alpha val="0"/>
                                  </a:schemeClr>
                                </a:solidFill>
                                <a:ln w="19050">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1" name="Straight Connector 341"/>
                              <wps:cNvCnPr/>
                              <wps:spPr>
                                <a:xfrm rot="529243" flipV="1">
                                  <a:off x="1871880" y="1627224"/>
                                  <a:ext cx="2107161" cy="1276906"/>
                                </a:xfrm>
                                <a:prstGeom prst="line">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42" name="Straight Connector 342"/>
                              <wps:cNvCnPr>
                                <a:stCxn id="345" idx="3"/>
                                <a:endCxn id="340" idx="1"/>
                              </wps:cNvCnPr>
                              <wps:spPr>
                                <a:xfrm rot="185512" flipV="1">
                                  <a:off x="260246" y="1689944"/>
                                  <a:ext cx="3800930" cy="288424"/>
                                </a:xfrm>
                                <a:prstGeom prst="line">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grpSp>
                          <wps:wsp>
                            <wps:cNvPr id="343" name="Rectangle 343"/>
                            <wps:cNvSpPr/>
                            <wps:spPr>
                              <a:xfrm flipV="1">
                                <a:off x="2851637" y="1804229"/>
                                <a:ext cx="201295" cy="24130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5" name="Rectangle 345"/>
                            <wps:cNvSpPr/>
                            <wps:spPr>
                              <a:xfrm rot="18720000" flipV="1">
                                <a:off x="719130" y="1953032"/>
                                <a:ext cx="46800" cy="32040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6" name="Straight Connector 346"/>
                            <wps:cNvCnPr/>
                            <wps:spPr>
                              <a:xfrm>
                                <a:off x="766138" y="1688668"/>
                                <a:ext cx="0" cy="402525"/>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47" name="Rectangle 347"/>
                            <wps:cNvSpPr/>
                            <wps:spPr>
                              <a:xfrm rot="2880000">
                                <a:off x="719635" y="1487991"/>
                                <a:ext cx="46355" cy="32004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Straight Connector 348"/>
                            <wps:cNvCnPr/>
                            <wps:spPr>
                              <a:xfrm>
                                <a:off x="766138" y="1675613"/>
                                <a:ext cx="4243183" cy="479190"/>
                              </a:xfrm>
                              <a:prstGeom prst="line">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49" name="Rectangle 349"/>
                            <wps:cNvSpPr/>
                            <wps:spPr>
                              <a:xfrm rot="2880000">
                                <a:off x="5023698" y="2013981"/>
                                <a:ext cx="46355" cy="31940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0" name="Straight Connector 350"/>
                            <wps:cNvCnPr/>
                            <wps:spPr>
                              <a:xfrm>
                                <a:off x="5008926" y="1523737"/>
                                <a:ext cx="0" cy="636905"/>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51" name="Rectangle 351"/>
                            <wps:cNvSpPr/>
                            <wps:spPr>
                              <a:xfrm rot="18720000" flipV="1">
                                <a:off x="5015511" y="1339221"/>
                                <a:ext cx="46355" cy="32004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2" name="Straight Connector 352"/>
                            <wps:cNvCnPr/>
                            <wps:spPr>
                              <a:xfrm flipV="1">
                                <a:off x="286247" y="1520686"/>
                                <a:ext cx="4722679" cy="936267"/>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g:grpSp>
                        <wps:wsp>
                          <wps:cNvPr id="355" name="Down Arrow 355"/>
                          <wps:cNvSpPr/>
                          <wps:spPr>
                            <a:xfrm>
                              <a:off x="2806633" y="398919"/>
                              <a:ext cx="294005" cy="721360"/>
                            </a:xfrm>
                            <a:prstGeom prst="downArrow">
                              <a:avLst/>
                            </a:prstGeom>
                            <a:solidFill>
                              <a:schemeClr val="bg2">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6" name="Text Box 300"/>
                          <wps:cNvSpPr txBox="1"/>
                          <wps:spPr>
                            <a:xfrm>
                              <a:off x="2039057" y="488492"/>
                              <a:ext cx="1141095" cy="3689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3370A" w14:textId="77777777" w:rsidR="00995A57" w:rsidRPr="005953B2" w:rsidRDefault="00995A57" w:rsidP="00B2774A">
                                <w:pPr>
                                  <w:pStyle w:val="NormalWeb"/>
                                  <w:spacing w:before="0" w:beforeAutospacing="0" w:after="160" w:afterAutospacing="0" w:line="252" w:lineRule="auto"/>
                                </w:pPr>
                                <w:r w:rsidRPr="005953B2">
                                  <w:rPr>
                                    <w:rFonts w:eastAsia="宋体"/>
                                  </w:rPr>
                                  <w:t>pump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57" name="Text Box 300"/>
                        <wps:cNvSpPr txBox="1"/>
                        <wps:spPr>
                          <a:xfrm>
                            <a:off x="2782780" y="2053865"/>
                            <a:ext cx="1141095" cy="36766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D44E0" w14:textId="77777777" w:rsidR="00995A57" w:rsidRPr="005953B2" w:rsidRDefault="00995A57" w:rsidP="00B2774A">
                              <w:pPr>
                                <w:pStyle w:val="NormalWeb"/>
                                <w:spacing w:before="0" w:beforeAutospacing="0" w:after="160" w:afterAutospacing="0" w:line="252" w:lineRule="auto"/>
                              </w:pPr>
                              <w:r w:rsidRPr="005953B2">
                                <w:rPr>
                                  <w:rFonts w:eastAsia="宋体"/>
                                </w:rPr>
                                <w:t>input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8" name="Text Box 300"/>
                        <wps:cNvSpPr txBox="1"/>
                        <wps:spPr>
                          <a:xfrm>
                            <a:off x="286247" y="1811019"/>
                            <a:ext cx="1141095" cy="36703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50D75D" w14:textId="77777777" w:rsidR="00995A57" w:rsidRPr="005953B2" w:rsidRDefault="00995A57" w:rsidP="00B2774A">
                              <w:pPr>
                                <w:pStyle w:val="NormalWeb"/>
                                <w:spacing w:before="0" w:beforeAutospacing="0" w:after="160" w:afterAutospacing="0" w:line="252" w:lineRule="auto"/>
                              </w:pPr>
                              <w:r w:rsidRPr="005953B2">
                                <w:rPr>
                                  <w:rFonts w:eastAsia="宋体"/>
                                </w:rPr>
                                <w:t>output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02BBDF7" id="Canvas_x0020_132" o:spid="_x0000_s1190" style="width:6in;height:207.2pt;mso-position-horizontal-relative:char;mso-position-vertical-relative:line" coordsize="5486400,2631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mXigMIAAC+PwAADgAAAGRycy9lMm9Eb2MueG1s7Fttb9s2EP4+YP9B0PfVEvVu1CmydC0GdF3R&#10;dOtnRpZtYbKoUUzs7Nfv4Ytk2bEVNykMp1A+OHohj+Tx7p674+n1m/WysO4yXuesnNjuK8e2sjJl&#10;07ycT+y/vrz7JbatWtBySgtWZhP7PqvtNxc///R6VY0zwhasmGbcApGyHq+qib0QohqPRnW6yJa0&#10;fsWqrMTLGeNLKnDL56MppytQXxYj4jjhaMX4tOIszeoaT9/ql/aFoj+bZan4czarM2EVExtzE+qX&#10;q98b+Tu6eE3Hc06rRZ6aadAnzGJJ8xKDtqTeUkGtW54/ILXMU85qNhOvUrYcsdksTzO1BqzGdXZW&#10;c0XLO1qrxaTgTjNBXH1Hujdz8AAkxytsRqau5+PVvGo3BRu5syvftIj3nN1Wag3zcfrx7hO38unE&#10;9myrpEsIhHpteXIjVpVq8Z5X19Unbh7M9Z3k7XrGl/I/uGatJzaJQ+JHtnUPakmcuInezGwtrBSv&#10;/YQ4nufaVooGbhI6EfF1i3QBmeihkC5+e4TGqJnMSM65nWJ7066lWW2wu148eNaKYzd0naBvxYHv&#10;BV58eMWuH4VOqKZBx4eWvCHyzUv2/Z0txoMjl2xxBkUlru/6fhwrvTJ7HsWu74Cw3NLId+PIbGmz&#10;6V4cuIkcWW06iaKIRLssCB3ih5pESELfecCCQ0QOsgCmq97oS/08fble0CpT+lJ39cWH9dIa8xlG&#10;jZbzIrM8PFQsVS1bpanHNfSn0RjDTCdy5J9tzYq8+hvs67LVd8LAS/BS8rXLlIavfhjLvpKrHnF8&#10;XGPclh90XPFavM/Y0pIXE5tjioo+vftQC920aSLnVbMin77Li0LdSFufXRXcuqOw0jdzPTVaVAuq&#10;HzWjKVSQLdXYW0SK0lpJNXcCRw289bLtp8mJtWumv9VqkdHpb+XUEvcV7FIJuNKSI2hebJ4Lnivm&#10;GwpFibmsqobl6krcF5lcWFF+zmawdtJW6Ultr5SmaVYKvdp6QaeZnl6g9kkzrZ25WrEiKCnPwLqW&#10;tiGwn7YmY9rLrpkCxbaz4VZf57aHGpmVou28zEvG962swKrMyLp9wyTNGsmlGza9h3VUmg7Jqqv0&#10;XQ7Z+UBr8YlyYDAewq+AMC0Y/8+2VsDoiV3/e0t5ZlvF7yXULIF9QDOhbvwgIrjh3Tc33Tfl7fKK&#10;QcAACRhNXcr2omguZ5wtv8KduJSj4hUtU4w9sVPBm5sroX0HOCRpdnmpmgHIKyo+lNcSlvVmSFn/&#10;sv5KeWUUQkCRPrJGtel4Ry90W8nfkl3eCjbLldJs+GT4BzMjoeUk9gZs0vbmWnCazxfCumJlCcVm&#10;HIZH7a+cCSD9qjRo3WiBRke9twFJiA/022d2YL/dOAantdmJSIPQjdkhrhMB6FpzHiZOaASrcQYa&#10;s2IYXeRQW8nIHQ5L4yQfn7mdOEKX9xuBI/T41EZgY2Zn/UZAWgoj1CeTbtIr3UQKWUe6peTU4mpd&#10;at/VD2xt1o3rkJXTzTuIszL52gJuEZE3D6HZjYPAxXz2aQjpOitxIl0bzAxW3DioHmA58TCkRGYS&#10;x77WoMPIfHL96OIlHW9jaYOxmO6RODroxybiOJmutLFL1/M08Uuv57lXouGhh54O29zY8QnZidsQ&#10;B5MECqYk2ne9H9DXPF7eB79RO9eD37jXqzlHvxGq+zBOVZkKg4W9cSpcQqT1DsWpkZvAIGh/MQk8&#10;x1NAvYHDHz9MHUzHEHICG3/MkBNZuZ6QU0V+HX/auOhdh1q6xk2mMAxdpD91aBnHYWhSoY3nbHxm&#10;3yEBUdbpTH3m4xV+8I2lcJwgEwvn9SHCqTTzMQiHKE0BXFdWcTzhATdlGsSPoyRRsWMX1rzAeMTI&#10;viL92p8DeYHZ1+OlfPCIB4/4hWVSgUI9sKZw6WmwFgXAuO2EEBJAnhsjYpfhsx/hVPQRY3HyhFCT&#10;9NlNBnUTRcebgwH0TgR6SSPE3SSQSt08EfQCh3hhoj005HxwhN+DejjU1afdh720AfWG88Ph/PBs&#10;zg9xDt+Deni7fcLSH8zhSDxOiCnaCIgXIYG8dQ5iorkQFuUxO3FywBuA7ZxPAoP2nLsDbHi4Ec9n&#10;5CsDx8XZHkaQkZ3nJYT0YNwQ2alj1v2lKOrVUCMz1Mggw3c+GNdbRRDsVhHswbj9h/6bwlY3IE4Y&#10;q8xnJx2EQpkwgkMuY7zEQ72eQsPDrvEAeU3FnDQjbT2brtM4onKm7SG7m2IW3flgBdzTIO/0h/sy&#10;r6iTE2/ZqrQuOWcrS2YbH8U/yYu2EtsJQw9JB8jjvlJsgugNbpmS14i4XvhITmKKqaiZ9FVybdVu&#10;tnWSTQ2pThMWt8s/2FQ/i2RdpVwW9KRtru+61aiyEOXxAlVDZtPx+IzFkMAcEpgvK4EZtOdyX+Tp&#10;2a9sbZmqnE7qxxJrvJAFsHtgrmsrHBSaB7r+B8X9+EpDdtiAm4uqf6ep//HCOMHBiNa2AxWfz8n7&#10;yDplOfhTas1xYqOho2Sykl3PUVsPjRem8l3ySJ9Rqqs9xeFHINCLKfqc/qMEAObwYNGnWN+sgZ6A&#10;ihZlXlAxuDinUnDlL+BbrVOVAkq91d7C97AEUUwiU/1NHHyrFCp5OGgKolA3OOznDqZgf/CsbdOp&#10;67+/yRS0xR2DKVA+6eYLEolP5xPxtmeZ38MAdOLc2HWd3S84d1yByEHp3+AK/JiuQFs+M+j/0/Qf&#10;rgA+4a5S1dt80C6/Qu/e47r72f3F/wAAAP//AwBQSwMEFAAGAAgAAAAhAIS69vjcAAAABQEAAA8A&#10;AABkcnMvZG93bnJldi54bWxMj0FLw0AQhe+C/2EZwZvdRGMpaTalFPVUBFtBepsm0yQ0Oxuy2yT9&#10;945e9PLg8Yb3vslWk23VQL1vHBuIZxEo4sKVDVcGPvevDwtQPiCX2DomA1fysMpvbzJMSzfyBw27&#10;UCkpYZ+igTqELtXaFzVZ9DPXEUt2cr3FILavdNnjKOW21Y9RNNcWG5aFGjva1FScdxdr4G3Ecf0U&#10;vwzb82lzPeyf37+2MRlzfzetl6ACTeHvGH7wBR1yYTq6C5detQbkkfCrki3midijgSROEtB5pv/T&#10;598AAAD//wMAUEsBAi0AFAAGAAgAAAAhAOSZw8D7AAAA4QEAABMAAAAAAAAAAAAAAAAAAAAAAFtD&#10;b250ZW50X1R5cGVzXS54bWxQSwECLQAUAAYACAAAACEAI7Jq4dcAAACUAQAACwAAAAAAAAAAAAAA&#10;AAAsAQAAX3JlbHMvLnJlbHNQSwECLQAUAAYACAAAACEA9rmXigMIAAC+PwAADgAAAAAAAAAAAAAA&#10;AAAsAgAAZHJzL2Uyb0RvYy54bWxQSwECLQAUAAYACAAAACEAhLr2+NwAAAAFAQAADwAAAAAAAAAA&#10;AAAAAABbCgAAZHJzL2Rvd25yZXYueG1sUEsFBgAAAAAEAAQA8wAAAGQLAAAAAA==&#10;">
                <v:shape id="_x0000_s1191" type="#_x0000_t75" style="position:absolute;width:5486400;height:2631440;visibility:visible;mso-wrap-style:square">
                  <v:fill o:detectmouseclick="t"/>
                  <v:path o:connecttype="none"/>
                </v:shape>
                <v:group id="Group_x0020_3" o:spid="_x0000_s1192" style="position:absolute;left:286247;top:398919;width:4920331;height:1960724" coordorigin="286247,398919" coordsize="4920331,196072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group id="Group_x0020_353" o:spid="_x0000_s1193" style="position:absolute;left:286247;top:816105;width:4920331;height:1543538" coordorigin="286247,1476063" coordsize="4920331,15435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YUXXxQAAANwAAAAPAAAAZHJzL2Rvd25yZXYueG1sRI9Pi8IwFMTvgt8hPMGb&#10;pt2iSNcoIruyBxH8A7K3R/Nsi81LabJt/fYbQfA4zMxvmOW6N5VoqXGlZQXxNAJBnFldcq7gcv6e&#10;LEA4j6yxskwKHuRgvRoOlphq2/GR2pPPRYCwS1FB4X2dSumyggy6qa2Jg3ezjUEfZJNL3WAX4KaS&#10;H1E0lwZLDgsF1rQtKLuf/oyCXYfdJom/2v39tn38nmeH6z4mpcajfvMJwlPv3+FX+0crSGYJPM+E&#10;IyBX/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WFF18UAAADcAAAA&#10;DwAAAAAAAAAAAAAAAACpAgAAZHJzL2Rvd25yZXYueG1sUEsFBgAAAAAEAAQA+gAAAJsDAAAAAA==&#10;">
                    <v:group id="Group_x0020_344" o:spid="_x0000_s1194" style="position:absolute;left:781404;top:1741874;width:3851944;height:1277727;rotation:-202629fd" coordorigin="260246,1626403" coordsize="3851944,12777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GQOsxgAAANwAAAAPAAAAZHJzL2Rvd25yZXYueG1sRI9Ba8JAFITvBf/D8gq9&#10;iNm0FTHRVaRQKLU9RMXzM/tMQrNvQ3Zrkv56VxB6HGbmG2a57k0tLtS6yrKC5ygGQZxbXXGh4LB/&#10;n8xBOI+ssbZMCgZysF6NHpaYattxRpedL0SAsEtRQel9k0rp8pIMusg2xME729agD7ItpG6xC3BT&#10;y5c4nkmDFYeFEht6Kyn/2f0aBc2YvnRGfzI5Ddvsc38km3yPlXp67DcLEJ56/x++tz+0gtfpFG5n&#10;whGQqys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0ZA6zGAAAA3AAA&#10;AA8AAAAAAAAAAAAAAAAAqQIAAGRycy9kb3ducmV2LnhtbFBLBQYAAAAABAAEAPoAAACcAwAAAAA=&#10;">
                      <v:rect id="Rectangle_x0020_340" o:spid="_x0000_s1195" style="position:absolute;left:4065390;top:1626403;width:46800;height:320400;rotation:1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4uGAwwAA&#10;ANwAAAAPAAAAZHJzL2Rvd25yZXYueG1sRE9Na8JAEL0L/odlhN7qpjbUEl2DBFKaHqS1evA2ZMck&#10;NDsbstsk/ffdg+Dx8b636WRaMVDvGssKnpYRCOLS6oYrBafv/PEVhPPIGlvLpOCPHKS7+WyLibYj&#10;f9Fw9JUIIewSVFB73yVSurImg25pO+LAXW1v0AfYV1L3OIZw08pVFL1Igw2Hhho7ymoqf46/RkH1&#10;kR/wMyrG4m2N8Zqz4nyNL0o9LKb9BoSnyd/FN/e7VvAch/nhTDgCcvc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4uGAwwAAANwAAAAPAAAAAAAAAAAAAAAAAJcCAABkcnMvZG93&#10;bnJldi54bWxQSwUGAAAAAAQABAD1AAAAhwMAAAAA&#10;" fillcolor="white [3212]" strokecolor="black [3213]" strokeweight="1.5pt">
                        <v:fill opacity="0"/>
                        <v:stroke endarrow="block"/>
                      </v:rect>
                      <v:line id="Straight_x0020_Connector_x0020_341" o:spid="_x0000_s1196" style="position:absolute;rotation:-578074fd;flip:y;visibility:visible;mso-wrap-style:square" from="1871880,1627224" to="3979041,29041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Zk+28EAAADcAAAADwAAAGRycy9kb3ducmV2LnhtbESP0YrCMBRE3wX/IVxh3zRVF5FqlKKI&#10;u/tm9QMuzbUpNje1ibb79xtB2MdhZs4w621va/Gk1leOFUwnCQjiwumKSwWX82G8BOEDssbaMSn4&#10;JQ/bzXCwxlS7jk/0zEMpIoR9igpMCE0qpS8MWfQT1xBH7+paiyHKtpS6xS7CbS1nSbKQFiuOCwYb&#10;2hkqbvnDKsg58H6J9fnbZD9dlnV42R3vSn2M+mwFIlAf/sPv9pdWMP+cwutMPAJy8w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xmT7bwQAAANwAAAAPAAAAAAAAAAAAAAAA&#10;AKECAABkcnMvZG93bnJldi54bWxQSwUGAAAAAAQABAD5AAAAjwMAAAAA&#10;" strokecolor="black [3213]" strokeweight="1.5pt">
                        <v:stroke endarrow="block" joinstyle="miter"/>
                      </v:line>
                      <v:line id="Straight_x0020_Connector_x0020_342" o:spid="_x0000_s1197" style="position:absolute;rotation:-202629fd;flip:y;visibility:visible;mso-wrap-style:square" from="260246,1689944" to="4061176,19783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04H8QAAADcAAAADwAAAGRycy9kb3ducmV2LnhtbESPT4vCMBTE78J+h/AWvGm6rohWo4gg&#10;68GDfxbR26N5tmWbl5JErX56Iwh7HGbmN8xk1phKXMn50rKCr24CgjizuuRcwe9+2RmC8AFZY2WZ&#10;FNzJw2z60Zpgqu2Nt3TdhVxECPsUFRQh1KmUPivIoO/amjh6Z+sMhihdLrXDW4SbSvaSZCANlhwX&#10;CqxpUVD2t7sYBUM/4tFaZ3b/Q0c+5Y+DG2wOSrU/m/kYRKAm/Iff7ZVW8N3vwetMPAJy+gQ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vTgfxAAAANwAAAAPAAAAAAAAAAAA&#10;AAAAAKECAABkcnMvZG93bnJldi54bWxQSwUGAAAAAAQABAD5AAAAkgMAAAAA&#10;" strokecolor="black [3213]" strokeweight="1.5pt">
                        <v:stroke startarrow="block" joinstyle="miter"/>
                      </v:line>
                    </v:group>
                    <v:rect id="Rectangle_x0020_343" o:spid="_x0000_s1198" style="position:absolute;left:2851637;top:1804229;width:201295;height:24130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Kv+xxgAA&#10;ANwAAAAPAAAAZHJzL2Rvd25yZXYueG1sRI9ba8JAFITfBf/Dcgp9001VikZXES9o8cV6wT4esqdJ&#10;MHs2Zrcx/nu3UOjjMDPfMJNZYwpRU+VyywreuhEI4sTqnFMFp+O6MwThPLLGwjIpeJCD2bTdmmCs&#10;7Z0/qT74VAQIuxgVZN6XsZQuycig69qSOHjftjLog6xSqSu8B7gpZC+K3qXBnMNChiUtMkquhx+j&#10;4CL5fFluank7R1/r1eNjN9rsd0q9vjTzMQhPjf8P/7W3WkF/0IffM+EIyOkT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wKv+xxgAAANwAAAAPAAAAAAAAAAAAAAAAAJcCAABkcnMv&#10;ZG93bnJldi54bWxQSwUGAAAAAAQABAD1AAAAigMAAAAA&#10;" fillcolor="white [3212]" strokecolor="black [3213]" strokeweight="1.5pt">
                      <v:fill opacity="0"/>
                    </v:rect>
                    <v:rect id="Rectangle_x0020_345" o:spid="_x0000_s1199" style="position:absolute;left:719130;top:1953032;width:46800;height:320400;rotation:48;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q34HxAAA&#10;ANwAAAAPAAAAZHJzL2Rvd25yZXYueG1sRI9Li8JAEITvgv9haGFvOlHXsGQdxceKXn3Asrcm0ybB&#10;TE/MzMb47x1B8FhU1VfUdN6aUjRUu8KyguEgAkGcWl1wpuB03PS/QDiPrLG0TAru5GA+63ammGh7&#10;4z01B5+JAGGXoILc+yqR0qU5GXQDWxEH72xrgz7IOpO6xluAm1KOoiiWBgsOCzlWtMopvRz+jQK2&#10;8envOvFn0/wujsv1Jt7+cKzUR69dfIPw1Pp3+NXeaQXjzwk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qt+B8QAAADcAAAADwAAAAAAAAAAAAAAAACXAgAAZHJzL2Rv&#10;d25yZXYueG1sUEsFBgAAAAAEAAQA9QAAAIgDAAAAAA==&#10;" fillcolor="white [3212]" strokecolor="black [3213]" strokeweight="1.5pt">
                      <v:fill opacity="0"/>
                    </v:rect>
                    <v:line id="Straight_x0020_Connector_x0020_346" o:spid="_x0000_s1200" style="position:absolute;visibility:visible;mso-wrap-style:square" from="766138,1688668" to="766138,20911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GaSk8QAAADcAAAADwAAAGRycy9kb3ducmV2LnhtbESP3WrCQBSE7wu+w3IKvasb06CSukpR&#10;lNw2+gDH7GkSmj0bs9v8+PRuodDLYWa+YTa70TSip87VlhUs5hEI4sLqmksFl/PxdQ3CeWSNjWVS&#10;MJGD3Xb2tMFU24E/qc99KQKEXYoKKu/bVEpXVGTQzW1LHLwv2xn0QXal1B0OAW4aGUfRUhqsOSxU&#10;2NK+ouI7/zEK4vN1r3M53U/3dXvob3m2iheJUi/P48c7CE+j/w//tTOt4C1Zwu+ZcATk9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ZpKTxAAAANwAAAAPAAAAAAAAAAAA&#10;AAAAAKECAABkcnMvZG93bnJldi54bWxQSwUGAAAAAAQABAD5AAAAkgMAAAAA&#10;" strokecolor="black [3213]" strokeweight="1.5pt">
                      <v:stroke startarrow="block" joinstyle="miter"/>
                    </v:line>
                    <v:rect id="Rectangle_x0020_347" o:spid="_x0000_s1201" style="position:absolute;left:719635;top:1487991;width:46355;height:320040;rotation: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YRqxgAA&#10;ANwAAAAPAAAAZHJzL2Rvd25yZXYueG1sRI9fa8JAEMTfC/0Oxxb6Vi9aqRI9pdaKPtY/iI9Lbk1i&#10;c3tpbtW0n75XKPg4zMxvmPG0dZW6UBNKzwa6nQQUceZtybmB3XbxNAQVBNli5ZkMfFOA6eT+boyp&#10;9Vde02UjuYoQDikaKETqVOuQFeQwdHxNHL2jbxxKlE2ubYPXCHeV7iXJi3ZYclwosKa3grLPzdkZ&#10;+DrY1Uw+FrKcH9/XoV//zPfuZMzjQ/s6AiXUyi38315ZA8/9AfydiUdAT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gYRqxgAAANwAAAAPAAAAAAAAAAAAAAAAAJcCAABkcnMv&#10;ZG93bnJldi54bWxQSwUGAAAAAAQABAD1AAAAigMAAAAA&#10;" fillcolor="white [3212]" strokecolor="black [3213]" strokeweight="1.5pt">
                      <v:fill opacity="0"/>
                    </v:rect>
                    <v:line id="Straight_x0020_Connector_x0020_348" o:spid="_x0000_s1202" style="position:absolute;visibility:visible;mso-wrap-style:square" from="766138,1675613" to="5009321,21548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tdLMMAAADcAAAADwAAAGRycy9kb3ducmV2LnhtbERPy2rCQBTdC/7DcAV3OvFBLamjiFqp&#10;CGqsFNxdMtckmLkTMlONf99ZFFwezns6b0wp7lS7wrKCQT8CQZxaXXCm4Pz92XsH4TyyxtIyKXiS&#10;g/ms3ZpirO2DE7qffCZCCLsYFeTeV7GULs3JoOvbijhwV1sb9AHWmdQ1PkK4KeUwit6kwYJDQ44V&#10;LXNKb6dfo6BIkrHe8+X4s9quz5tNuTvsFxOlup1m8QHCU+Nf4n/3l1YwGoe14Uw4AnL2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MrXSzDAAAA3AAAAA8AAAAAAAAAAAAA&#10;AAAAoQIAAGRycy9kb3ducmV2LnhtbFBLBQYAAAAABAAEAPkAAACRAwAAAAA=&#10;" strokecolor="black [3213]" strokeweight="1.5pt">
                      <v:stroke endarrow="block" joinstyle="miter"/>
                    </v:line>
                    <v:rect id="Rectangle_x0020_349" o:spid="_x0000_s1203" style="position:absolute;left:5023698;top:2013981;width:46355;height:319405;rotation: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UrWDxgAA&#10;ANwAAAAPAAAAZHJzL2Rvd25yZXYueG1sRI9fa8JAEMTfC/0Oxxb6Vi9aKRo9pdaKPtY/iI9Lbk1i&#10;c3tpbtW0n75XKPg4zMxvmPG0dZW6UBNKzwa6nQQUceZtybmB3XbxNAAVBNli5ZkMfFOA6eT+boyp&#10;9Vde02UjuYoQDikaKETqVOuQFeQwdHxNHL2jbxxKlE2ubYPXCHeV7iXJi3ZYclwosKa3grLPzdkZ&#10;+DrY1Uw+FrKcH9/XoV//zPfuZMzjQ/s6AiXUyi38315ZA8/9IfydiUdAT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hUrWDxgAAANwAAAAPAAAAAAAAAAAAAAAAAJcCAABkcnMv&#10;ZG93bnJldi54bWxQSwUGAAAAAAQABAD1AAAAigMAAAAA&#10;" fillcolor="white [3212]" strokecolor="black [3213]" strokeweight="1.5pt">
                      <v:fill opacity="0"/>
                    </v:rect>
                    <v:line id="Straight_x0020_Connector_x0020_350" o:spid="_x0000_s1204" style="position:absolute;visibility:visible;mso-wrap-style:square" from="5008926,1523737" to="5008926,21606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Ro5ocAAAADcAAAADwAAAGRycy9kb3ducmV2LnhtbERPS27CMBDdI3EHa5C6A4cUKAoYVIFa&#10;sSXpAYZ4SCLicRqbEDg9XiCxfHr/9bY3teiodZVlBdNJBII4t7riQsFf9jNegnAeWWNtmRTcycF2&#10;MxysMdH2xkfqUl+IEMIuQQWl900ipctLMugmtiEO3Nm2Bn2AbSF1i7cQbmoZR9FCGqw4NJTY0K6k&#10;/JJejYI4O+10Ku+P38ey2Xf/6eErns6U+hj13ysQnnr/Fr/cB63gcx7mhzPhCMjN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kaOaHAAAAA3AAAAA8AAAAAAAAAAAAAAAAA&#10;oQIAAGRycy9kb3ducmV2LnhtbFBLBQYAAAAABAAEAPkAAACOAwAAAAA=&#10;" strokecolor="black [3213]" strokeweight="1.5pt">
                      <v:stroke startarrow="block" joinstyle="miter"/>
                    </v:line>
                    <v:rect id="Rectangle_x0020_351" o:spid="_x0000_s1205" style="position:absolute;left:5015511;top:1339221;width:46355;height:320040;rotation:48;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Se7ZwwAA&#10;ANwAAAAPAAAAZHJzL2Rvd25yZXYueG1sRI9Bi8IwFITvC/6H8IS9rakrlqUaRVdFr1pBvD2aZ1ts&#10;XmoTa/ffG0HY4zAz3zDTeWcq0VLjSssKhoMIBHFmdcm5gmO6+foB4TyyxsoyKfgjB/NZ72OKibYP&#10;3lN78LkIEHYJKii8rxMpXVaQQTewNXHwLrYx6INscqkbfAS4qeR3FMXSYMlhocCafgvKroe7UcA2&#10;Pp5vY38x7WmRLlebeLvmWKnPfreYgPDU+f/wu73TCkbjIbzOhCMgZ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Se7ZwwAAANwAAAAPAAAAAAAAAAAAAAAAAJcCAABkcnMvZG93&#10;bnJldi54bWxQSwUGAAAAAAQABAD1AAAAhwMAAAAA&#10;" fillcolor="white [3212]" strokecolor="black [3213]" strokeweight="1.5pt">
                      <v:fill opacity="0"/>
                    </v:rect>
                    <v:line id="Straight_x0020_Connector_x0020_352" o:spid="_x0000_s1206" style="position:absolute;flip:y;visibility:visible;mso-wrap-style:square" from="286247,1520686" to="5008926,24569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tp7/MYAAADcAAAADwAAAGRycy9kb3ducmV2LnhtbESPQWvCQBSE70L/w/IKvZlNUxRJXaW1&#10;BJQexNiDx0f2NRuafRuyW03667uC4HGYmW+Y5XqwrThT7xvHCp6TFARx5XTDtYKvYzFdgPABWWPr&#10;mBSM5GG9epgsMdfuwgc6l6EWEcI+RwUmhC6X0leGLPrEdcTR+3a9xRBlX0vd4yXCbSuzNJ1Liw3H&#10;BYMdbQxVP+WvVeDKIhuLYtxv5LvZ/bmP0+d2flLq6XF4ewURaAj38K291QpeZhlcz8QjIF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bae/zGAAAA3AAAAA8AAAAAAAAA&#10;AAAAAAAAoQIAAGRycy9kb3ducmV2LnhtbFBLBQYAAAAABAAEAPkAAACUAwAAAAA=&#10;" strokecolor="black [3213]" strokeweight="1.5pt">
                      <v:stroke startarrow="block" joinstyle="miter"/>
                    </v:line>
                  </v:group>
                  <v:shape id="Down_x0020_Arrow_x0020_355" o:spid="_x0000_s1207" type="#_x0000_t67" style="position:absolute;left:2806633;top:398919;width:294005;height:7213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9sWAxgAA&#10;ANwAAAAPAAAAZHJzL2Rvd25yZXYueG1sRI/dagIxFITvC32HcAreaVZFKVujlIIi/iC1heLdYXO6&#10;2bo5WTZxXX16Iwi9HGbmG2Yya20pGqp94VhBv5eAIM6cLjhX8P01776C8AFZY+mYFFzIw2z6/DTB&#10;VLszf1KzD7mIEPYpKjAhVKmUPjNk0fdcRRy9X1dbDFHWudQ1niPclnKQJGNpseC4YLCiD0PZcX+y&#10;CnbXdfO32eKP6S/H7rA6HjhfVEp1Xtr3NxCB2vAffrSXWsFwNIL7mXgE5PQ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k9sWAxgAAANwAAAAPAAAAAAAAAAAAAAAAAJcCAABkcnMv&#10;ZG93bnJldi54bWxQSwUGAAAAAAQABAD1AAAAigMAAAAA&#10;" adj="17198" fillcolor="#aeaaaa [2414]" strokecolor="white [3212]" strokeweight="1pt"/>
                  <v:shape id="Text_x0020_Box_x0020_300" o:spid="_x0000_s1208" type="#_x0000_t202" style="position:absolute;left:2039057;top:488492;width:1141095;height:368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de+KyAAA&#10;ANwAAAAPAAAAZHJzL2Rvd25yZXYueG1sRI9PawIxFMTvgt8hvII3zbaiyNYopX9A0Cq1HuztsXnd&#10;jd28bJOo2356IxR6HGbmN8x03tpanMgH41jB7SADQVw4bbhUsHt/6U9AhIissXZMCn4owHzW7Uwx&#10;1+7Mb3TaxlIkCIccFVQxNrmUoajIYhi4hjh5n85bjEn6UmqP5wS3tbzLsrG0aDgtVNjQY0XF1/Zo&#10;Fay+95vR4Wm/qyfr38WrKbz5eF4q1btpH+5BRGrjf/ivvdAKhqMxXM+kIyBnF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N5174rIAAAA3AAAAA8AAAAAAAAAAAAAAAAAlwIAAGRy&#10;cy9kb3ducmV2LnhtbFBLBQYAAAAABAAEAPUAAACMAwAAAAA=&#10;" fillcolor="white [3201]" stroked="f" strokeweight=".5pt">
                    <v:fill opacity="0"/>
                    <v:textbox>
                      <w:txbxContent>
                        <w:p w14:paraId="5B43370A" w14:textId="77777777" w:rsidR="00995A57" w:rsidRPr="005953B2" w:rsidRDefault="00995A57" w:rsidP="00B2774A">
                          <w:pPr>
                            <w:pStyle w:val="NormalWeb"/>
                            <w:spacing w:before="0" w:beforeAutospacing="0" w:after="160" w:afterAutospacing="0" w:line="252" w:lineRule="auto"/>
                          </w:pPr>
                          <w:r w:rsidRPr="005953B2">
                            <w:rPr>
                              <w:rFonts w:eastAsia="宋体"/>
                            </w:rPr>
                            <w:t>pump pulse</w:t>
                          </w:r>
                        </w:p>
                      </w:txbxContent>
                    </v:textbox>
                  </v:shape>
                </v:group>
                <v:shape id="Text_x0020_Box_x0020_300" o:spid="_x0000_s1209" type="#_x0000_t202" style="position:absolute;left:2782780;top:2053865;width:1141095;height:3676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OUoRyAAA&#10;ANwAAAAPAAAAZHJzL2Rvd25yZXYueG1sRI9PTwIxFMTvJn6H5pl4k64QlCwUYgQTEkHCnwPcXrbP&#10;3er2dW0rrH56S2LCcTIzv8mMJq2txZF8MI4V3HcyEMSF04ZLBbvty90ARIjIGmvHpOCHAkzG11cj&#10;zLU78ZqOm1iKBOGQo4IqxiaXMhQVWQwd1xAn7915izFJX0rt8ZTgtpbdLHuQFg2nhQobeq6o+Nx8&#10;WwWLr/2q/zHd7+rB2+98aQpvDrNXpW5v2qchiEhtvIT/23OtoNd/hPOZdATk+A8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LE5ShHIAAAA3AAAAA8AAAAAAAAAAAAAAAAAlwIAAGRy&#10;cy9kb3ducmV2LnhtbFBLBQYAAAAABAAEAPUAAACMAwAAAAA=&#10;" fillcolor="white [3201]" stroked="f" strokeweight=".5pt">
                  <v:fill opacity="0"/>
                  <v:textbox>
                    <w:txbxContent>
                      <w:p w14:paraId="628D44E0" w14:textId="77777777" w:rsidR="00995A57" w:rsidRPr="005953B2" w:rsidRDefault="00995A57" w:rsidP="00B2774A">
                        <w:pPr>
                          <w:pStyle w:val="NormalWeb"/>
                          <w:spacing w:before="0" w:beforeAutospacing="0" w:after="160" w:afterAutospacing="0" w:line="252" w:lineRule="auto"/>
                        </w:pPr>
                        <w:r w:rsidRPr="005953B2">
                          <w:rPr>
                            <w:rFonts w:eastAsia="宋体"/>
                          </w:rPr>
                          <w:t>input pulse</w:t>
                        </w:r>
                      </w:p>
                    </w:txbxContent>
                  </v:textbox>
                </v:shape>
                <v:shape id="Text_x0020_Box_x0020_300" o:spid="_x0000_s1210" type="#_x0000_t202" style="position:absolute;left:286247;top:1811019;width:1141095;height:3670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pt5jxQAA&#10;ANwAAAAPAAAAZHJzL2Rvd25yZXYueG1sRE/LagIxFN0L/YdwC91pphaLjEYprQXB1uJjobvL5DoT&#10;ndxMk1Sn/XqzKLg8nPd42tpanMkH41jBYy8DQVw4bbhUsN28d4cgQkTWWDsmBb8UYDq564wx1+7C&#10;KzqvYylSCIccFVQxNrmUoajIYui5hjhxB+ctxgR9KbXHSwq3texn2bO0aDg1VNjQa0XFaf1jFXx8&#10;774Gx7fdth4u/+afpvBmP1so9XDfvoxARGrjTfzvnmsFT4O0Np1JR0BOr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Cm3mPFAAAA3AAAAA8AAAAAAAAAAAAAAAAAlwIAAGRycy9k&#10;b3ducmV2LnhtbFBLBQYAAAAABAAEAPUAAACJAwAAAAA=&#10;" fillcolor="white [3201]" stroked="f" strokeweight=".5pt">
                  <v:fill opacity="0"/>
                  <v:textbox>
                    <w:txbxContent>
                      <w:p w14:paraId="4950D75D" w14:textId="77777777" w:rsidR="00995A57" w:rsidRPr="005953B2" w:rsidRDefault="00995A57" w:rsidP="00B2774A">
                        <w:pPr>
                          <w:pStyle w:val="NormalWeb"/>
                          <w:spacing w:before="0" w:beforeAutospacing="0" w:after="160" w:afterAutospacing="0" w:line="252" w:lineRule="auto"/>
                        </w:pPr>
                        <w:r w:rsidRPr="005953B2">
                          <w:rPr>
                            <w:rFonts w:eastAsia="宋体"/>
                          </w:rPr>
                          <w:t>output pulse</w:t>
                        </w:r>
                      </w:p>
                    </w:txbxContent>
                  </v:textbox>
                </v:shape>
                <w10:anchorlock/>
              </v:group>
            </w:pict>
          </mc:Fallback>
        </mc:AlternateContent>
      </w:r>
    </w:p>
    <w:p w14:paraId="3A568D23" w14:textId="76FEAB3C" w:rsidR="00A22380" w:rsidRDefault="007C7055" w:rsidP="007C7055">
      <w:pPr>
        <w:pStyle w:val="Caption"/>
      </w:pPr>
      <w:bookmarkStart w:id="31" w:name="_Ref444777686"/>
      <w:bookmarkStart w:id="32" w:name="_Toc444874038"/>
      <w:r>
        <w:t xml:space="preserve">Figure </w:t>
      </w:r>
      <w:fldSimple w:instr=" STYLEREF 1 \s ">
        <w:r w:rsidR="000A24B0">
          <w:rPr>
            <w:noProof/>
          </w:rPr>
          <w:t>3</w:t>
        </w:r>
      </w:fldSimple>
      <w:r w:rsidR="000A24B0">
        <w:t>.</w:t>
      </w:r>
      <w:fldSimple w:instr=" SEQ Figure \* ARABIC \s 1 ">
        <w:r w:rsidR="000A24B0">
          <w:rPr>
            <w:noProof/>
          </w:rPr>
          <w:t>10</w:t>
        </w:r>
      </w:fldSimple>
      <w:bookmarkEnd w:id="31"/>
      <w:r>
        <w:rPr>
          <w:rFonts w:hint="eastAsia"/>
        </w:rPr>
        <w:t>:</w:t>
      </w:r>
      <w:r>
        <w:t xml:space="preserve"> </w:t>
      </w:r>
      <w:r w:rsidRPr="005953B2">
        <w:rPr>
          <w:rFonts w:eastAsia="宋体"/>
          <w:szCs w:val="22"/>
        </w:rPr>
        <w:t>Schematic of linear amplifier</w:t>
      </w:r>
      <w:r>
        <w:rPr>
          <w:rFonts w:eastAsia="宋体" w:hint="eastAsia"/>
          <w:szCs w:val="22"/>
        </w:rPr>
        <w:t>. Beam passes the gain medium multiple times and gets amplified.</w:t>
      </w:r>
      <w:bookmarkEnd w:id="32"/>
    </w:p>
    <w:p w14:paraId="6867AE5A" w14:textId="77777777" w:rsidR="00A22380" w:rsidRDefault="00A22380" w:rsidP="007C7055">
      <w:pPr>
        <w:pStyle w:val="ParagraphyContent"/>
        <w:ind w:firstLine="0"/>
      </w:pPr>
    </w:p>
    <w:p w14:paraId="180BCD1F" w14:textId="56D3BEF5" w:rsidR="00243A95" w:rsidRPr="00AB0CB4" w:rsidRDefault="002A5FF5" w:rsidP="001B6AB5">
      <w:pPr>
        <w:pStyle w:val="Heading3"/>
      </w:pPr>
      <w:r>
        <w:t xml:space="preserve"> </w:t>
      </w:r>
      <w:bookmarkStart w:id="33" w:name="_Toc444874018"/>
      <w:r>
        <w:t>Dye L</w:t>
      </w:r>
      <w:r w:rsidR="00243A95" w:rsidRPr="00AB0CB4">
        <w:t>aser</w:t>
      </w:r>
      <w:r>
        <w:t xml:space="preserve"> and Dye A</w:t>
      </w:r>
      <w:r w:rsidR="00302DF8" w:rsidRPr="00AB0CB4">
        <w:t>mplifier</w:t>
      </w:r>
      <w:bookmarkEnd w:id="33"/>
    </w:p>
    <w:p w14:paraId="11C6676F" w14:textId="458C3492" w:rsidR="00124199" w:rsidRPr="006C06C3" w:rsidRDefault="00124199" w:rsidP="006C06C3">
      <w:pPr>
        <w:pStyle w:val="ParagraphyContent"/>
      </w:pPr>
      <w:r w:rsidRPr="00251B13">
        <w:t xml:space="preserve">Different from </w:t>
      </w:r>
      <w:proofErr w:type="gramStart"/>
      <w:r w:rsidRPr="00251B13">
        <w:t>Nd:YAG</w:t>
      </w:r>
      <w:proofErr w:type="gramEnd"/>
      <w:r w:rsidRPr="00251B13">
        <w:t xml:space="preserve"> laser, which is a solid state laser, a dye laser is a laser which uses an organic dye as the lasing medium, usually as a liquid solution. Its advantage, compared to solid state lasers, is that it can be tuned for a much wider range of wavenumbers. The wide bandwidth makes it particularly suitable for tunable lasers and pulsed lasers. (At the same time, its disadvantage</w:t>
      </w:r>
      <w:r w:rsidR="006C06C3">
        <w:t xml:space="preserve"> is the frequency instability.</w:t>
      </w:r>
      <w:r w:rsidR="006C06C3">
        <w:rPr>
          <w:rFonts w:hint="eastAsia"/>
        </w:rPr>
        <w:t>)</w:t>
      </w:r>
    </w:p>
    <w:p w14:paraId="18517DFE" w14:textId="42927AFE" w:rsidR="003041E3" w:rsidRPr="006C06C3" w:rsidRDefault="003041E3" w:rsidP="006C06C3">
      <w:pPr>
        <w:pStyle w:val="ParagraphyContent"/>
      </w:pPr>
      <w:r w:rsidRPr="00251B13">
        <w:lastRenderedPageBreak/>
        <w:t>Organic dye is dissolved in solvent and circulated through a dye cell which is shot by pulsed pump light. When it’s excited by pump light, it fluoresces over a range of wavelengths. Certain wavelengths will be stimulated when the dye cell is placed in a cavity and thus a laser will be generated. By chan</w:t>
      </w:r>
      <w:r w:rsidR="006C06C3">
        <w:t xml:space="preserve">ging the cavity, the frequency </w:t>
      </w:r>
      <w:r w:rsidRPr="00251B13">
        <w:t xml:space="preserve">which is to be stimulated, is tunable. This is </w:t>
      </w:r>
      <w:r w:rsidR="00E6432C">
        <w:t>the basic idea</w:t>
      </w:r>
      <w:r w:rsidRPr="00251B13">
        <w:t xml:space="preserve"> of dye lasers. </w:t>
      </w:r>
    </w:p>
    <w:p w14:paraId="095B288F" w14:textId="5A89940C" w:rsidR="008D0DE1" w:rsidRPr="00251B13" w:rsidRDefault="003041E3" w:rsidP="00097179">
      <w:pPr>
        <w:pStyle w:val="ParagraphyContent"/>
      </w:pPr>
      <w:r w:rsidRPr="00251B13">
        <w:t>There are two main style</w:t>
      </w:r>
      <w:r w:rsidR="006C06C3">
        <w:t>s of</w:t>
      </w:r>
      <w:r w:rsidRPr="00251B13">
        <w:t xml:space="preserve"> dye lasers. One is </w:t>
      </w:r>
      <w:proofErr w:type="spellStart"/>
      <w:r w:rsidRPr="00251B13">
        <w:t>Hansch</w:t>
      </w:r>
      <w:proofErr w:type="spellEnd"/>
      <w:r w:rsidRPr="00251B13">
        <w:t xml:space="preserve">-style and the other Littman-style. In </w:t>
      </w:r>
      <w:r w:rsidR="00AD66A6">
        <w:t>our</w:t>
      </w:r>
      <w:r w:rsidRPr="00251B13">
        <w:t xml:space="preserve"> experiments, </w:t>
      </w:r>
      <w:r w:rsidR="00B22740">
        <w:t xml:space="preserve">only </w:t>
      </w:r>
      <w:proofErr w:type="spellStart"/>
      <w:r w:rsidR="00124199" w:rsidRPr="00251B13">
        <w:t>Hansch</w:t>
      </w:r>
      <w:proofErr w:type="spellEnd"/>
      <w:r w:rsidRPr="00251B13">
        <w:t>-style</w:t>
      </w:r>
      <w:r w:rsidR="00124199" w:rsidRPr="00251B13">
        <w:t xml:space="preserve"> dye laser</w:t>
      </w:r>
      <w:r w:rsidR="00E05099" w:rsidRPr="00251B13">
        <w:t xml:space="preserve"> </w:t>
      </w:r>
      <w:r w:rsidR="004246C2">
        <w:fldChar w:fldCharType="begin"/>
      </w:r>
      <w:r w:rsidR="004246C2">
        <w:instrText xml:space="preserve"> REF _Ref444778991 \n \h </w:instrText>
      </w:r>
      <w:r w:rsidR="004246C2">
        <w:fldChar w:fldCharType="separate"/>
      </w:r>
      <w:r w:rsidR="000B35BF">
        <w:t>[7]</w:t>
      </w:r>
      <w:r w:rsidR="004246C2">
        <w:fldChar w:fldCharType="end"/>
      </w:r>
      <w:r w:rsidR="004246C2">
        <w:t xml:space="preserve"> </w:t>
      </w:r>
      <w:r w:rsidR="00124199" w:rsidRPr="00251B13">
        <w:t>has been used for Rydberg excitations</w:t>
      </w:r>
      <w:r w:rsidRPr="00251B13">
        <w:t xml:space="preserve">. </w:t>
      </w:r>
    </w:p>
    <w:p w14:paraId="092F9AAB" w14:textId="77777777" w:rsidR="00124199" w:rsidRPr="00251B13" w:rsidRDefault="00124199" w:rsidP="00F3079C">
      <w:pPr>
        <w:rPr>
          <w:rFonts w:cs="Times New Roman"/>
          <w:szCs w:val="24"/>
        </w:rPr>
      </w:pPr>
    </w:p>
    <w:p w14:paraId="3A16B7FD" w14:textId="77777777" w:rsidR="007C7055" w:rsidRDefault="00E05099" w:rsidP="007C7055">
      <w:pPr>
        <w:pStyle w:val="Caption"/>
        <w:keepNext/>
      </w:pPr>
      <w:r w:rsidRPr="00251B13">
        <w:rPr>
          <w:rFonts w:cs="Times New Roman"/>
          <w:noProof/>
          <w:szCs w:val="24"/>
        </w:rPr>
        <mc:AlternateContent>
          <mc:Choice Requires="wpc">
            <w:drawing>
              <wp:inline distT="0" distB="0" distL="0" distR="0" wp14:anchorId="5C9929A6" wp14:editId="106EF3CB">
                <wp:extent cx="5255260" cy="3029585"/>
                <wp:effectExtent l="0" t="0" r="0" b="0"/>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 name="Group 5"/>
                        <wpg:cNvGrpSpPr/>
                        <wpg:grpSpPr>
                          <a:xfrm>
                            <a:off x="414573" y="150299"/>
                            <a:ext cx="4672412" cy="2879806"/>
                            <a:chOff x="414573" y="92743"/>
                            <a:chExt cx="4672412" cy="2879806"/>
                          </a:xfrm>
                        </wpg:grpSpPr>
                        <pic:pic xmlns:pic="http://schemas.openxmlformats.org/drawingml/2006/picture">
                          <pic:nvPicPr>
                            <pic:cNvPr id="139" name="Picture 139"/>
                            <pic:cNvPicPr/>
                          </pic:nvPicPr>
                          <pic:blipFill>
                            <a:blip r:embed="rId18"/>
                            <a:stretch>
                              <a:fillRect/>
                            </a:stretch>
                          </pic:blipFill>
                          <pic:spPr>
                            <a:xfrm rot="3239857">
                              <a:off x="-108248" y="1340618"/>
                              <a:ext cx="2048148" cy="300305"/>
                            </a:xfrm>
                            <a:prstGeom prst="rect">
                              <a:avLst/>
                            </a:prstGeom>
                            <a:noFill/>
                          </pic:spPr>
                        </pic:pic>
                        <wpg:grpSp>
                          <wpg:cNvPr id="43" name="Group 43"/>
                          <wpg:cNvGrpSpPr/>
                          <wpg:grpSpPr>
                            <a:xfrm>
                              <a:off x="414573" y="92743"/>
                              <a:ext cx="4672412" cy="2879806"/>
                              <a:chOff x="446138" y="371475"/>
                              <a:chExt cx="6145986" cy="2665050"/>
                            </a:xfrm>
                          </wpg:grpSpPr>
                          <wpg:grpSp>
                            <wpg:cNvPr id="205" name="Group 205"/>
                            <wpg:cNvGrpSpPr/>
                            <wpg:grpSpPr>
                              <a:xfrm>
                                <a:off x="446138" y="371475"/>
                                <a:ext cx="5123742" cy="2665050"/>
                                <a:chOff x="446138" y="371475"/>
                                <a:chExt cx="5123742" cy="2665050"/>
                              </a:xfrm>
                            </wpg:grpSpPr>
                            <wps:wsp>
                              <wps:cNvPr id="27" name="Rectangle 27"/>
                              <wps:cNvSpPr/>
                              <wps:spPr>
                                <a:xfrm rot="18960000">
                                  <a:off x="1006717" y="766897"/>
                                  <a:ext cx="122141" cy="1917493"/>
                                </a:xfrm>
                                <a:prstGeom prst="rect">
                                  <a:avLst/>
                                </a:prstGeom>
                                <a:solidFill>
                                  <a:schemeClr val="bg1"/>
                                </a:solidFill>
                                <a:ln w="19050">
                                  <a:solidFill>
                                    <a:schemeClr val="tx1"/>
                                  </a:solidFill>
                                </a:ln>
                                <a:scene3d>
                                  <a:camera prst="orthographicFront"/>
                                  <a:lightRig rig="threePt" dir="t">
                                    <a:rot lat="0" lon="0" rev="0"/>
                                  </a:lightRig>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066925" y="990600"/>
                                  <a:ext cx="228600" cy="13430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971712" y="1428750"/>
                                  <a:ext cx="114300" cy="4286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3886081" y="1514475"/>
                                  <a:ext cx="276225" cy="55245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rapezoid 192"/>
                              <wps:cNvSpPr/>
                              <wps:spPr>
                                <a:xfrm>
                                  <a:off x="4695825" y="1076325"/>
                                  <a:ext cx="228600" cy="1409872"/>
                                </a:xfrm>
                                <a:prstGeom prst="trapezoid">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Down Arrow 193"/>
                              <wps:cNvSpPr/>
                              <wps:spPr>
                                <a:xfrm>
                                  <a:off x="3838230" y="371475"/>
                                  <a:ext cx="371708" cy="1123950"/>
                                </a:xfrm>
                                <a:prstGeom prst="downArrow">
                                  <a:avLst/>
                                </a:prstGeom>
                                <a:solidFill>
                                  <a:schemeClr val="bg1">
                                    <a:lumMod val="65000"/>
                                  </a:schemeClr>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ight Arrow 195"/>
                              <wps:cNvSpPr/>
                              <wps:spPr>
                                <a:xfrm>
                                  <a:off x="3085832" y="1504950"/>
                                  <a:ext cx="2429144" cy="257175"/>
                                </a:xfrm>
                                <a:prstGeom prst="rightArrow">
                                  <a:avLst/>
                                </a:prstGeom>
                                <a:solidFill>
                                  <a:schemeClr val="bg1">
                                    <a:alpha val="0"/>
                                  </a:schemeClr>
                                </a:solid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Straight Connector 196"/>
                              <wps:cNvCnPr/>
                              <wps:spPr>
                                <a:xfrm>
                                  <a:off x="2278806" y="1204054"/>
                                  <a:ext cx="692906" cy="310421"/>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V="1">
                                  <a:off x="2278744" y="1752600"/>
                                  <a:ext cx="692785" cy="30988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flipV="1">
                                  <a:off x="512392" y="1187133"/>
                                  <a:ext cx="1594080" cy="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706821" y="2063896"/>
                                  <a:ext cx="360834" cy="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635367" y="435320"/>
                                  <a:ext cx="1650031"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8642E" w14:textId="77777777" w:rsidR="00995A57" w:rsidRPr="005953B2" w:rsidRDefault="00995A57" w:rsidP="003132EA">
                                    <w:proofErr w:type="gramStart"/>
                                    <w:r w:rsidRPr="005953B2">
                                      <w:t>Nd:YAG</w:t>
                                    </w:r>
                                    <w:proofErr w:type="gramEnd"/>
                                    <w:r w:rsidRPr="005953B2">
                                      <w:t xml:space="preserve">  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204"/>
                              <wps:cNvSpPr txBox="1"/>
                              <wps:spPr>
                                <a:xfrm>
                                  <a:off x="446138" y="2348258"/>
                                  <a:ext cx="155802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83CB2" w14:textId="77777777" w:rsidR="00995A57" w:rsidRPr="005953B2" w:rsidRDefault="00995A57" w:rsidP="003132EA">
                                    <w:r w:rsidRPr="005953B2">
                                      <w:t>tuning grating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Text Box 204"/>
                              <wps:cNvSpPr txBox="1"/>
                              <wps:spPr>
                                <a:xfrm>
                                  <a:off x="2180250" y="2275500"/>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B4C2D8" w14:textId="77777777" w:rsidR="00995A57" w:rsidRPr="005953B2" w:rsidRDefault="00995A57" w:rsidP="003132EA">
                                    <w:r w:rsidRPr="005953B2">
                                      <w:t>telescope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204"/>
                              <wps:cNvSpPr txBox="1"/>
                              <wps:spPr>
                                <a:xfrm>
                                  <a:off x="3732825" y="2275500"/>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6AFD5A" w14:textId="77777777" w:rsidR="00995A57" w:rsidRPr="005953B2" w:rsidRDefault="00995A57" w:rsidP="003132EA">
                                    <w:r w:rsidRPr="005953B2">
                                      <w:t>dye cell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Text Box 204"/>
                              <wps:cNvSpPr txBox="1"/>
                              <wps:spPr>
                                <a:xfrm>
                                  <a:off x="4523400" y="2569800"/>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A14A02" w14:textId="77777777" w:rsidR="00995A57" w:rsidRPr="005953B2" w:rsidRDefault="00995A57" w:rsidP="003132EA">
                                    <w:r w:rsidRPr="005953B2">
                                      <w:t>coupler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42" name="Group 42"/>
                            <wpg:cNvGrpSpPr/>
                            <wpg:grpSpPr>
                              <a:xfrm>
                                <a:off x="4840466" y="1263173"/>
                                <a:ext cx="1751658" cy="1410301"/>
                                <a:chOff x="4840466" y="1263173"/>
                                <a:chExt cx="1751658" cy="1410301"/>
                              </a:xfrm>
                            </wpg:grpSpPr>
                            <wps:wsp>
                              <wps:cNvPr id="54" name="Text Box 204"/>
                              <wps:cNvSpPr txBox="1"/>
                              <wps:spPr>
                                <a:xfrm>
                                  <a:off x="4840466" y="1263173"/>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9CB05B" w14:textId="77777777" w:rsidR="00995A57" w:rsidRPr="005953B2" w:rsidRDefault="00995A57" w:rsidP="003132EA">
                                    <w:r w:rsidRPr="005953B2">
                                      <w:t>output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Rectangle 4"/>
                              <wps:cNvSpPr/>
                              <wps:spPr>
                                <a:xfrm>
                                  <a:off x="5524501" y="1352550"/>
                                  <a:ext cx="361950" cy="5619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ight Arrow 44"/>
                              <wps:cNvSpPr/>
                              <wps:spPr>
                                <a:xfrm>
                                  <a:off x="5886451" y="1504950"/>
                                  <a:ext cx="657224" cy="257175"/>
                                </a:xfrm>
                                <a:prstGeom prst="rightArrow">
                                  <a:avLst/>
                                </a:prstGeom>
                                <a:solidFill>
                                  <a:schemeClr val="bg1">
                                    <a:alpha val="0"/>
                                  </a:schemeClr>
                                </a:solid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Text Box 204"/>
                              <wps:cNvSpPr txBox="1"/>
                              <wps:spPr>
                                <a:xfrm>
                                  <a:off x="5030179" y="1980044"/>
                                  <a:ext cx="1561945" cy="69343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B1017" w14:textId="77777777" w:rsidR="00995A57" w:rsidRPr="005953B2" w:rsidRDefault="00995A57" w:rsidP="003132EA">
                                    <w:r w:rsidRPr="005953B2">
                                      <w:t>doubling crystal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wgp>
                    </wpc:wpc>
                  </a:graphicData>
                </a:graphic>
              </wp:inline>
            </w:drawing>
          </mc:Choice>
          <mc:Fallback>
            <w:pict>
              <v:group w14:anchorId="5C9929A6" id="Canvas_x0020_25" o:spid="_x0000_s1211" style="width:413.8pt;height:238.55pt;mso-position-horizontal-relative:char;mso-position-vertical-relative:line" coordsize="5255260,302958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OP79NkCgAAj1YAAA4AAABkcnMvZTJvRG9jLnhtbOxca2/bOBb9PsD+B0Hf&#10;W4t6y2g6yCTTYoDuNGi7O58VWbaFkUUNJcfO/Po9lw/JduzEebSbSVSgjiRKFEnde3jug3z383pR&#10;Wle5aApendjsrWNbeZXxSVHNTuz/fPvwJratpk2rSVryKj+xr/PG/vn9v356t6rHucvnvJzkwkIl&#10;VTNe1Sf2vG3r8WjUZPN8kTZveZ1XKJxysUhbnIrZaCLSFWpflCPXccLRiotJLXiWNw2unqtC+72s&#10;fzrNs/bzdNrkrVWe2GhbK3+F/L2k39H7d+l4JtJ6XmS6GekDWrFIiwov7ao6T9vUWoriRlWLIhO8&#10;4dP2bcYXIz6dFlku+4DeMGenN2dpdZU2sjMZRsc0EEdPWO/lDGOAKscrfIxcHs/Gq1ndfRR8yJ2v&#10;cq9OfBR8Wcs+zMbZ71cXwiomJ3ZgW1W6gEDIYiugD7Gq5R0fRf21vhD6wkyd0diup2JBfzFq1vrE&#10;9pkfRJ5tXUPuAsdNEvUx83VrZVQcRq7PXNvKcIMbR0nshOqObA6Z2KkhcSPfM8W/3lHFyLRlRE3u&#10;WlgX2Rj/9cDh6MbA3S3OeKpditzWlSyOqmORij+X9RtIVJ22xWVRFu211A4MOzWquroosguhTvpv&#10;wLzEfAWU02stuoSBp4foPnoKpyM636rksizqD0VZ0uegY91cKNaOqOzpsRL6c54tF3nVKi0WeYmW&#10;86qZF3VjW2KcLy5ziIn4bcLUV2lakbfZnF44xYu/QLOpZem4K5Ct7BtGbW4gR0ZyLMGh/Z7rJXEQ&#10;YWA6OXrDnNj1gVMkSJ7vhCxWrzSS5Dp+zOgGkiTPcTxHimsnBem4Fk37MecLiw7QajROviG9+tTo&#10;Zppb6MUVp7EzA6saKVuPNis1kDLVaYTWGQjoltIogX241mzIvOnqMUrjh8xTo+VFzI/kWKTjbG60&#10;JoReJnGoFS8MAyeQONuN17bWdCq0210Xw7zVX7qAQbtvh/e31/Q4YK4X+QYm+tZSjwxM7K+h7/Gh&#10;Og72GHNdY3RmVTc3tOZeAPt1ntY5xA0VbQCsG5nBI1VJq1mZW7gmx0/e12Fss0dNWJyEDv5t6gnD&#10;dBsxVAstiMIwTmRt6diMJHNd5jP12VnCIj+RgNoNwr3VpOFlMTEoIxlBflYK6yrFXH45k7iAyrfu&#10;KitrBS1OSORI07YKd6po13uqQIVlJZ/M8ir3JnSYYaISqdZtLto514Thg+BVq7CiLGbz9ksxs0SB&#10;+bKdizy/aG1rUgASFRYAfiyAnKQe4ELyr8ivNAmh9+oqFKqZ10NZzAeSR+11mVOjyupLPsVUipnO&#10;VV0lytQPUJqhhpaponk6ydW4BfKrauQ0T8g3ygqpZgWvum5dgblTVWLqVtXo++nRXDKurmH6G9z2&#10;cPeEfDOGs3t4UVRc7OtZiV7pN6v70fyNoaHDSz65BmhKxAfra+rsQwFk/pQ27UUqQPBwEaS1/Yyf&#10;ackhMlwf2daci7/3Xaf7oagota0VCOOJ3fy1TGmqLn+roMIJ831imPIEzMTFidgsudwsqZaLMw45&#10;hr6gdfKQ7m9LczgVfPEHuO0pvRVFaZXh3Sd21gpzctbiHEVgx1l+eiqPFQf4VH0ljqg+Hs0839Z/&#10;pKLWItxCY3/nBjbS8c4spe6l71Hx02XLp4Wcwvpx1eMNCFOg8/2xrOMpn6H8lis5CrUHHOUAjFHz&#10;NU90nTBMXMwlwK0kcYBrSmUNbrluTNfk7I7533Nwr5IvQzjN3K3HLy/BeBqC3BtjRySALt+GO98Z&#10;ugbAGO8A/QAYGj1eDWB4UGdlXkrAwCkU+njASEBzyHIkg8CH6aj46wbTYUAJjRgoDwfAaAaGMTCM&#10;fzDD8MDDFGB84ctqkk+s3mpC2X3Qw4tBJ2LUR+gRgBQaC7njG1HoEh0hb0IQuP6OdXzTTKIWUXMe&#10;SjjatbIQyuXi33yiKDx8p4YH4TIZutKsis1lMqwMb1cGyaYxpk2kzUvd3aqi24yrgaH0Y6tGa2Ao&#10;r42hsAT8QiHONxiT+d+8mFh08T5Q44dJEGvLhjlR6Cki0hOVLdPGd5I4ki+Ach8wbVrTlodizWDc&#10;SOf0lIzAzreh3DSDN2Twhrx9As8ug19VQ8c5X1XWqRB8BeyQ3tajjRwv9mKX7CSwkE0/vmEpuBY5&#10;OubB4CNP7qIpE7RFNuUx0EFqs0lTEDxQNOUuPnK823cvQpH7FW7fgZkMzOS1O1tZ0oXdEM+Ytx2+&#10;6ODbkV5Xz4mD2NNOlMDxNX5scBPfJZe5DhMGgJs73K6IrMzbJ0GYtKznqWLeJjLZmS/7jJ3jwWWv&#10;2aMsuvO0mat3NtfNOZdxowF2hhjPEOORCUEsQcaAMoi+wgqRyHPGqwp+Dy7AbmTujmY3Z5VODzKR&#10;0d6eMTEfN4op30c6YZC/4QQ+WVY9+iAihFCQAh+POb5rYooHDKOyqG4N+Dw68PwUIHFEsHZ/lPcI&#10;0+RHR3l7JJ3eHuXFZ5W07ceFIyn75aCkorA34Q8IqjVFAPG/Jj67IbIRzYfkN4wC90acEiIbxdpv&#10;6MGWj83cNYisyQr5/yYmPGORZUjWOSyzVPowoaXMJ/JkkcyyOGKezqE0ViQLEt+BoEpn9yCvu9bV&#10;IK8zk4aip3aT6tgFcPeQAaTZ3CmtNNdrYIUfI4wxv5OQIhfEQ2rbNhfwEK/xtCEyyOggozfy8PfL&#10;KGilwdRvhHe/8LVF13rZpNwkq12jgOZ6fV2l+95krKEXeKHKrvRxiPQxPNATVkauMApTUtjQD5Hc&#10;fpe5/IiIIcWj6OUPMZTRD0Un+yxn5VwzDnGdEk0Kr8ZCHu3JazyClf5j6OzkT2NgHKSz7fpyLU2h&#10;nkK+4DzG9tVlMUItNAV7Arjw+5x01/MRBNxZs8CCIHaAIQNcqDRoYKl0tiG9mIBtK8f5CJz50dbv&#10;veCiS4c9Fi6eQRrzK1T/LsXoCdTfZdBuAhTitG4UgBvs0AXHD31jeA10gQbnpep/bw4N+i+/cr/g&#10;gaD+uSxiCPqEn8dbC17kuSbzZ9D/o/NrXqS5gDV32rQc9P8563+XtfME878fgPXTEgSa/4MQa9uH&#10;+f8IGv8y9b9LGh30/2H6j/ih3sZBrS6f0Z4T6rDfLYHWiKuon9qyAucSdu+3Z0Xsg5ibuHToMWxg&#10;gVo23HxRAE+fybvzGTYbkPC+uRz9UB39gnTED/fWAgqsgoV9j2mDBHLAffdFnIjAP6H749AYdIGn&#10;wf6RCzq2I0wvE/+6xNcB/x6Gfz9E/zv171dW7cZKNI09ECFRa6X0wiovcOH02MZOL0TuonZ5Bji+&#10;M6HwERGSvVnEFOd4ZK7gkBE4ZAQOGYEyDEa5UIpwbeYh46qGiaM2fwiwGtMPNGjsS0MOsVOHizfJ&#10;XcJeUxbyBPnINJQD4nx/xHkGAZfsFe4b43crGZ7A5RKQKRZhJxq4XBg5XBQSbZhuxDnolQQlYUI7&#10;yWj9OpCgKR7BP4YMjW7FhlpUsW3odEsvZbD3qG2l7hNy7SehweR4mMnROyDw/Ib7RR5j91F5VW56&#10;KuvXG67Rtqqb5/Kufh/Z9/8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wlt/O&#10;3QAAAAUBAAAPAAAAZHJzL2Rvd25yZXYueG1sTI9Ba8JAEIXvQv/DMoXedBNrjaTZiEjrSQrVQult&#10;zI5JMDsbsmsS/323vbSXgcd7vPdNth5NI3rqXG1ZQTyLQBAXVtdcKvg4vk5XIJxH1thYJgU3crDO&#10;7yYZptoO/E79wZcilLBLUUHlfZtK6YqKDLqZbYmDd7adQR9kV0rd4RDKTSPnUbSUBmsOCxW2tK2o&#10;uByuRsFuwGHzGL/0+8t5e/s6Pr197mNS6uF+3DyD8DT6vzD84Ad0yAPTyV5ZO9EoCI/43xu81TxZ&#10;gjgpWCRJDDLP5H/6/BsAAP//AwBQSwMECgAAAAAAAAAhAB6qpUdHAQAARwEAABQAAABkcnMvbWVk&#10;aWEvaW1hZ2UxLnBuZ4lQTkcNChoKAAAADUlIRFIAAACqAAAAIwgDAAABRBBRNgAAAAFzUkdCAK7O&#10;HOkAAAAEZ0FNQQAAsY8L/GEFAAAACVBMVEX///8zLCsAAACPvTZkAAAAA3RSTlP//wDXyg1BAAAA&#10;CXBIWXMAAA7EAAAOxAGVKw4bAAAAuElEQVRIS+3QUQ6FIBBDUdj/ph/Sm/iBxnkyJjVyftSGlMZy&#10;qPLc1SE6OMNzNyZhw4U3grDa8HoidIK3M9cn/hIri126Tj2n3Zt1taq+0MXHpC90NZldT0rf2X9j&#10;ZucqnLcKp6lvFc54SyEfWdILX0G/ckNghnFCZoVpQmaFaUJmhWlCZoVpQmaFaUJmhWkdkRe2dURe&#10;2NYRWWGakFlhmpBZYZqQWWGakFlhmpBZYZqQmWFcQ2CqlB9XtgGrK/nZ+QAAAABJRU5ErkJgglBL&#10;AQItABQABgAIAAAAIQBKsGcLCAEAABMCAAATAAAAAAAAAAAAAAAAAAAAAABbQ29udGVudF9UeXBl&#10;c10ueG1sUEsBAi0AFAAGAAgAAAAhACOyauHXAAAAlAEAAAsAAAAAAAAAAAAAAAAAOQEAAF9yZWxz&#10;Ly5yZWxzUEsBAi0AFAAGAAgAAAAhAAOP79NkCgAAj1YAAA4AAAAAAAAAAAAAAAAAOQIAAGRycy9l&#10;Mm9Eb2MueG1sUEsBAi0AFAAGAAgAAAAhAKomDr68AAAAIQEAABkAAAAAAAAAAAAAAAAAyQwAAGRy&#10;cy9fcmVscy9lMm9Eb2MueG1sLnJlbHNQSwECLQAUAAYACAAAACEAMJbfzt0AAAAFAQAADwAAAAAA&#10;AAAAAAAAAAC8DQAAZHJzL2Rvd25yZXYueG1sUEsBAi0ACgAAAAAAAAAhAB6qpUdHAQAARwEAABQA&#10;AAAAAAAAAAAAAAAAxg4AAGRycy9tZWRpYS9pbWFnZTEucG5nUEsFBgAAAAAGAAYAfAEAAD8QAAAA&#10;AA==&#10;">
                <v:shape id="_x0000_s1212" type="#_x0000_t75" style="position:absolute;width:5255260;height:3029585;visibility:visible;mso-wrap-style:square">
                  <v:fill o:detectmouseclick="t"/>
                  <v:path o:connecttype="none"/>
                </v:shape>
                <v:group id="Group_x0020_5" o:spid="_x0000_s1213" style="position:absolute;left:414573;top:150299;width:4672412;height:2879806" coordorigin="414573,92743" coordsize="4672412,28798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 id="Picture_x0020_139" o:spid="_x0000_s1214" type="#_x0000_t75" style="position:absolute;left:-108248;top:1340618;width:2048148;height:300305;rotation:3538788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xc&#10;EUXCAAAA3AAAAA8AAABkcnMvZG93bnJldi54bWxET99rwjAQfh/sfwg32MvQ1AqjdkYRQbZHrSLu&#10;7WjOpthcSpJp/e/NYLC3+/h+3nw52E5cyYfWsYLJOANBXDvdcqPgsN+MChAhImvsHJOCOwVYLp6f&#10;5lhqd+MdXavYiBTCoUQFJsa+lDLUhiyGseuJE3d23mJM0DdSe7ylcNvJPMvepcWWU4PBntaG6kv1&#10;YxVkm8+d+T4UZv3W+nx7qo4F97lSry/D6gNEpCH+i//cXzrNn87g95l0gVw8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cXBFFwgAAANwAAAAPAAAAAAAAAAAAAAAAAJwCAABk&#10;cnMvZG93bnJldi54bWxQSwUGAAAAAAQABAD3AAAAiwMAAAAA&#10;">
                    <v:imagedata r:id="rId19" o:title=""/>
                  </v:shape>
                  <v:group id="Group_x0020_43" o:spid="_x0000_s1215" style="position:absolute;left:414573;top:92743;width:4672412;height:2879806" coordorigin="446138,371475" coordsize="6145986,2665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XHNwxAAAANsAAAAPAAAAZHJzL2Rvd25yZXYueG1sRI9Pi8IwFMTvC36H8ARv&#10;a1p1RapRRFzxIIJ/QLw9mmdbbF5Kk23rt98sCHscZuY3zGLVmVI0VLvCsoJ4GIEgTq0uOFNwvXx/&#10;zkA4j6yxtEwKXuRgtex9LDDRtuUTNWefiQBhl6CC3PsqkdKlORl0Q1sRB+9ha4M+yDqTusY2wE0p&#10;R1E0lQYLDgs5VrTJKX2ef4yCXYvtehxvm8PzsXndL1/H2yEmpQb9bj0H4anz/+F3e68VT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OXHNwxAAAANsAAAAP&#10;AAAAAAAAAAAAAAAAAKkCAABkcnMvZG93bnJldi54bWxQSwUGAAAAAAQABAD6AAAAmgMAAAAA&#10;">
                    <v:group id="Group_x0020_205" o:spid="_x0000_s1216" style="position:absolute;left:446138;top:371475;width:5123742;height:2665050" coordorigin="446138,371475" coordsize="5123742,2665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lli4xgAAANwAAAAPAAAAZHJzL2Rvd25yZXYueG1sRI9Ba8JAFITvhf6H5RV6&#10;azaxWCR1DUFUehChRpDeHtlnEsy+Ddk1if++KxR6HGbmG2aZTaYVA/WusawgiWIQxKXVDVcKTsX2&#10;bQHCeWSNrWVScCcH2er5aYmptiN/03D0lQgQdikqqL3vUildWZNBF9mOOHgX2xv0QfaV1D2OAW5a&#10;OYvjD2mw4bBQY0frmsrr8WYU7EYc8/dkM+yvl/X9p5gfzvuElHp9mfJPEJ4m/x/+a39pBbN4Do8z&#10;4QjI1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CWWLjGAAAA3AAA&#10;AA8AAAAAAAAAAAAAAAAAqQIAAGRycy9kb3ducmV2LnhtbFBLBQYAAAAABAAEAPoAAACcAwAAAAA=&#10;">
                      <v:rect id="Rectangle_x0020_27" o:spid="_x0000_s1217" style="position:absolute;left:1006717;top:766897;width:122141;height:1917493;rotation:-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HXWUwwAA&#10;ANsAAAAPAAAAZHJzL2Rvd25yZXYueG1sRI/NasMwEITvhbyD2EJvjZxgWteNbEIgUEwvTvoAi7X+&#10;wdZKWErsvn1VKPQ4zMw3zKFczSTuNPvBsoLdNgFB3Fg9cKfg63p+zkD4gKxxskwKvslDWWweDphr&#10;u3BN90voRISwz1FBH4LLpfRNTwb91jri6LV2NhiinDupZ1wi3ExynyQv0uDAcaFHR6eemvFyMwqO&#10;lUwqG9osHcbWvaX1586NXqmnx/X4DiLQGv7Df+0PrWD/Cr9f4g+Qx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HXWUwwAAANsAAAAPAAAAAAAAAAAAAAAAAJcCAABkcnMvZG93&#10;bnJldi54bWxQSwUGAAAAAAQABAD1AAAAhwMAAAAA&#10;" fillcolor="white [3212]" strokecolor="black [3213]" strokeweight="1.5pt"/>
                      <v:oval id="Oval_x0020_29" o:spid="_x0000_s1218" style="position:absolute;left:2066925;top:990600;width:228600;height:1343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kRHzwwAA&#10;ANsAAAAPAAAAZHJzL2Rvd25yZXYueG1sRI9BawIxFITvgv8hPKE3zdYFsVujFFEQxEPVS2+vm9dN&#10;6OZlSaJu++sboeBxmJlvmMWqd624UojWs4LnSQGCuPbacqPgfNqO5yBiQtbYeiYFPxRhtRwOFlhp&#10;f+N3uh5TIzKEY4UKTEpdJWWsDTmME98RZ+/LB4cpy9BIHfCW4a6V06KYSYeW84LBjtaG6u/jxSn4&#10;PZR9sGf62G8+ZwYvstxbWSr1NOrfXkEk6tMj/N/eaQXTF7h/yT9AL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kRHzwwAAANsAAAAPAAAAAAAAAAAAAAAAAJcCAABkcnMvZG93&#10;bnJldi54bWxQSwUGAAAAAAQABAD1AAAAhwMAAAAA&#10;" fillcolor="white [3212]" strokecolor="black [3213]" strokeweight="1.5pt">
                        <v:stroke joinstyle="miter"/>
                      </v:oval>
                      <v:oval id="Oval_x0020_30" o:spid="_x0000_s1219" style="position:absolute;left:2971712;top:1428750;width:114300;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ci6zwAAA&#10;ANsAAAAPAAAAZHJzL2Rvd25yZXYueG1sRE9NawIxEL0X+h/CFHqr2bogshpFSguC9KDuxdu4GTfB&#10;zWRJom77681B8Ph43/Pl4DpxpRCtZwWfowIEceO15VZBvf/5mIKICVlj55kU/FGE5eL1ZY6V9jfe&#10;0nWXWpFDOFaowKTUV1LGxpDDOPI9ceZOPjhMGYZW6oC3HO46OS6KiXRoOTcY7OnLUHPeXZyC/99y&#10;CLamw+b7ODF4keXGylKp97dhNQORaEhP8cO91grKvD5/yT9ALu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7ci6zwAAAANsAAAAPAAAAAAAAAAAAAAAAAJcCAABkcnMvZG93bnJl&#10;di54bWxQSwUGAAAAAAQABAD1AAAAhAMAAAAA&#10;" fillcolor="white [3212]" strokecolor="black [3213]" strokeweight="1.5pt">
                        <v:stroke joinstyle="miter"/>
                      </v:oval>
                      <v:roundrect id="Rounded_x0020_Rectangle_x0020_31" o:spid="_x0000_s1220" style="position:absolute;left:3886081;top:1514475;width:27622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vrnKwwAA&#10;ANsAAAAPAAAAZHJzL2Rvd25yZXYueG1sRI9BSwMxFITvgv8hPMGbm22FqmvTIoVCr9bq+bF57m67&#10;eVmT13Ttr28KgsdhZr5h5svR9SpRiJ1nA5OiBEVce9txY2D3sX54BhUF2WLvmQz8UoTl4vZmjpX1&#10;J36ntJVGZQjHCg20IkOldaxbchgLPxBn79sHh5JlaLQNeMpw1+tpWc60w47zQosDrVqqD9ujMyD+&#10;vJOXtPb7z6/mmKY/T7NzCsbc341vr6CERvkP/7U31sDjBK5f8g/Qiw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3vrnKwwAAANsAAAAPAAAAAAAAAAAAAAAAAJcCAABkcnMvZG93&#10;bnJldi54bWxQSwUGAAAAAAQABAD1AAAAhwMAAAAA&#10;" fillcolor="#d5dce4 [671]" strokecolor="black [3213]" strokeweight="1pt">
                        <v:stroke joinstyle="miter"/>
                      </v:roundrect>
                      <v:shape id="Trapezoid_x0020_192" o:spid="_x0000_s1221" style="position:absolute;left:4695825;top:1076325;width:228600;height:1409872;visibility:visible;mso-wrap-style:square;v-text-anchor:middle" coordsize="228600,14098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HRBwQAA&#10;ANwAAAAPAAAAZHJzL2Rvd25yZXYueG1sRE9Na8JAEL0L/Q/LCL3pRgvFRjcihUIPLdRU8DpmxyQk&#10;OxuyU0399a4geJvH+5zVenCtOlEfas8GZtMEFHHhbc2lgd3vx2QBKgiyxdYzGfinAOvsabTC1Poz&#10;b+mUS6liCIcUDVQiXap1KCpyGKa+I47c0fcOJcK+1LbHcwx3rZ4nyat2WHNsqLCj94qKJv9zBn72&#10;2xY3zTHfv1zkeyf4dRAKxjyPh80SlNAgD/Hd/Wnj/Lc53J6JF+jsCgAA//8DAFBLAQItABQABgAI&#10;AAAAIQAyPL0++wAAAOIBAAATAAAAAAAAAAAAAAAAAAAAAABbQ29udGVudF9UeXBlc10ueG1sUEsB&#10;Ai0AFAAGAAgAAAAhAKqLXQ3TAAAAjwEAAAsAAAAAAAAAAAAAAAAALAEAAF9yZWxzLy5yZWxzUEsB&#10;Ai0AFAAGAAgAAAAhADMvBZ5BAAAAOQAAABAAAAAAAAAAAAAAAAAAKAIAAGRycy9zaGFwZXhtbC54&#10;bWxQSwECLQAUAAYACAAAACEAm2x0QcEAAADcAAAADwAAAAAAAAAAAAAAAACXAgAAZHJzL2Rvd25y&#10;ZXYueG1sUEsFBgAAAAAEAAQA9QAAAIUDAAAAAA==&#10;" path="m0,1409872l57150,,171450,,228600,1409872,,1409872xe" fillcolor="white [3212]" strokecolor="black [3213]" strokeweight="1.5pt">
                        <v:stroke joinstyle="miter"/>
                        <v:path arrowok="t" o:connecttype="custom" o:connectlocs="0,1409872;57150,0;171450,0;228600,1409872;0,1409872" o:connectangles="0,0,0,0,0"/>
                      </v:shape>
                      <v:shape id="Down_x0020_Arrow_x0020_193" o:spid="_x0000_s1222" type="#_x0000_t67" style="position:absolute;left:3838230;top:371475;width:371708;height:1123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GJ5iwgAA&#10;ANwAAAAPAAAAZHJzL2Rvd25yZXYueG1sRE/NasJAEL4X+g7LFHqrmyqUmLqKCILgQRp9gGl2TKLZ&#10;2bC7TdI8vSsI3ubj+53FajCN6Mj52rKCz0kCgriwuuZSwem4/UhB+ICssbFMCv7Jw2r5+rLATNue&#10;f6jLQyliCPsMFVQhtJmUvqjIoJ/YljhyZ+sMhghdKbXDPoabRk6T5EsarDk2VNjSpqLimv8ZBZdx&#10;Py3Nbjvn5nRwo9ykw2+bKvX+Nqy/QQQawlP8cO90nD+fwf2ZeIFc3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YYnmLCAAAA3AAAAA8AAAAAAAAAAAAAAAAAlwIAAGRycy9kb3du&#10;cmV2LnhtbFBLBQYAAAAABAAEAPUAAACGAwAAAAA=&#10;" adj="18028" fillcolor="#a5a5a5 [2092]" strokecolor="white [3212]" strokeweight="1.5p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_x0020_Arrow_x0020_195" o:spid="_x0000_s1223" type="#_x0000_t13" style="position:absolute;left:3085832;top:1504950;width:2429144;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P7JwgAA&#10;ANwAAAAPAAAAZHJzL2Rvd25yZXYueG1sRE9La8JAEL4L/Q/LFHrTTYWKpq5SKj4OImhLobchOyYh&#10;2dmQHTX+e1cQvM3H95zpvHO1OlMbSs8G3gcJKOLM25JzA78/y/4YVBBki7VnMnClAPPZS2+KqfUX&#10;3tP5ILmKIRxSNFCINKnWISvIYRj4hjhyR986lAjbXNsWLzHc1XqYJCPtsOTYUGBD3wVl1eHkDFT+&#10;j8dHu9/J6n9rF6dq42TtjXl77b4+QQl18hQ/3Bsb508+4P5MvEDPb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3k/snCAAAA3AAAAA8AAAAAAAAAAAAAAAAAlwIAAGRycy9kb3du&#10;cmV2LnhtbFBLBQYAAAAABAAEAPUAAACGAwAAAAA=&#10;" adj="20457" fillcolor="white [3212]" strokecolor="black [3213]" strokeweight="1.5pt">
                        <v:fill opacity="0"/>
                        <v:stroke dashstyle="1 1"/>
                      </v:shape>
                      <v:line id="Straight_x0020_Connector_x0020_196" o:spid="_x0000_s1224" style="position:absolute;visibility:visible;mso-wrap-style:square" from="2278806,1204054" to="2971712,15144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p2RrsUAAADcAAAADwAAAGRycy9kb3ducmV2LnhtbERPS2vCQBC+F/oflil4KbrRgmjqKqEi&#10;pIdSfEDb25Adk9jsbMxuk/jvXaHgbT6+5yxWvalES40rLSsYjyIQxJnVJecKDvvNcAbCeWSNlWVS&#10;cCEHq+XjwwJjbTveUrvzuQgh7GJUUHhfx1K6rCCDbmRr4sAdbWPQB9jkUjfYhXBTyUkUTaXBkkND&#10;gTW9FZT97v6Mgu+kfXlfp8/n7Q9OTmP72X2kX4lSg6c+eQXhqfd38b871WH+fAq3Z8IFcnk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p2RrsUAAADcAAAADwAAAAAAAAAA&#10;AAAAAAChAgAAZHJzL2Rvd25yZXYueG1sUEsFBgAAAAAEAAQA+QAAAJMDAAAAAA==&#10;" strokecolor="black [3213]" strokeweight="1.5pt">
                        <v:stroke dashstyle="1 1" joinstyle="miter"/>
                      </v:line>
                      <v:line id="Straight_x0020_Connector_x0020_38" o:spid="_x0000_s1225" style="position:absolute;flip:y;visibility:visible;mso-wrap-style:square" from="2278744,1752600" to="2971529,20624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u7K70AAADbAAAADwAAAGRycy9kb3ducmV2LnhtbERPuwrCMBTdBf8hXMFNUxVEqlFEVAQn&#10;H0PdLs21LTY3pUm1+vVmEBwP571YtaYUT6pdYVnBaBiBIE6tLjhTcL3sBjMQziNrLC2Tgjc5WC27&#10;nQXG2r74RM+zz0QIYRejgtz7KpbSpTkZdENbEQfubmuDPsA6k7rGVwg3pRxH0VQaLDg05FjRJqf0&#10;cW6MgoQv6b7YJu6z3+C0yahq7PGmVL/XrucgPLX+L/65D1rBJIwNX8IPkMs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O5Luyu9AAAA2wAAAA8AAAAAAAAAAAAAAAAAoQIA&#10;AGRycy9kb3ducmV2LnhtbFBLBQYAAAAABAAEAPkAAACLAwAAAAA=&#10;" strokecolor="black [3213]" strokeweight="1.5pt">
                        <v:stroke dashstyle="1 1" joinstyle="miter"/>
                      </v:line>
                      <v:line id="Straight_x0020_Connector_x0020_197" o:spid="_x0000_s1226" style="position:absolute;flip:y;visibility:visible;mso-wrap-style:square" from="512392,1187133" to="2106472,11871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BjCjcEAAADcAAAADwAAAGRycy9kb3ducmV2LnhtbERPTYvCMBC9C/6HMAt703Q9uG41Fikq&#10;gietB/c2NGNbbCalSbXrrzcLgrd5vM9ZJL2pxY1aV1lW8DWOQBDnVldcKDhlm9EMhPPIGmvLpOCP&#10;HCTL4WCBsbZ3PtDt6AsRQtjFqKD0vomldHlJBt3YNsSBu9jWoA+wLaRu8R7CTS0nUTSVBisODSU2&#10;lJaUX4+dUXDmLN9W67N7bFOcdgU1nd3/KvX50a/mIDz1/i1+uXc6zP/5hv9nwgVy+QQ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GMKNwQAAANwAAAAPAAAAAAAAAAAAAAAA&#10;AKECAABkcnMvZG93bnJldi54bWxQSwUGAAAAAAQABAD5AAAAjwMAAAAA&#10;" strokecolor="black [3213]" strokeweight="1.5pt">
                        <v:stroke dashstyle="1 1" joinstyle="miter"/>
                      </v:line>
                      <v:line id="Straight_x0020_Connector_x0020_40" o:spid="_x0000_s1227" style="position:absolute;visibility:visible;mso-wrap-style:square" from="1706821,2063896" to="2067655,20638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zmoG8QAAADbAAAADwAAAGRycy9kb3ducmV2LnhtbERPy2rCQBTdC/2H4RbcSJ2opZTUUUJF&#10;iAspPkC7u2Ruk7SZOzEzJvHvnYXQ5eG858veVKKlxpWWFUzGEQjizOqScwXHw/rlHYTzyBory6Tg&#10;Rg6Wi6fBHGNtO95Ru/e5CCHsYlRQeF/HUrqsIINubGviwP3YxqAPsMmlbrAL4aaS0yh6kwZLDg0F&#10;1vRZUPa3vxoF56SdbVbp6LL7xunvxH512/SUKDV87pMPEJ56/y9+uFOt4DWsD1/CD5CL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agbxAAAANsAAAAPAAAAAAAAAAAA&#10;AAAAAKECAABkcnMvZG93bnJldi54bWxQSwUGAAAAAAQABAD5AAAAkgMAAAAA&#10;" strokecolor="black [3213]" strokeweight="1.5pt">
                        <v:stroke dashstyle="1 1" joinstyle="miter"/>
                      </v:line>
                      <v:shape id="Text_x0020_Box_x0020_204" o:spid="_x0000_s1228" type="#_x0000_t202" style="position:absolute;left:2635367;top:435320;width:1650031;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ufTmyAAA&#10;ANwAAAAPAAAAZHJzL2Rvd25yZXYueG1sRI9PawIxFMTvQr9DeIXeNFtpRVajlNaC0Frxz0Fvj81z&#10;N+3mZU1S3fbTNwXB4zAzv2HG09bW4kQ+GMcK7nsZCOLCacOlgu3mtTsEESKyxtoxKfihANPJTWeM&#10;uXZnXtFpHUuRIBxyVFDF2ORShqIii6HnGuLkHZy3GJP0pdQezwlua9nPsoG0aDgtVNjQc0XF1/rb&#10;Kng/7paPny+7bT38+J0vTOHNfvam1N1t+zQCEamN1/ClPdcK+tkD/J9JR0BO/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CS59ObIAAAA3AAAAA8AAAAAAAAAAAAAAAAAlwIAAGRy&#10;cy9kb3ducmV2LnhtbFBLBQYAAAAABAAEAPUAAACMAwAAAAA=&#10;" fillcolor="white [3201]" stroked="f" strokeweight=".5pt">
                        <v:fill opacity="0"/>
                        <v:textbox>
                          <w:txbxContent>
                            <w:p w14:paraId="5BC8642E" w14:textId="77777777" w:rsidR="00995A57" w:rsidRPr="005953B2" w:rsidRDefault="00995A57" w:rsidP="003132EA">
                              <w:proofErr w:type="gramStart"/>
                              <w:r w:rsidRPr="005953B2">
                                <w:t>Nd:YAG</w:t>
                              </w:r>
                              <w:proofErr w:type="gramEnd"/>
                              <w:r w:rsidRPr="005953B2">
                                <w:t xml:space="preserve">  light</w:t>
                              </w:r>
                            </w:p>
                          </w:txbxContent>
                        </v:textbox>
                      </v:shape>
                      <v:shape id="Text_x0020_Box_x0020_204" o:spid="_x0000_s1229" type="#_x0000_t202" style="position:absolute;left:446138;top:2348258;width:155802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IiNpwwAA&#10;ANsAAAAPAAAAZHJzL2Rvd25yZXYueG1sRE9NawIxEL0L/Q9hhN40q2CR1SjSVhCsLbUe9DZsxt20&#10;m8k2ibr6682h0OPjfU/nra3FmXwwjhUM+hkI4sJpw6WC3deyNwYRIrLG2jEpuFKA+eyhM8Vcuwt/&#10;0nkbS5FCOOSooIqxyaUMRUUWQ981xIk7Om8xJuhLqT1eUrit5TDLnqRFw6mhwoaeKyp+tier4O13&#10;/zH6ftnv6vH7bbUxhTeH17VSj912MQERqY3/4j/3SisYpfXpS/oBcn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IiNpwwAAANsAAAAPAAAAAAAAAAAAAAAAAJcCAABkcnMvZG93&#10;bnJldi54bWxQSwUGAAAAAAQABAD1AAAAhwMAAAAA&#10;" fillcolor="white [3201]" stroked="f" strokeweight=".5pt">
                        <v:fill opacity="0"/>
                        <v:textbox>
                          <w:txbxContent>
                            <w:p w14:paraId="00783CB2" w14:textId="77777777" w:rsidR="00995A57" w:rsidRPr="005953B2" w:rsidRDefault="00995A57" w:rsidP="003132EA">
                              <w:r w:rsidRPr="005953B2">
                                <w:t>tuning grating</w:t>
                              </w:r>
                            </w:p>
                          </w:txbxContent>
                        </v:textbox>
                      </v:shape>
                      <v:shape id="Text_x0020_Box_x0020_204" o:spid="_x0000_s1230" type="#_x0000_t202" style="position:absolute;left:2180250;top:2275500;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bobyxwAA&#10;ANsAAAAPAAAAZHJzL2Rvd25yZXYueG1sRI9bawIxFITfC/6HcIS+1awFi6xGEduCYC94edC3w+a4&#10;G92cbJOo2/76plDwcZiZb5jxtLW1uJAPxrGCfi8DQVw4bbhUsN28PgxBhIissXZMCr4pwHTSuRtj&#10;rt2VV3RZx1IkCIccFVQxNrmUoajIYui5hjh5B+ctxiR9KbXHa4LbWj5m2ZO0aDgtVNjQvKLitD5b&#10;BW9fu8/B8Xm3rYcfP4t3U3izf1kqdd9tZyMQkdp4C/+3F1rBoA9/X9IPkJN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G6G8scAAADbAAAADwAAAAAAAAAAAAAAAACXAgAAZHJz&#10;L2Rvd25yZXYueG1sUEsFBgAAAAAEAAQA9QAAAIsDAAAAAA==&#10;" fillcolor="white [3201]" stroked="f" strokeweight=".5pt">
                        <v:fill opacity="0"/>
                        <v:textbox>
                          <w:txbxContent>
                            <w:p w14:paraId="38B4C2D8" w14:textId="77777777" w:rsidR="00995A57" w:rsidRPr="005953B2" w:rsidRDefault="00995A57" w:rsidP="003132EA">
                              <w:r w:rsidRPr="005953B2">
                                <w:t>telescope</w:t>
                              </w:r>
                            </w:p>
                          </w:txbxContent>
                        </v:textbox>
                      </v:shape>
                      <v:shape id="Text_x0020_Box_x0020_204" o:spid="_x0000_s1231" type="#_x0000_t202" style="position:absolute;left:3732825;top:2275500;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vBiFxgAA&#10;ANsAAAAPAAAAZHJzL2Rvd25yZXYueG1sRI9BawIxFITvBf9DeIK3mlWwyNYoRVsQ2lpqPejtsXnu&#10;pm5e1iTV1V/fCIUeh5n5hpnMWluLE/lgHCsY9DMQxIXThksFm6+X+zGIEJE11o5JwYUCzKaduwnm&#10;2p35k07rWIoE4ZCjgirGJpcyFBVZDH3XECdv77zFmKQvpfZ4TnBby2GWPUiLhtNChQ3NKyoO6x+r&#10;4O24/Rh9L7abery6Lt9N4c3u+VWpXrd9egQRqY3/4b/2UisYDeH2Jf0AOf0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cvBiFxgAAANsAAAAPAAAAAAAAAAAAAAAAAJcCAABkcnMv&#10;ZG93bnJldi54bWxQSwUGAAAAAAQABAD1AAAAigMAAAAA&#10;" fillcolor="white [3201]" stroked="f" strokeweight=".5pt">
                        <v:fill opacity="0"/>
                        <v:textbox>
                          <w:txbxContent>
                            <w:p w14:paraId="686AFD5A" w14:textId="77777777" w:rsidR="00995A57" w:rsidRPr="005953B2" w:rsidRDefault="00995A57" w:rsidP="003132EA">
                              <w:r w:rsidRPr="005953B2">
                                <w:t>dye cell</w:t>
                              </w:r>
                            </w:p>
                          </w:txbxContent>
                        </v:textbox>
                      </v:shape>
                      <v:shape id="Text_x0020_Box_x0020_204" o:spid="_x0000_s1232" type="#_x0000_t202" style="position:absolute;left:4523400;top:2569800;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8L0exwAA&#10;ANsAAAAPAAAAZHJzL2Rvd25yZXYueG1sRI9PawIxFMTvQr9DeIXeNFuLIqtRSmtBaK3456C3x+a5&#10;m3bzsk1S3fbTNwXB4zAzv2Ems9bW4kQ+GMcK7nsZCOLCacOlgt32pTsCESKyxtoxKfihALPpTWeC&#10;uXZnXtNpE0uRIBxyVFDF2ORShqIii6HnGuLkHZ23GJP0pdQezwlua9nPsqG0aDgtVNjQU0XF5+bb&#10;Knj72q8GH8/7XT16/10sTeHNYf6q1N1t+zgGEamN1/ClvdAKBg/w/yX9ADn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M/C9HscAAADbAAAADwAAAAAAAAAAAAAAAACXAgAAZHJz&#10;L2Rvd25yZXYueG1sUEsFBgAAAAAEAAQA9QAAAIsDAAAAAA==&#10;" fillcolor="white [3201]" stroked="f" strokeweight=".5pt">
                        <v:fill opacity="0"/>
                        <v:textbox>
                          <w:txbxContent>
                            <w:p w14:paraId="1CA14A02" w14:textId="77777777" w:rsidR="00995A57" w:rsidRPr="005953B2" w:rsidRDefault="00995A57" w:rsidP="003132EA">
                              <w:r w:rsidRPr="005953B2">
                                <w:t>coupler</w:t>
                              </w:r>
                            </w:p>
                          </w:txbxContent>
                        </v:textbox>
                      </v:shape>
                    </v:group>
                    <v:group id="Group_x0020_42" o:spid="_x0000_s1233" style="position:absolute;left:4840466;top:1263173;width:1751658;height:1410301" coordorigin="4840466,1263173" coordsize="1751658,141030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v:shape id="Text_x0020_Box_x0020_204" o:spid="_x0000_s1234" type="#_x0000_t202" style="position:absolute;left:4840466;top:1263173;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GSVqxwAA&#10;ANsAAAAPAAAAZHJzL2Rvd25yZXYueG1sRI9PawIxFMTvQr9DeIXeNFupIqtRSmtBaK3456C3x+a5&#10;m3bzsk1S3fbTNwXB4zAzv2Ems9bW4kQ+GMcK7nsZCOLCacOlgt32pTsCESKyxtoxKfihALPpTWeC&#10;uXZnXtNpE0uRIBxyVFDF2ORShqIii6HnGuLkHZ23GJP0pdQezwlua9nPsqG0aDgtVNjQU0XF5+bb&#10;Knj72q8GH8/7XT16/10sTeHNYf6q1N1t+zgGEamN1/ClvdAKBg/w/yX9ADn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vBklascAAADbAAAADwAAAAAAAAAAAAAAAACXAgAAZHJz&#10;L2Rvd25yZXYueG1sUEsFBgAAAAAEAAQA9QAAAIsDAAAAAA==&#10;" fillcolor="white [3201]" stroked="f" strokeweight=".5pt">
                        <v:fill opacity="0"/>
                        <v:textbox>
                          <w:txbxContent>
                            <w:p w14:paraId="219CB05B" w14:textId="77777777" w:rsidR="00995A57" w:rsidRPr="005953B2" w:rsidRDefault="00995A57" w:rsidP="003132EA">
                              <w:r w:rsidRPr="005953B2">
                                <w:t>output</w:t>
                              </w:r>
                            </w:p>
                          </w:txbxContent>
                        </v:textbox>
                      </v:shape>
                      <v:rect id="Rectangle_x0020_4" o:spid="_x0000_s1235" style="position:absolute;left:5524501;top:1352550;width:361950;height:5619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XLWDwwAA&#10;ANoAAAAPAAAAZHJzL2Rvd25yZXYueG1sRI9Ba8JAFITvgv9heUJvulE0SOoqtVCpJ9GI9PjIvibB&#10;7Ns0u03iv3cFweMwM98wq01vKtFS40rLCqaTCARxZnXJuYJz+jVegnAeWWNlmRTcyMFmPRysMNG2&#10;4yO1J5+LAGGXoILC+zqR0mUFGXQTWxMH79c2Bn2QTS51g12Am0rOoiiWBksOCwXW9FlQdj39GwVx&#10;u08Xu2u3/Kt/brO43R7SS3VQ6m3Uf7yD8NT7V/jZ/tYK5vC4Em6AX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XLWDwwAAANoAAAAPAAAAAAAAAAAAAAAAAJcCAABkcnMvZG93&#10;bnJldi54bWxQSwUGAAAAAAQABAD1AAAAhwMAAAAA&#10;" fillcolor="white [3212]" strokecolor="black [3213]" strokeweight="1.5pt"/>
                      <v:shape id="Right_x0020_Arrow_x0020_44" o:spid="_x0000_s1236" type="#_x0000_t13" style="position:absolute;left:5886451;top:1504950;width:657224;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XYWxQAA&#10;ANsAAAAPAAAAZHJzL2Rvd25yZXYueG1sRI9Pa8JAFMTvgt9heYIXqZsGEUldg4iVQj20WvD6zL7m&#10;j9m3Ibs1qZ/eLQg9DjPzG2aZ9qYWV2pdaVnB8zQCQZxZXXKu4Ov4+rQA4TyyxtoyKfglB+lqOFhi&#10;om3Hn3Q9+FwECLsEFRTeN4mULivIoJvahjh437Y16INsc6lb7ALc1DKOork0WHJYKLChTUHZ5fBj&#10;FPiP+FRvd727vZ/2t0mH56qKz0qNR/36BYSn3v+HH+03rWA2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v9dhbFAAAA2wAAAA8AAAAAAAAAAAAAAAAAlwIAAGRycy9k&#10;b3ducmV2LnhtbFBLBQYAAAAABAAEAPUAAACJAwAAAAA=&#10;" adj="17374" fillcolor="white [3212]" strokecolor="black [3213]" strokeweight="1.5pt">
                        <v:fill opacity="0"/>
                        <v:stroke dashstyle="dash"/>
                      </v:shape>
                      <v:shape id="Text_x0020_Box_x0020_204" o:spid="_x0000_s1237" type="#_x0000_t202" style="position:absolute;left:5030179;top:1980044;width:1561945;height:693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jBYsxwAA&#10;ANsAAAAPAAAAZHJzL2Rvd25yZXYueG1sRI9PawIxFMTvQr9DeIXeNFupIqtRSmtBaK3456C3x+a5&#10;m3bzsk1S3fbTNwXB4zAzv2Ems9bW4kQ+GMcK7nsZCOLCacOlgt32pTsCESKyxtoxKfihALPpTWeC&#10;uXZnXtNpE0uRIBxyVFDF2ORShqIii6HnGuLkHZ23GJP0pdQezwlua9nPsqG0aDgtVNjQU0XF5+bb&#10;Knj72q8GH8/7XT16/10sTeHNYf6q1N1t+zgGEamN1/ClvdAKHgbw/yX9ADn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VowWLMcAAADbAAAADwAAAAAAAAAAAAAAAACXAgAAZHJz&#10;L2Rvd25yZXYueG1sUEsFBgAAAAAEAAQA9QAAAIsDAAAAAA==&#10;" fillcolor="white [3201]" stroked="f" strokeweight=".5pt">
                        <v:fill opacity="0"/>
                        <v:textbox>
                          <w:txbxContent>
                            <w:p w14:paraId="433B1017" w14:textId="77777777" w:rsidR="00995A57" w:rsidRPr="005953B2" w:rsidRDefault="00995A57" w:rsidP="003132EA">
                              <w:r w:rsidRPr="005953B2">
                                <w:t>doubling crystal</w:t>
                              </w:r>
                            </w:p>
                          </w:txbxContent>
                        </v:textbox>
                      </v:shape>
                    </v:group>
                  </v:group>
                </v:group>
                <w10:anchorlock/>
              </v:group>
            </w:pict>
          </mc:Fallback>
        </mc:AlternateContent>
      </w:r>
    </w:p>
    <w:p w14:paraId="149D4ABE" w14:textId="1D0EC9D2" w:rsidR="007C7055" w:rsidRDefault="007C7055" w:rsidP="007C7055">
      <w:pPr>
        <w:pStyle w:val="Caption"/>
      </w:pPr>
      <w:bookmarkStart w:id="34" w:name="_Toc444874039"/>
      <w:r>
        <w:t xml:space="preserve">Figure </w:t>
      </w:r>
      <w:fldSimple w:instr=" STYLEREF 1 \s ">
        <w:r w:rsidR="000A24B0">
          <w:rPr>
            <w:noProof/>
          </w:rPr>
          <w:t>3</w:t>
        </w:r>
      </w:fldSimple>
      <w:r w:rsidR="000A24B0">
        <w:t>.</w:t>
      </w:r>
      <w:fldSimple w:instr=" SEQ Figure \* ARABIC \s 1 ">
        <w:r w:rsidR="000A24B0">
          <w:rPr>
            <w:noProof/>
          </w:rPr>
          <w:t>11</w:t>
        </w:r>
      </w:fldSimple>
      <w:r>
        <w:t xml:space="preserve">: </w:t>
      </w:r>
      <w:r w:rsidRPr="005953B2">
        <w:t xml:space="preserve">Schematic for a </w:t>
      </w:r>
      <w:proofErr w:type="spellStart"/>
      <w:r w:rsidRPr="005953B2">
        <w:t>Hansch</w:t>
      </w:r>
      <w:proofErr w:type="spellEnd"/>
      <w:r w:rsidRPr="005953B2">
        <w:t xml:space="preserve"> dye laser and 2</w:t>
      </w:r>
      <w:proofErr w:type="spellStart"/>
      <w:r w:rsidRPr="005953B2">
        <w:rPr>
          <w:position w:val="7"/>
          <w:vertAlign w:val="superscript"/>
        </w:rPr>
        <w:t>nd</w:t>
      </w:r>
      <w:proofErr w:type="spellEnd"/>
      <w:r w:rsidRPr="005953B2">
        <w:t xml:space="preserve"> harmonic generation</w:t>
      </w:r>
      <w:r>
        <w:t>. The angle of the tuning grating determines the output frequency.</w:t>
      </w:r>
      <w:bookmarkEnd w:id="34"/>
    </w:p>
    <w:p w14:paraId="192889FE" w14:textId="77777777" w:rsidR="003132EA" w:rsidRDefault="003132EA" w:rsidP="00097179">
      <w:pPr>
        <w:pStyle w:val="ParagraphyContent"/>
      </w:pPr>
    </w:p>
    <w:p w14:paraId="7795FAC9" w14:textId="631F967B" w:rsidR="00302DF8" w:rsidRPr="00C10697" w:rsidRDefault="00E05099" w:rsidP="00C10697">
      <w:pPr>
        <w:pStyle w:val="ParagraphyContent"/>
      </w:pPr>
      <w:r w:rsidRPr="00251B13">
        <w:t>This d</w:t>
      </w:r>
      <w:r w:rsidR="002858B7">
        <w:t>ye laser is used to generate 25</w:t>
      </w:r>
      <w:r w:rsidR="002858B7" w:rsidRPr="002858B7">
        <w:rPr>
          <w:rFonts w:ascii="Cambria Math" w:hAnsi="Cambria Math"/>
          <w:i/>
        </w:rPr>
        <w:t>s</w:t>
      </w:r>
      <w:r w:rsidRPr="00251B13">
        <w:t xml:space="preserve"> Rydberg atoms. The proper laser dye is LDS 925, which is dissolved in met</w:t>
      </w:r>
      <w:r w:rsidR="00D529C7" w:rsidRPr="00251B13">
        <w:t xml:space="preserve">hanol solvent, with a concentration </w:t>
      </w:r>
      <w:r w:rsidR="00717A14">
        <w:t xml:space="preserve">of </w:t>
      </w:r>
      <w:r w:rsidR="00D529C7" w:rsidRPr="00251B13">
        <w:t>250 mg/</w:t>
      </w:r>
      <w:r w:rsidR="0029050A" w:rsidRPr="00251B13">
        <w:t xml:space="preserve">L. </w:t>
      </w:r>
      <w:r w:rsidR="00D529C7" w:rsidRPr="00251B13">
        <w:t>This solution is pumped by 2</w:t>
      </w:r>
      <w:r w:rsidR="00D529C7" w:rsidRPr="00251B13">
        <w:rPr>
          <w:vertAlign w:val="superscript"/>
        </w:rPr>
        <w:t>nd</w:t>
      </w:r>
      <w:r w:rsidR="00D529C7" w:rsidRPr="00251B13">
        <w:t xml:space="preserve"> harmonic from Continuum </w:t>
      </w:r>
      <w:proofErr w:type="spellStart"/>
      <w:r w:rsidR="00D529C7" w:rsidRPr="00251B13">
        <w:t>Surelite</w:t>
      </w:r>
      <w:proofErr w:type="spellEnd"/>
      <w:r w:rsidR="00D529C7" w:rsidRPr="00251B13">
        <w:t>. The pump light has been focused about a millimeter into the dye cell by a cylindrical lens, creating a line of gain medium across</w:t>
      </w:r>
      <w:r w:rsidR="0029050A" w:rsidRPr="00251B13">
        <w:t xml:space="preserve"> </w:t>
      </w:r>
      <w:r w:rsidR="0029050A" w:rsidRPr="00251B13">
        <w:lastRenderedPageBreak/>
        <w:t xml:space="preserve">the face of the cell. </w:t>
      </w:r>
      <w:r w:rsidR="00D529C7" w:rsidRPr="00251B13">
        <w:t xml:space="preserve"> </w:t>
      </w:r>
      <w:r w:rsidR="0029050A" w:rsidRPr="00251B13">
        <w:t xml:space="preserve">The dye cell works as a fluorescence generator, as well as an amplifier. The telescope </w:t>
      </w:r>
      <w:r w:rsidR="00020CB4" w:rsidRPr="00251B13">
        <w:t>expands</w:t>
      </w:r>
      <w:r w:rsidR="0029050A" w:rsidRPr="00251B13">
        <w:t xml:space="preserve"> the beam to reduce the intensity of light on the tuning grating. The grating is rotatable, which determines the frequency of the light diffracted back to the cavity. The light then comes b</w:t>
      </w:r>
      <w:r w:rsidR="00157DBE">
        <w:t xml:space="preserve">ack to the dye amplifier, </w:t>
      </w:r>
      <w:r w:rsidR="0029050A" w:rsidRPr="00251B13">
        <w:t xml:space="preserve">being amplified and escapes from the cavity. </w:t>
      </w:r>
      <w:r w:rsidR="00D529C7" w:rsidRPr="00251B13">
        <w:t>Its infrared output laser is then</w:t>
      </w:r>
      <w:r w:rsidR="00195575">
        <w:t xml:space="preserve"> frequency</w:t>
      </w:r>
      <w:r w:rsidR="00D529C7" w:rsidRPr="00251B13">
        <w:t xml:space="preserve"> doubled to generate blue pulses which frequency is centered at 4</w:t>
      </w:r>
      <w:r w:rsidR="007A6DAC">
        <w:t>86 nm. For most of the time, a</w:t>
      </w:r>
      <w:r w:rsidR="00D529C7" w:rsidRPr="00251B13">
        <w:t xml:space="preserve"> pulse from the dye laser does not only contains the frequency we want but a broad range of wavelengths. </w:t>
      </w:r>
      <w:r w:rsidR="007A6DAC">
        <w:t xml:space="preserve">A typical line width for this kind of dye laser is on the order of 1 </w:t>
      </w:r>
      <m:oMath>
        <m:sSup>
          <m:sSupPr>
            <m:ctrlPr>
              <w:rPr>
                <w:rFonts w:ascii="Cambria Math" w:hAnsi="Cambria Math"/>
                <w:sz w:val="22"/>
              </w:rPr>
            </m:ctrlPr>
          </m:sSupPr>
          <m:e>
            <m:r>
              <m:rPr>
                <m:sty m:val="p"/>
              </m:rPr>
              <w:rPr>
                <w:rFonts w:ascii="Cambria Math" w:hAnsi="Cambria Math"/>
              </w:rPr>
              <m:t>cm</m:t>
            </m:r>
          </m:e>
          <m:sup>
            <m:r>
              <m:rPr>
                <m:sty m:val="p"/>
              </m:rPr>
              <w:rPr>
                <w:rFonts w:ascii="Cambria Math" w:hAnsi="Cambria Math"/>
              </w:rPr>
              <m:t>-1</m:t>
            </m:r>
          </m:sup>
        </m:sSup>
      </m:oMath>
      <w:r w:rsidR="007A6DAC" w:rsidRPr="007A6DAC">
        <w:t xml:space="preserve">. </w:t>
      </w:r>
      <w:r w:rsidR="007A6DAC">
        <w:t xml:space="preserve">To reduce the line width, </w:t>
      </w:r>
      <w:r w:rsidR="00D529C7" w:rsidRPr="00251B13">
        <w:t>we usually put a bandwidth filter or an etalon</w:t>
      </w:r>
      <w:r w:rsidR="008E6546">
        <w:t xml:space="preserve"> before sending the beam into the MOT chamber</w:t>
      </w:r>
      <w:r w:rsidR="002858B7">
        <w:t xml:space="preserve">. </w:t>
      </w:r>
      <w:r w:rsidR="008E6546">
        <w:t xml:space="preserve">In the chamber, the beam </w:t>
      </w:r>
      <w:r w:rsidR="002858B7">
        <w:t xml:space="preserve">drives </w:t>
      </w:r>
      <w:proofErr w:type="spellStart"/>
      <w:r w:rsidR="002858B7">
        <w:t>Rb</w:t>
      </w:r>
      <w:proofErr w:type="spellEnd"/>
      <w:r w:rsidR="002858B7">
        <w:t xml:space="preserve"> atoms from 5</w:t>
      </w:r>
      <w:r w:rsidR="002858B7" w:rsidRPr="002858B7">
        <w:rPr>
          <w:rFonts w:ascii="Cambria Math" w:hAnsi="Cambria Math"/>
          <w:i/>
        </w:rPr>
        <w:t>p</w:t>
      </w:r>
      <w:r w:rsidR="002858B7">
        <w:t xml:space="preserve"> state to 25</w:t>
      </w:r>
      <w:r w:rsidR="002858B7" w:rsidRPr="002858B7">
        <w:rPr>
          <w:rFonts w:ascii="Cambria Math" w:hAnsi="Cambria Math"/>
          <w:i/>
        </w:rPr>
        <w:t>s</w:t>
      </w:r>
      <w:r w:rsidR="00D529C7" w:rsidRPr="00251B13">
        <w:t xml:space="preserve"> state.</w:t>
      </w:r>
      <w:r w:rsidR="008E6546">
        <w:t xml:space="preserve"> </w:t>
      </w:r>
    </w:p>
    <w:p w14:paraId="00BED6B9" w14:textId="119B4714" w:rsidR="0029050A" w:rsidRPr="000C338F" w:rsidRDefault="0029050A" w:rsidP="000C338F">
      <w:pPr>
        <w:pStyle w:val="ParagraphyContent"/>
      </w:pPr>
      <w:r w:rsidRPr="00251B13">
        <w:t>The dye cell can also work separate</w:t>
      </w:r>
      <w:r w:rsidR="000435FE">
        <w:t xml:space="preserve">ly as an amplifier in </w:t>
      </w:r>
      <w:r w:rsidR="000435FE">
        <w:fldChar w:fldCharType="begin"/>
      </w:r>
      <w:r w:rsidR="000435FE">
        <w:instrText xml:space="preserve"> REF _Ref444777712 \h </w:instrText>
      </w:r>
      <w:r w:rsidR="000435FE">
        <w:fldChar w:fldCharType="separate"/>
      </w:r>
      <w:r w:rsidR="000B35BF">
        <w:t xml:space="preserve">Figure </w:t>
      </w:r>
      <w:r w:rsidR="000B35BF">
        <w:rPr>
          <w:noProof/>
        </w:rPr>
        <w:t>2</w:t>
      </w:r>
      <w:r w:rsidR="000B35BF">
        <w:t>.</w:t>
      </w:r>
      <w:r w:rsidR="000B35BF">
        <w:rPr>
          <w:noProof/>
        </w:rPr>
        <w:t>11</w:t>
      </w:r>
      <w:r w:rsidR="000435FE">
        <w:fldChar w:fldCharType="end"/>
      </w:r>
      <w:r w:rsidRPr="00251B13">
        <w:t xml:space="preserve">. </w:t>
      </w:r>
      <w:r w:rsidR="00C21B93" w:rsidRPr="00251B13">
        <w:t xml:space="preserve">This double amplifier can be used to amplify seed light from other lasers. </w:t>
      </w:r>
      <w:r w:rsidR="00C10697">
        <w:t xml:space="preserve">We do not know exactly the output power of light coming from the dye amplifier, but we make sure the state transition is saturated by the </w:t>
      </w:r>
      <w:r w:rsidR="00CF1D44">
        <w:t xml:space="preserve">amplified </w:t>
      </w:r>
      <w:r w:rsidR="00C10697">
        <w:t>laser beam. If there is no observable reduce of the population on a state such as 25</w:t>
      </w:r>
      <w:r w:rsidR="00C10697" w:rsidRPr="00C10697">
        <w:rPr>
          <w:i/>
        </w:rPr>
        <w:t>s</w:t>
      </w:r>
      <w:r w:rsidR="00C10697">
        <w:rPr>
          <w:i/>
        </w:rPr>
        <w:t xml:space="preserve"> </w:t>
      </w:r>
      <w:r w:rsidR="00C10697" w:rsidRPr="00C10697">
        <w:t>when</w:t>
      </w:r>
      <w:r w:rsidR="00C10697">
        <w:t xml:space="preserve"> inserting a 20% beam reducer in the path, we are confident that the state transition is saturated and the power of the beam is large enough.</w:t>
      </w:r>
    </w:p>
    <w:p w14:paraId="7176EB41" w14:textId="77777777" w:rsidR="007C7055" w:rsidRDefault="0029050A" w:rsidP="007C7055">
      <w:pPr>
        <w:keepNext/>
      </w:pPr>
      <w:r w:rsidRPr="00251B13">
        <w:rPr>
          <w:rFonts w:cs="Times New Roman"/>
          <w:noProof/>
          <w:szCs w:val="24"/>
        </w:rPr>
        <mc:AlternateContent>
          <mc:Choice Requires="wpc">
            <w:drawing>
              <wp:inline distT="0" distB="0" distL="0" distR="0" wp14:anchorId="733BF9D4" wp14:editId="7ECCA1D6">
                <wp:extent cx="5291455" cy="2459355"/>
                <wp:effectExtent l="0" t="0" r="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1" name="Group 41"/>
                        <wpg:cNvGrpSpPr/>
                        <wpg:grpSpPr>
                          <a:xfrm>
                            <a:off x="402508" y="256892"/>
                            <a:ext cx="4760935" cy="2039665"/>
                            <a:chOff x="357460" y="360975"/>
                            <a:chExt cx="4760935" cy="2039665"/>
                          </a:xfrm>
                        </wpg:grpSpPr>
                        <wps:wsp>
                          <wps:cNvPr id="48" name="Rounded Rectangle 48"/>
                          <wps:cNvSpPr/>
                          <wps:spPr>
                            <a:xfrm>
                              <a:off x="1618275" y="1494450"/>
                              <a:ext cx="276225" cy="55245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Down Arrow 49"/>
                          <wps:cNvSpPr/>
                          <wps:spPr>
                            <a:xfrm>
                              <a:off x="1570650" y="360975"/>
                              <a:ext cx="371475" cy="1123950"/>
                            </a:xfrm>
                            <a:prstGeom prst="downArrow">
                              <a:avLst/>
                            </a:prstGeom>
                            <a:solidFill>
                              <a:schemeClr val="bg1">
                                <a:lumMod val="65000"/>
                              </a:schemeClr>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3361350" y="1494450"/>
                              <a:ext cx="276225" cy="55245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Down Arrow 56"/>
                          <wps:cNvSpPr/>
                          <wps:spPr>
                            <a:xfrm>
                              <a:off x="3313725" y="360975"/>
                              <a:ext cx="371475" cy="1123950"/>
                            </a:xfrm>
                            <a:prstGeom prst="downArrow">
                              <a:avLst/>
                            </a:prstGeom>
                            <a:solidFill>
                              <a:schemeClr val="bg1">
                                <a:lumMod val="65000"/>
                              </a:schemeClr>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Right Arrow 57"/>
                          <wps:cNvSpPr/>
                          <wps:spPr>
                            <a:xfrm>
                              <a:off x="446700" y="1465875"/>
                              <a:ext cx="4372950" cy="257175"/>
                            </a:xfrm>
                            <a:prstGeom prst="rightArrow">
                              <a:avLst/>
                            </a:prstGeom>
                            <a:solidFill>
                              <a:schemeClr val="bg1">
                                <a:alpha val="0"/>
                              </a:schemeClr>
                            </a:solid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Text Box 204"/>
                          <wps:cNvSpPr txBox="1"/>
                          <wps:spPr>
                            <a:xfrm>
                              <a:off x="1436325" y="2113915"/>
                              <a:ext cx="897300" cy="28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D58CE" w14:textId="77777777" w:rsidR="00995A57" w:rsidRDefault="00995A57" w:rsidP="00C21B93">
                                <w:pPr>
                                  <w:pStyle w:val="NormalWeb"/>
                                  <w:spacing w:before="0" w:beforeAutospacing="0" w:after="160" w:afterAutospacing="0" w:line="252" w:lineRule="auto"/>
                                </w:pPr>
                                <w:r>
                                  <w:rPr>
                                    <w:rFonts w:eastAsia="宋体"/>
                                    <w:color w:val="000000"/>
                                    <w:szCs w:val="22"/>
                                  </w:rPr>
                                  <w:t>dye cell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204"/>
                          <wps:cNvSpPr txBox="1"/>
                          <wps:spPr>
                            <a:xfrm>
                              <a:off x="3142275" y="2113915"/>
                              <a:ext cx="89725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1362F1" w14:textId="77777777" w:rsidR="00995A57" w:rsidRDefault="00995A57" w:rsidP="00C21B93">
                                <w:pPr>
                                  <w:pStyle w:val="NormalWeb"/>
                                  <w:spacing w:before="0" w:beforeAutospacing="0" w:after="160" w:afterAutospacing="0" w:line="252" w:lineRule="auto"/>
                                </w:pPr>
                                <w:r>
                                  <w:rPr>
                                    <w:rFonts w:eastAsia="宋体"/>
                                    <w:color w:val="000000"/>
                                    <w:szCs w:val="22"/>
                                  </w:rPr>
                                  <w:t>dye cell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204"/>
                          <wps:cNvSpPr txBox="1"/>
                          <wps:spPr>
                            <a:xfrm>
                              <a:off x="720045" y="618150"/>
                              <a:ext cx="107920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86B50" w14:textId="77777777" w:rsidR="00995A57" w:rsidRPr="005953B2" w:rsidRDefault="00995A57" w:rsidP="00C21B93">
                                <w:pPr>
                                  <w:pStyle w:val="NormalWeb"/>
                                  <w:spacing w:before="0" w:beforeAutospacing="0" w:after="160" w:afterAutospacing="0" w:line="252" w:lineRule="auto"/>
                                </w:pPr>
                                <w:r w:rsidRPr="005953B2">
                                  <w:rPr>
                                    <w:rFonts w:eastAsia="宋体"/>
                                    <w:color w:val="000000"/>
                                  </w:rPr>
                                  <w:t>pump beam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Text Box 204"/>
                          <wps:cNvSpPr txBox="1"/>
                          <wps:spPr>
                            <a:xfrm>
                              <a:off x="2446950" y="617810"/>
                              <a:ext cx="107886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6A4A2" w14:textId="77777777" w:rsidR="00995A57" w:rsidRPr="005953B2" w:rsidRDefault="00995A57" w:rsidP="00C21B93">
                                <w:pPr>
                                  <w:pStyle w:val="NormalWeb"/>
                                  <w:spacing w:before="0" w:beforeAutospacing="0" w:after="160" w:afterAutospacing="0" w:line="252" w:lineRule="auto"/>
                                </w:pPr>
                                <w:r w:rsidRPr="005953B2">
                                  <w:rPr>
                                    <w:rFonts w:eastAsia="宋体"/>
                                    <w:color w:val="000000"/>
                                  </w:rPr>
                                  <w:t>pump beam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204"/>
                          <wps:cNvSpPr txBox="1"/>
                          <wps:spPr>
                            <a:xfrm>
                              <a:off x="357460" y="1760175"/>
                              <a:ext cx="107886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AB1AE" w14:textId="77777777" w:rsidR="00995A57" w:rsidRDefault="00995A57" w:rsidP="00C21B93">
                                <w:pPr>
                                  <w:pStyle w:val="NormalWeb"/>
                                  <w:spacing w:before="0" w:beforeAutospacing="0" w:after="160" w:afterAutospacing="0" w:line="252" w:lineRule="auto"/>
                                </w:pPr>
                                <w:r>
                                  <w:rPr>
                                    <w:rFonts w:eastAsia="宋体"/>
                                    <w:color w:val="000000"/>
                                    <w:szCs w:val="22"/>
                                  </w:rPr>
                                  <w:t>seed light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204"/>
                          <wps:cNvSpPr txBox="1"/>
                          <wps:spPr>
                            <a:xfrm>
                              <a:off x="4039530" y="1760175"/>
                              <a:ext cx="107886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295D4F" w14:textId="77777777" w:rsidR="00995A57" w:rsidRDefault="00995A57" w:rsidP="00C21B93">
                                <w:pPr>
                                  <w:pStyle w:val="NormalWeb"/>
                                  <w:spacing w:before="0" w:beforeAutospacing="0" w:after="160" w:afterAutospacing="0" w:line="252" w:lineRule="auto"/>
                                </w:pPr>
                                <w:r>
                                  <w:rPr>
                                    <w:rFonts w:eastAsia="宋体"/>
                                    <w:color w:val="000000"/>
                                    <w:szCs w:val="22"/>
                                  </w:rPr>
                                  <w:t>amplified light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733BF9D4" id="Canvas_x0020_11" o:spid="_x0000_s1238" style="width:416.65pt;height:193.65pt;mso-position-horizontal-relative:char;mso-position-vertical-relative:line" coordsize="5291455,24593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4KLYFAABoMAAADgAAAGRycy9lMm9Eb2MueG1s7FvbbuM2EH0v0H8Q9N5Y94sRZ5EmTVBguw2S&#10;FPtMS5QsVCJVko6dfn2HN8VO4uayxiLJ6sWRRHI4HM4ccg6Zw0/rrnVuMOMNJTPXP/BcB5OClg2p&#10;Z+5f12e/ZK7DBSIlainBM/cWc/fT0c8/Ha76KQ7ogrYlZg4IIXy66mfuQoh+OpnwYoE7xA9ojwkU&#10;VpR1SMArqyclQyuQ3rWTwPOSyYqysme0wJzD11Nd6B4p+VWFC/FnVXEsnHbmgm5C/TL1O5e/k6ND&#10;NK0Z6hdNYdRAr9CiQw2BTgdRp0ggZ8maB6K6pmCU00ocFLSb0KpqCqzGAKPxvXujOUHkBnE1mAKs&#10;YxWEpz3KnddgAxA5XcFkYPVcT1d1P0wKTOS9WXnRIM4ZXfZqDPW0+HJzwZymnLmR7zoEdeARqtyB&#10;d9M11Dln/VV/wcyHWr9J664r1sm/YDdnDUK8IPbAwW5nbhAnWR7o6cRr4RSyOE28PIxdp5AVvDBP&#10;kljXKBbgFVJCGKdRAn4BFUKonA7lvz0hY2KVmaz6GhxIKSztCG7M72zHv812VwvUY2U7vmk7GLK2&#10;3SVdkhKXziX4OSJ1i50o03ZU9Qcj8ikHez5iQT/xswBGLQ3gR3kUxSYkrA2DNAkCY8I4Dkz5MHo0&#10;7RkX55h2jnyYuTDZpJTqgNZoim4+cwHTCPVtPfmZ07Ypz5q2VS8y1PFJy5wbBEEq1oFq2i67P2ip&#10;v0Gge0Yv+CynTlXN7GcQrwBDSlGdbXXQkqf7VN4nxdxpBm+yJcyvtZ56ErctlvJacokrcGVwIq3w&#10;oIFWDhUFJsJXY+ELVGL9Od6psxIoJVdgmEG2EbBtIytbW9bUl02xQryhsad7/7/GQwvVMyViaNw1&#10;hLLHBLQwKtOzrm+NpE0jrTSn5S0EOqMab3lfnDXgHp8RFxeIAcBCyMGiAaULyv51nRUA8Mzl/ywR&#10;w67T/k4gbnI/iiRiq5coTgN4YZsl880SsuxOKLgPwAr0ph5lfdHax4rR7iusFceyVyhCpIC+Z24h&#10;mH05EXphgNWmwMfHqhqgdI/EZ3IlMVdPhvTk6/VXxHrj8wKC5Qu1sfrA63VdaV9Cj5eCVo0KiTs7&#10;GfsBbnwvAMktgJzSFXGOGaMrJ8pfhhxx6iWAFveh0wJHmPqRBBaJvb4fhLlGFogqC+IWEYwVS1BF&#10;aaJ87hXIMa/1/GwiB2iokeMpiHBWoGbugZJyojZgYANadATLbrT7b9QawWIEC/D1jwgWMQTxrt0G&#10;lEEoSCSDXdvTu40wTPzQYMa429iCmRFARgD5qACSWADZ2G3EyQuRww9TmYfcS9TG3YZO7MbURGWE&#10;Y2ry3lOTOLVgcdnUC2FyE/j6kn1GFCUpbPs1qZHEmaV1LFpEgCUyH9HEUJz6usLu3IRJXfaSnKC2&#10;XyCdSChGY395iVg/kpdo3uUU8YXuk9/yUypM/jLSGyO98SEzloEfvZYR/ytdO4EX3UMQR6yhQHI6&#10;Bll2MaRRmIRm5xH4fpj7hiO2YJLlaSjBRpHMWSJ3KZoe2MFzsG8gR+X6JvmJ16BIIjMvzUJJ6lXr&#10;qLlRTQIaqlZtJRRbvGtT8Qxa8XEy8xkNvzeZWf5tUbPaRWaK9XytzyyGbPcd8Zvih2M344Hd3EP4&#10;h34U2AOSXeEfSIrEhH+YjeFvDkck1mydZbz38B9S1jH81Snb3UGIXlbexuGGPM7VfOUewh9OnbxI&#10;0w5wUurDCgrrJpyzmdNh30vzwBujf/tA8mMu/kMKOkb/W47+4V7JHqI/ACJB8QTAOiZ+mvkPwz/L&#10;4E7JuPjruw42p4A7BB9u8R/u1Yzh/5bDP9jj4r9xOcyHq2SGJdxa/cfwhzs3P8LqP1yOGcP/LYd/&#10;uMfwj+DGaByaY4Qx/tVVx2ek8B9y968TP0mIjvH/uvhX96ThWjm0VpfN+0LJMVfv5X35zXdV6+4f&#10;BI7+AwAA//8DAFBLAwQUAAYACAAAACEAH6nL/9wAAAAFAQAADwAAAGRycy9kb3ducmV2LnhtbEyP&#10;QUvDQBCF74L/YRnBm93ERQ0xm1KKeiqCrSDeptlpEpqdDdltkv57Vy/2MvB4j/e+KZaz7cRIg28d&#10;a0gXCQjiypmWaw2fu9e7DIQPyAY7x6ThTB6W5fVVgblxE3/QuA21iCXsc9TQhNDnUvqqIYt+4Xri&#10;6B3cYDFEOdTSDDjFctvJ+yR5lBZbjgsN9rRuqDpuT1bD24TTSqUv4+Z4WJ+/dw/vX5uUtL69mVfP&#10;IALN4T8Mv/gRHcrItHcnNl50GuIj4e9GL1NKgdhrUNmTAlkW8pK+/AEAAP//AwBQSwECLQAUAAYA&#10;CAAAACEA5JnDwPsAAADhAQAAEwAAAAAAAAAAAAAAAAAAAAAAW0NvbnRlbnRfVHlwZXNdLnhtbFBL&#10;AQItABQABgAIAAAAIQAjsmrh1wAAAJQBAAALAAAAAAAAAAAAAAAAACwBAABfcmVscy8ucmVsc1BL&#10;AQItABQABgAIAAAAIQD8QDgotgUAAGgwAAAOAAAAAAAAAAAAAAAAACwCAABkcnMvZTJvRG9jLnht&#10;bFBLAQItABQABgAIAAAAIQAfqcv/3AAAAAUBAAAPAAAAAAAAAAAAAAAAAA4IAABkcnMvZG93bnJl&#10;di54bWxQSwUGAAAAAAQABADzAAAAFwkAAAAA&#10;">
                <v:shape id="_x0000_s1239" type="#_x0000_t75" style="position:absolute;width:5291455;height:2459355;visibility:visible;mso-wrap-style:square">
                  <v:fill o:detectmouseclick="t"/>
                  <v:path o:connecttype="none"/>
                </v:shape>
                <v:group id="Group_x0020_41" o:spid="_x0000_s1240" style="position:absolute;left:402508;top:256892;width:4760935;height:2039665" coordorigin="357460,360975" coordsize="4760935,20396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roundrect id="Rounded_x0020_Rectangle_x0020_48" o:spid="_x0000_s1241" style="position:absolute;left:1618275;top:1494450;width:27622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mMqvwAA&#10;ANsAAAAPAAAAZHJzL2Rvd25yZXYueG1sRE9NawIxEL0X+h/CFHqr2UqxuhpFBKHXWvU8bMbd1c1k&#10;m4xx669vDoUeH+97sRpcpxKF2Ho28DoqQBFX3rZcG9h/bV+moKIgW+w8k4EfirBaPj4ssLT+xp+U&#10;dlKrHMKxRAONSF9qHauGHMaR74kzd/LBoWQYam0D3nK46/S4KCbaYcu5ocGeNg1Vl93VGRB/38ss&#10;bf35cKyvafz9PrmnYMzz07CegxIa5F/85/6wBt7y2Pwl/wC9/A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6CYyq/AAAA2wAAAA8AAAAAAAAAAAAAAAAAlwIAAGRycy9kb3ducmV2&#10;LnhtbFBLBQYAAAAABAAEAPUAAACDAwAAAAA=&#10;" fillcolor="#d5dce4 [671]" strokecolor="black [3213]" strokeweight="1pt">
                    <v:stroke joinstyle="miter"/>
                  </v:roundrect>
                  <v:shape id="Down_x0020_Arrow_x0020_49" o:spid="_x0000_s1242" type="#_x0000_t67" style="position:absolute;left:1570650;top:360975;width:371475;height:1123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mcnRwwAA&#10;ANsAAAAPAAAAZHJzL2Rvd25yZXYueG1sRI9Ba8JAFITvQv/D8oTezMZGtKZZpRQKPdSDUej1kX1m&#10;Q7Nv0+wmpv++WxA8DjPzDVPsJ9uKkXrfOFawTFIQxJXTDdcKzqf3xTMIH5A1to5JwS952O8eZgXm&#10;2l35SGMZahEh7HNUYELocil9ZciiT1xHHL2L6y2GKPta6h6vEW5b+ZSma2mx4bhgsKM3Q9V3OVgF&#10;mRs/cdgcOrlqTHrI/Ff1g6zU43x6fQERaAr38K39oRWstvD/Jf4Auf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mcnRwwAAANsAAAAPAAAAAAAAAAAAAAAAAJcCAABkcnMvZG93&#10;bnJldi54bWxQSwUGAAAAAAQABAD1AAAAhwMAAAAA&#10;" adj="18031" fillcolor="#a5a5a5 [2092]" strokecolor="white [3212]" strokeweight="1.5pt"/>
                  <v:roundrect id="Rounded_x0020_Rectangle_x0020_55" o:spid="_x0000_s1243" style="position:absolute;left:3361350;top:1494450;width:27622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WlppwgAA&#10;ANsAAAAPAAAAZHJzL2Rvd25yZXYueG1sRI/NasMwEITvhb6D2EJvjdxA0taNEkIg0Gt+z4u1td1a&#10;K1faKE6evioEehxm5htmthhcpxKF2Ho28DwqQBFX3rZcG9jv1k+voKIgW+w8k4ELRVjM7+9mWFp/&#10;5g2lrdQqQziWaKAR6UutY9WQwzjyPXH2Pn1wKFmGWtuA5wx3nR4XxVQ7bDkvNNjTqqHqe3tyBsRf&#10;9/KW1v7rcKxPafzzMr2mYMzjw7B8ByU0yH/41v6wBiYT+PuSf4Ce/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VaWmnCAAAA2wAAAA8AAAAAAAAAAAAAAAAAlwIAAGRycy9kb3du&#10;cmV2LnhtbFBLBQYAAAAABAAEAPUAAACGAwAAAAA=&#10;" fillcolor="#d5dce4 [671]" strokecolor="black [3213]" strokeweight="1pt">
                    <v:stroke joinstyle="miter"/>
                  </v:roundrect>
                  <v:shape id="Down_x0020_Arrow_x0020_56" o:spid="_x0000_s1244" type="#_x0000_t67" style="position:absolute;left:3313725;top:360975;width:371475;height:1123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38t+wwAA&#10;ANsAAAAPAAAAZHJzL2Rvd25yZXYueG1sRI9La8MwEITvgfwHsYHeErl188CJYkqh0ENyiFPodbE2&#10;lqm1ci350X8fFQo9DjPzDXPIJ9uIgTpfO1bwuEpAEJdO11wp+Li+LXcgfEDW2DgmBT/kIT/OZwfM&#10;tBv5QkMRKhEh7DNUYEJoMyl9aciiX7mWOHo311kMUXaV1B2OEW4b+ZQkG2mx5rhgsKVXQ+VX0VsF&#10;qRtO2G/PrXyuTXJO/Wf5jazUw2J62YMINIX/8F/7XStYb+D3S/wB8ng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38t+wwAAANsAAAAPAAAAAAAAAAAAAAAAAJcCAABkcnMvZG93&#10;bnJldi54bWxQSwUGAAAAAAQABAD1AAAAhwMAAAAA&#10;" adj="18031" fillcolor="#a5a5a5 [2092]" strokecolor="white [3212]" strokeweight="1.5pt"/>
                  <v:shape id="Right_x0020_Arrow_x0020_57" o:spid="_x0000_s1245" type="#_x0000_t13" style="position:absolute;left:446700;top:1465875;width:4372950;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g2yAxwAA&#10;ANsAAAAPAAAAZHJzL2Rvd25yZXYueG1sRI9Pa8JAFMTvBb/D8gRvdRPRpqSuUhTBf4c27aW3Z/aZ&#10;hGbfxuxq0m/fFQo9DjPzG2a+7E0tbtS6yrKCeByBIM6trrhQ8PmxeXwG4TyyxtoyKfghB8vF4GGO&#10;qbYdv9Mt84UIEHYpKii9b1IpXV6SQTe2DXHwzrY16INsC6lb7ALc1HISRU/SYMVhocSGViXl39nV&#10;KEiy6aGbnnabVRx/vU32yX53XF+UGg371xcQnnr/H/5rb7WCWQL3L+EHyMU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4NsgMcAAADbAAAADwAAAAAAAAAAAAAAAACXAgAAZHJz&#10;L2Rvd25yZXYueG1sUEsFBgAAAAAEAAQA9QAAAIsDAAAAAA==&#10;" adj="20965" fillcolor="white [3212]" strokecolor="black [3213]" strokeweight="1.5pt">
                    <v:fill opacity="0"/>
                    <v:stroke dashstyle="1 1"/>
                  </v:shape>
                  <v:shape id="Text_x0020_Box_x0020_204" o:spid="_x0000_s1246" type="#_x0000_t202" style="position:absolute;left:1436325;top:2113915;width:897300;height:28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VC9vwwAA&#10;ANsAAAAPAAAAZHJzL2Rvd25yZXYueG1sRE9NawIxEL0L/Q9hhN40q2CR1SjSVhCsLbUe9DZsxt20&#10;m8k2ibr6682h0OPjfU/nra3FmXwwjhUM+hkI4sJpw6WC3deyNwYRIrLG2jEpuFKA+eyhM8Vcuwt/&#10;0nkbS5FCOOSooIqxyaUMRUUWQ981xIk7Om8xJuhLqT1eUrit5TDLnqRFw6mhwoaeKyp+tier4O13&#10;/zH6ftnv6vH7bbUxhTeH17VSj912MQERqY3/4j/3SisYpbHpS/oBcn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VC9vwwAAANsAAAAPAAAAAAAAAAAAAAAAAJcCAABkcnMvZG93&#10;bnJldi54bWxQSwUGAAAAAAQABAD1AAAAhwMAAAAA&#10;" fillcolor="white [3201]" stroked="f" strokeweight=".5pt">
                    <v:fill opacity="0"/>
                    <v:textbox>
                      <w:txbxContent>
                        <w:p w14:paraId="6F8D58CE" w14:textId="77777777" w:rsidR="00995A57" w:rsidRDefault="00995A57" w:rsidP="00C21B93">
                          <w:pPr>
                            <w:pStyle w:val="NormalWeb"/>
                            <w:spacing w:before="0" w:beforeAutospacing="0" w:after="160" w:afterAutospacing="0" w:line="252" w:lineRule="auto"/>
                          </w:pPr>
                          <w:r>
                            <w:rPr>
                              <w:rFonts w:eastAsia="宋体"/>
                              <w:color w:val="000000"/>
                              <w:szCs w:val="22"/>
                            </w:rPr>
                            <w:t>dye cell 1</w:t>
                          </w:r>
                        </w:p>
                      </w:txbxContent>
                    </v:textbox>
                  </v:shape>
                  <v:shape id="Text_x0020_Box_x0020_204" o:spid="_x0000_s1247" type="#_x0000_t202" style="position:absolute;left:3142275;top:2113915;width:89725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GIr0xwAA&#10;ANsAAAAPAAAAZHJzL2Rvd25yZXYueG1sRI9PawIxFMTvhX6H8Aq91WwFRVejlFZBsLb452Bvj83r&#10;btrNy5qkuvbTNwXB4zAzv2HG09bW4kg+GMcKHjsZCOLCacOlgt12/jAAESKyxtoxKThTgOnk9maM&#10;uXYnXtNxE0uRIBxyVFDF2ORShqIii6HjGuLkfTpvMSbpS6k9nhLc1rKbZX1p0XBaqLCh54qK782P&#10;VfB62L/3vl72u3rw9rtYmcKbj9lSqfu79mkEIlIbr+FLe6EV9Ibw/yX9ADn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UhiK9McAAADbAAAADwAAAAAAAAAAAAAAAACXAgAAZHJz&#10;L2Rvd25yZXYueG1sUEsFBgAAAAAEAAQA9QAAAIsDAAAAAA==&#10;" fillcolor="white [3201]" stroked="f" strokeweight=".5pt">
                    <v:fill opacity="0"/>
                    <v:textbox>
                      <w:txbxContent>
                        <w:p w14:paraId="131362F1" w14:textId="77777777" w:rsidR="00995A57" w:rsidRDefault="00995A57" w:rsidP="00C21B93">
                          <w:pPr>
                            <w:pStyle w:val="NormalWeb"/>
                            <w:spacing w:before="0" w:beforeAutospacing="0" w:after="160" w:afterAutospacing="0" w:line="252" w:lineRule="auto"/>
                          </w:pPr>
                          <w:r>
                            <w:rPr>
                              <w:rFonts w:eastAsia="宋体"/>
                              <w:color w:val="000000"/>
                              <w:szCs w:val="22"/>
                            </w:rPr>
                            <w:t>dye cell 2</w:t>
                          </w:r>
                        </w:p>
                      </w:txbxContent>
                    </v:textbox>
                  </v:shape>
                  <v:shape id="Text_x0020_Box_x0020_204" o:spid="_x0000_s1248" type="#_x0000_t202" style="position:absolute;left:720045;top:618150;width:107920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TunUwwAA&#10;ANsAAAAPAAAAZHJzL2Rvd25yZXYueG1sRE/LagIxFN0X/IdwBXc1Y0GRqVGKbUGwtvhY2N1lcjsT&#10;ndyMSaqjX28WhS4P5z2ZtbYWZ/LBOFYw6GcgiAunDZcKdtv3xzGIEJE11o5JwZUCzKadhwnm2l14&#10;TedNLEUK4ZCjgirGJpcyFBVZDH3XECfux3mLMUFfSu3xksJtLZ+ybCQtGk4NFTY0r6g4bn6tgo/T&#10;/mt4eN3v6vHnbbEyhTffb0ulet325RlEpDb+i//cC61glNanL+kHyO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TunUwwAAANsAAAAPAAAAAAAAAAAAAAAAAJcCAABkcnMvZG93&#10;bnJldi54bWxQSwUGAAAAAAQABAD1AAAAhwMAAAAA&#10;" fillcolor="white [3201]" stroked="f" strokeweight=".5pt">
                    <v:fill opacity="0"/>
                    <v:textbox>
                      <w:txbxContent>
                        <w:p w14:paraId="21286B50" w14:textId="77777777" w:rsidR="00995A57" w:rsidRPr="005953B2" w:rsidRDefault="00995A57" w:rsidP="00C21B93">
                          <w:pPr>
                            <w:pStyle w:val="NormalWeb"/>
                            <w:spacing w:before="0" w:beforeAutospacing="0" w:after="160" w:afterAutospacing="0" w:line="252" w:lineRule="auto"/>
                          </w:pPr>
                          <w:r w:rsidRPr="005953B2">
                            <w:rPr>
                              <w:rFonts w:eastAsia="宋体"/>
                              <w:color w:val="000000"/>
                            </w:rPr>
                            <w:t>pump beam 1</w:t>
                          </w:r>
                        </w:p>
                      </w:txbxContent>
                    </v:textbox>
                  </v:shape>
                  <v:shape id="Text_x0020_Box_x0020_204" o:spid="_x0000_s1249" type="#_x0000_t202" style="position:absolute;left:2446950;top:617810;width:107886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AkxPxgAA&#10;ANsAAAAPAAAAZHJzL2Rvd25yZXYueG1sRI9BawIxFITvgv8hPKE3zVpQZGuUYlsQ2lpqPejtsXnu&#10;pm5e1iTV1V/fCIUeh5n5hpnOW1uLE/lgHCsYDjIQxIXThksFm6+X/gREiMgaa8ek4EIB5rNuZ4q5&#10;dmf+pNM6liJBOOSooIqxyaUMRUUWw8A1xMnbO28xJulLqT2eE9zW8j7LxtKi4bRQYUOLiorD+scq&#10;eDtuP0bfT9tNPVldl++m8Gb3/KrUXa99fAARqY3/4b/2UisYD+H2Jf0AOfs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AkxPxgAAANsAAAAPAAAAAAAAAAAAAAAAAJcCAABkcnMv&#10;ZG93bnJldi54bWxQSwUGAAAAAAQABAD1AAAAigMAAAAA&#10;" fillcolor="white [3201]" stroked="f" strokeweight=".5pt">
                    <v:fill opacity="0"/>
                    <v:textbox>
                      <w:txbxContent>
                        <w:p w14:paraId="55F6A4A2" w14:textId="77777777" w:rsidR="00995A57" w:rsidRPr="005953B2" w:rsidRDefault="00995A57" w:rsidP="00C21B93">
                          <w:pPr>
                            <w:pStyle w:val="NormalWeb"/>
                            <w:spacing w:before="0" w:beforeAutospacing="0" w:after="160" w:afterAutospacing="0" w:line="252" w:lineRule="auto"/>
                          </w:pPr>
                          <w:r w:rsidRPr="005953B2">
                            <w:rPr>
                              <w:rFonts w:eastAsia="宋体"/>
                              <w:color w:val="000000"/>
                            </w:rPr>
                            <w:t>pump beam 2</w:t>
                          </w:r>
                        </w:p>
                      </w:txbxContent>
                    </v:textbox>
                  </v:shape>
                  <v:shape id="Text_x0020_Box_x0020_204" o:spid="_x0000_s1250" type="#_x0000_t202" style="position:absolute;left:357460;top:1760175;width:107886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NI4xgAA&#10;ANsAAAAPAAAAZHJzL2Rvd25yZXYueG1sRI9BawIxFITvBf9DeIK3mlVQZGuUoi0ItpZaD3p7bJ67&#10;qZuXNUl1669vCoUeh5n5hpnOW1uLC/lgHCsY9DMQxIXThksFu4/n+wmIEJE11o5JwTcFmM86d1PM&#10;tbvyO122sRQJwiFHBVWMTS5lKCqyGPquIU7e0XmLMUlfSu3xmuC2lsMsG0uLhtNChQ0tKipO2y+r&#10;4OW8fxt9Lve7erK5rV5N4c3haa1Ur9s+PoCI1Mb/8F97pRWMh/D7Jf0AOfs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S0NI4xgAAANsAAAAPAAAAAAAAAAAAAAAAAJcCAABkcnMv&#10;ZG93bnJldi54bWxQSwUGAAAAAAQABAD1AAAAigMAAAAA&#10;" fillcolor="white [3201]" stroked="f" strokeweight=".5pt">
                    <v:fill opacity="0"/>
                    <v:textbox>
                      <w:txbxContent>
                        <w:p w14:paraId="6FCAB1AE" w14:textId="77777777" w:rsidR="00995A57" w:rsidRDefault="00995A57" w:rsidP="00C21B93">
                          <w:pPr>
                            <w:pStyle w:val="NormalWeb"/>
                            <w:spacing w:before="0" w:beforeAutospacing="0" w:after="160" w:afterAutospacing="0" w:line="252" w:lineRule="auto"/>
                          </w:pPr>
                          <w:r>
                            <w:rPr>
                              <w:rFonts w:eastAsia="宋体"/>
                              <w:color w:val="000000"/>
                              <w:szCs w:val="22"/>
                            </w:rPr>
                            <w:t>seed light</w:t>
                          </w:r>
                        </w:p>
                      </w:txbxContent>
                    </v:textbox>
                  </v:shape>
                  <v:shape id="Text_x0020_Box_x0020_204" o:spid="_x0000_s1251" type="#_x0000_t202" style="position:absolute;left:4039530;top:1760175;width:107886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nHejxwAA&#10;ANsAAAAPAAAAZHJzL2Rvd25yZXYueG1sRI9BawIxFITvgv8hPMGbZmupyGqU0loQWi1VD/b22Lzu&#10;pt28bJNU1/56IxR6HGbmG2a2aG0tjuSDcazgZpiBIC6cNlwq2O+eBhMQISJrrB2TgjMFWMy7nRnm&#10;2p34jY7bWIoE4ZCjgirGJpcyFBVZDEPXECfvw3mLMUlfSu3xlOC2lqMsG0uLhtNChQ09VFR8bX+s&#10;gpfvw+vd5+NhX082v6u1Kbx5Xz4r1e+191MQkdr4H/5rr7SC8S1cv6QfIOc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Zx3o8cAAADbAAAADwAAAAAAAAAAAAAAAACXAgAAZHJz&#10;L2Rvd25yZXYueG1sUEsFBgAAAAAEAAQA9QAAAIsDAAAAAA==&#10;" fillcolor="white [3201]" stroked="f" strokeweight=".5pt">
                    <v:fill opacity="0"/>
                    <v:textbox>
                      <w:txbxContent>
                        <w:p w14:paraId="3E295D4F" w14:textId="77777777" w:rsidR="00995A57" w:rsidRDefault="00995A57" w:rsidP="00C21B93">
                          <w:pPr>
                            <w:pStyle w:val="NormalWeb"/>
                            <w:spacing w:before="0" w:beforeAutospacing="0" w:after="160" w:afterAutospacing="0" w:line="252" w:lineRule="auto"/>
                          </w:pPr>
                          <w:r>
                            <w:rPr>
                              <w:rFonts w:eastAsia="宋体"/>
                              <w:color w:val="000000"/>
                              <w:szCs w:val="22"/>
                            </w:rPr>
                            <w:t>amplified light</w:t>
                          </w:r>
                        </w:p>
                      </w:txbxContent>
                    </v:textbox>
                  </v:shape>
                </v:group>
                <w10:anchorlock/>
              </v:group>
            </w:pict>
          </mc:Fallback>
        </mc:AlternateContent>
      </w:r>
    </w:p>
    <w:p w14:paraId="2A2EF727" w14:textId="13CB6E02" w:rsidR="00AE5514" w:rsidRDefault="007C7055" w:rsidP="007C7055">
      <w:pPr>
        <w:pStyle w:val="Caption"/>
        <w:jc w:val="center"/>
        <w:rPr>
          <w:rFonts w:eastAsia="宋体"/>
          <w:szCs w:val="22"/>
        </w:rPr>
      </w:pPr>
      <w:bookmarkStart w:id="35" w:name="_Ref444777712"/>
      <w:bookmarkStart w:id="36" w:name="_Toc444874040"/>
      <w:r>
        <w:t xml:space="preserve">Figure </w:t>
      </w:r>
      <w:fldSimple w:instr=" STYLEREF 1 \s ">
        <w:r w:rsidR="000A24B0">
          <w:rPr>
            <w:noProof/>
          </w:rPr>
          <w:t>3</w:t>
        </w:r>
      </w:fldSimple>
      <w:r w:rsidR="000A24B0">
        <w:t>.</w:t>
      </w:r>
      <w:fldSimple w:instr=" SEQ Figure \* ARABIC \s 1 ">
        <w:r w:rsidR="000A24B0">
          <w:rPr>
            <w:noProof/>
          </w:rPr>
          <w:t>12</w:t>
        </w:r>
      </w:fldSimple>
      <w:bookmarkEnd w:id="35"/>
      <w:r>
        <w:t xml:space="preserve">: </w:t>
      </w:r>
      <w:r w:rsidRPr="005953B2">
        <w:rPr>
          <w:rFonts w:eastAsia="宋体"/>
          <w:szCs w:val="22"/>
        </w:rPr>
        <w:t>Schematic for double cell dye amplifier used in the lab</w:t>
      </w:r>
      <w:r>
        <w:rPr>
          <w:rFonts w:eastAsia="宋体"/>
          <w:szCs w:val="22"/>
        </w:rPr>
        <w:t>.</w:t>
      </w:r>
      <w:bookmarkEnd w:id="36"/>
    </w:p>
    <w:p w14:paraId="5ED6DAA9" w14:textId="77777777" w:rsidR="007C7055" w:rsidRPr="007C7055" w:rsidRDefault="007C7055" w:rsidP="007C7055"/>
    <w:p w14:paraId="5F3D513E" w14:textId="4923B1D7" w:rsidR="00DD091D" w:rsidRPr="00DD091D" w:rsidRDefault="005A47ED" w:rsidP="00591DDD">
      <w:pPr>
        <w:pStyle w:val="Heading2"/>
      </w:pPr>
      <w:bookmarkStart w:id="37" w:name="_Toc444874019"/>
      <w:proofErr w:type="spellStart"/>
      <w:r w:rsidRPr="00251B13">
        <w:t>Tera</w:t>
      </w:r>
      <w:proofErr w:type="spellEnd"/>
      <w:r w:rsidR="008617AF">
        <w:t xml:space="preserve"> </w:t>
      </w:r>
      <w:r w:rsidR="002A5FF5">
        <w:t>H</w:t>
      </w:r>
      <w:r w:rsidRPr="00251B13">
        <w:t xml:space="preserve">ertz </w:t>
      </w:r>
      <w:r w:rsidR="002A5FF5">
        <w:t>Pulse</w:t>
      </w:r>
      <w:r w:rsidR="00591DDD">
        <w:t>s</w:t>
      </w:r>
      <w:bookmarkEnd w:id="37"/>
      <w:r w:rsidR="00591DDD">
        <w:t xml:space="preserve"> </w:t>
      </w:r>
    </w:p>
    <w:p w14:paraId="796A6C0E" w14:textId="2A11D9AF" w:rsidR="00591DDD" w:rsidRDefault="00591DDD" w:rsidP="00591DDD">
      <w:pPr>
        <w:pStyle w:val="Heading3"/>
      </w:pPr>
      <w:bookmarkStart w:id="38" w:name="_Toc444874020"/>
      <w:proofErr w:type="spellStart"/>
      <w:r>
        <w:t>Tera</w:t>
      </w:r>
      <w:proofErr w:type="spellEnd"/>
      <w:r>
        <w:t xml:space="preserve"> Hertz Generation</w:t>
      </w:r>
      <w:bookmarkEnd w:id="38"/>
    </w:p>
    <w:p w14:paraId="39B7F1EA" w14:textId="6B5AA53C" w:rsidR="005A47ED" w:rsidRPr="0030776F" w:rsidRDefault="002A5FF5" w:rsidP="00591DDD">
      <w:pPr>
        <w:pStyle w:val="ParagraphyContent"/>
        <w:rPr>
          <w:color w:val="FF0000"/>
        </w:rPr>
      </w:pPr>
      <w:proofErr w:type="spellStart"/>
      <w:r w:rsidRPr="0030776F">
        <w:rPr>
          <w:color w:val="FF0000"/>
        </w:rPr>
        <w:t>Tera</w:t>
      </w:r>
      <w:proofErr w:type="spellEnd"/>
      <w:r w:rsidRPr="0030776F">
        <w:rPr>
          <w:color w:val="FF0000"/>
        </w:rPr>
        <w:t xml:space="preserve"> Hertz (or THz) pulse</w:t>
      </w:r>
      <w:r w:rsidR="008617AF" w:rsidRPr="0030776F">
        <w:rPr>
          <w:color w:val="FF0000"/>
        </w:rPr>
        <w:t xml:space="preserve"> generated in our lab are pulses with a frequency of the order of </w:t>
      </w:r>
      <w:proofErr w:type="spellStart"/>
      <w:r w:rsidR="008617AF" w:rsidRPr="0030776F">
        <w:rPr>
          <w:color w:val="FF0000"/>
        </w:rPr>
        <w:t>Tera</w:t>
      </w:r>
      <w:proofErr w:type="spellEnd"/>
      <w:r w:rsidR="008617AF" w:rsidRPr="0030776F">
        <w:rPr>
          <w:color w:val="FF0000"/>
        </w:rPr>
        <w:t xml:space="preserve"> Hertz and the duration a few ps. </w:t>
      </w:r>
    </w:p>
    <w:p w14:paraId="5E8E8419" w14:textId="18AE9298" w:rsidR="00FB187F" w:rsidRPr="0030776F" w:rsidRDefault="008617AF" w:rsidP="00D14DC8">
      <w:pPr>
        <w:pStyle w:val="ParagraphyContent"/>
        <w:rPr>
          <w:color w:val="FF0000"/>
        </w:rPr>
      </w:pPr>
      <w:r w:rsidRPr="0030776F">
        <w:rPr>
          <w:color w:val="FF0000"/>
        </w:rPr>
        <w:t xml:space="preserve">The THz pulses work as pump and probe tools. </w:t>
      </w:r>
    </w:p>
    <w:p w14:paraId="7D7CAF4D" w14:textId="77777777" w:rsidR="00D2069A" w:rsidRDefault="00D2069A" w:rsidP="00D14DC8">
      <w:pPr>
        <w:pStyle w:val="ParagraphyContent"/>
      </w:pPr>
    </w:p>
    <w:p w14:paraId="60C86A35" w14:textId="59114317" w:rsidR="005A47ED" w:rsidRDefault="005A47ED" w:rsidP="00AE5514">
      <w:pPr>
        <w:pStyle w:val="Heading2"/>
      </w:pPr>
      <w:bookmarkStart w:id="39" w:name="_Toc444874021"/>
      <w:r w:rsidRPr="00251B13">
        <w:t>Detection and Data Collection</w:t>
      </w:r>
      <w:bookmarkEnd w:id="39"/>
    </w:p>
    <w:p w14:paraId="3D45E217" w14:textId="07660EA8" w:rsidR="005D5695" w:rsidRPr="005D5695" w:rsidRDefault="005D5695" w:rsidP="005D5695">
      <w:pPr>
        <w:pStyle w:val="Heading3"/>
      </w:pPr>
      <w:bookmarkStart w:id="40" w:name="_Toc444874022"/>
      <w:r>
        <w:t>Selective Field Ionization</w:t>
      </w:r>
      <w:bookmarkEnd w:id="40"/>
    </w:p>
    <w:p w14:paraId="158D9328" w14:textId="46CA614F" w:rsidR="005A47ED" w:rsidRPr="000C338F" w:rsidRDefault="00FF5DB3" w:rsidP="000C338F">
      <w:pPr>
        <w:pStyle w:val="ParagraphyContent"/>
      </w:pPr>
      <w:r>
        <w:t>In some experiments, we want to detect wavepackets. But w</w:t>
      </w:r>
      <w:r w:rsidR="00AE5514">
        <w:t>avepacket</w:t>
      </w:r>
      <w:r>
        <w:t xml:space="preserve">s cannot be detected directly. </w:t>
      </w:r>
      <w:r w:rsidR="006E0946" w:rsidRPr="00251B13">
        <w:t>Instead, state distribution has been detected to reveal the</w:t>
      </w:r>
      <w:r w:rsidR="000218F6" w:rsidRPr="00251B13">
        <w:t xml:space="preserve"> wavepacket dynamics. As an efficient </w:t>
      </w:r>
      <w:r w:rsidR="006E0946" w:rsidRPr="00251B13">
        <w:t>state distribution</w:t>
      </w:r>
      <w:r w:rsidR="000218F6" w:rsidRPr="00251B13">
        <w:t xml:space="preserve"> detection technology</w:t>
      </w:r>
      <w:r w:rsidR="006E0946" w:rsidRPr="00251B13">
        <w:t xml:space="preserve">, Selective Field Ionization has been used to </w:t>
      </w:r>
      <w:r w:rsidR="000218F6" w:rsidRPr="00251B13">
        <w:t xml:space="preserve">widely </w:t>
      </w:r>
      <w:r w:rsidR="00AC77FA">
        <w:fldChar w:fldCharType="begin"/>
      </w:r>
      <w:r w:rsidR="00AC77FA">
        <w:instrText xml:space="preserve"> REF _Ref444778498 \n \h </w:instrText>
      </w:r>
      <w:r w:rsidR="00AC77FA">
        <w:fldChar w:fldCharType="separate"/>
      </w:r>
      <w:r w:rsidR="000B35BF">
        <w:t>[8]</w:t>
      </w:r>
      <w:r w:rsidR="00AC77FA">
        <w:fldChar w:fldCharType="end"/>
      </w:r>
      <w:r w:rsidR="00AC77FA">
        <w:t>.</w:t>
      </w:r>
    </w:p>
    <w:p w14:paraId="51594B77" w14:textId="772DE415" w:rsidR="005D5695" w:rsidRDefault="000218F6" w:rsidP="000C338F">
      <w:pPr>
        <w:pStyle w:val="ParagraphyContent"/>
      </w:pPr>
      <w:r w:rsidRPr="00251B13">
        <w:t>The highest electron is trapped in a 1/r potential trap in alkali atoms. When an offset field is applied to the atom, the trap will be t</w:t>
      </w:r>
      <w:r w:rsidR="00B972BA">
        <w:t>ipped as shown in</w:t>
      </w:r>
      <w:r w:rsidR="000435FE">
        <w:t xml:space="preserve"> </w:t>
      </w:r>
      <w:r w:rsidR="000435FE">
        <w:fldChar w:fldCharType="begin"/>
      </w:r>
      <w:r w:rsidR="000435FE">
        <w:instrText xml:space="preserve"> REF _Ref444777728 \h </w:instrText>
      </w:r>
      <w:r w:rsidR="000435FE">
        <w:fldChar w:fldCharType="separate"/>
      </w:r>
      <w:r w:rsidR="000B35BF">
        <w:t xml:space="preserve">Figure </w:t>
      </w:r>
      <w:r w:rsidR="000B35BF">
        <w:rPr>
          <w:noProof/>
        </w:rPr>
        <w:t>2</w:t>
      </w:r>
      <w:r w:rsidR="000B35BF">
        <w:t>.</w:t>
      </w:r>
      <w:r w:rsidR="000B35BF">
        <w:rPr>
          <w:noProof/>
        </w:rPr>
        <w:t>12</w:t>
      </w:r>
      <w:r w:rsidR="000435FE">
        <w:fldChar w:fldCharType="end"/>
      </w:r>
      <w:r w:rsidR="004A6515" w:rsidRPr="00251B13">
        <w:t xml:space="preserve">, which lowers the barriers trapping the electron. When barrier is low enough, the electron would be able to escape from the trap.  During the tipping process, higher state electrons tend to be ionized earlier than low state electrons. </w:t>
      </w:r>
    </w:p>
    <w:p w14:paraId="46EEECF8" w14:textId="140E1B02" w:rsidR="00AF4604" w:rsidRDefault="005D5695" w:rsidP="00777277">
      <w:pPr>
        <w:pStyle w:val="ParagraphyContent"/>
      </w:pPr>
      <w:r>
        <w:t xml:space="preserve">In the MOT chamber, there are four metal rods. Two of them are connected to high voltage pulse supply and the other two connected to ground or </w:t>
      </w:r>
      <w:r w:rsidR="00AF4604">
        <w:t xml:space="preserve">low static voltage. These 4 </w:t>
      </w:r>
      <w:r w:rsidR="00AF4604">
        <w:lastRenderedPageBreak/>
        <w:t xml:space="preserve">rods </w:t>
      </w:r>
      <w:r w:rsidR="000E6590">
        <w:t>create a strong electric field which gets maximum in</w:t>
      </w:r>
      <w:r w:rsidR="00AF4604">
        <w:t xml:space="preserve"> </w:t>
      </w:r>
      <w:r w:rsidR="00440278">
        <w:t>1</w:t>
      </w:r>
      <w:r w:rsidR="00AF4604">
        <w:t xml:space="preserve"> </w:t>
      </w:r>
      <m:oMath>
        <m:r>
          <w:rPr>
            <w:rFonts w:ascii="Cambria Math" w:hAnsi="Cambria Math"/>
          </w:rPr>
          <m:t>μ</m:t>
        </m:r>
      </m:oMath>
      <w:r w:rsidR="00AF4604">
        <w:t xml:space="preserve">s (slow ionization field) or </w:t>
      </w:r>
      <w:r w:rsidR="000E3168">
        <w:t>5</w:t>
      </w:r>
      <w:r w:rsidR="00F30217">
        <w:t>0</w:t>
      </w:r>
      <w:r w:rsidR="00AF4604">
        <w:t xml:space="preserve">0 </w:t>
      </w:r>
      <w:r w:rsidR="00AF4604" w:rsidRPr="00AF4604">
        <w:rPr>
          <w:i/>
        </w:rPr>
        <w:t>n</w:t>
      </w:r>
      <w:r w:rsidR="00AF4604">
        <w:t xml:space="preserve">s (fast ionization field). Atoms in this field will be ionized and </w:t>
      </w:r>
      <w:r w:rsidR="004A6515" w:rsidRPr="00251B13">
        <w:t>the ion</w:t>
      </w:r>
      <w:r w:rsidR="00AF4604">
        <w:t>s</w:t>
      </w:r>
      <w:r w:rsidR="004A6515" w:rsidRPr="00251B13">
        <w:t xml:space="preserve"> will fly to a detector </w:t>
      </w:r>
      <w:r w:rsidR="00AF4604">
        <w:t>composed of micro-channel plates</w:t>
      </w:r>
      <w:r w:rsidR="004A6515" w:rsidRPr="00251B13">
        <w:t xml:space="preserve"> (MCP). </w:t>
      </w:r>
      <w:r w:rsidR="00AF4604">
        <w:t>A</w:t>
      </w:r>
      <w:r w:rsidR="00777277">
        <w:t>toms i</w:t>
      </w:r>
      <w:r w:rsidR="00AF4604" w:rsidRPr="00251B13">
        <w:t xml:space="preserve">n different states are ionized at different times, </w:t>
      </w:r>
      <w:r w:rsidR="00AF4604">
        <w:t xml:space="preserve">so </w:t>
      </w:r>
      <w:r w:rsidR="00AF4604" w:rsidRPr="00251B13">
        <w:t xml:space="preserve">the electric signal have different arrival time </w:t>
      </w:r>
      <w:r w:rsidR="00AF4604">
        <w:t xml:space="preserve">thus the </w:t>
      </w:r>
      <w:r w:rsidR="00AF4604" w:rsidRPr="00251B13">
        <w:t>population of states can be distinguished.</w:t>
      </w:r>
    </w:p>
    <w:p w14:paraId="437DCE79" w14:textId="77777777" w:rsidR="007C7055" w:rsidRDefault="00E66D46" w:rsidP="007C7055">
      <w:pPr>
        <w:pStyle w:val="ParagraphyContent"/>
        <w:keepNext/>
      </w:pPr>
      <w:r w:rsidRPr="00251B13">
        <w:rPr>
          <w:rFonts w:cs="Times New Roman"/>
          <w:noProof/>
          <w:szCs w:val="24"/>
        </w:rPr>
        <mc:AlternateContent>
          <mc:Choice Requires="wpc">
            <w:drawing>
              <wp:inline distT="0" distB="0" distL="0" distR="0" wp14:anchorId="071B8334" wp14:editId="079C81D9">
                <wp:extent cx="5274945" cy="2631440"/>
                <wp:effectExtent l="0" t="0" r="0" b="0"/>
                <wp:docPr id="114" name="Canvas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7" name="Freeform 307"/>
                        <wps:cNvSpPr/>
                        <wps:spPr>
                          <a:xfrm>
                            <a:off x="1182606" y="618001"/>
                            <a:ext cx="1284027" cy="1695450"/>
                          </a:xfrm>
                          <a:custGeom>
                            <a:avLst/>
                            <a:gdLst>
                              <a:gd name="connsiteX0" fmla="*/ 0 w 1285875"/>
                              <a:gd name="connsiteY0" fmla="*/ 0 h 1695450"/>
                              <a:gd name="connsiteX1" fmla="*/ 762000 w 1285875"/>
                              <a:gd name="connsiteY1" fmla="*/ 142875 h 1695450"/>
                              <a:gd name="connsiteX2" fmla="*/ 1171575 w 1285875"/>
                              <a:gd name="connsiteY2" fmla="*/ 771525 h 1695450"/>
                              <a:gd name="connsiteX3" fmla="*/ 1285875 w 1285875"/>
                              <a:gd name="connsiteY3" fmla="*/ 1695450 h 1695450"/>
                            </a:gdLst>
                            <a:ahLst/>
                            <a:cxnLst>
                              <a:cxn ang="0">
                                <a:pos x="connsiteX0" y="connsiteY0"/>
                              </a:cxn>
                              <a:cxn ang="0">
                                <a:pos x="connsiteX1" y="connsiteY1"/>
                              </a:cxn>
                              <a:cxn ang="0">
                                <a:pos x="connsiteX2" y="connsiteY2"/>
                              </a:cxn>
                              <a:cxn ang="0">
                                <a:pos x="connsiteX3" y="connsiteY3"/>
                              </a:cxn>
                            </a:cxnLst>
                            <a:rect l="l" t="t" r="r" b="b"/>
                            <a:pathLst>
                              <a:path w="1285875" h="1695450">
                                <a:moveTo>
                                  <a:pt x="0" y="0"/>
                                </a:moveTo>
                                <a:cubicBezTo>
                                  <a:pt x="283369" y="7144"/>
                                  <a:pt x="566738" y="14288"/>
                                  <a:pt x="762000" y="142875"/>
                                </a:cubicBezTo>
                                <a:cubicBezTo>
                                  <a:pt x="957263" y="271463"/>
                                  <a:pt x="1084263" y="512763"/>
                                  <a:pt x="1171575" y="771525"/>
                                </a:cubicBezTo>
                                <a:cubicBezTo>
                                  <a:pt x="1258887" y="1030287"/>
                                  <a:pt x="1272381" y="1362868"/>
                                  <a:pt x="1285875" y="169545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1" name="Freeform 311"/>
                        <wps:cNvSpPr/>
                        <wps:spPr>
                          <a:xfrm flipH="1">
                            <a:off x="2722465" y="618001"/>
                            <a:ext cx="1284027" cy="1695450"/>
                          </a:xfrm>
                          <a:custGeom>
                            <a:avLst/>
                            <a:gdLst>
                              <a:gd name="connsiteX0" fmla="*/ 0 w 1285875"/>
                              <a:gd name="connsiteY0" fmla="*/ 0 h 1695450"/>
                              <a:gd name="connsiteX1" fmla="*/ 762000 w 1285875"/>
                              <a:gd name="connsiteY1" fmla="*/ 142875 h 1695450"/>
                              <a:gd name="connsiteX2" fmla="*/ 1171575 w 1285875"/>
                              <a:gd name="connsiteY2" fmla="*/ 771525 h 1695450"/>
                              <a:gd name="connsiteX3" fmla="*/ 1285875 w 1285875"/>
                              <a:gd name="connsiteY3" fmla="*/ 1695450 h 1695450"/>
                            </a:gdLst>
                            <a:ahLst/>
                            <a:cxnLst>
                              <a:cxn ang="0">
                                <a:pos x="connsiteX0" y="connsiteY0"/>
                              </a:cxn>
                              <a:cxn ang="0">
                                <a:pos x="connsiteX1" y="connsiteY1"/>
                              </a:cxn>
                              <a:cxn ang="0">
                                <a:pos x="connsiteX2" y="connsiteY2"/>
                              </a:cxn>
                              <a:cxn ang="0">
                                <a:pos x="connsiteX3" y="connsiteY3"/>
                              </a:cxn>
                            </a:cxnLst>
                            <a:rect l="l" t="t" r="r" b="b"/>
                            <a:pathLst>
                              <a:path w="1285875" h="1695450">
                                <a:moveTo>
                                  <a:pt x="0" y="0"/>
                                </a:moveTo>
                                <a:cubicBezTo>
                                  <a:pt x="283369" y="7144"/>
                                  <a:pt x="566738" y="14288"/>
                                  <a:pt x="762000" y="142875"/>
                                </a:cubicBezTo>
                                <a:cubicBezTo>
                                  <a:pt x="957263" y="271463"/>
                                  <a:pt x="1084263" y="512763"/>
                                  <a:pt x="1171575" y="771525"/>
                                </a:cubicBezTo>
                                <a:cubicBezTo>
                                  <a:pt x="1258887" y="1030287"/>
                                  <a:pt x="1272381" y="1362868"/>
                                  <a:pt x="1285875" y="169545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4" name="Freeform 314"/>
                        <wps:cNvSpPr/>
                        <wps:spPr>
                          <a:xfrm>
                            <a:off x="1154072" y="370351"/>
                            <a:ext cx="1303050" cy="1647825"/>
                          </a:xfrm>
                          <a:custGeom>
                            <a:avLst/>
                            <a:gdLst>
                              <a:gd name="connsiteX0" fmla="*/ 0 w 1304925"/>
                              <a:gd name="connsiteY0" fmla="*/ 0 h 1647825"/>
                              <a:gd name="connsiteX1" fmla="*/ 476250 w 1304925"/>
                              <a:gd name="connsiteY1" fmla="*/ 142875 h 1647825"/>
                              <a:gd name="connsiteX2" fmla="*/ 933450 w 1304925"/>
                              <a:gd name="connsiteY2" fmla="*/ 466725 h 1647825"/>
                              <a:gd name="connsiteX3" fmla="*/ 1209675 w 1304925"/>
                              <a:gd name="connsiteY3" fmla="*/ 1019175 h 1647825"/>
                              <a:gd name="connsiteX4" fmla="*/ 1304925 w 1304925"/>
                              <a:gd name="connsiteY4" fmla="*/ 1647825 h 16478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04925" h="1647825">
                                <a:moveTo>
                                  <a:pt x="0" y="0"/>
                                </a:moveTo>
                                <a:cubicBezTo>
                                  <a:pt x="160337" y="32544"/>
                                  <a:pt x="320675" y="65088"/>
                                  <a:pt x="476250" y="142875"/>
                                </a:cubicBezTo>
                                <a:cubicBezTo>
                                  <a:pt x="631825" y="220662"/>
                                  <a:pt x="811213" y="320675"/>
                                  <a:pt x="933450" y="466725"/>
                                </a:cubicBezTo>
                                <a:cubicBezTo>
                                  <a:pt x="1055688" y="612775"/>
                                  <a:pt x="1147763" y="822325"/>
                                  <a:pt x="1209675" y="1019175"/>
                                </a:cubicBezTo>
                                <a:cubicBezTo>
                                  <a:pt x="1271588" y="1216025"/>
                                  <a:pt x="1288256" y="1431925"/>
                                  <a:pt x="1304925" y="1647825"/>
                                </a:cubicBez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1" name="Freeform 321"/>
                        <wps:cNvSpPr/>
                        <wps:spPr>
                          <a:xfrm>
                            <a:off x="2851590" y="1195138"/>
                            <a:ext cx="1084290" cy="404037"/>
                          </a:xfrm>
                          <a:custGeom>
                            <a:avLst/>
                            <a:gdLst>
                              <a:gd name="connsiteX0" fmla="*/ 0 w 1085850"/>
                              <a:gd name="connsiteY0" fmla="*/ 165912 h 404037"/>
                              <a:gd name="connsiteX1" fmla="*/ 161925 w 1085850"/>
                              <a:gd name="connsiteY1" fmla="*/ 3987 h 404037"/>
                              <a:gd name="connsiteX2" fmla="*/ 485775 w 1085850"/>
                              <a:gd name="connsiteY2" fmla="*/ 80187 h 404037"/>
                              <a:gd name="connsiteX3" fmla="*/ 1085850 w 1085850"/>
                              <a:gd name="connsiteY3" fmla="*/ 404037 h 404037"/>
                              <a:gd name="connsiteX4" fmla="*/ 1085850 w 1085850"/>
                              <a:gd name="connsiteY4" fmla="*/ 404037 h 4040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5850" h="404037">
                                <a:moveTo>
                                  <a:pt x="0" y="165912"/>
                                </a:moveTo>
                                <a:cubicBezTo>
                                  <a:pt x="40481" y="92093"/>
                                  <a:pt x="80963" y="18274"/>
                                  <a:pt x="161925" y="3987"/>
                                </a:cubicBezTo>
                                <a:cubicBezTo>
                                  <a:pt x="242888" y="-10301"/>
                                  <a:pt x="331788" y="13512"/>
                                  <a:pt x="485775" y="80187"/>
                                </a:cubicBezTo>
                                <a:cubicBezTo>
                                  <a:pt x="639763" y="146862"/>
                                  <a:pt x="1085850" y="404037"/>
                                  <a:pt x="1085850" y="404037"/>
                                </a:cubicBezTo>
                                <a:lnTo>
                                  <a:pt x="1085850" y="404037"/>
                                </a:ln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1EA9C9F" w14:textId="77777777" w:rsidR="00995A57" w:rsidRDefault="00995A57" w:rsidP="000C5F74"/>
                          </w:txbxContent>
                        </wps:txbx>
                        <wps:bodyPr rot="0" spcFirstLastPara="0" vert="horz" wrap="square" lIns="0" tIns="45720" rIns="91440" bIns="45720" numCol="1" spcCol="0" rtlCol="0" fromWordArt="0" anchor="ctr" anchorCtr="0" forceAA="0" compatLnSpc="1">
                          <a:prstTxWarp prst="textNoShape">
                            <a:avLst/>
                          </a:prstTxWarp>
                          <a:noAutofit/>
                        </wps:bodyPr>
                      </wps:wsp>
                      <wps:wsp>
                        <wps:cNvPr id="324" name="Straight Connector 324"/>
                        <wps:cNvCnPr/>
                        <wps:spPr>
                          <a:xfrm>
                            <a:off x="2361940" y="1389526"/>
                            <a:ext cx="467327" cy="0"/>
                          </a:xfrm>
                          <a:prstGeom prst="line">
                            <a:avLst/>
                          </a:prstGeom>
                          <a:ln w="47625" cmpd="sng">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4" name="Straight Connector 354"/>
                        <wps:cNvCnPr/>
                        <wps:spPr>
                          <a:xfrm>
                            <a:off x="2273050" y="1146439"/>
                            <a:ext cx="1515656" cy="0"/>
                          </a:xfrm>
                          <a:prstGeom prst="line">
                            <a:avLst/>
                          </a:prstGeom>
                          <a:ln w="47625" cmpd="sng">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71B8334" id="Canvas_x0020_114" o:spid="_x0000_s1252" style="width:415.35pt;height:207.2pt;mso-position-horizontal-relative:char;mso-position-vertical-relative:line" coordsize="5274945,2631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4f0MYHAABOKwAADgAAAGRycy9lMm9Eb2MueG1s7Fptb9s2EP4+YP9B0McBrUXqPahTZCm6DSi6&#10;YunQ7qMiS7EAWdIkJXb66/ccj5Sl1LXdlwXr4C8JZfLuyHshH97x2fPNqrTusrYr6mpui6eObWVV&#10;Wi+K6mZu//n25ZPItro+qRZJWVfZ3L7POvv5+Y8/PFs3Z5msl3W5yFoLTKrubN3M7WXfN2ezWZcu&#10;s1XSPa2brEJnXrerpMdnezNbtMka3FflTDpOMFvX7aJp6zTrOvz6gjvtc8U/z7O0/z3Pu6y3yrmN&#10;ufXqb6v+XtPf2fmz5OymTZplkeppJF8wi1VSVBA6sHqR9Il12xYfsVoVaVt3dd4/TevVrM7zIs3U&#10;GrAa4TxYzWVS3SWdWkwK7ZgJovUN+V7fQAdgebaGMTLVhim6ZjBK93XCrpZJk6k1dGfp67s3rVUs&#10;5rbrhLZVJSu4xMs2y8jAFv2m5WPgVfOm1V8dmqTcTd6u6D/UZm3gbSKSgRPY1v3cDkTkOILNmW16&#10;K6V+GXmOhJwUA0QQ+56vDD7bckpvu/6XrFZck7tXXQ+JMOICLW7oOaZ1VXVFn72HD+WrEi7y08xy&#10;rLUFGX4U+tqPFg+G/zUdvrRGsyAxD4a/FyPuYQD/PkLEmEZ4EpOxDsqRIzlChMIH0cG1jIlC0Mgj&#10;BLljQayqw4ImRGy26ZJgwMFEydJYLd1U2mxoWQltQI6KyabuyF3GNoRDmE/YCEYHS1CRzQ8QQ91j&#10;YuVyRxNDhWNi+VmSoZYxsTsm5hno5bfY9Wi/K9V+19sW9rvWtrDfXbOfNklPWqPVUtNaq1hRfmwt&#10;t6FC/av6Lntbq5E9KREOjUkYlW1709vrIv05+zAeKyPXDWJFEArP07IVGz8IQhdHA3iRz0bjPnb8&#10;oY+DixY4ETH9ahTX2A9lwGqSkIimCmfuFE7kmV5fyPBBL0cBT1Y5N9EeJVVIP4oibDO0GMd1EIIT&#10;uTKUbsRuI9xARsFktWYDUdSTPWq8QkyELKVmNFhPzW67f1X1y6Is1YrLStk0drDhke26uiwW1Ks+&#10;6GzNLsvWukvgJf3G+PBoFFiXiIbZuunOePdVrf6+zIhFWf2R5djH4RCSBUx5JmmaVb3grmWyyFiU&#10;jw3NuI464WkWak2KIXHOMcmBt2awmzebR48n0kwd9wOxXvk+4oFCSa6rfiBeFVXd7lpZiVVpyTze&#10;KIlVQ1q6rhf3OOXamsFG16Qvi7brXyVd/yZpcXQghoCY0Lus2w+2tQb6mNvd37dJm9lW+VuFAzdG&#10;vGBYrz48uDU+2nHP9binul1d1jAlnAzSVJPG96Vp5m29egegdEFS0ZVUKWRjD+yxL/DHZY9vdOEk&#10;TrOLC9UGRIGzvaquCHCwMRqs5O3mXdI2FjXhPjhtX9fmkE/OzClKHjuMJf1W9cVtX+cFHbHKr1hP&#10;+gOAg1DIYyAPATU9RB74DdMi+Z9GHlZeFs2vRhEagyC4pRf4KvhPGIRQ0QmDqIP1AIxApI0Pc7Mr&#10;njAIjvsTBpnbDLBPGMQcr+oGeMIgCrGdMMj3j0G8HRhE3ZD2YxACUkP2w/eckG+Ubui4voIwgMEm&#10;++HiLgL8r7MfXhhJlaYAMDN5lK/PfriOFzPbHemMHdmPYRY7hk+yHx5ugb7KfuwXASw35GNGyGOv&#10;HOhsoIldF1khyknslzOm8XB51cmPvXImeQzpxAFnWfYLmhA5IhY6n7NXErxpWJFeyOElTYgCxV+l&#10;WQZJ8JRTmmWSZjmYHYJOx7BORTTUqGAd//+aHI32HMZHbCbaELZZGM50MLY0kHLbO04o4HamUiYi&#10;cFyXcxeu9KdJGlc6cFm+2vjONEnD8an6OOyOhiqBi7Qtc5UQEKgkmJlOJIQUnMHR0nEtM50cq0om&#10;h+DRMoXj+wEWQMYJkPsxCVutA+GFlA6i3khK6IEYG6mCI5eXygF5vFykoZAcYloJXT9kHUEVnMAW&#10;niuGrVTPy9gb8xIcoDskw60eNTUEcbjXv0i6JSd1FmjpaZ1SRqeU0f8yZSR3pIzw28GU0Qiuofgh&#10;/Ji3ZiFiXyD9rXaZAa9RfpoGULXKczwH2zIGILy/HVxzUKziGtgO/DWBayLwYyGBB7Yz2UEygWwi&#10;oA2McMd+MWPI5sZReFDIBHtFPnbvw0LGNJEjjpAyBV5KUYfFjIlYUwdXM4FdrKnDcsZEO+TASU5I&#10;7b+E1HQEEFLTAfRpoMahpmN9P1oDL11JioFKJuWtCPcLhjCAV+Gk2MaBqUAIxZuWNEWD0y/GH5Iq&#10;cwxenlBhS18wudN1RWiQDe6eExTnqSBlPEWxd7TEwI0NEEP5LppiQ7OtEEzTSh3DNKPySS9h7knZ&#10;sKzGFcrdLEHEw9A4QauhJvZ9VuP6zfVGvTjh/AilV75FgQ7n9Kk49+Cx1me9bTIVQ53vMs+CJE46&#10;Ls5d9W1S3Cx76xJvb/CioW4tF71bzHVZHXogJF1AEqqj0gXKjWJfBkS/zZF5eIVgHgiZ+7JBW3TL&#10;oadBus5ZFhW9YvqowGleD3HJXV2LAeFWzQIl3eqG7wP/XvX9iJjcXVo/ojr+2KX17UOEfH9pnVAx&#10;uc0j1oz9vW6J3s9ySxlyZpbcEuec58ZTtxS4KgSUF6CrwMkvbfOchAw/PBFRcfwYTz6+zC/hoXhS&#10;2aRqyvqBKb0KHX8rP94+gz3/BwAA//8DAFBLAwQUAAYACAAAACEALkRyZt0AAAAFAQAADwAAAGRy&#10;cy9kb3ducmV2LnhtbEyPQWvCQBCF7wX/wzKF3uommlpJsxGRticpqIXS25gdk2B2NmTXJP77bnup&#10;l4HHe7z3TbYaTSN66lxtWUE8jUAQF1bXXCr4PLw9LkE4j6yxsUwKruRglU/uMky1HXhH/d6XIpSw&#10;S1FB5X2bSumKigy6qW2Jg3eynUEfZFdK3eEQyk0jZ1G0kAZrDgsVtrSpqDjvL0bB+4DDeh6/9tvz&#10;aXP9Pjx9fG1jUurhfly/gPA0+v8w/OIHdMgD09FeWDvRKAiP+L8bvOU8egZxVJDESQIyz+Qtff4D&#10;AAD//wMAUEsBAi0AFAAGAAgAAAAhAOSZw8D7AAAA4QEAABMAAAAAAAAAAAAAAAAAAAAAAFtDb250&#10;ZW50X1R5cGVzXS54bWxQSwECLQAUAAYACAAAACEAI7Jq4dcAAACUAQAACwAAAAAAAAAAAAAAAAAs&#10;AQAAX3JlbHMvLnJlbHNQSwECLQAUAAYACAAAACEAi94f0MYHAABOKwAADgAAAAAAAAAAAAAAAAAs&#10;AgAAZHJzL2Uyb0RvYy54bWxQSwECLQAUAAYACAAAACEALkRyZt0AAAAFAQAADwAAAAAAAAAAAAAA&#10;AAAeCgAAZHJzL2Rvd25yZXYueG1sUEsFBgAAAAAEAAQA8wAAACgLAAAAAA==&#10;">
                <v:shape id="_x0000_s1253" type="#_x0000_t75" style="position:absolute;width:5274945;height:2631440;visibility:visible;mso-wrap-style:square">
                  <v:fill o:detectmouseclick="t"/>
                  <v:path o:connecttype="none"/>
                </v:shape>
                <v:shape id="Freeform_x0020_307" o:spid="_x0000_s1254" style="position:absolute;left:1182606;top:618001;width:1284027;height:1695450;visibility:visible;mso-wrap-style:square;v-text-anchor:middle" coordsize="1285875,169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55ZcxAAA&#10;ANwAAAAPAAAAZHJzL2Rvd25yZXYueG1sRI9BS8NAEIXvgv9hGaEXsZumGEvstkih4ElotPdpdswG&#10;s7MhO23iv3cLBY+PN+9789bbyXfqQkNsAxtYzDNQxHWwLTcGvj73TytQUZAtdoHJwC9F2G7u79ZY&#10;2jDygS6VNCpBOJZowIn0pdaxduQxzkNPnLzvMHiUJIdG2wHHBPedzrOs0B5bTg0Oe9o5qn+qs09v&#10;fOQLmxeSF8fT8XFsn2tXSTRm9jC9vYISmuT/+JZ+twaW2QtcxyQC6M0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eWXMQAAADcAAAADwAAAAAAAAAAAAAAAACXAgAAZHJzL2Rv&#10;d25yZXYueG1sUEsFBgAAAAAEAAQA9QAAAIgDAAAAAA==&#10;" path="m0,0c283369,7144,566738,14288,762000,142875,957263,271463,1084263,512763,1171575,771525,1258887,1030287,1272381,1362868,1285875,1695450e" filled="f" strokecolor="black [3213]" strokeweight="1.5pt">
                  <v:stroke joinstyle="miter"/>
                  <v:path arrowok="t" o:connecttype="custom" o:connectlocs="0,0;760905,142875;1169891,771525;1284027,1695450" o:connectangles="0,0,0,0"/>
                </v:shape>
                <v:shape id="Freeform_x0020_311" o:spid="_x0000_s1255" style="position:absolute;left:2722465;top:618001;width:1284027;height:1695450;flip:x;visibility:visible;mso-wrap-style:square;v-text-anchor:middle" coordsize="1285875,169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6il2xQAA&#10;ANwAAAAPAAAAZHJzL2Rvd25yZXYueG1sRI/RasJAFETfC/2H5Qq+6SaKVaOrFEUs1YdW/YBL9poN&#10;Zu+G7GrSv+8WhD4OM3OGWa47W4kHNb50rCAdJiCIc6dLLhRczrvBDIQPyBorx6TghzysV68vS8y0&#10;a/mbHqdQiAhhn6ECE0KdSelzQxb90NXE0bu6xmKIsimkbrCNcFvJUZK8SYslxwWDNW0M5bfT3So4&#10;3vdhvP2czDdm4k1rL4f913mqVL/XvS9ABOrCf/jZ/tAKxmkKf2fiEZ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TqKXbFAAAA3AAAAA8AAAAAAAAAAAAAAAAAlwIAAGRycy9k&#10;b3ducmV2LnhtbFBLBQYAAAAABAAEAPUAAACJAwAAAAA=&#10;" path="m0,0c283369,7144,566738,14288,762000,142875,957263,271463,1084263,512763,1171575,771525,1258887,1030287,1272381,1362868,1285875,1695450e" filled="f" strokecolor="black [3213]" strokeweight="1.5pt">
                  <v:stroke joinstyle="miter"/>
                  <v:path arrowok="t" o:connecttype="custom" o:connectlocs="0,0;760905,142875;1169891,771525;1284027,1695450" o:connectangles="0,0,0,0"/>
                </v:shape>
                <v:shape id="Freeform_x0020_314" o:spid="_x0000_s1256" style="position:absolute;left:1154072;top:370351;width:1303050;height:1647825;visibility:visible;mso-wrap-style:square;v-text-anchor:middle" coordsize="1304925,16478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5J5xgAA&#10;ANwAAAAPAAAAZHJzL2Rvd25yZXYueG1sRI9Pa8JAFMTvhX6H5RV6qxtbKWl0FQktCIL/Dz0+s69J&#10;aPZtml2T6Kd3hYLHYWZ+w0xmvalES40rLSsYDiIQxJnVJecKDvuvlxiE88gaK8uk4EwOZtPHhwkm&#10;2na8pXbncxEg7BJUUHhfJ1K6rCCDbmBr4uD92MagD7LJpW6wC3BTydcoepcGSw4LBdaUFpT97k5G&#10;wdx8X3L6WC//Yr/63BwvUblOD0o9P/XzMQhPvb+H/9sLreBtOILbmXAE5PQ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v5J5xgAAANwAAAAPAAAAAAAAAAAAAAAAAJcCAABkcnMv&#10;ZG93bnJldi54bWxQSwUGAAAAAAQABAD1AAAAigMAAAAA&#10;" path="m0,0c160337,32544,320675,65088,476250,142875,631825,220662,811213,320675,933450,466725,1055688,612775,1147763,822325,1209675,1019175,1271588,1216025,1288256,1431925,1304925,1647825e" filled="f" strokecolor="black [3213]" strokeweight="1.5pt">
                  <v:stroke dashstyle="dash" joinstyle="miter"/>
                  <v:path arrowok="t" o:connecttype="custom" o:connectlocs="0,0;475566,142875;932109,466725;1207937,1019175;1303050,1647825" o:connectangles="0,0,0,0,0"/>
                </v:shape>
                <v:shape id="Freeform_x0020_321" o:spid="_x0000_s1257" style="position:absolute;left:2851590;top:1195138;width:1084290;height:404037;visibility:visible;mso-wrap-style:square;v-text-anchor:middle" coordsize="1085850,40403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hwvywwAA&#10;ANwAAAAPAAAAZHJzL2Rvd25yZXYueG1sRI9Pi8IwFMTvgt8hPGFvmlZB1q5RVBT2Iqz/wOOjeU3L&#10;Ni+liVq/vREW9jjMzG+Y+bKztbhT6yvHCtJRAoI4d7pio+B82g0/QfiArLF2TAqe5GG56PfmmGn3&#10;4APdj8GICGGfoYIyhCaT0uclWfQj1xBHr3CtxRBla6Ru8RHhtpbjJJlKixXHhRIb2pSU/x5vVsFG&#10;F/vdz5UPF7Nfr4xJi9lpK5X6GHSrLxCBuvAf/mt/awWTcQrvM/EIyMU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hwvywwAAANwAAAAPAAAAAAAAAAAAAAAAAJcCAABkcnMvZG93&#10;bnJldi54bWxQSwUGAAAAAAQABAD1AAAAhwMAAAAA&#10;" adj="-11796480,,5400" path="m0,165912c40481,92093,80963,18274,161925,3987,242888,-10301,331788,13512,485775,80187,639763,146862,1085850,404037,1085850,404037l1085850,404037e" filled="f" strokecolor="black [3213]" strokeweight="1.5pt">
                  <v:stroke dashstyle="dash" joinstyle="miter"/>
                  <v:formulas/>
                  <v:path arrowok="t" o:connecttype="custom" o:connectlocs="0,165912;161692,3987;485077,80187;1084290,404037;1084290,404037" o:connectangles="0,0,0,0,0" textboxrect="0,0,1085850,404037"/>
                  <v:textbox inset="0">
                    <w:txbxContent>
                      <w:p w14:paraId="41EA9C9F" w14:textId="77777777" w:rsidR="00995A57" w:rsidRDefault="00995A57" w:rsidP="000C5F74"/>
                    </w:txbxContent>
                  </v:textbox>
                </v:shape>
                <v:line id="Straight_x0020_Connector_x0020_324" o:spid="_x0000_s1258" style="position:absolute;visibility:visible;mso-wrap-style:square" from="2361940,1389526" to="2829267,13895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ydZisYAAADcAAAADwAAAGRycy9kb3ducmV2LnhtbESPzWrCQBSF94LvMFzBTdFJbVGJjlKK&#10;QitIMbpxd81ck9jMnZgZTfr2nULB5eH8fJz5sjWluFPtCssKnocRCOLU6oIzBYf9ejAF4TyyxtIy&#10;KfghB8tFtzPHWNuGd3RPfCbCCLsYFeTeV7GULs3JoBvaijh4Z1sb9EHWmdQ1NmHclHIURWNpsOBA&#10;yLGi95zS7+RmAne1vSbtZTNpTqun7XrzSV9HvCnV77VvMxCeWv8I/7c/tIKX0Sv8nQlHQC5+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cnWYrGAAAA3AAAAA8AAAAAAAAA&#10;AAAAAAAAoQIAAGRycy9kb3ducmV2LnhtbFBLBQYAAAAABAAEAPkAAACUAwAAAAA=&#10;" strokecolor="black [3213]" strokeweight="3.75pt">
                  <v:stroke joinstyle="miter"/>
                </v:line>
                <v:line id="Straight_x0020_Connector_x0020_354" o:spid="_x0000_s1259" style="position:absolute;visibility:visible;mso-wrap-style:square" from="2273050,1146439" to="3788706,11464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Eq98YAAADcAAAADwAAAGRycy9kb3ducmV2LnhtbESPzWrCQBSF94LvMNyCm6ITa20lOkop&#10;ClYQaezG3TVzm0Qzd2JmNOnbdwoFl4fz83Fmi9aU4ka1KywrGA4iEMSp1QVnCr72q/4EhPPIGkvL&#10;pOCHHCzm3c4MY20b/qRb4jMRRtjFqCD3voqldGlOBt3AVsTB+7a1QR9knUldYxPGTSmfouhFGiw4&#10;EHKs6D2n9JxcTeAut5ekPW1em+PycbvafNDugFeleg/t2xSEp9bfw//ttVYwGj/D35lwBOT8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8hKvfGAAAA3AAAAA8AAAAAAAAA&#10;AAAAAAAAoQIAAGRycy9kb3ducmV2LnhtbFBLBQYAAAAABAAEAPkAAACUAwAAAAA=&#10;" strokecolor="black [3213]" strokeweight="3.75pt">
                  <v:stroke joinstyle="miter"/>
                </v:line>
                <w10:anchorlock/>
              </v:group>
            </w:pict>
          </mc:Fallback>
        </mc:AlternateContent>
      </w:r>
    </w:p>
    <w:p w14:paraId="7B1AD0D2" w14:textId="2122640E" w:rsidR="00777277" w:rsidRDefault="007C7055" w:rsidP="007C7055">
      <w:pPr>
        <w:pStyle w:val="Caption"/>
      </w:pPr>
      <w:bookmarkStart w:id="41" w:name="_Ref444777728"/>
      <w:bookmarkStart w:id="42" w:name="_Toc444874041"/>
      <w:r>
        <w:t xml:space="preserve">Figure </w:t>
      </w:r>
      <w:fldSimple w:instr=" STYLEREF 1 \s ">
        <w:r w:rsidR="000A24B0">
          <w:rPr>
            <w:noProof/>
          </w:rPr>
          <w:t>3</w:t>
        </w:r>
      </w:fldSimple>
      <w:r w:rsidR="000A24B0">
        <w:t>.</w:t>
      </w:r>
      <w:fldSimple w:instr=" SEQ Figure \* ARABIC \s 1 ">
        <w:r w:rsidR="000A24B0">
          <w:rPr>
            <w:noProof/>
          </w:rPr>
          <w:t>13</w:t>
        </w:r>
      </w:fldSimple>
      <w:bookmarkEnd w:id="41"/>
      <w:r>
        <w:t xml:space="preserve">: </w:t>
      </w:r>
      <w:r w:rsidRPr="00E66D46">
        <w:t>Schematic of the tipping of electron potential. Solid line is the 1/r potential when there is no external field applied to the atom. Dashed line shows the tip of potential when a filed is applied to the atom. When such a field is strong enough, electrons are able to escape from the trap.</w:t>
      </w:r>
      <w:bookmarkEnd w:id="42"/>
    </w:p>
    <w:p w14:paraId="1A2E0C2B" w14:textId="77777777" w:rsidR="00C54BF1" w:rsidRDefault="00C54BF1" w:rsidP="00C54BF1"/>
    <w:p w14:paraId="3047B538" w14:textId="57767124" w:rsidR="00187857" w:rsidRDefault="00187857" w:rsidP="00187857">
      <w:pPr>
        <w:pStyle w:val="Heading3"/>
      </w:pPr>
      <w:bookmarkStart w:id="43" w:name="_Toc444874023"/>
      <w:r>
        <w:t>Synchronization System</w:t>
      </w:r>
      <w:bookmarkEnd w:id="43"/>
    </w:p>
    <w:p w14:paraId="46991C0C" w14:textId="462EB7C9" w:rsidR="00187857" w:rsidRDefault="00187857" w:rsidP="00176F7D">
      <w:pPr>
        <w:pStyle w:val="ParagraphyContent"/>
      </w:pPr>
      <w:r>
        <w:t xml:space="preserve">Before taking any measurement, we have to make sure the timing is right. The timing is controlled by a synchronization system in the lab. It’s a combination of clocks, delay generators and synchronization boxes. The principal behind such a system is that it’s flexible enough to adapt </w:t>
      </w:r>
      <w:r w:rsidR="009B7A0E">
        <w:t xml:space="preserve">to </w:t>
      </w:r>
      <w:r>
        <w:t xml:space="preserve">changes. </w:t>
      </w:r>
      <w:r w:rsidR="0010527C">
        <w:fldChar w:fldCharType="begin"/>
      </w:r>
      <w:r w:rsidR="0010527C">
        <w:instrText xml:space="preserve"> REF _Ref444857072 \h </w:instrText>
      </w:r>
      <w:r w:rsidR="0010527C">
        <w:fldChar w:fldCharType="separate"/>
      </w:r>
      <w:r w:rsidR="0010527C">
        <w:t xml:space="preserve">Figure </w:t>
      </w:r>
      <w:r w:rsidR="0010527C">
        <w:rPr>
          <w:noProof/>
        </w:rPr>
        <w:t>2</w:t>
      </w:r>
      <w:r w:rsidR="0010527C">
        <w:t>.</w:t>
      </w:r>
      <w:r w:rsidR="0010527C">
        <w:rPr>
          <w:noProof/>
        </w:rPr>
        <w:t>13</w:t>
      </w:r>
      <w:r w:rsidR="0010527C">
        <w:fldChar w:fldCharType="end"/>
      </w:r>
      <w:r w:rsidR="0010527C">
        <w:t xml:space="preserve"> shows the synchronization system working in the experiment described in chapter 6. </w:t>
      </w:r>
      <w:r w:rsidR="009B7A0E">
        <w:t xml:space="preserve">A little changes need for this system to work for experiments described in chapter 4 &amp; chapter 5. </w:t>
      </w:r>
      <w:r w:rsidR="00176F7D">
        <w:t>“Master” is a divider which divide</w:t>
      </w:r>
      <w:r w:rsidR="00297C14">
        <w:t>s</w:t>
      </w:r>
      <w:r w:rsidR="00176F7D">
        <w:t xml:space="preserve"> the </w:t>
      </w:r>
      <w:r w:rsidR="00176F7D">
        <w:lastRenderedPageBreak/>
        <w:t>commercial 60 Hz electricity supply by 4 and provide</w:t>
      </w:r>
      <w:r w:rsidR="00297C14">
        <w:t>s a</w:t>
      </w:r>
      <w:r w:rsidR="00176F7D">
        <w:t xml:space="preserve"> 15 Hz source to trigger a digital delay/pulse generator, Model DG535 </w:t>
      </w:r>
      <w:r w:rsidR="005C3670">
        <w:t xml:space="preserve">from Stanford Research Systems, </w:t>
      </w:r>
      <w:r w:rsidR="00176F7D">
        <w:t xml:space="preserve">INC. One channel of this delay generator will </w:t>
      </w:r>
      <w:r w:rsidR="00297C14">
        <w:t xml:space="preserve">be </w:t>
      </w:r>
      <w:r w:rsidR="00176F7D">
        <w:t>the trigger of another DG535 which controls the time of firing the lamp</w:t>
      </w:r>
      <w:r w:rsidR="00CC3E0D">
        <w:t>s</w:t>
      </w:r>
      <w:r w:rsidR="00176F7D">
        <w:t xml:space="preserve"> inside </w:t>
      </w:r>
      <w:proofErr w:type="spellStart"/>
      <w:r w:rsidR="00176F7D">
        <w:t>Surelite</w:t>
      </w:r>
      <w:proofErr w:type="spellEnd"/>
      <w:r w:rsidR="00176F7D">
        <w:t xml:space="preserve"> </w:t>
      </w:r>
      <w:proofErr w:type="gramStart"/>
      <w:r w:rsidR="00176F7D">
        <w:t>Nd:YAG</w:t>
      </w:r>
      <w:proofErr w:type="gramEnd"/>
      <w:r w:rsidR="00176F7D">
        <w:t xml:space="preserve"> laser. Another channel will trigger the lamp of GCR-100 </w:t>
      </w:r>
      <w:proofErr w:type="gramStart"/>
      <w:r w:rsidR="00176F7D">
        <w:t>Nd:YAG</w:t>
      </w:r>
      <w:proofErr w:type="gramEnd"/>
      <w:r w:rsidR="00176F7D">
        <w:t xml:space="preserve"> laser. The GCR-100 will provide a “ready” signal when the lamp is outputting power. This signal is synchronized in the SM-1 synchronization box with </w:t>
      </w:r>
      <w:r w:rsidR="00CC3E0D">
        <w:t>one pulse from</w:t>
      </w:r>
      <w:r w:rsidR="00176F7D">
        <w:t xml:space="preserve"> the seed light. </w:t>
      </w:r>
      <w:r w:rsidR="00F37B27">
        <w:t xml:space="preserve">SM-1 outputs </w:t>
      </w:r>
      <w:r w:rsidR="00176F7D">
        <w:t>trigger signal</w:t>
      </w:r>
      <w:r w:rsidR="00F37B27">
        <w:t>s</w:t>
      </w:r>
      <w:r w:rsidR="00176F7D">
        <w:t xml:space="preserve"> for DG645 </w:t>
      </w:r>
      <w:r w:rsidR="00F37B27">
        <w:t xml:space="preserve">and another DG535. DG535 controls the Q-switch of GCR-100 </w:t>
      </w:r>
      <w:proofErr w:type="gramStart"/>
      <w:r w:rsidR="00F37B27">
        <w:t>Nd:YAG</w:t>
      </w:r>
      <w:proofErr w:type="gramEnd"/>
      <w:r w:rsidR="00F37B27">
        <w:t xml:space="preserve"> and </w:t>
      </w:r>
      <w:r w:rsidR="00824F64">
        <w:t>poc</w:t>
      </w:r>
      <w:r w:rsidR="00F37B27">
        <w:t xml:space="preserve">kels cells in the Regenerative Amplifier to get seed light amplified. DG645 controls the Q-switch of </w:t>
      </w:r>
      <w:proofErr w:type="spellStart"/>
      <w:r w:rsidR="00F37B27">
        <w:t>Surelite</w:t>
      </w:r>
      <w:proofErr w:type="spellEnd"/>
      <w:r w:rsidR="00F37B27">
        <w:t xml:space="preserve"> </w:t>
      </w:r>
      <w:proofErr w:type="gramStart"/>
      <w:r w:rsidR="00F37B27">
        <w:t>Nd:YAG</w:t>
      </w:r>
      <w:proofErr w:type="gramEnd"/>
      <w:r w:rsidR="00F37B27">
        <w:t xml:space="preserve">, the ionization filed, scopes and etc. </w:t>
      </w:r>
      <w:r w:rsidR="005A6A5B">
        <w:t>The delays are easy to ch</w:t>
      </w:r>
      <w:r w:rsidR="006678E7">
        <w:t xml:space="preserve">ange on these delay generators so </w:t>
      </w:r>
      <w:r w:rsidR="005A6A5B">
        <w:t xml:space="preserve">this system can handle different timing for different experiments. </w:t>
      </w:r>
    </w:p>
    <w:p w14:paraId="1DAD043C" w14:textId="716A1E7C" w:rsidR="00714FBA" w:rsidRDefault="005C3670" w:rsidP="00714FBA">
      <w:pPr>
        <w:pStyle w:val="ParagraphyContent"/>
        <w:keepNext/>
      </w:pPr>
      <w:r w:rsidRPr="005C3670">
        <w:rPr>
          <w:noProof/>
        </w:rPr>
        <w:drawing>
          <wp:inline distT="0" distB="0" distL="0" distR="0" wp14:anchorId="0F2081FF" wp14:editId="2098A1AB">
            <wp:extent cx="5067935" cy="4113530"/>
            <wp:effectExtent l="0" t="0" r="0" b="0"/>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7935" cy="4113530"/>
                    </a:xfrm>
                    <a:prstGeom prst="rect">
                      <a:avLst/>
                    </a:prstGeom>
                  </pic:spPr>
                </pic:pic>
              </a:graphicData>
            </a:graphic>
          </wp:inline>
        </w:drawing>
      </w:r>
    </w:p>
    <w:p w14:paraId="5DB86A5D" w14:textId="6E73BFB8" w:rsidR="00187857" w:rsidRDefault="00714FBA" w:rsidP="005A6A5B">
      <w:pPr>
        <w:pStyle w:val="Caption"/>
      </w:pPr>
      <w:bookmarkStart w:id="44" w:name="_Ref444857072"/>
      <w:bookmarkStart w:id="45" w:name="_Toc444874042"/>
      <w:r>
        <w:t xml:space="preserve">Figure </w:t>
      </w:r>
      <w:fldSimple w:instr=" STYLEREF 1 \s ">
        <w:r w:rsidR="000A24B0">
          <w:rPr>
            <w:noProof/>
          </w:rPr>
          <w:t>3</w:t>
        </w:r>
      </w:fldSimple>
      <w:r w:rsidR="000A24B0">
        <w:t>.</w:t>
      </w:r>
      <w:fldSimple w:instr=" SEQ Figure \* ARABIC \s 1 ">
        <w:r w:rsidR="000A24B0">
          <w:rPr>
            <w:noProof/>
          </w:rPr>
          <w:t>14</w:t>
        </w:r>
      </w:fldSimple>
      <w:bookmarkEnd w:id="44"/>
      <w:r>
        <w:t>: Schematic of the Synchronization System.</w:t>
      </w:r>
      <w:r w:rsidR="00176F7D">
        <w:t xml:space="preserve"> White cycles are input</w:t>
      </w:r>
      <w:r w:rsidR="002A4802">
        <w:t>s</w:t>
      </w:r>
      <w:r w:rsidR="00176F7D">
        <w:t xml:space="preserve"> and dark cycles are output</w:t>
      </w:r>
      <w:r w:rsidR="002A4802">
        <w:t>s</w:t>
      </w:r>
      <w:r w:rsidR="00176F7D">
        <w:t>.</w:t>
      </w:r>
      <w:bookmarkEnd w:id="45"/>
    </w:p>
    <w:p w14:paraId="253A770B" w14:textId="77777777" w:rsidR="005A6A5B" w:rsidRPr="005A6A5B" w:rsidRDefault="005A6A5B" w:rsidP="005A6A5B"/>
    <w:p w14:paraId="36B708D3" w14:textId="0647B136" w:rsidR="00AF4604" w:rsidRDefault="004334D1" w:rsidP="004334D1">
      <w:pPr>
        <w:pStyle w:val="Heading3"/>
      </w:pPr>
      <w:bookmarkStart w:id="46" w:name="_Toc444874024"/>
      <w:r>
        <w:t>Measurement Operation</w:t>
      </w:r>
      <w:bookmarkEnd w:id="46"/>
    </w:p>
    <w:p w14:paraId="5053911E" w14:textId="0F81D72D" w:rsidR="00FD6452" w:rsidRDefault="007A4D0D" w:rsidP="00D867B9">
      <w:pPr>
        <w:pStyle w:val="ParagraphyContent"/>
      </w:pPr>
      <w:r>
        <w:t xml:space="preserve">The electric signal from MCP is collected using </w:t>
      </w:r>
      <w:r w:rsidRPr="007A4D0D">
        <w:t>oscilloscope</w:t>
      </w:r>
      <w:r>
        <w:t xml:space="preserve">s. </w:t>
      </w:r>
      <w:r w:rsidR="00C23ABC">
        <w:t xml:space="preserve">And the oscilloscopes transfer the data on the screen to computers which a using programs written in </w:t>
      </w:r>
      <w:proofErr w:type="spellStart"/>
      <w:r w:rsidR="00C23ABC">
        <w:t>Labview</w:t>
      </w:r>
      <w:proofErr w:type="spellEnd"/>
      <w:r w:rsidR="00C23ABC">
        <w:t xml:space="preserve">. </w:t>
      </w:r>
      <w:r>
        <w:t xml:space="preserve">A typical electric signal representing a state population is a </w:t>
      </w:r>
      <w:r w:rsidR="00C23ABC">
        <w:t>peak with some width. Usually, the larger a state population is, the higher the peak is. But the height is not an accurate value to measure the population. Instead, the are</w:t>
      </w:r>
      <w:r w:rsidR="00431E7A">
        <w:t>a</w:t>
      </w:r>
      <w:r w:rsidR="00C23ABC">
        <w:t xml:space="preserve"> of peak is proportional to the state popu</w:t>
      </w:r>
      <w:r w:rsidR="00431E7A">
        <w:t>lation. As show in</w:t>
      </w:r>
      <w:r w:rsidR="000435FE">
        <w:t xml:space="preserve"> </w:t>
      </w:r>
      <w:r w:rsidR="000435FE">
        <w:fldChar w:fldCharType="begin"/>
      </w:r>
      <w:r w:rsidR="000435FE">
        <w:instrText xml:space="preserve"> REF _Ref444777746 \h </w:instrText>
      </w:r>
      <w:r w:rsidR="000435FE">
        <w:fldChar w:fldCharType="separate"/>
      </w:r>
      <w:r w:rsidR="000B35BF">
        <w:t xml:space="preserve">Figure </w:t>
      </w:r>
      <w:r w:rsidR="000B35BF">
        <w:rPr>
          <w:noProof/>
        </w:rPr>
        <w:t>2</w:t>
      </w:r>
      <w:r w:rsidR="000B35BF">
        <w:t>.</w:t>
      </w:r>
      <w:r w:rsidR="000B35BF">
        <w:rPr>
          <w:noProof/>
        </w:rPr>
        <w:t>13</w:t>
      </w:r>
      <w:r w:rsidR="000435FE">
        <w:fldChar w:fldCharType="end"/>
      </w:r>
      <w:r w:rsidR="00431E7A">
        <w:t xml:space="preserve">, the main peak </w:t>
      </w:r>
      <w:r w:rsidR="00C723E6">
        <w:t xml:space="preserve">crossed by a gate </w:t>
      </w:r>
      <w:r w:rsidR="00431E7A">
        <w:t xml:space="preserve">is the ionization signal of states. </w:t>
      </w:r>
      <w:r w:rsidR="00C723E6">
        <w:t xml:space="preserve">When there is no ionization signal, the peak will disappear and there is only background left. </w:t>
      </w:r>
      <w:r w:rsidR="00C23ABC">
        <w:t xml:space="preserve">Using the program written in </w:t>
      </w:r>
      <w:proofErr w:type="spellStart"/>
      <w:r w:rsidR="00C23ABC">
        <w:t>Labview</w:t>
      </w:r>
      <w:proofErr w:type="spellEnd"/>
      <w:r w:rsidR="00C23ABC">
        <w:t xml:space="preserve">, we can easily measure the </w:t>
      </w:r>
      <w:r w:rsidR="00431E7A">
        <w:t>area</w:t>
      </w:r>
      <w:r w:rsidR="00C723E6">
        <w:t xml:space="preserve"> under the peak in the gate</w:t>
      </w:r>
      <w:r w:rsidR="00C23ABC">
        <w:t xml:space="preserve">. </w:t>
      </w:r>
      <w:r w:rsidR="00431E7A">
        <w:t xml:space="preserve">After subtracting this area by the area when there is </w:t>
      </w:r>
      <w:r w:rsidR="00C723E6">
        <w:t>only background,</w:t>
      </w:r>
      <w:r w:rsidR="00431E7A">
        <w:t xml:space="preserve"> we can get the real area representing the excitation population. </w:t>
      </w:r>
      <w:r w:rsidR="00FD6452">
        <w:t xml:space="preserve">As the population changes, the integrated value in the gate changes accordingly. </w:t>
      </w:r>
    </w:p>
    <w:p w14:paraId="62E6DFFD" w14:textId="3CB1D115" w:rsidR="007C7055" w:rsidRDefault="00D867B9" w:rsidP="007C7055">
      <w:pPr>
        <w:keepNext/>
      </w:pPr>
      <w:r w:rsidRPr="00D867B9">
        <w:rPr>
          <w:noProof/>
        </w:rPr>
        <w:drawing>
          <wp:inline distT="0" distB="0" distL="0" distR="0" wp14:anchorId="0CAEF5D6" wp14:editId="0F257706">
            <wp:extent cx="5086985" cy="2974340"/>
            <wp:effectExtent l="0" t="0" r="0"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00753" cy="2982390"/>
                    </a:xfrm>
                    <a:prstGeom prst="rect">
                      <a:avLst/>
                    </a:prstGeom>
                  </pic:spPr>
                </pic:pic>
              </a:graphicData>
            </a:graphic>
          </wp:inline>
        </w:drawing>
      </w:r>
    </w:p>
    <w:p w14:paraId="0B9822CE" w14:textId="32BD6405" w:rsidR="00C23ABC" w:rsidRPr="000C5F74" w:rsidRDefault="007C7055" w:rsidP="00D867B9">
      <w:pPr>
        <w:pStyle w:val="Caption"/>
      </w:pPr>
      <w:bookmarkStart w:id="47" w:name="_Ref444777746"/>
      <w:bookmarkStart w:id="48" w:name="_Toc444874043"/>
      <w:r>
        <w:t xml:space="preserve">Figure </w:t>
      </w:r>
      <w:fldSimple w:instr=" STYLEREF 1 \s ">
        <w:r w:rsidR="000A24B0">
          <w:rPr>
            <w:noProof/>
          </w:rPr>
          <w:t>3</w:t>
        </w:r>
      </w:fldSimple>
      <w:r w:rsidR="000A24B0">
        <w:t>.</w:t>
      </w:r>
      <w:fldSimple w:instr=" SEQ Figure \* ARABIC \s 1 ">
        <w:r w:rsidR="000A24B0">
          <w:rPr>
            <w:noProof/>
          </w:rPr>
          <w:t>15</w:t>
        </w:r>
      </w:fldSimple>
      <w:bookmarkEnd w:id="47"/>
      <w:r>
        <w:t>: A typical ionization signal shown on an oscilloscope. The central peak representing the population of state 32</w:t>
      </w:r>
      <w:r w:rsidRPr="00431E7A">
        <w:rPr>
          <w:i/>
        </w:rPr>
        <w:t>s</w:t>
      </w:r>
      <w:r>
        <w:t xml:space="preserve"> + 32</w:t>
      </w:r>
      <w:r w:rsidRPr="00431E7A">
        <w:rPr>
          <w:i/>
        </w:rPr>
        <w:t>p</w:t>
      </w:r>
      <w:r>
        <w:t>. The measurement program puts a gate across the peak and integrates the area under the peak in the gate.</w:t>
      </w:r>
      <w:bookmarkEnd w:id="48"/>
    </w:p>
    <w:p w14:paraId="2FC65033" w14:textId="714CF2AF" w:rsidR="009C2987" w:rsidRPr="000C5F74" w:rsidRDefault="00BD27B7" w:rsidP="000C5F74">
      <w:pPr>
        <w:pStyle w:val="Heading2"/>
      </w:pPr>
      <w:bookmarkStart w:id="49" w:name="_Toc444874025"/>
      <w:r>
        <w:lastRenderedPageBreak/>
        <w:t>Maintenance and Daily O</w:t>
      </w:r>
      <w:r w:rsidR="004A6515" w:rsidRPr="00251B13">
        <w:t>peration</w:t>
      </w:r>
      <w:bookmarkEnd w:id="49"/>
    </w:p>
    <w:p w14:paraId="1D7ECF39" w14:textId="77777777" w:rsidR="00C723E6" w:rsidRDefault="00C723E6" w:rsidP="00EE6E4B">
      <w:pPr>
        <w:pStyle w:val="ParagraphyContent"/>
      </w:pPr>
      <w:r>
        <w:t xml:space="preserve">Before doing experiments, people should have finished the safety training. </w:t>
      </w:r>
    </w:p>
    <w:p w14:paraId="13EF2CE6" w14:textId="6C9B66D6" w:rsidR="009C2987" w:rsidRDefault="00C723E6" w:rsidP="00EE6E4B">
      <w:pPr>
        <w:pStyle w:val="ParagraphyContent"/>
      </w:pPr>
      <w:r>
        <w:t>Before</w:t>
      </w:r>
      <w:r w:rsidR="009C2987" w:rsidRPr="00251B13">
        <w:t xml:space="preserve"> turn</w:t>
      </w:r>
      <w:r>
        <w:t>ing</w:t>
      </w:r>
      <w:r w:rsidR="009C2987" w:rsidRPr="00251B13">
        <w:t xml:space="preserve"> on</w:t>
      </w:r>
      <w:r>
        <w:t xml:space="preserve"> lasers</w:t>
      </w:r>
      <w:r w:rsidR="009C2987" w:rsidRPr="00251B13">
        <w:t>, internal lock switch has to be flipped on. It controls the interlock of most lasers in the lab</w:t>
      </w:r>
      <w:r w:rsidR="001A13FD">
        <w:t xml:space="preserve">. If any laser is on, a red </w:t>
      </w:r>
      <w:r w:rsidR="00A11AAB">
        <w:t>bulb</w:t>
      </w:r>
      <w:r w:rsidR="001A13FD">
        <w:t xml:space="preserve"> outside the </w:t>
      </w:r>
      <w:r w:rsidR="00586C49">
        <w:t>lab</w:t>
      </w:r>
      <w:r w:rsidR="001A13FD">
        <w:t xml:space="preserve"> will be on to give a warning signal</w:t>
      </w:r>
      <w:r w:rsidR="009C2987" w:rsidRPr="00251B13">
        <w:t xml:space="preserve">. </w:t>
      </w:r>
    </w:p>
    <w:p w14:paraId="54A2D11D" w14:textId="3007117F" w:rsidR="00C723E6" w:rsidRDefault="00C723E6" w:rsidP="002736D2">
      <w:pPr>
        <w:pStyle w:val="Heading3"/>
      </w:pPr>
      <w:bookmarkStart w:id="50" w:name="_Toc444874026"/>
      <w:r>
        <w:rPr>
          <w:rFonts w:hint="eastAsia"/>
        </w:rPr>
        <w:t xml:space="preserve">Daily </w:t>
      </w:r>
      <w:r w:rsidR="00BD27B7">
        <w:t>E</w:t>
      </w:r>
      <w:r>
        <w:t>xamination</w:t>
      </w:r>
      <w:bookmarkEnd w:id="50"/>
    </w:p>
    <w:p w14:paraId="6D079349" w14:textId="131200FE" w:rsidR="00C723E6" w:rsidRDefault="00C723E6" w:rsidP="00C723E6">
      <w:pPr>
        <w:pStyle w:val="ParagraphyContent"/>
        <w:numPr>
          <w:ilvl w:val="0"/>
          <w:numId w:val="19"/>
        </w:numPr>
        <w:ind w:left="360"/>
      </w:pPr>
      <w:r>
        <w:t>Check the MOT chamber pressure</w:t>
      </w:r>
      <w:r w:rsidR="003B0D66">
        <w:t>. The reading from the ion pump</w:t>
      </w:r>
      <w:r>
        <w:t xml:space="preserve"> should be no more than orders of </w:t>
      </w:r>
      <m:oMath>
        <m:sSup>
          <m:sSupPr>
            <m:ctrlPr>
              <w:rPr>
                <w:rFonts w:ascii="Cambria Math" w:hAnsi="Cambria Math"/>
                <w:i/>
                <w:sz w:val="22"/>
              </w:rPr>
            </m:ctrlPr>
          </m:sSupPr>
          <m:e>
            <m:r>
              <w:rPr>
                <w:rFonts w:ascii="Cambria Math" w:hAnsi="Cambria Math"/>
              </w:rPr>
              <m:t>10</m:t>
            </m:r>
          </m:e>
          <m:sup>
            <m:r>
              <w:rPr>
                <w:rFonts w:ascii="Cambria Math" w:hAnsi="Cambria Math"/>
              </w:rPr>
              <m:t>-8</m:t>
            </m:r>
          </m:sup>
        </m:sSup>
      </m:oMath>
      <w:r w:rsidR="002E0EC1">
        <w:t xml:space="preserve"> </w:t>
      </w:r>
      <w:proofErr w:type="spellStart"/>
      <w:r w:rsidR="002E0EC1">
        <w:t>torr</w:t>
      </w:r>
      <w:proofErr w:type="spellEnd"/>
      <w:r w:rsidR="002E0EC1">
        <w:t>.</w:t>
      </w:r>
      <w:r w:rsidR="003B0D66">
        <w:t xml:space="preserve"> If the pressure is higher than this reading, there might be some leakage. </w:t>
      </w:r>
    </w:p>
    <w:p w14:paraId="4724A024" w14:textId="6273D18F" w:rsidR="003B0D66" w:rsidRDefault="003B0D66" w:rsidP="00C723E6">
      <w:pPr>
        <w:pStyle w:val="ParagraphyContent"/>
        <w:numPr>
          <w:ilvl w:val="0"/>
          <w:numId w:val="19"/>
        </w:numPr>
        <w:ind w:left="360"/>
      </w:pPr>
      <w:r>
        <w:t>Check pressure of canned nitrogen which is used to keep GCR-100 laser head clean and dry. The inner pressure should be higher than zero and the output pressure should be around 5 psi. From previous experience, the nitrogen needs to be replaced every two to three weeks.</w:t>
      </w:r>
    </w:p>
    <w:p w14:paraId="3FE224A7" w14:textId="34BCB97C" w:rsidR="000B1D67" w:rsidRDefault="000B1D67" w:rsidP="00C723E6">
      <w:pPr>
        <w:pStyle w:val="ParagraphyContent"/>
        <w:numPr>
          <w:ilvl w:val="0"/>
          <w:numId w:val="19"/>
        </w:numPr>
        <w:ind w:left="360"/>
      </w:pPr>
      <w:r>
        <w:t xml:space="preserve">Check the room temperature readings. The readings should </w:t>
      </w:r>
      <w:r w:rsidR="00127C87">
        <w:t xml:space="preserve">be </w:t>
      </w:r>
      <w:r w:rsidRPr="00081444">
        <w:t xml:space="preserve">from </w:t>
      </w:r>
      <w:r w:rsidR="00081444">
        <w:t>72</w:t>
      </w:r>
      <w:r w:rsidRPr="00081444">
        <w:t xml:space="preserve"> </w:t>
      </w:r>
      <m:oMath>
        <m:sPre>
          <m:sPrePr>
            <m:ctrlPr>
              <w:rPr>
                <w:rFonts w:ascii="Cambria Math" w:hAnsi="Cambria Math" w:cs="Times New Roman"/>
              </w:rPr>
            </m:ctrlPr>
          </m:sPrePr>
          <m:sub/>
          <m:sup>
            <m:r>
              <m:rPr>
                <m:sty m:val="p"/>
              </m:rPr>
              <w:rPr>
                <w:rFonts w:ascii="Cambria Math" w:hAnsi="Cambria Math" w:cs="Times New Roman"/>
              </w:rPr>
              <m:t>0</m:t>
            </m:r>
          </m:sup>
          <m:e>
            <m:r>
              <m:rPr>
                <m:sty m:val="p"/>
              </m:rPr>
              <w:rPr>
                <w:rFonts w:ascii="Cambria Math" w:hAnsi="Cambria Math" w:cs="Times New Roman"/>
              </w:rPr>
              <m:t>F</m:t>
            </m:r>
          </m:e>
        </m:sPre>
      </m:oMath>
      <w:r w:rsidR="00B7227B">
        <w:t xml:space="preserve"> </w:t>
      </w:r>
      <w:r w:rsidRPr="00081444">
        <w:t>to</w:t>
      </w:r>
      <w:r w:rsidRPr="000B1D67">
        <w:rPr>
          <w:color w:val="FF0000"/>
        </w:rPr>
        <w:t xml:space="preserve"> </w:t>
      </w:r>
      <w:r w:rsidR="00081444">
        <w:t>74</w:t>
      </w:r>
      <w:r w:rsidR="00081444" w:rsidRPr="00081444">
        <w:t xml:space="preserve"> </w:t>
      </w:r>
      <m:oMath>
        <m:sPre>
          <m:sPrePr>
            <m:ctrlPr>
              <w:rPr>
                <w:rFonts w:ascii="Cambria Math" w:hAnsi="Cambria Math" w:cs="Times New Roman"/>
              </w:rPr>
            </m:ctrlPr>
          </m:sPrePr>
          <m:sub/>
          <m:sup>
            <m:r>
              <m:rPr>
                <m:sty m:val="p"/>
              </m:rPr>
              <w:rPr>
                <w:rFonts w:ascii="Cambria Math" w:hAnsi="Cambria Math" w:cs="Times New Roman"/>
              </w:rPr>
              <m:t>0</m:t>
            </m:r>
          </m:sup>
          <m:e>
            <m:r>
              <m:rPr>
                <m:sty m:val="p"/>
              </m:rPr>
              <w:rPr>
                <w:rFonts w:ascii="Cambria Math" w:hAnsi="Cambria Math" w:cs="Times New Roman"/>
              </w:rPr>
              <m:t>F</m:t>
            </m:r>
          </m:e>
        </m:sPre>
      </m:oMath>
      <w:r w:rsidR="00081444">
        <w:t>.</w:t>
      </w:r>
      <w:r w:rsidR="003B0D66">
        <w:t xml:space="preserve"> For some extreme climates, the temperature may be out of this range.</w:t>
      </w:r>
    </w:p>
    <w:p w14:paraId="738D8DE5" w14:textId="5E0D1826" w:rsidR="000B1D67" w:rsidRDefault="000B1D67" w:rsidP="00C723E6">
      <w:pPr>
        <w:pStyle w:val="ParagraphyContent"/>
        <w:numPr>
          <w:ilvl w:val="0"/>
          <w:numId w:val="19"/>
        </w:numPr>
        <w:ind w:left="360"/>
      </w:pPr>
      <w:r>
        <w:t xml:space="preserve">Check temperature of cooling water </w:t>
      </w:r>
      <w:r w:rsidRPr="00081444">
        <w:t>from external sources.</w:t>
      </w:r>
      <w:r w:rsidR="00081444">
        <w:t xml:space="preserve"> The supply water should have a temperature around 60 </w:t>
      </w:r>
      <m:oMath>
        <m:sPre>
          <m:sPrePr>
            <m:ctrlPr>
              <w:rPr>
                <w:rFonts w:ascii="Cambria Math" w:hAnsi="Cambria Math" w:cs="Times New Roman"/>
              </w:rPr>
            </m:ctrlPr>
          </m:sPrePr>
          <m:sub/>
          <m:sup>
            <m:r>
              <m:rPr>
                <m:sty m:val="p"/>
              </m:rPr>
              <w:rPr>
                <w:rFonts w:ascii="Cambria Math" w:hAnsi="Cambria Math" w:cs="Times New Roman"/>
              </w:rPr>
              <m:t>0</m:t>
            </m:r>
          </m:sup>
          <m:e>
            <m:r>
              <m:rPr>
                <m:sty m:val="p"/>
              </m:rPr>
              <w:rPr>
                <w:rFonts w:ascii="Cambria Math" w:hAnsi="Cambria Math" w:cs="Times New Roman"/>
              </w:rPr>
              <m:t>F</m:t>
            </m:r>
          </m:e>
        </m:sPre>
      </m:oMath>
      <w:r w:rsidR="00081444">
        <w:t xml:space="preserve">. </w:t>
      </w:r>
    </w:p>
    <w:p w14:paraId="15104C8C" w14:textId="1914DCBB" w:rsidR="000B1D67" w:rsidRDefault="000B1D67" w:rsidP="00C723E6">
      <w:pPr>
        <w:pStyle w:val="ParagraphyContent"/>
        <w:numPr>
          <w:ilvl w:val="0"/>
          <w:numId w:val="19"/>
        </w:numPr>
        <w:ind w:left="360"/>
      </w:pPr>
      <w:r>
        <w:t xml:space="preserve">Check cooling water level for each laser before turning on the laser. The water level should </w:t>
      </w:r>
      <w:r w:rsidR="00EB22D5">
        <w:t>be</w:t>
      </w:r>
      <w:r>
        <w:t xml:space="preserve"> in the proper </w:t>
      </w:r>
      <w:r w:rsidR="00EB22D5">
        <w:t>range</w:t>
      </w:r>
      <w:r>
        <w:t xml:space="preserve"> marked in the box.</w:t>
      </w:r>
      <w:r w:rsidR="001C7A63">
        <w:t xml:space="preserve"> </w:t>
      </w:r>
    </w:p>
    <w:p w14:paraId="7D8DF03F" w14:textId="49C6DB9C" w:rsidR="001C7A63" w:rsidRDefault="000B1D67" w:rsidP="001C7A63">
      <w:pPr>
        <w:pStyle w:val="ParagraphyContent"/>
        <w:numPr>
          <w:ilvl w:val="0"/>
          <w:numId w:val="19"/>
        </w:numPr>
        <w:ind w:left="360"/>
      </w:pPr>
      <w:r>
        <w:t xml:space="preserve">Check the fume hoods to make sure they are working properly. </w:t>
      </w:r>
    </w:p>
    <w:p w14:paraId="599A2A7A" w14:textId="1A36FA99" w:rsidR="009C2987" w:rsidRPr="00251B13" w:rsidRDefault="00671E74" w:rsidP="008718F3">
      <w:pPr>
        <w:pStyle w:val="Heading3"/>
      </w:pPr>
      <w:bookmarkStart w:id="51" w:name="_Toc444874027"/>
      <w:r>
        <w:lastRenderedPageBreak/>
        <w:t>Operation</w:t>
      </w:r>
      <w:r w:rsidR="00754F30">
        <w:t xml:space="preserve"> of </w:t>
      </w:r>
      <w:r w:rsidR="00754F30" w:rsidRPr="00AB0CB4">
        <w:t>Regenerative</w:t>
      </w:r>
      <w:r w:rsidR="00BD27B7">
        <w:t xml:space="preserve"> A</w:t>
      </w:r>
      <w:r w:rsidR="009C2987" w:rsidRPr="00251B13">
        <w:t>mplifier</w:t>
      </w:r>
      <w:bookmarkEnd w:id="51"/>
    </w:p>
    <w:p w14:paraId="0A5C69A2" w14:textId="14CB11F2" w:rsidR="009C2987" w:rsidRPr="00251B13" w:rsidRDefault="009C2987" w:rsidP="00081444">
      <w:pPr>
        <w:pStyle w:val="ParagraphyContent"/>
      </w:pPr>
      <w:r w:rsidRPr="00251B13">
        <w:t xml:space="preserve">Turn on the seed light pump laser power switch. When the temperature is stabilized, turn </w:t>
      </w:r>
      <w:r w:rsidR="00D169BC" w:rsidRPr="00251B13">
        <w:t>on the laser.</w:t>
      </w:r>
      <w:r w:rsidR="00C46D10">
        <w:t xml:space="preserve"> </w:t>
      </w:r>
      <w:r w:rsidR="00C46D10" w:rsidRPr="00C46D10">
        <w:t xml:space="preserve">The pump should be in mode “power” and the </w:t>
      </w:r>
      <w:r w:rsidR="00081444">
        <w:t xml:space="preserve">setup for power is “3.75 W” shown on the display screen. </w:t>
      </w:r>
    </w:p>
    <w:p w14:paraId="164D2121" w14:textId="0C1FB023" w:rsidR="009C2987" w:rsidRPr="00251B13" w:rsidRDefault="009C2987" w:rsidP="008718F3">
      <w:pPr>
        <w:pStyle w:val="ListNumber"/>
      </w:pPr>
      <w:r w:rsidRPr="00251B13">
        <w:t>Let the pump laser warm for at least h</w:t>
      </w:r>
      <w:r w:rsidR="00C46D10">
        <w:t>alf an hour. T</w:t>
      </w:r>
      <w:r w:rsidR="00D169BC" w:rsidRPr="00251B13">
        <w:t>hen lock the mode. If the mode lock is not very stable, usually it’s because the alignment of the seed light is off and</w:t>
      </w:r>
      <w:r w:rsidR="001739FA">
        <w:t xml:space="preserve"> it</w:t>
      </w:r>
      <w:r w:rsidR="00647F9B">
        <w:t xml:space="preserve"> needs adjustment</w:t>
      </w:r>
      <w:r w:rsidR="00D169BC" w:rsidRPr="00251B13">
        <w:t xml:space="preserve">. </w:t>
      </w:r>
    </w:p>
    <w:p w14:paraId="27FCA816" w14:textId="360781FB" w:rsidR="009C2987" w:rsidRPr="00251B13" w:rsidRDefault="009C2987" w:rsidP="008718F3">
      <w:pPr>
        <w:pStyle w:val="ListNumber"/>
      </w:pPr>
      <w:r w:rsidRPr="00251B13">
        <w:t>Turn on the regen</w:t>
      </w:r>
      <w:r w:rsidR="00C46D10">
        <w:t>erative</w:t>
      </w:r>
      <w:r w:rsidRPr="00251B13">
        <w:t xml:space="preserve"> pump </w:t>
      </w:r>
      <w:r w:rsidR="000C3F6E">
        <w:t xml:space="preserve">GCR-100 </w:t>
      </w:r>
      <w:proofErr w:type="gramStart"/>
      <w:r w:rsidRPr="00251B13">
        <w:t>Nd:YAG</w:t>
      </w:r>
      <w:proofErr w:type="gramEnd"/>
      <w:r w:rsidRPr="00251B13">
        <w:t xml:space="preserve"> laser. Slowly increase the power of the pumping lamp until it heats the maximum. </w:t>
      </w:r>
      <w:r w:rsidR="00747A89" w:rsidRPr="00251B13">
        <w:t>It usually take</w:t>
      </w:r>
      <w:r w:rsidR="00C46D10">
        <w:t>s</w:t>
      </w:r>
      <w:r w:rsidR="00747A89" w:rsidRPr="00251B13">
        <w:t xml:space="preserve"> several seconds or minutes</w:t>
      </w:r>
      <w:r w:rsidRPr="00251B13">
        <w:t xml:space="preserve"> for the dimmer light to turn on</w:t>
      </w:r>
      <w:r w:rsidR="00747A89" w:rsidRPr="00251B13">
        <w:t xml:space="preserve">. If it takes too long, </w:t>
      </w:r>
      <w:r w:rsidR="00C46D10">
        <w:t>it’s probably because there are two many ions in the cooling system and the charge of lamps is not working properly. R</w:t>
      </w:r>
      <w:r w:rsidR="00747A89" w:rsidRPr="00251B13">
        <w:t xml:space="preserve">eflush the cooling system using deionized water and try again. </w:t>
      </w:r>
    </w:p>
    <w:p w14:paraId="22C91734" w14:textId="5DF7C2F5" w:rsidR="009C2987" w:rsidRPr="00251B13" w:rsidRDefault="009C2987" w:rsidP="008718F3">
      <w:pPr>
        <w:pStyle w:val="ListNumber"/>
      </w:pPr>
      <w:r w:rsidRPr="00251B13">
        <w:t xml:space="preserve">Let the </w:t>
      </w:r>
      <w:proofErr w:type="gramStart"/>
      <w:r w:rsidRPr="00251B13">
        <w:t>Nd:YAG</w:t>
      </w:r>
      <w:proofErr w:type="gramEnd"/>
      <w:r w:rsidRPr="00251B13">
        <w:t xml:space="preserve"> l</w:t>
      </w:r>
      <w:r w:rsidR="00C46D10">
        <w:t xml:space="preserve">aser warm for at least one hour to acquire thermal balance. </w:t>
      </w:r>
    </w:p>
    <w:p w14:paraId="178BFD1C" w14:textId="5626F074" w:rsidR="00E244E5" w:rsidRPr="00251B13" w:rsidRDefault="00E244E5" w:rsidP="008718F3">
      <w:pPr>
        <w:pStyle w:val="ListNumber"/>
      </w:pPr>
      <w:r w:rsidRPr="00251B13">
        <w:t xml:space="preserve">Change </w:t>
      </w:r>
      <w:r w:rsidR="00C33589" w:rsidRPr="00251B13">
        <w:t xml:space="preserve">the output pockels cell’s timing to be the long timing set, which is 4us longer than the short timing set (which should be almost the same every day). </w:t>
      </w:r>
      <w:r w:rsidR="00D43C02">
        <w:t xml:space="preserve">This is to enable self lasing of the amplifier. </w:t>
      </w:r>
      <w:r w:rsidR="00C33589" w:rsidRPr="00251B13">
        <w:t>Switch on all the pockel</w:t>
      </w:r>
      <w:r w:rsidR="00D43C02">
        <w:t>s</w:t>
      </w:r>
      <w:r w:rsidR="00C33589" w:rsidRPr="00251B13">
        <w:t xml:space="preserve"> cells in the setup. Increase the </w:t>
      </w:r>
      <w:proofErr w:type="gramStart"/>
      <w:r w:rsidR="00C33589" w:rsidRPr="00251B13">
        <w:t>Nd:YAG</w:t>
      </w:r>
      <w:proofErr w:type="gramEnd"/>
      <w:r w:rsidR="00C33589" w:rsidRPr="00251B13">
        <w:t xml:space="preserve"> pump light to be a little higher than the threshold. (The threshold may vary a little bit every day. The recent value should be marked down in the log book.)</w:t>
      </w:r>
    </w:p>
    <w:p w14:paraId="7079DF21" w14:textId="51292273" w:rsidR="00C33589" w:rsidRPr="00251B13" w:rsidRDefault="00C33589" w:rsidP="008718F3">
      <w:pPr>
        <w:pStyle w:val="ListNumber"/>
      </w:pPr>
      <w:r w:rsidRPr="00251B13">
        <w:t xml:space="preserve">There should be a bright spot showing in the TV monitor, which means the regenerative amplifier is now lasing itself. If there is no bright spot, increase the pump light a little </w:t>
      </w:r>
      <w:r w:rsidR="00D43C02">
        <w:t>higher</w:t>
      </w:r>
      <w:r w:rsidRPr="00251B13">
        <w:t xml:space="preserve"> but not larger than the normal pump level. Adjust the coupling mirrors to make sure the threshold is minimized. </w:t>
      </w:r>
    </w:p>
    <w:p w14:paraId="0E71EB87" w14:textId="35B7B71F" w:rsidR="00C33589" w:rsidRPr="00251B13" w:rsidRDefault="00C33589" w:rsidP="008718F3">
      <w:pPr>
        <w:pStyle w:val="ListNumber"/>
      </w:pPr>
      <w:r w:rsidRPr="00251B13">
        <w:t>Block the pump light. Change back the output pockel</w:t>
      </w:r>
      <w:r w:rsidR="00D43C02">
        <w:t>s</w:t>
      </w:r>
      <w:r w:rsidRPr="00251B13">
        <w:t xml:space="preserve"> cell’s timing to the short timing set. Increase the pump light to the ordinary operation level (which is also written down </w:t>
      </w:r>
      <w:r w:rsidRPr="00251B13">
        <w:lastRenderedPageBreak/>
        <w:t>in the log book). Unblock the pump light. Now on the</w:t>
      </w:r>
      <w:r w:rsidR="007F04AE">
        <w:t xml:space="preserve"> scope, there should be a stably</w:t>
      </w:r>
      <w:r w:rsidRPr="00251B13">
        <w:t xml:space="preserve"> </w:t>
      </w:r>
      <w:r w:rsidR="007F04AE">
        <w:t xml:space="preserve">increasing </w:t>
      </w:r>
      <w:r w:rsidRPr="00251B13">
        <w:t xml:space="preserve">pulse train. </w:t>
      </w:r>
    </w:p>
    <w:p w14:paraId="4C257BBA" w14:textId="70B2CDFE" w:rsidR="00C723E6" w:rsidRPr="00D14DC8" w:rsidRDefault="009C2987" w:rsidP="00D14DC8">
      <w:pPr>
        <w:pStyle w:val="ParagraphyContent"/>
        <w:rPr>
          <w:color w:val="FF0000"/>
        </w:rPr>
      </w:pPr>
      <w:r w:rsidRPr="00251B13">
        <w:t>At this poi</w:t>
      </w:r>
      <w:r w:rsidR="00C33589" w:rsidRPr="00251B13">
        <w:t>nt, Regen</w:t>
      </w:r>
      <w:r w:rsidR="008718F3">
        <w:t>erative</w:t>
      </w:r>
      <w:r w:rsidR="00C33589" w:rsidRPr="00251B13">
        <w:t xml:space="preserve"> amplifier is ready</w:t>
      </w:r>
      <w:r w:rsidRPr="00251B13">
        <w:t xml:space="preserve">. </w:t>
      </w:r>
      <w:r w:rsidR="00C33589" w:rsidRPr="00251B13">
        <w:t xml:space="preserve">Fine tuning includes decreasing the threshold and making the pulse train more stable. </w:t>
      </w:r>
      <w:r w:rsidR="00D43C02">
        <w:t xml:space="preserve">The pump </w:t>
      </w:r>
      <w:proofErr w:type="gramStart"/>
      <w:r w:rsidR="00D43C02">
        <w:t>Nd:YAG</w:t>
      </w:r>
      <w:proofErr w:type="gramEnd"/>
      <w:r w:rsidR="00D43C02">
        <w:t xml:space="preserve"> laser needs to replace lamps every </w:t>
      </w:r>
      <w:r w:rsidR="00C265F4">
        <w:t>7</w:t>
      </w:r>
      <w:r w:rsidR="00D43C02" w:rsidRPr="00C265F4">
        <w:t>00 hours</w:t>
      </w:r>
      <w:r w:rsidR="00C265F4">
        <w:t xml:space="preserve"> under </w:t>
      </w:r>
      <w:r w:rsidR="00081444">
        <w:t>current repetition frequency</w:t>
      </w:r>
      <w:r w:rsidR="00954CD2">
        <w:t>. The normal output and the last replacement date are</w:t>
      </w:r>
      <w:r w:rsidR="00D43C02" w:rsidRPr="00C265F4">
        <w:t xml:space="preserve"> marked underneath the laser head on the optical table.  </w:t>
      </w:r>
    </w:p>
    <w:p w14:paraId="4B304C82" w14:textId="4A3881AB" w:rsidR="009C2987" w:rsidRPr="00251B13" w:rsidRDefault="008718F3" w:rsidP="00C723E6">
      <w:pPr>
        <w:pStyle w:val="Heading3"/>
        <w:tabs>
          <w:tab w:val="center" w:pos="4153"/>
        </w:tabs>
      </w:pPr>
      <w:bookmarkStart w:id="52" w:name="_Toc444874028"/>
      <w:r>
        <w:t xml:space="preserve">Operation of </w:t>
      </w:r>
      <w:r w:rsidR="009C2987" w:rsidRPr="00251B13">
        <w:t>MO</w:t>
      </w:r>
      <w:r w:rsidR="00C723E6">
        <w:t>T</w:t>
      </w:r>
      <w:bookmarkEnd w:id="52"/>
    </w:p>
    <w:p w14:paraId="16F3E72E" w14:textId="7BEBDB6E" w:rsidR="00D169BC" w:rsidRPr="00D43C02" w:rsidRDefault="00D169BC" w:rsidP="00262426">
      <w:pPr>
        <w:pStyle w:val="ListNumber"/>
        <w:numPr>
          <w:ilvl w:val="0"/>
          <w:numId w:val="17"/>
        </w:numPr>
        <w:ind w:left="360"/>
        <w:rPr>
          <w:color w:val="FF0000"/>
        </w:rPr>
      </w:pPr>
      <w:r w:rsidRPr="00251B13">
        <w:t>First turn on the cooling water waives. Check the flow meter to make sure cold water is flowing through</w:t>
      </w:r>
      <w:r w:rsidR="00D43C02">
        <w:t xml:space="preserve"> the coils’ cooling tubes</w:t>
      </w:r>
      <w:r w:rsidRPr="00251B13">
        <w:t xml:space="preserve">. If there is no flow or </w:t>
      </w:r>
      <w:r w:rsidR="00C4179B">
        <w:t xml:space="preserve">the </w:t>
      </w:r>
      <w:r w:rsidRPr="00251B13">
        <w:t xml:space="preserve">flow is too slow, power supplier of the </w:t>
      </w:r>
      <w:r w:rsidR="002A23D1" w:rsidRPr="00251B13">
        <w:t xml:space="preserve">main anti-Helmholtz </w:t>
      </w:r>
      <w:r w:rsidR="00590D3F">
        <w:t xml:space="preserve">coils should not </w:t>
      </w:r>
      <w:r w:rsidRPr="00251B13">
        <w:t xml:space="preserve">be turned on. Check the water supply in and out pressure to make sure water can </w:t>
      </w:r>
      <w:r w:rsidRPr="00C723E6">
        <w:t xml:space="preserve">flow. </w:t>
      </w:r>
      <w:r w:rsidR="00D43C02" w:rsidRPr="00C723E6">
        <w:t>T</w:t>
      </w:r>
      <w:r w:rsidR="00E46664">
        <w:t>he normal in pressure is 14 psi</w:t>
      </w:r>
      <w:r w:rsidR="00D43C02" w:rsidRPr="00C723E6">
        <w:t xml:space="preserve">. </w:t>
      </w:r>
      <w:r w:rsidR="0067574A">
        <w:t>Make sure</w:t>
      </w:r>
      <w:r w:rsidR="00D43C02" w:rsidRPr="00C723E6">
        <w:t xml:space="preserve"> there is no lea</w:t>
      </w:r>
      <w:r w:rsidR="00694B4D" w:rsidRPr="00C723E6">
        <w:t>kage of water from the cooling t</w:t>
      </w:r>
      <w:r w:rsidR="00D43C02" w:rsidRPr="00C723E6">
        <w:t xml:space="preserve">ubes. </w:t>
      </w:r>
    </w:p>
    <w:p w14:paraId="25F87BEC" w14:textId="5D1D2850" w:rsidR="00D169BC" w:rsidRPr="00262426" w:rsidRDefault="00D169BC" w:rsidP="00262426">
      <w:pPr>
        <w:pStyle w:val="ListParagraph"/>
        <w:numPr>
          <w:ilvl w:val="0"/>
          <w:numId w:val="17"/>
        </w:numPr>
        <w:ind w:left="360"/>
        <w:rPr>
          <w:rFonts w:cs="Times New Roman"/>
          <w:szCs w:val="24"/>
        </w:rPr>
      </w:pPr>
      <w:r w:rsidRPr="00262426">
        <w:rPr>
          <w:rFonts w:cs="Times New Roman"/>
          <w:szCs w:val="24"/>
        </w:rPr>
        <w:t>Turn</w:t>
      </w:r>
      <w:r w:rsidR="002A23D1" w:rsidRPr="00262426">
        <w:rPr>
          <w:rFonts w:cs="Times New Roman"/>
          <w:szCs w:val="24"/>
        </w:rPr>
        <w:t xml:space="preserve"> on diode lasers of trap and repump beams. </w:t>
      </w:r>
    </w:p>
    <w:p w14:paraId="48B6C6A7" w14:textId="7F3BF50D" w:rsidR="002A23D1" w:rsidRPr="00262426" w:rsidRDefault="002A23D1" w:rsidP="00262426">
      <w:pPr>
        <w:pStyle w:val="ListParagraph"/>
        <w:numPr>
          <w:ilvl w:val="0"/>
          <w:numId w:val="17"/>
        </w:numPr>
        <w:ind w:left="360"/>
        <w:rPr>
          <w:rFonts w:cs="Times New Roman"/>
          <w:szCs w:val="24"/>
        </w:rPr>
      </w:pPr>
      <w:r w:rsidRPr="00262426">
        <w:rPr>
          <w:rFonts w:cs="Times New Roman"/>
          <w:szCs w:val="24"/>
        </w:rPr>
        <w:t xml:space="preserve">Turn on AOM driver, voltage ramp of the diode grating, scopes, TV monitors and power supplies of coils. Increase the output of the power supply of the main coils to 10V. The resistance of the main coils is 1 ohm, so the output current of the power supply should be around 10A. </w:t>
      </w:r>
    </w:p>
    <w:p w14:paraId="26EFDE2B" w14:textId="33F978CD" w:rsidR="002A23D1" w:rsidRPr="00262426" w:rsidRDefault="002A23D1" w:rsidP="00262426">
      <w:pPr>
        <w:pStyle w:val="ListParagraph"/>
        <w:numPr>
          <w:ilvl w:val="0"/>
          <w:numId w:val="17"/>
        </w:numPr>
        <w:ind w:left="360"/>
        <w:rPr>
          <w:rFonts w:cs="Times New Roman"/>
          <w:szCs w:val="24"/>
        </w:rPr>
      </w:pPr>
      <w:r w:rsidRPr="00262426">
        <w:rPr>
          <w:rFonts w:cs="Times New Roman"/>
          <w:szCs w:val="24"/>
        </w:rPr>
        <w:t xml:space="preserve">Turn on the getter and slowly increase it to </w:t>
      </w:r>
      <w:r w:rsidR="00211630">
        <w:rPr>
          <w:rFonts w:cs="Times New Roman"/>
          <w:szCs w:val="24"/>
        </w:rPr>
        <w:t xml:space="preserve">the </w:t>
      </w:r>
      <w:r w:rsidRPr="00262426">
        <w:rPr>
          <w:rFonts w:cs="Times New Roman"/>
          <w:szCs w:val="24"/>
        </w:rPr>
        <w:t xml:space="preserve">operating value. </w:t>
      </w:r>
      <w:r w:rsidR="00D43C02">
        <w:rPr>
          <w:rFonts w:cs="Times New Roman"/>
          <w:szCs w:val="24"/>
        </w:rPr>
        <w:t>A normal operating current is from 1</w:t>
      </w:r>
      <w:r w:rsidR="008252FF">
        <w:rPr>
          <w:rFonts w:cs="Times New Roman"/>
          <w:szCs w:val="24"/>
        </w:rPr>
        <w:t>.9 A to 2.5 A. When this value has to be as large</w:t>
      </w:r>
      <w:r w:rsidR="00D43C02">
        <w:rPr>
          <w:rFonts w:cs="Times New Roman"/>
          <w:szCs w:val="24"/>
        </w:rPr>
        <w:t xml:space="preserve"> as 3.5 </w:t>
      </w:r>
      <w:r w:rsidR="00961FBA">
        <w:rPr>
          <w:rFonts w:cs="Times New Roman"/>
          <w:szCs w:val="24"/>
        </w:rPr>
        <w:t xml:space="preserve">A to generate an observable cloud of atoms shown on the TV monitor, it means the getter has </w:t>
      </w:r>
      <w:r w:rsidR="008252FF">
        <w:rPr>
          <w:rFonts w:cs="Times New Roman"/>
          <w:szCs w:val="24"/>
        </w:rPr>
        <w:t>been used up</w:t>
      </w:r>
      <w:r w:rsidR="00961FBA">
        <w:rPr>
          <w:rFonts w:cs="Times New Roman"/>
          <w:szCs w:val="24"/>
        </w:rPr>
        <w:t>. Under ordinary usage, this process could take about 4 to 5 years. Once the getter has been used up, it should be replaced by a new one.</w:t>
      </w:r>
    </w:p>
    <w:p w14:paraId="5B2AE7DE" w14:textId="42730848" w:rsidR="002A23D1" w:rsidRPr="00262426" w:rsidRDefault="002A23D1" w:rsidP="00262426">
      <w:pPr>
        <w:pStyle w:val="ListParagraph"/>
        <w:numPr>
          <w:ilvl w:val="0"/>
          <w:numId w:val="17"/>
        </w:numPr>
        <w:ind w:left="360"/>
        <w:rPr>
          <w:rFonts w:cs="Times New Roman"/>
          <w:szCs w:val="24"/>
        </w:rPr>
      </w:pPr>
      <w:r w:rsidRPr="00262426">
        <w:rPr>
          <w:rFonts w:cs="Times New Roman"/>
          <w:szCs w:val="24"/>
        </w:rPr>
        <w:t>Let the trap and repump lasers warm for at least one hour</w:t>
      </w:r>
      <w:r w:rsidR="00961FBA">
        <w:rPr>
          <w:rFonts w:cs="Times New Roman"/>
          <w:szCs w:val="24"/>
        </w:rPr>
        <w:t xml:space="preserve"> to achieve thermal balance. T</w:t>
      </w:r>
      <w:r w:rsidRPr="00262426">
        <w:rPr>
          <w:rFonts w:cs="Times New Roman"/>
          <w:szCs w:val="24"/>
        </w:rPr>
        <w:t>hen adjust the piezo voltage of the lasers to find the right absorption signal</w:t>
      </w:r>
      <w:r w:rsidR="00FF6D55">
        <w:rPr>
          <w:rFonts w:cs="Times New Roman"/>
          <w:szCs w:val="24"/>
        </w:rPr>
        <w:t>. (</w:t>
      </w:r>
      <w:r w:rsidR="00961FBA">
        <w:rPr>
          <w:rFonts w:cs="Times New Roman"/>
          <w:szCs w:val="24"/>
        </w:rPr>
        <w:t xml:space="preserve">If the </w:t>
      </w:r>
      <w:r w:rsidR="00961FBA">
        <w:rPr>
          <w:rFonts w:cs="Times New Roman"/>
          <w:szCs w:val="24"/>
        </w:rPr>
        <w:lastRenderedPageBreak/>
        <w:t xml:space="preserve">absorption signal is no way similar to the proper </w:t>
      </w:r>
      <w:r w:rsidR="00FF6D55">
        <w:rPr>
          <w:rFonts w:cs="Times New Roman"/>
          <w:szCs w:val="24"/>
        </w:rPr>
        <w:t>pattern</w:t>
      </w:r>
      <w:r w:rsidR="00961FBA">
        <w:rPr>
          <w:rFonts w:cs="Times New Roman"/>
          <w:szCs w:val="24"/>
        </w:rPr>
        <w:t xml:space="preserve">, </w:t>
      </w:r>
      <w:r w:rsidR="00D846A8">
        <w:rPr>
          <w:rFonts w:cs="Times New Roman"/>
          <w:szCs w:val="24"/>
        </w:rPr>
        <w:t xml:space="preserve">use a spectrometer to check the output frequency. For the trap laser, the output frequency range should cover the value 384232.6 GHz and for the repump laser 384231.2 GHz. </w:t>
      </w:r>
      <w:r w:rsidR="001D63FE">
        <w:rPr>
          <w:rFonts w:cs="Times New Roman"/>
          <w:szCs w:val="24"/>
        </w:rPr>
        <w:t>If a diode laser could not reach the required value</w:t>
      </w:r>
      <w:r w:rsidR="008A5313">
        <w:rPr>
          <w:rFonts w:cs="Times New Roman"/>
          <w:szCs w:val="24"/>
        </w:rPr>
        <w:t xml:space="preserve">, </w:t>
      </w:r>
      <w:r w:rsidR="001D63FE">
        <w:rPr>
          <w:rFonts w:cs="Times New Roman"/>
          <w:szCs w:val="24"/>
        </w:rPr>
        <w:t xml:space="preserve">it is possible that </w:t>
      </w:r>
      <w:r w:rsidR="008A5313">
        <w:rPr>
          <w:rFonts w:cs="Times New Roman"/>
          <w:szCs w:val="24"/>
        </w:rPr>
        <w:t>t</w:t>
      </w:r>
      <w:r w:rsidR="00961FBA">
        <w:rPr>
          <w:rFonts w:cs="Times New Roman"/>
          <w:szCs w:val="24"/>
        </w:rPr>
        <w:t xml:space="preserve">he piezo in the laser head </w:t>
      </w:r>
      <w:r w:rsidR="00BB7585">
        <w:rPr>
          <w:rFonts w:cs="Times New Roman"/>
          <w:szCs w:val="24"/>
        </w:rPr>
        <w:t xml:space="preserve">is damaged and </w:t>
      </w:r>
      <w:r w:rsidR="00961FBA">
        <w:rPr>
          <w:rFonts w:cs="Times New Roman"/>
          <w:szCs w:val="24"/>
        </w:rPr>
        <w:t>needs to be replaced.</w:t>
      </w:r>
      <w:r w:rsidR="008A5313">
        <w:rPr>
          <w:rFonts w:cs="Times New Roman"/>
          <w:szCs w:val="24"/>
        </w:rPr>
        <w:t>)</w:t>
      </w:r>
      <w:r w:rsidR="00961FBA">
        <w:rPr>
          <w:rFonts w:cs="Times New Roman"/>
          <w:szCs w:val="24"/>
        </w:rPr>
        <w:t xml:space="preserve"> </w:t>
      </w:r>
      <w:r w:rsidRPr="00262426">
        <w:rPr>
          <w:rFonts w:cs="Times New Roman"/>
          <w:szCs w:val="24"/>
        </w:rPr>
        <w:t>Lock lasers.</w:t>
      </w:r>
    </w:p>
    <w:p w14:paraId="180E1E18" w14:textId="093419AC" w:rsidR="002A23D1" w:rsidRDefault="002A23D1" w:rsidP="00262426">
      <w:pPr>
        <w:pStyle w:val="ParagraphyContent"/>
      </w:pPr>
      <w:r w:rsidRPr="00251B13">
        <w:t xml:space="preserve">At this point, there should be a bright spot shown on the TV monitors. It’s the </w:t>
      </w:r>
      <w:r w:rsidR="00CB6449">
        <w:t>scattered</w:t>
      </w:r>
      <w:r w:rsidRPr="00251B13">
        <w:t xml:space="preserve"> infrared light from the cold atom source. A good </w:t>
      </w:r>
      <w:r w:rsidR="00B64010">
        <w:t>MOT on the screen</w:t>
      </w:r>
      <w:r w:rsidRPr="00251B13">
        <w:t xml:space="preserve"> is a stable bright spot </w:t>
      </w:r>
      <w:r w:rsidR="0011339F">
        <w:t>with</w:t>
      </w:r>
      <w:r w:rsidR="00474810">
        <w:t xml:space="preserve"> a</w:t>
      </w:r>
      <w:r w:rsidR="0011339F">
        <w:t xml:space="preserve"> clear </w:t>
      </w:r>
      <w:r w:rsidR="00C27483">
        <w:t>circular</w:t>
      </w:r>
      <w:r w:rsidR="0011339F">
        <w:t xml:space="preserve"> shape</w:t>
      </w:r>
      <w:r w:rsidRPr="00251B13">
        <w:t>. If the spot is not stable or the shape is not round, the first step to try is to adjust the shim coils to make</w:t>
      </w:r>
      <w:r w:rsidR="008A5313">
        <w:t xml:space="preserve"> it good. If the shim coils do</w:t>
      </w:r>
      <w:r w:rsidRPr="00251B13">
        <w:t xml:space="preserve"> not do the work, more dedicated adjustments of the laser beams are necessary</w:t>
      </w:r>
      <w:r w:rsidR="009329EB">
        <w:rPr>
          <w:rFonts w:hint="eastAsia"/>
        </w:rPr>
        <w:t>.</w:t>
      </w:r>
      <w:r w:rsidRPr="00251B13">
        <w:t xml:space="preserve"> </w:t>
      </w:r>
    </w:p>
    <w:p w14:paraId="0589C85E" w14:textId="77777777" w:rsidR="003B0D66" w:rsidRDefault="003B0D66" w:rsidP="003B0D66">
      <w:pPr>
        <w:pStyle w:val="Heading3"/>
        <w:numPr>
          <w:ilvl w:val="0"/>
          <w:numId w:val="0"/>
        </w:numPr>
      </w:pPr>
    </w:p>
    <w:p w14:paraId="11D85E85" w14:textId="77777777" w:rsidR="003B0D66" w:rsidRDefault="003B0D66" w:rsidP="003B0D66">
      <w:pPr>
        <w:pStyle w:val="Heading3"/>
        <w:numPr>
          <w:ilvl w:val="0"/>
          <w:numId w:val="0"/>
        </w:numPr>
      </w:pPr>
    </w:p>
    <w:p w14:paraId="34AED9C7" w14:textId="77777777" w:rsidR="003B0D66" w:rsidRDefault="003B0D66" w:rsidP="003B0D66">
      <w:pPr>
        <w:pStyle w:val="Heading3"/>
        <w:numPr>
          <w:ilvl w:val="0"/>
          <w:numId w:val="0"/>
        </w:numPr>
      </w:pPr>
    </w:p>
    <w:p w14:paraId="32E56961" w14:textId="77777777" w:rsidR="003B0D66" w:rsidRDefault="003B0D66" w:rsidP="003B0D66">
      <w:pPr>
        <w:pStyle w:val="Heading3"/>
        <w:numPr>
          <w:ilvl w:val="0"/>
          <w:numId w:val="0"/>
        </w:numPr>
      </w:pPr>
    </w:p>
    <w:p w14:paraId="0CB4A639" w14:textId="4B548BF3" w:rsidR="001C7A63" w:rsidRPr="001C7A63" w:rsidRDefault="003B0D66" w:rsidP="003B0D66">
      <w:pPr>
        <w:pStyle w:val="Heading3"/>
        <w:numPr>
          <w:ilvl w:val="0"/>
          <w:numId w:val="0"/>
        </w:numPr>
        <w:sectPr w:rsidR="001C7A63" w:rsidRPr="001C7A63" w:rsidSect="00C11B26">
          <w:headerReference w:type="default" r:id="rId22"/>
          <w:pgSz w:w="11907" w:h="16839" w:code="9"/>
          <w:pgMar w:top="1683" w:right="1440" w:bottom="1548" w:left="2160" w:header="706" w:footer="706" w:gutter="0"/>
          <w:pgNumType w:start="1"/>
          <w:cols w:space="708"/>
          <w:docGrid w:linePitch="360"/>
        </w:sectPr>
      </w:pPr>
      <w:r>
        <w:t xml:space="preserve">         </w:t>
      </w:r>
    </w:p>
    <w:p w14:paraId="5FDE34B0" w14:textId="02BE198B" w:rsidR="00E52BCD" w:rsidRPr="00A0199F" w:rsidRDefault="000535C2" w:rsidP="000535C2">
      <w:pPr>
        <w:pStyle w:val="BibliographyHeading"/>
      </w:pPr>
      <w:r>
        <w:lastRenderedPageBreak/>
        <w:t>Bibliography</w:t>
      </w:r>
    </w:p>
    <w:p w14:paraId="560E5805" w14:textId="1804E7E9" w:rsidR="00A0199F" w:rsidRDefault="008C1D5D" w:rsidP="009D72F3">
      <w:pPr>
        <w:pStyle w:val="ListNumber2"/>
        <w:rPr>
          <w:rFonts w:cs="Times New Roman"/>
          <w:szCs w:val="24"/>
        </w:rPr>
      </w:pPr>
      <w:bookmarkStart w:id="53" w:name="_Ref444695995"/>
      <w:r>
        <w:t>H. E. White, Introduction to Atomic Spectra, McGraw-Hill, New York (1934)</w:t>
      </w:r>
      <w:r w:rsidR="00A0199F" w:rsidRPr="000535C2">
        <w:rPr>
          <w:rFonts w:cs="Times New Roman"/>
          <w:szCs w:val="24"/>
        </w:rPr>
        <w:t>.</w:t>
      </w:r>
      <w:bookmarkEnd w:id="53"/>
    </w:p>
    <w:p w14:paraId="62D7B7BF" w14:textId="31F06B1D" w:rsidR="00931B61" w:rsidRPr="00931B61" w:rsidRDefault="00475E88" w:rsidP="00931B61">
      <w:pPr>
        <w:pStyle w:val="ListNumber2"/>
        <w:rPr>
          <w:rFonts w:ascii="Helvetica Neue" w:eastAsia="Times New Roman" w:hAnsi="Helvetica Neue"/>
          <w:color w:val="555555"/>
          <w:sz w:val="20"/>
          <w:szCs w:val="20"/>
        </w:rPr>
      </w:pPr>
      <w:bookmarkStart w:id="54" w:name="_Ref444778129"/>
      <w:r>
        <w:t xml:space="preserve">G. D. Living and J. </w:t>
      </w:r>
      <w:proofErr w:type="spellStart"/>
      <w:r>
        <w:t>Dewa</w:t>
      </w:r>
      <w:proofErr w:type="spellEnd"/>
      <w:r>
        <w:t xml:space="preserve">, </w:t>
      </w:r>
      <w:proofErr w:type="spellStart"/>
      <w:r>
        <w:t>Proc</w:t>
      </w:r>
      <w:proofErr w:type="spellEnd"/>
      <w:r>
        <w:t xml:space="preserve">, Roy, Soc. </w:t>
      </w:r>
      <w:proofErr w:type="spellStart"/>
      <w:r>
        <w:t>Lond</w:t>
      </w:r>
      <w:proofErr w:type="spellEnd"/>
      <w:r>
        <w:t>, 29, 398 (1879)</w:t>
      </w:r>
      <w:r w:rsidR="00931B61">
        <w:t>.</w:t>
      </w:r>
      <w:bookmarkEnd w:id="54"/>
    </w:p>
    <w:p w14:paraId="7F538FDB" w14:textId="032B33DC" w:rsidR="00A0199F" w:rsidRDefault="00475E88" w:rsidP="000535C2">
      <w:pPr>
        <w:pStyle w:val="ListNumber2"/>
      </w:pPr>
      <w:bookmarkStart w:id="55" w:name="_Ref444777488"/>
      <w:r>
        <w:t>W. N. Hartley, J. Chem. Soc. 43, 390 (1883)</w:t>
      </w:r>
      <w:r w:rsidR="00A0199F" w:rsidRPr="00251B13">
        <w:t>.</w:t>
      </w:r>
      <w:bookmarkEnd w:id="55"/>
    </w:p>
    <w:p w14:paraId="47E0813A" w14:textId="00A95C6E" w:rsidR="004D7F0D" w:rsidRPr="00251B13" w:rsidRDefault="00475E88" w:rsidP="000535C2">
      <w:pPr>
        <w:pStyle w:val="ListNumber2"/>
      </w:pPr>
      <w:bookmarkStart w:id="56" w:name="_Ref444795894"/>
      <w:r>
        <w:t>J. R. Rydberg, Phil. Mag. 5</w:t>
      </w:r>
      <w:r w:rsidRPr="00475E88">
        <w:rPr>
          <w:vertAlign w:val="superscript"/>
        </w:rPr>
        <w:t>th</w:t>
      </w:r>
      <w:r>
        <w:t xml:space="preserve"> Ser. 29, 331 (1890)</w:t>
      </w:r>
      <w:r w:rsidR="004D7F0D">
        <w:t>.</w:t>
      </w:r>
      <w:bookmarkEnd w:id="56"/>
    </w:p>
    <w:p w14:paraId="27F15A8C" w14:textId="77777777" w:rsidR="00AA50DE" w:rsidRPr="00251B13" w:rsidRDefault="00AA50DE" w:rsidP="00AA50DE">
      <w:pPr>
        <w:pStyle w:val="ListNumber2"/>
      </w:pPr>
      <w:bookmarkStart w:id="57" w:name="_Ref444778376"/>
      <w:bookmarkStart w:id="58" w:name="_Ref445135452"/>
      <w:r w:rsidRPr="00251B13">
        <w:t>Thomas F. Gallagher. Rydberg At</w:t>
      </w:r>
      <w:r>
        <w:t>oms. Cambridge University Press</w:t>
      </w:r>
      <w:r w:rsidRPr="00251B13">
        <w:t xml:space="preserve"> </w:t>
      </w:r>
      <w:r>
        <w:t>(</w:t>
      </w:r>
      <w:r w:rsidRPr="00251B13">
        <w:t>1994</w:t>
      </w:r>
      <w:r>
        <w:t>)</w:t>
      </w:r>
      <w:r w:rsidRPr="00251B13">
        <w:t>.</w:t>
      </w:r>
      <w:bookmarkEnd w:id="58"/>
    </w:p>
    <w:p w14:paraId="2D5B2B3F" w14:textId="717B10F5" w:rsidR="00A0199F" w:rsidRPr="00251B13" w:rsidRDefault="00585F88" w:rsidP="000535C2">
      <w:pPr>
        <w:pStyle w:val="ListNumber2"/>
      </w:pPr>
      <w:bookmarkStart w:id="59" w:name="_Ref445137198"/>
      <w:r>
        <w:t>R. Shanka</w:t>
      </w:r>
      <w:r w:rsidR="0098283D">
        <w:t>r</w:t>
      </w:r>
      <w:r>
        <w:t>, Principles of Quantum Mechanics, 2</w:t>
      </w:r>
      <w:r w:rsidRPr="00585F88">
        <w:rPr>
          <w:vertAlign w:val="superscript"/>
        </w:rPr>
        <w:t>nd</w:t>
      </w:r>
      <w:r>
        <w:t xml:space="preserve"> Edition, Plenum Press (1994)</w:t>
      </w:r>
      <w:r w:rsidR="00A0199F" w:rsidRPr="00251B13">
        <w:t>.</w:t>
      </w:r>
      <w:bookmarkEnd w:id="57"/>
      <w:bookmarkEnd w:id="59"/>
      <w:r w:rsidR="00A0199F" w:rsidRPr="00251B13">
        <w:t xml:space="preserve"> </w:t>
      </w:r>
    </w:p>
    <w:p w14:paraId="1D96DA71" w14:textId="30AF848C" w:rsidR="00A0199F" w:rsidRPr="00251B13" w:rsidRDefault="00F341D9" w:rsidP="000535C2">
      <w:pPr>
        <w:pStyle w:val="ListNumber2"/>
      </w:pPr>
      <w:bookmarkStart w:id="60" w:name="_Ref444778991"/>
      <w:r>
        <w:t xml:space="preserve">M. J. Seaton, Rep. </w:t>
      </w:r>
      <w:proofErr w:type="spellStart"/>
      <w:r>
        <w:t>Prog</w:t>
      </w:r>
      <w:proofErr w:type="spellEnd"/>
      <w:r>
        <w:t>. Phys. 46, 167 (1983)</w:t>
      </w:r>
      <w:r w:rsidR="00A0199F" w:rsidRPr="00251B13">
        <w:t>.</w:t>
      </w:r>
      <w:bookmarkEnd w:id="60"/>
    </w:p>
    <w:p w14:paraId="3F46F0A0" w14:textId="600104C5" w:rsidR="00A0199F" w:rsidRPr="00251B13" w:rsidRDefault="00A0199F" w:rsidP="000535C2">
      <w:pPr>
        <w:pStyle w:val="ListNumber2"/>
      </w:pPr>
      <w:bookmarkStart w:id="61" w:name="_Ref444778498"/>
      <w:r w:rsidRPr="00251B13">
        <w:t xml:space="preserve">Thomas F. Gallagher. </w:t>
      </w:r>
      <w:r w:rsidR="009454BF">
        <w:t xml:space="preserve">Rep. </w:t>
      </w:r>
      <w:proofErr w:type="spellStart"/>
      <w:r w:rsidR="009454BF">
        <w:t>Prog</w:t>
      </w:r>
      <w:proofErr w:type="spellEnd"/>
      <w:r w:rsidR="009454BF">
        <w:t xml:space="preserve">. Phys. 51, 143 </w:t>
      </w:r>
      <w:r w:rsidR="008C1D5D">
        <w:t>(</w:t>
      </w:r>
      <w:r w:rsidR="009454BF">
        <w:t>1988</w:t>
      </w:r>
      <w:r w:rsidR="008C1D5D">
        <w:t>)</w:t>
      </w:r>
      <w:r w:rsidRPr="00251B13">
        <w:t>.</w:t>
      </w:r>
      <w:bookmarkEnd w:id="61"/>
    </w:p>
    <w:p w14:paraId="69E81D4B" w14:textId="30409AD5" w:rsidR="005623C5" w:rsidRPr="000535C2" w:rsidRDefault="00A0199F" w:rsidP="000535C2">
      <w:pPr>
        <w:pStyle w:val="ListNumber2"/>
      </w:pPr>
      <w:bookmarkStart w:id="62" w:name="_Ref444695673"/>
      <w:proofErr w:type="spellStart"/>
      <w:r w:rsidRPr="00251B13">
        <w:t>Kapteyn-Murnane</w:t>
      </w:r>
      <w:proofErr w:type="spellEnd"/>
      <w:r w:rsidRPr="00251B13">
        <w:t xml:space="preserve"> Laboratory </w:t>
      </w:r>
      <w:proofErr w:type="spellStart"/>
      <w:r w:rsidRPr="00251B13">
        <w:t>Inc</w:t>
      </w:r>
      <w:proofErr w:type="spellEnd"/>
      <w:r w:rsidRPr="00251B13">
        <w:t xml:space="preserve">, Model MTS Mini </w:t>
      </w:r>
      <w:proofErr w:type="gramStart"/>
      <w:r w:rsidRPr="00251B13">
        <w:t>Ti:Sapphi</w:t>
      </w:r>
      <w:r w:rsidR="007E0079">
        <w:t>re</w:t>
      </w:r>
      <w:proofErr w:type="gramEnd"/>
      <w:r w:rsidR="007E0079">
        <w:t xml:space="preserve"> Laser Kit Instruction Manual</w:t>
      </w:r>
      <w:r w:rsidRPr="00251B13">
        <w:t xml:space="preserve"> </w:t>
      </w:r>
      <w:r w:rsidR="008C1D5D">
        <w:t>(</w:t>
      </w:r>
      <w:r w:rsidRPr="00251B13">
        <w:t>2003</w:t>
      </w:r>
      <w:r w:rsidR="008C1D5D">
        <w:t>)</w:t>
      </w:r>
      <w:r w:rsidRPr="00251B13">
        <w:t>.</w:t>
      </w:r>
      <w:bookmarkEnd w:id="62"/>
    </w:p>
    <w:sectPr w:rsidR="005623C5" w:rsidRPr="000535C2" w:rsidSect="00F74AC8">
      <w:headerReference w:type="default" r:id="rId23"/>
      <w:pgSz w:w="11907" w:h="16839"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DA27D8" w14:textId="77777777" w:rsidR="0096737A" w:rsidRDefault="0096737A" w:rsidP="00A0199F">
      <w:pPr>
        <w:spacing w:after="0" w:line="240" w:lineRule="auto"/>
      </w:pPr>
      <w:r>
        <w:separator/>
      </w:r>
    </w:p>
  </w:endnote>
  <w:endnote w:type="continuationSeparator" w:id="0">
    <w:p w14:paraId="0C13E3F6" w14:textId="77777777" w:rsidR="0096737A" w:rsidRDefault="0096737A" w:rsidP="00A01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AAE05" w14:textId="77777777" w:rsidR="00995A57" w:rsidRDefault="00995A57" w:rsidP="009D72F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7C5B63" w14:textId="77777777" w:rsidR="00995A57" w:rsidRDefault="00995A5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88F2DD" w14:textId="77777777" w:rsidR="0096737A" w:rsidRDefault="0096737A" w:rsidP="00A0199F">
      <w:pPr>
        <w:spacing w:after="0" w:line="240" w:lineRule="auto"/>
      </w:pPr>
      <w:r>
        <w:separator/>
      </w:r>
    </w:p>
  </w:footnote>
  <w:footnote w:type="continuationSeparator" w:id="0">
    <w:p w14:paraId="2FDBB643" w14:textId="77777777" w:rsidR="0096737A" w:rsidRDefault="0096737A" w:rsidP="00A0199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4EFDF" w14:textId="77777777" w:rsidR="00995A57" w:rsidRDefault="00995A57" w:rsidP="00A2774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D4029C" w14:textId="77777777" w:rsidR="00995A57" w:rsidRDefault="00995A57" w:rsidP="00F74AC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9DF68" w14:textId="77777777" w:rsidR="00995A57" w:rsidRDefault="00995A57" w:rsidP="00A27742">
    <w:pPr>
      <w:pStyle w:val="Header"/>
      <w:framePr w:wrap="none" w:vAnchor="text" w:hAnchor="page" w:x="10282" w:y="-163"/>
      <w:rPr>
        <w:rStyle w:val="PageNumber"/>
      </w:rPr>
    </w:pPr>
    <w:r>
      <w:rPr>
        <w:rStyle w:val="PageNumber"/>
      </w:rPr>
      <w:fldChar w:fldCharType="begin"/>
    </w:r>
    <w:r>
      <w:rPr>
        <w:rStyle w:val="PageNumber"/>
      </w:rPr>
      <w:instrText xml:space="preserve">PAGE  </w:instrText>
    </w:r>
    <w:r>
      <w:rPr>
        <w:rStyle w:val="PageNumber"/>
      </w:rPr>
      <w:fldChar w:fldCharType="separate"/>
    </w:r>
    <w:r w:rsidR="0074181D">
      <w:rPr>
        <w:rStyle w:val="PageNumber"/>
        <w:noProof/>
      </w:rPr>
      <w:t>III</w:t>
    </w:r>
    <w:r>
      <w:rPr>
        <w:rStyle w:val="PageNumber"/>
      </w:rPr>
      <w:fldChar w:fldCharType="end"/>
    </w:r>
  </w:p>
  <w:p w14:paraId="51DC9982" w14:textId="052F0D9F" w:rsidR="00995A57" w:rsidRPr="00F74AC8" w:rsidRDefault="00995A57" w:rsidP="00373163">
    <w:pPr>
      <w:pStyle w:val="Header"/>
      <w:ind w:right="360"/>
      <w:jc w:val="left"/>
    </w:pPr>
    <w:r>
      <w:rPr>
        <w:rFonts w:hint="eastAsia"/>
      </w:rPr>
      <w:t>INDEX</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5937F" w14:textId="3499FA52" w:rsidR="00995A57" w:rsidRPr="0092760B" w:rsidRDefault="00995A57" w:rsidP="0092760B">
    <w:pPr>
      <w:pStyle w:val="Header"/>
      <w:framePr w:w="1197" w:wrap="none" w:vAnchor="text" w:hAnchor="page" w:x="10282" w:y="-154"/>
    </w:pPr>
    <w:r>
      <w:rPr>
        <w:rStyle w:val="PageNumber"/>
      </w:rPr>
      <w:t>1</w:t>
    </w:r>
  </w:p>
  <w:p w14:paraId="70C20C99" w14:textId="08CBF628" w:rsidR="00995A57" w:rsidRPr="00F74AC8" w:rsidRDefault="00995A57" w:rsidP="00373163">
    <w:pPr>
      <w:pStyle w:val="Header"/>
      <w:ind w:right="360"/>
      <w:jc w:val="left"/>
    </w:pPr>
    <w:r>
      <w:rPr>
        <w:rFonts w:hint="eastAsia"/>
      </w:rPr>
      <w:t>CHAPTER</w:t>
    </w:r>
    <w:r>
      <w:t xml:space="preserve"> 1. INTRODUCTION</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A8E89" w14:textId="77777777" w:rsidR="00995A57" w:rsidRDefault="00995A57" w:rsidP="00373163">
    <w:pPr>
      <w:pStyle w:val="Header"/>
      <w:framePr w:w="1197" w:wrap="none" w:vAnchor="text" w:hAnchor="page" w:x="10282" w:y="-154"/>
      <w:rPr>
        <w:rStyle w:val="PageNumber"/>
      </w:rPr>
    </w:pPr>
    <w:r>
      <w:rPr>
        <w:rStyle w:val="PageNumber"/>
      </w:rPr>
      <w:fldChar w:fldCharType="begin"/>
    </w:r>
    <w:r>
      <w:rPr>
        <w:rStyle w:val="PageNumber"/>
      </w:rPr>
      <w:instrText xml:space="preserve">PAGE  </w:instrText>
    </w:r>
    <w:r>
      <w:rPr>
        <w:rStyle w:val="PageNumber"/>
      </w:rPr>
      <w:fldChar w:fldCharType="separate"/>
    </w:r>
    <w:r w:rsidR="005B3EFF">
      <w:rPr>
        <w:rStyle w:val="PageNumber"/>
        <w:noProof/>
      </w:rPr>
      <w:t>3</w:t>
    </w:r>
    <w:r>
      <w:rPr>
        <w:rStyle w:val="PageNumber"/>
      </w:rPr>
      <w:fldChar w:fldCharType="end"/>
    </w:r>
  </w:p>
  <w:p w14:paraId="3BCB24CA" w14:textId="77777777" w:rsidR="00995A57" w:rsidRPr="00F74AC8" w:rsidRDefault="00995A57" w:rsidP="00373163">
    <w:pPr>
      <w:pStyle w:val="Header"/>
      <w:ind w:right="360"/>
      <w:jc w:val="left"/>
    </w:pPr>
    <w:r>
      <w:rPr>
        <w:rFonts w:hint="eastAsia"/>
      </w:rPr>
      <w:t xml:space="preserve">CHAPTER 2. </w:t>
    </w:r>
    <w:r>
      <w:t>EXPERIMENTAL SETUP</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082E4" w14:textId="77777777" w:rsidR="00995A57" w:rsidRDefault="00995A57" w:rsidP="00373163">
    <w:pPr>
      <w:pStyle w:val="Header"/>
      <w:framePr w:w="1197" w:wrap="none" w:vAnchor="text" w:hAnchor="page" w:x="10282" w:y="-154"/>
      <w:rPr>
        <w:rStyle w:val="PageNumber"/>
      </w:rPr>
    </w:pPr>
    <w:r>
      <w:rPr>
        <w:rStyle w:val="PageNumber"/>
      </w:rPr>
      <w:fldChar w:fldCharType="begin"/>
    </w:r>
    <w:r>
      <w:rPr>
        <w:rStyle w:val="PageNumber"/>
      </w:rPr>
      <w:instrText xml:space="preserve">PAGE  </w:instrText>
    </w:r>
    <w:r>
      <w:rPr>
        <w:rStyle w:val="PageNumber"/>
      </w:rPr>
      <w:fldChar w:fldCharType="separate"/>
    </w:r>
    <w:r w:rsidR="0074181D">
      <w:rPr>
        <w:rStyle w:val="PageNumber"/>
        <w:noProof/>
      </w:rPr>
      <w:t>29</w:t>
    </w:r>
    <w:r>
      <w:rPr>
        <w:rStyle w:val="PageNumber"/>
      </w:rPr>
      <w:fldChar w:fldCharType="end"/>
    </w:r>
  </w:p>
  <w:p w14:paraId="517A4329" w14:textId="2FE85972" w:rsidR="00995A57" w:rsidRPr="00F74AC8" w:rsidRDefault="00995A57" w:rsidP="00373163">
    <w:pPr>
      <w:pStyle w:val="Header"/>
      <w:ind w:right="360"/>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A2621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E0E2778"/>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60ACD4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0D362F7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A9621BE"/>
    <w:lvl w:ilvl="0">
      <w:start w:val="1"/>
      <w:numFmt w:val="decimal"/>
      <w:pStyle w:val="ListNumber2"/>
      <w:lvlText w:val="[%1]"/>
      <w:lvlJc w:val="left"/>
      <w:pPr>
        <w:tabs>
          <w:tab w:val="num" w:pos="576"/>
        </w:tabs>
        <w:ind w:left="576" w:hanging="576"/>
      </w:pPr>
      <w:rPr>
        <w:rFonts w:ascii="Times New Roman" w:hAnsi="Times New Roman" w:cs="Times New Roman" w:hint="default"/>
        <w:b w:val="0"/>
        <w:bCs w:val="0"/>
        <w:i w:val="0"/>
        <w:iCs w:val="0"/>
        <w:color w:val="000000" w:themeColor="text1"/>
        <w:sz w:val="24"/>
        <w:szCs w:val="24"/>
      </w:rPr>
    </w:lvl>
  </w:abstractNum>
  <w:abstractNum w:abstractNumId="5">
    <w:nsid w:val="FFFFFF80"/>
    <w:multiLevelType w:val="singleLevel"/>
    <w:tmpl w:val="D42C3E2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0180A4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1CC4C6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F0AB52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18B05F02"/>
    <w:lvl w:ilvl="0">
      <w:start w:val="1"/>
      <w:numFmt w:val="decimal"/>
      <w:pStyle w:val="ListNumber"/>
      <w:lvlText w:val="%1."/>
      <w:lvlJc w:val="left"/>
      <w:pPr>
        <w:tabs>
          <w:tab w:val="num" w:pos="360"/>
        </w:tabs>
        <w:ind w:left="360" w:hanging="360"/>
      </w:pPr>
    </w:lvl>
  </w:abstractNum>
  <w:abstractNum w:abstractNumId="10">
    <w:nsid w:val="FFFFFF89"/>
    <w:multiLevelType w:val="singleLevel"/>
    <w:tmpl w:val="B274934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EA221F9"/>
    <w:multiLevelType w:val="hybridMultilevel"/>
    <w:tmpl w:val="0728CD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FEF757D"/>
    <w:multiLevelType w:val="hybridMultilevel"/>
    <w:tmpl w:val="0706C1AC"/>
    <w:lvl w:ilvl="0" w:tplc="0409000F">
      <w:start w:val="1"/>
      <w:numFmt w:val="decimal"/>
      <w:lvlText w:val="%1."/>
      <w:lvlJc w:val="left"/>
      <w:pPr>
        <w:ind w:left="1076" w:hanging="360"/>
      </w:p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3">
    <w:nsid w:val="1F011C62"/>
    <w:multiLevelType w:val="multilevel"/>
    <w:tmpl w:val="80EE8FF6"/>
    <w:lvl w:ilvl="0">
      <w:start w:val="1"/>
      <w:numFmt w:val="decimal"/>
      <w:pStyle w:val="Heading1"/>
      <w:lvlText w:val="%1"/>
      <w:lvlJc w:val="left"/>
      <w:pPr>
        <w:ind w:left="52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258646B5"/>
    <w:multiLevelType w:val="hybridMultilevel"/>
    <w:tmpl w:val="C0506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D52354"/>
    <w:multiLevelType w:val="multilevel"/>
    <w:tmpl w:val="A6CC7D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35931263"/>
    <w:multiLevelType w:val="hybridMultilevel"/>
    <w:tmpl w:val="3CAAB0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34F0BAA"/>
    <w:multiLevelType w:val="hybridMultilevel"/>
    <w:tmpl w:val="E0EEBF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0C46C19"/>
    <w:multiLevelType w:val="hybridMultilevel"/>
    <w:tmpl w:val="7BA60E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C470D2D"/>
    <w:multiLevelType w:val="hybridMultilevel"/>
    <w:tmpl w:val="349A8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CB6A9A"/>
    <w:multiLevelType w:val="hybridMultilevel"/>
    <w:tmpl w:val="9B242534"/>
    <w:lvl w:ilvl="0" w:tplc="A0ECF03E">
      <w:start w:val="1"/>
      <w:numFmt w:val="decimal"/>
      <w:lvlText w:val="%1."/>
      <w:lvlJc w:val="left"/>
      <w:pPr>
        <w:ind w:left="72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20"/>
  </w:num>
  <w:num w:numId="18">
    <w:abstractNumId w:val="17"/>
  </w:num>
  <w:num w:numId="19">
    <w:abstractNumId w:val="12"/>
  </w:num>
  <w:num w:numId="20">
    <w:abstractNumId w:val="13"/>
  </w:num>
  <w:num w:numId="21">
    <w:abstractNumId w:val="11"/>
  </w:num>
  <w:num w:numId="22">
    <w:abstractNumId w:val="14"/>
  </w:num>
  <w:num w:numId="23">
    <w:abstractNumId w:val="16"/>
  </w:num>
  <w:num w:numId="24">
    <w:abstractNumId w:val="19"/>
  </w:num>
  <w:num w:numId="25">
    <w:abstractNumId w:val="18"/>
  </w:num>
  <w:num w:numId="26">
    <w:abstractNumId w:val="1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00D"/>
    <w:rsid w:val="00002D5E"/>
    <w:rsid w:val="00013593"/>
    <w:rsid w:val="00017603"/>
    <w:rsid w:val="00020CB4"/>
    <w:rsid w:val="000218F6"/>
    <w:rsid w:val="00022C63"/>
    <w:rsid w:val="00025B4B"/>
    <w:rsid w:val="00032638"/>
    <w:rsid w:val="0003344E"/>
    <w:rsid w:val="000422BB"/>
    <w:rsid w:val="000431D0"/>
    <w:rsid w:val="000435FE"/>
    <w:rsid w:val="000535C2"/>
    <w:rsid w:val="00053692"/>
    <w:rsid w:val="000601C1"/>
    <w:rsid w:val="00075D37"/>
    <w:rsid w:val="00076189"/>
    <w:rsid w:val="00076739"/>
    <w:rsid w:val="00081444"/>
    <w:rsid w:val="000815B2"/>
    <w:rsid w:val="00081C48"/>
    <w:rsid w:val="00097179"/>
    <w:rsid w:val="000A24B0"/>
    <w:rsid w:val="000A42F5"/>
    <w:rsid w:val="000A498D"/>
    <w:rsid w:val="000A5D2B"/>
    <w:rsid w:val="000B1D67"/>
    <w:rsid w:val="000B35BF"/>
    <w:rsid w:val="000B5076"/>
    <w:rsid w:val="000B640A"/>
    <w:rsid w:val="000C0794"/>
    <w:rsid w:val="000C0B93"/>
    <w:rsid w:val="000C338F"/>
    <w:rsid w:val="000C3F6E"/>
    <w:rsid w:val="000C5F74"/>
    <w:rsid w:val="000C7E2A"/>
    <w:rsid w:val="000D08FD"/>
    <w:rsid w:val="000E0132"/>
    <w:rsid w:val="000E0FD2"/>
    <w:rsid w:val="000E3168"/>
    <w:rsid w:val="000E3C0C"/>
    <w:rsid w:val="000E6590"/>
    <w:rsid w:val="0010527C"/>
    <w:rsid w:val="001115A9"/>
    <w:rsid w:val="0011339F"/>
    <w:rsid w:val="00121DA3"/>
    <w:rsid w:val="00124199"/>
    <w:rsid w:val="00124251"/>
    <w:rsid w:val="0012465F"/>
    <w:rsid w:val="00127C87"/>
    <w:rsid w:val="00131A99"/>
    <w:rsid w:val="00131CB6"/>
    <w:rsid w:val="00142BC0"/>
    <w:rsid w:val="001463AC"/>
    <w:rsid w:val="001547C2"/>
    <w:rsid w:val="00157DBE"/>
    <w:rsid w:val="00165FF4"/>
    <w:rsid w:val="001739FA"/>
    <w:rsid w:val="00176F7D"/>
    <w:rsid w:val="001779EC"/>
    <w:rsid w:val="00187857"/>
    <w:rsid w:val="00195575"/>
    <w:rsid w:val="001A13FD"/>
    <w:rsid w:val="001A6487"/>
    <w:rsid w:val="001B06D2"/>
    <w:rsid w:val="001B6AB5"/>
    <w:rsid w:val="001C5AF9"/>
    <w:rsid w:val="001C794B"/>
    <w:rsid w:val="001C7A63"/>
    <w:rsid w:val="001D326D"/>
    <w:rsid w:val="001D63FE"/>
    <w:rsid w:val="001E1079"/>
    <w:rsid w:val="001E2650"/>
    <w:rsid w:val="001E49DC"/>
    <w:rsid w:val="001E5ABE"/>
    <w:rsid w:val="00211630"/>
    <w:rsid w:val="00220846"/>
    <w:rsid w:val="002242A6"/>
    <w:rsid w:val="00226D1A"/>
    <w:rsid w:val="00230506"/>
    <w:rsid w:val="00243A95"/>
    <w:rsid w:val="00251B13"/>
    <w:rsid w:val="00262426"/>
    <w:rsid w:val="002736D2"/>
    <w:rsid w:val="002858B7"/>
    <w:rsid w:val="0029050A"/>
    <w:rsid w:val="0029458E"/>
    <w:rsid w:val="00295826"/>
    <w:rsid w:val="00297C14"/>
    <w:rsid w:val="002A23D1"/>
    <w:rsid w:val="002A4802"/>
    <w:rsid w:val="002A5FF5"/>
    <w:rsid w:val="002B40B7"/>
    <w:rsid w:val="002C73C0"/>
    <w:rsid w:val="002D0D90"/>
    <w:rsid w:val="002D5E6C"/>
    <w:rsid w:val="002D6F74"/>
    <w:rsid w:val="002E0EC1"/>
    <w:rsid w:val="002E64C2"/>
    <w:rsid w:val="002F2E9E"/>
    <w:rsid w:val="002F7549"/>
    <w:rsid w:val="00302DF8"/>
    <w:rsid w:val="003041E3"/>
    <w:rsid w:val="0030776F"/>
    <w:rsid w:val="00312130"/>
    <w:rsid w:val="003132EA"/>
    <w:rsid w:val="00313358"/>
    <w:rsid w:val="00314605"/>
    <w:rsid w:val="0031721B"/>
    <w:rsid w:val="00320AAA"/>
    <w:rsid w:val="00326EEA"/>
    <w:rsid w:val="00330AEA"/>
    <w:rsid w:val="0033228C"/>
    <w:rsid w:val="003346B0"/>
    <w:rsid w:val="00346A4E"/>
    <w:rsid w:val="0035528D"/>
    <w:rsid w:val="00363BEB"/>
    <w:rsid w:val="00363FF7"/>
    <w:rsid w:val="003648F3"/>
    <w:rsid w:val="00366423"/>
    <w:rsid w:val="00373163"/>
    <w:rsid w:val="003A7E02"/>
    <w:rsid w:val="003B0D66"/>
    <w:rsid w:val="003B3CB7"/>
    <w:rsid w:val="003B3FB7"/>
    <w:rsid w:val="003C3F84"/>
    <w:rsid w:val="003C47C0"/>
    <w:rsid w:val="003C6EDD"/>
    <w:rsid w:val="003D7EB6"/>
    <w:rsid w:val="003E4826"/>
    <w:rsid w:val="003E5784"/>
    <w:rsid w:val="0040094E"/>
    <w:rsid w:val="00405B5E"/>
    <w:rsid w:val="00413C69"/>
    <w:rsid w:val="004143CE"/>
    <w:rsid w:val="00415963"/>
    <w:rsid w:val="00416A82"/>
    <w:rsid w:val="004246C2"/>
    <w:rsid w:val="004267C4"/>
    <w:rsid w:val="00431E7A"/>
    <w:rsid w:val="004334D1"/>
    <w:rsid w:val="00440278"/>
    <w:rsid w:val="004404E2"/>
    <w:rsid w:val="00440C75"/>
    <w:rsid w:val="00441B3C"/>
    <w:rsid w:val="00444171"/>
    <w:rsid w:val="004462D2"/>
    <w:rsid w:val="0045731D"/>
    <w:rsid w:val="00462880"/>
    <w:rsid w:val="004657D4"/>
    <w:rsid w:val="00474810"/>
    <w:rsid w:val="00475E88"/>
    <w:rsid w:val="00477DB9"/>
    <w:rsid w:val="00484ABB"/>
    <w:rsid w:val="00494CA2"/>
    <w:rsid w:val="004A6515"/>
    <w:rsid w:val="004B0033"/>
    <w:rsid w:val="004B4AEB"/>
    <w:rsid w:val="004C0441"/>
    <w:rsid w:val="004C3AFC"/>
    <w:rsid w:val="004C3C0C"/>
    <w:rsid w:val="004C5C1E"/>
    <w:rsid w:val="004D032C"/>
    <w:rsid w:val="004D48DD"/>
    <w:rsid w:val="004D7F0D"/>
    <w:rsid w:val="004E7FC8"/>
    <w:rsid w:val="004F12E3"/>
    <w:rsid w:val="004F53D6"/>
    <w:rsid w:val="005055FA"/>
    <w:rsid w:val="00505D9B"/>
    <w:rsid w:val="00511B63"/>
    <w:rsid w:val="00515CBF"/>
    <w:rsid w:val="0052010C"/>
    <w:rsid w:val="00531004"/>
    <w:rsid w:val="00545605"/>
    <w:rsid w:val="00547DDF"/>
    <w:rsid w:val="00550F3E"/>
    <w:rsid w:val="00551939"/>
    <w:rsid w:val="0055704E"/>
    <w:rsid w:val="005623C5"/>
    <w:rsid w:val="005705C9"/>
    <w:rsid w:val="00570DD9"/>
    <w:rsid w:val="00585F88"/>
    <w:rsid w:val="00586C49"/>
    <w:rsid w:val="00590D3F"/>
    <w:rsid w:val="00591DDD"/>
    <w:rsid w:val="0059367F"/>
    <w:rsid w:val="005953B2"/>
    <w:rsid w:val="005A400D"/>
    <w:rsid w:val="005A47ED"/>
    <w:rsid w:val="005A5E0C"/>
    <w:rsid w:val="005A6460"/>
    <w:rsid w:val="005A6A5B"/>
    <w:rsid w:val="005B0DA7"/>
    <w:rsid w:val="005B2F13"/>
    <w:rsid w:val="005B3EFF"/>
    <w:rsid w:val="005C3670"/>
    <w:rsid w:val="005C42F6"/>
    <w:rsid w:val="005C74E9"/>
    <w:rsid w:val="005D2638"/>
    <w:rsid w:val="005D5695"/>
    <w:rsid w:val="005E26BD"/>
    <w:rsid w:val="005F4EC6"/>
    <w:rsid w:val="005F536A"/>
    <w:rsid w:val="005F7411"/>
    <w:rsid w:val="005F7BDE"/>
    <w:rsid w:val="006100B2"/>
    <w:rsid w:val="00612BF7"/>
    <w:rsid w:val="00614213"/>
    <w:rsid w:val="006170CE"/>
    <w:rsid w:val="00642D76"/>
    <w:rsid w:val="006432C8"/>
    <w:rsid w:val="0064338C"/>
    <w:rsid w:val="0064363E"/>
    <w:rsid w:val="00647F9B"/>
    <w:rsid w:val="006678E7"/>
    <w:rsid w:val="00671E74"/>
    <w:rsid w:val="006745C6"/>
    <w:rsid w:val="0067574A"/>
    <w:rsid w:val="006800D8"/>
    <w:rsid w:val="00685038"/>
    <w:rsid w:val="0069303D"/>
    <w:rsid w:val="00694B4D"/>
    <w:rsid w:val="006B5495"/>
    <w:rsid w:val="006B5D73"/>
    <w:rsid w:val="006B7AF9"/>
    <w:rsid w:val="006C06C3"/>
    <w:rsid w:val="006D1EE6"/>
    <w:rsid w:val="006E0946"/>
    <w:rsid w:val="006E2CD2"/>
    <w:rsid w:val="006E7775"/>
    <w:rsid w:val="006E7E50"/>
    <w:rsid w:val="006F2CF6"/>
    <w:rsid w:val="00706413"/>
    <w:rsid w:val="007066D3"/>
    <w:rsid w:val="00714FBA"/>
    <w:rsid w:val="00717A14"/>
    <w:rsid w:val="00720923"/>
    <w:rsid w:val="0074181D"/>
    <w:rsid w:val="00747A89"/>
    <w:rsid w:val="00751F7E"/>
    <w:rsid w:val="00754F30"/>
    <w:rsid w:val="00770E42"/>
    <w:rsid w:val="0077515F"/>
    <w:rsid w:val="00777277"/>
    <w:rsid w:val="00783063"/>
    <w:rsid w:val="007833E0"/>
    <w:rsid w:val="00783A95"/>
    <w:rsid w:val="007876F8"/>
    <w:rsid w:val="00792D5E"/>
    <w:rsid w:val="00797E14"/>
    <w:rsid w:val="007A4D0D"/>
    <w:rsid w:val="007A5084"/>
    <w:rsid w:val="007A5B02"/>
    <w:rsid w:val="007A6DAC"/>
    <w:rsid w:val="007B1E53"/>
    <w:rsid w:val="007C7055"/>
    <w:rsid w:val="007C7B0A"/>
    <w:rsid w:val="007D5287"/>
    <w:rsid w:val="007D7E7F"/>
    <w:rsid w:val="007E0079"/>
    <w:rsid w:val="007E10C7"/>
    <w:rsid w:val="007E73C3"/>
    <w:rsid w:val="007F04AE"/>
    <w:rsid w:val="007F56BD"/>
    <w:rsid w:val="007F636A"/>
    <w:rsid w:val="0081403F"/>
    <w:rsid w:val="00816888"/>
    <w:rsid w:val="00824F64"/>
    <w:rsid w:val="008252FF"/>
    <w:rsid w:val="00833030"/>
    <w:rsid w:val="008466EE"/>
    <w:rsid w:val="008606C0"/>
    <w:rsid w:val="008617AF"/>
    <w:rsid w:val="008718F3"/>
    <w:rsid w:val="00872BEF"/>
    <w:rsid w:val="008854DE"/>
    <w:rsid w:val="008927E7"/>
    <w:rsid w:val="00894ADF"/>
    <w:rsid w:val="008A5313"/>
    <w:rsid w:val="008A59DB"/>
    <w:rsid w:val="008C0F08"/>
    <w:rsid w:val="008C1D5D"/>
    <w:rsid w:val="008D0DE1"/>
    <w:rsid w:val="008D121F"/>
    <w:rsid w:val="008D2C24"/>
    <w:rsid w:val="008E175D"/>
    <w:rsid w:val="008E6546"/>
    <w:rsid w:val="008F7CD0"/>
    <w:rsid w:val="00917CF6"/>
    <w:rsid w:val="0092760B"/>
    <w:rsid w:val="00931B61"/>
    <w:rsid w:val="009329EB"/>
    <w:rsid w:val="00944F8F"/>
    <w:rsid w:val="009454BF"/>
    <w:rsid w:val="009466D8"/>
    <w:rsid w:val="009506C4"/>
    <w:rsid w:val="00954CD2"/>
    <w:rsid w:val="00961FBA"/>
    <w:rsid w:val="0096737A"/>
    <w:rsid w:val="009816CF"/>
    <w:rsid w:val="0098283D"/>
    <w:rsid w:val="00995A57"/>
    <w:rsid w:val="009A0C26"/>
    <w:rsid w:val="009A1A7D"/>
    <w:rsid w:val="009B7A0E"/>
    <w:rsid w:val="009C2987"/>
    <w:rsid w:val="009D1A3E"/>
    <w:rsid w:val="009D72F3"/>
    <w:rsid w:val="009D7F8F"/>
    <w:rsid w:val="009E084C"/>
    <w:rsid w:val="009F1A35"/>
    <w:rsid w:val="009F639A"/>
    <w:rsid w:val="00A0199F"/>
    <w:rsid w:val="00A0370C"/>
    <w:rsid w:val="00A040E2"/>
    <w:rsid w:val="00A11AAB"/>
    <w:rsid w:val="00A22380"/>
    <w:rsid w:val="00A2385C"/>
    <w:rsid w:val="00A27742"/>
    <w:rsid w:val="00A301DB"/>
    <w:rsid w:val="00A30B6E"/>
    <w:rsid w:val="00A33DBB"/>
    <w:rsid w:val="00A37356"/>
    <w:rsid w:val="00A45371"/>
    <w:rsid w:val="00A663D5"/>
    <w:rsid w:val="00A6662A"/>
    <w:rsid w:val="00A76774"/>
    <w:rsid w:val="00A86010"/>
    <w:rsid w:val="00A87E11"/>
    <w:rsid w:val="00AA50DE"/>
    <w:rsid w:val="00AB0CB4"/>
    <w:rsid w:val="00AB0E62"/>
    <w:rsid w:val="00AC63F0"/>
    <w:rsid w:val="00AC77FA"/>
    <w:rsid w:val="00AD27DB"/>
    <w:rsid w:val="00AD66A6"/>
    <w:rsid w:val="00AE5514"/>
    <w:rsid w:val="00AE7824"/>
    <w:rsid w:val="00AF2B98"/>
    <w:rsid w:val="00AF40CD"/>
    <w:rsid w:val="00AF4604"/>
    <w:rsid w:val="00AF50E9"/>
    <w:rsid w:val="00AF573F"/>
    <w:rsid w:val="00AF703E"/>
    <w:rsid w:val="00B0212A"/>
    <w:rsid w:val="00B0301B"/>
    <w:rsid w:val="00B1284C"/>
    <w:rsid w:val="00B21158"/>
    <w:rsid w:val="00B22740"/>
    <w:rsid w:val="00B2774A"/>
    <w:rsid w:val="00B34F16"/>
    <w:rsid w:val="00B459A4"/>
    <w:rsid w:val="00B5069A"/>
    <w:rsid w:val="00B64010"/>
    <w:rsid w:val="00B67F25"/>
    <w:rsid w:val="00B7227B"/>
    <w:rsid w:val="00B80344"/>
    <w:rsid w:val="00B95274"/>
    <w:rsid w:val="00B972BA"/>
    <w:rsid w:val="00BA2576"/>
    <w:rsid w:val="00BB7585"/>
    <w:rsid w:val="00BC3BD5"/>
    <w:rsid w:val="00BC4416"/>
    <w:rsid w:val="00BD27B7"/>
    <w:rsid w:val="00BE1B69"/>
    <w:rsid w:val="00BE2C3A"/>
    <w:rsid w:val="00BE346E"/>
    <w:rsid w:val="00BE4611"/>
    <w:rsid w:val="00BE60A7"/>
    <w:rsid w:val="00BF0132"/>
    <w:rsid w:val="00BF47B7"/>
    <w:rsid w:val="00C01BE9"/>
    <w:rsid w:val="00C04D59"/>
    <w:rsid w:val="00C063DB"/>
    <w:rsid w:val="00C064A7"/>
    <w:rsid w:val="00C066E4"/>
    <w:rsid w:val="00C10697"/>
    <w:rsid w:val="00C11995"/>
    <w:rsid w:val="00C11B26"/>
    <w:rsid w:val="00C21866"/>
    <w:rsid w:val="00C21B93"/>
    <w:rsid w:val="00C23ABC"/>
    <w:rsid w:val="00C265F4"/>
    <w:rsid w:val="00C27483"/>
    <w:rsid w:val="00C33589"/>
    <w:rsid w:val="00C36890"/>
    <w:rsid w:val="00C4179B"/>
    <w:rsid w:val="00C436E5"/>
    <w:rsid w:val="00C46D10"/>
    <w:rsid w:val="00C54661"/>
    <w:rsid w:val="00C54BF1"/>
    <w:rsid w:val="00C723E6"/>
    <w:rsid w:val="00C84112"/>
    <w:rsid w:val="00C90450"/>
    <w:rsid w:val="00C91182"/>
    <w:rsid w:val="00C94154"/>
    <w:rsid w:val="00C95625"/>
    <w:rsid w:val="00CA7CF0"/>
    <w:rsid w:val="00CB0B52"/>
    <w:rsid w:val="00CB6449"/>
    <w:rsid w:val="00CC2326"/>
    <w:rsid w:val="00CC3E0D"/>
    <w:rsid w:val="00CC40D8"/>
    <w:rsid w:val="00CE0422"/>
    <w:rsid w:val="00CF0C42"/>
    <w:rsid w:val="00CF1D44"/>
    <w:rsid w:val="00D0044E"/>
    <w:rsid w:val="00D00FD1"/>
    <w:rsid w:val="00D05C2F"/>
    <w:rsid w:val="00D14DC8"/>
    <w:rsid w:val="00D169BC"/>
    <w:rsid w:val="00D2069A"/>
    <w:rsid w:val="00D25D9A"/>
    <w:rsid w:val="00D2662C"/>
    <w:rsid w:val="00D26AD8"/>
    <w:rsid w:val="00D3580F"/>
    <w:rsid w:val="00D35ACE"/>
    <w:rsid w:val="00D43793"/>
    <w:rsid w:val="00D43C02"/>
    <w:rsid w:val="00D452E9"/>
    <w:rsid w:val="00D51C6F"/>
    <w:rsid w:val="00D529C7"/>
    <w:rsid w:val="00D6169B"/>
    <w:rsid w:val="00D61CF7"/>
    <w:rsid w:val="00D7350F"/>
    <w:rsid w:val="00D73A4F"/>
    <w:rsid w:val="00D846A8"/>
    <w:rsid w:val="00D85406"/>
    <w:rsid w:val="00D867B9"/>
    <w:rsid w:val="00D93E16"/>
    <w:rsid w:val="00DA246C"/>
    <w:rsid w:val="00DA64F4"/>
    <w:rsid w:val="00DB23AF"/>
    <w:rsid w:val="00DC2703"/>
    <w:rsid w:val="00DD05BB"/>
    <w:rsid w:val="00DD091D"/>
    <w:rsid w:val="00DD0AE6"/>
    <w:rsid w:val="00DD14CE"/>
    <w:rsid w:val="00DD2646"/>
    <w:rsid w:val="00DD7B6D"/>
    <w:rsid w:val="00DE2134"/>
    <w:rsid w:val="00DE22DE"/>
    <w:rsid w:val="00DE2659"/>
    <w:rsid w:val="00E000A1"/>
    <w:rsid w:val="00E018DA"/>
    <w:rsid w:val="00E05099"/>
    <w:rsid w:val="00E13846"/>
    <w:rsid w:val="00E20FA6"/>
    <w:rsid w:val="00E244E5"/>
    <w:rsid w:val="00E2602F"/>
    <w:rsid w:val="00E27920"/>
    <w:rsid w:val="00E371AA"/>
    <w:rsid w:val="00E40250"/>
    <w:rsid w:val="00E46664"/>
    <w:rsid w:val="00E47717"/>
    <w:rsid w:val="00E50ADB"/>
    <w:rsid w:val="00E52BCD"/>
    <w:rsid w:val="00E5358D"/>
    <w:rsid w:val="00E541AE"/>
    <w:rsid w:val="00E56FA8"/>
    <w:rsid w:val="00E6432C"/>
    <w:rsid w:val="00E65C7F"/>
    <w:rsid w:val="00E66D46"/>
    <w:rsid w:val="00E76C48"/>
    <w:rsid w:val="00E85183"/>
    <w:rsid w:val="00E8629A"/>
    <w:rsid w:val="00EA65FE"/>
    <w:rsid w:val="00EB22D5"/>
    <w:rsid w:val="00ED022B"/>
    <w:rsid w:val="00ED0B79"/>
    <w:rsid w:val="00ED1813"/>
    <w:rsid w:val="00ED39C3"/>
    <w:rsid w:val="00EE286A"/>
    <w:rsid w:val="00EE34AF"/>
    <w:rsid w:val="00EE62B8"/>
    <w:rsid w:val="00EE6E4B"/>
    <w:rsid w:val="00EF6AD1"/>
    <w:rsid w:val="00F007CF"/>
    <w:rsid w:val="00F0080C"/>
    <w:rsid w:val="00F04FB5"/>
    <w:rsid w:val="00F077C7"/>
    <w:rsid w:val="00F07C9A"/>
    <w:rsid w:val="00F1036A"/>
    <w:rsid w:val="00F11E45"/>
    <w:rsid w:val="00F135BF"/>
    <w:rsid w:val="00F1450B"/>
    <w:rsid w:val="00F16CBB"/>
    <w:rsid w:val="00F16CF3"/>
    <w:rsid w:val="00F30217"/>
    <w:rsid w:val="00F3079C"/>
    <w:rsid w:val="00F318E4"/>
    <w:rsid w:val="00F341D9"/>
    <w:rsid w:val="00F37B27"/>
    <w:rsid w:val="00F51F7F"/>
    <w:rsid w:val="00F55A3C"/>
    <w:rsid w:val="00F6031C"/>
    <w:rsid w:val="00F6485A"/>
    <w:rsid w:val="00F64A64"/>
    <w:rsid w:val="00F74AC8"/>
    <w:rsid w:val="00F80E69"/>
    <w:rsid w:val="00F8587C"/>
    <w:rsid w:val="00F9018F"/>
    <w:rsid w:val="00F920B9"/>
    <w:rsid w:val="00F93D32"/>
    <w:rsid w:val="00FB1574"/>
    <w:rsid w:val="00FB187F"/>
    <w:rsid w:val="00FC6778"/>
    <w:rsid w:val="00FD055D"/>
    <w:rsid w:val="00FD15EB"/>
    <w:rsid w:val="00FD6452"/>
    <w:rsid w:val="00FE0A53"/>
    <w:rsid w:val="00FF0435"/>
    <w:rsid w:val="00FF23D8"/>
    <w:rsid w:val="00FF5DB3"/>
    <w:rsid w:val="00FF6D55"/>
    <w:rsid w:val="00FF6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A528"/>
  <w15:chartTrackingRefBased/>
  <w15:docId w15:val="{99B0BB19-2E6D-4807-9645-08482929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6D2"/>
    <w:pPr>
      <w:spacing w:line="480" w:lineRule="auto"/>
      <w:jc w:val="both"/>
    </w:pPr>
    <w:rPr>
      <w:rFonts w:ascii="Times New Roman" w:hAnsi="Times New Roman"/>
      <w:color w:val="000000" w:themeColor="text1"/>
      <w:sz w:val="23"/>
    </w:rPr>
  </w:style>
  <w:style w:type="paragraph" w:styleId="Heading1">
    <w:name w:val="heading 1"/>
    <w:basedOn w:val="Normal"/>
    <w:next w:val="Normal"/>
    <w:link w:val="Heading1Char"/>
    <w:autoRedefine/>
    <w:uiPriority w:val="9"/>
    <w:qFormat/>
    <w:rsid w:val="00505D9B"/>
    <w:pPr>
      <w:keepNext/>
      <w:keepLines/>
      <w:numPr>
        <w:numId w:val="20"/>
      </w:numPr>
      <w:spacing w:before="240" w:after="0"/>
      <w:ind w:left="432"/>
      <w:outlineLvl w:val="0"/>
    </w:pPr>
    <w:rPr>
      <w:rFonts w:eastAsiaTheme="majorEastAsia" w:cstheme="majorBidi"/>
      <w:sz w:val="56"/>
      <w:szCs w:val="32"/>
    </w:rPr>
  </w:style>
  <w:style w:type="paragraph" w:styleId="Heading2">
    <w:name w:val="heading 2"/>
    <w:basedOn w:val="Normal"/>
    <w:next w:val="Normal"/>
    <w:link w:val="Heading2Char"/>
    <w:uiPriority w:val="9"/>
    <w:unhideWhenUsed/>
    <w:qFormat/>
    <w:rsid w:val="009F1A35"/>
    <w:pPr>
      <w:keepNext/>
      <w:keepLines/>
      <w:numPr>
        <w:ilvl w:val="1"/>
        <w:numId w:val="20"/>
      </w:numPr>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D14DC8"/>
    <w:pPr>
      <w:keepNext/>
      <w:keepLines/>
      <w:numPr>
        <w:ilvl w:val="2"/>
        <w:numId w:val="20"/>
      </w:numPr>
      <w:spacing w:before="280" w:after="24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AB0E62"/>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0079"/>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B0E62"/>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B0E62"/>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B0E62"/>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044E"/>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A95"/>
    <w:pPr>
      <w:ind w:left="720"/>
      <w:contextualSpacing/>
    </w:pPr>
  </w:style>
  <w:style w:type="character" w:customStyle="1" w:styleId="apple-converted-space">
    <w:name w:val="apple-converted-space"/>
    <w:basedOn w:val="DefaultParagraphFont"/>
    <w:rsid w:val="00B67F25"/>
  </w:style>
  <w:style w:type="character" w:styleId="PlaceholderText">
    <w:name w:val="Placeholder Text"/>
    <w:basedOn w:val="DefaultParagraphFont"/>
    <w:uiPriority w:val="99"/>
    <w:semiHidden/>
    <w:rsid w:val="00413C69"/>
    <w:rPr>
      <w:color w:val="808080"/>
    </w:rPr>
  </w:style>
  <w:style w:type="paragraph" w:styleId="NormalWeb">
    <w:name w:val="Normal (Web)"/>
    <w:basedOn w:val="Normal"/>
    <w:uiPriority w:val="99"/>
    <w:unhideWhenUsed/>
    <w:rsid w:val="00E05099"/>
    <w:pPr>
      <w:spacing w:before="100" w:beforeAutospacing="1" w:after="100" w:afterAutospacing="1" w:line="240" w:lineRule="auto"/>
    </w:pPr>
    <w:rPr>
      <w:rFonts w:cs="Times New Roman"/>
      <w:szCs w:val="24"/>
    </w:rPr>
  </w:style>
  <w:style w:type="character" w:styleId="Hyperlink">
    <w:name w:val="Hyperlink"/>
    <w:basedOn w:val="DefaultParagraphFont"/>
    <w:uiPriority w:val="99"/>
    <w:semiHidden/>
    <w:unhideWhenUsed/>
    <w:rsid w:val="00DD14CE"/>
    <w:rPr>
      <w:color w:val="0000FF"/>
      <w:u w:val="single"/>
    </w:rPr>
  </w:style>
  <w:style w:type="paragraph" w:styleId="Header">
    <w:name w:val="header"/>
    <w:aliases w:val="H2"/>
    <w:basedOn w:val="Chaptertitle"/>
    <w:next w:val="Normal"/>
    <w:link w:val="HeaderChar"/>
    <w:autoRedefine/>
    <w:uiPriority w:val="99"/>
    <w:unhideWhenUsed/>
    <w:qFormat/>
    <w:rsid w:val="00373163"/>
    <w:pPr>
      <w:tabs>
        <w:tab w:val="center" w:pos="4680"/>
        <w:tab w:val="right" w:pos="9360"/>
      </w:tabs>
      <w:spacing w:line="240" w:lineRule="auto"/>
    </w:pPr>
    <w:rPr>
      <w:i/>
      <w:sz w:val="24"/>
    </w:rPr>
  </w:style>
  <w:style w:type="character" w:customStyle="1" w:styleId="HeaderChar">
    <w:name w:val="Header Char"/>
    <w:aliases w:val="H2 Char"/>
    <w:basedOn w:val="DefaultParagraphFont"/>
    <w:link w:val="Header"/>
    <w:uiPriority w:val="99"/>
    <w:rsid w:val="00373163"/>
    <w:rPr>
      <w:rFonts w:ascii="Times New Roman" w:eastAsiaTheme="majorEastAsia" w:hAnsi="Times New Roman" w:cstheme="majorBidi"/>
      <w:i/>
      <w:color w:val="000000" w:themeColor="text1"/>
      <w:sz w:val="24"/>
      <w:szCs w:val="32"/>
    </w:rPr>
  </w:style>
  <w:style w:type="paragraph" w:styleId="Footer">
    <w:name w:val="footer"/>
    <w:basedOn w:val="Normal"/>
    <w:link w:val="FooterChar"/>
    <w:uiPriority w:val="99"/>
    <w:unhideWhenUsed/>
    <w:rsid w:val="00A01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99F"/>
  </w:style>
  <w:style w:type="character" w:styleId="PageNumber">
    <w:name w:val="page number"/>
    <w:basedOn w:val="DefaultParagraphFont"/>
    <w:uiPriority w:val="99"/>
    <w:semiHidden/>
    <w:unhideWhenUsed/>
    <w:rsid w:val="006432C8"/>
    <w:rPr>
      <w:rFonts w:ascii="Times New Roman" w:hAnsi="Times New Roman"/>
      <w:b w:val="0"/>
      <w:i/>
    </w:rPr>
  </w:style>
  <w:style w:type="paragraph" w:customStyle="1" w:styleId="Chaptertitiel">
    <w:name w:val="Chapter titiel"/>
    <w:basedOn w:val="Heading1"/>
    <w:rsid w:val="00D0044E"/>
    <w:pPr>
      <w:numPr>
        <w:numId w:val="0"/>
      </w:numPr>
    </w:pPr>
  </w:style>
  <w:style w:type="character" w:customStyle="1" w:styleId="Heading2Char">
    <w:name w:val="Heading 2 Char"/>
    <w:basedOn w:val="DefaultParagraphFont"/>
    <w:link w:val="Heading2"/>
    <w:uiPriority w:val="9"/>
    <w:rsid w:val="009F1A35"/>
    <w:rPr>
      <w:rFonts w:ascii="Times New Roman" w:eastAsiaTheme="majorEastAsia" w:hAnsi="Times New Roman" w:cstheme="majorBidi"/>
      <w:color w:val="000000" w:themeColor="text1"/>
      <w:sz w:val="36"/>
      <w:szCs w:val="26"/>
    </w:rPr>
  </w:style>
  <w:style w:type="character" w:customStyle="1" w:styleId="Heading1Char">
    <w:name w:val="Heading 1 Char"/>
    <w:basedOn w:val="DefaultParagraphFont"/>
    <w:link w:val="Heading1"/>
    <w:uiPriority w:val="9"/>
    <w:rsid w:val="00505D9B"/>
    <w:rPr>
      <w:rFonts w:ascii="Times New Roman" w:eastAsiaTheme="majorEastAsia" w:hAnsi="Times New Roman" w:cstheme="majorBidi"/>
      <w:color w:val="000000" w:themeColor="text1"/>
      <w:sz w:val="56"/>
      <w:szCs w:val="32"/>
    </w:rPr>
  </w:style>
  <w:style w:type="character" w:customStyle="1" w:styleId="Heading9Char">
    <w:name w:val="Heading 9 Char"/>
    <w:basedOn w:val="DefaultParagraphFont"/>
    <w:link w:val="Heading9"/>
    <w:uiPriority w:val="9"/>
    <w:semiHidden/>
    <w:rsid w:val="00D0044E"/>
    <w:rPr>
      <w:rFonts w:asciiTheme="majorHAnsi" w:eastAsiaTheme="majorEastAsia" w:hAnsiTheme="majorHAnsi" w:cstheme="majorBidi"/>
      <w:i/>
      <w:iCs/>
      <w:color w:val="272727" w:themeColor="text1" w:themeTint="D8"/>
      <w:sz w:val="21"/>
      <w:szCs w:val="21"/>
    </w:rPr>
  </w:style>
  <w:style w:type="paragraph" w:customStyle="1" w:styleId="Chaptertitle">
    <w:name w:val="Chapter title"/>
    <w:basedOn w:val="Heading1"/>
    <w:rsid w:val="00D0044E"/>
    <w:pPr>
      <w:numPr>
        <w:numId w:val="0"/>
      </w:numPr>
    </w:pPr>
  </w:style>
  <w:style w:type="paragraph" w:styleId="Title">
    <w:name w:val="Title"/>
    <w:basedOn w:val="Normal"/>
    <w:next w:val="Normal"/>
    <w:link w:val="TitleChar"/>
    <w:uiPriority w:val="10"/>
    <w:qFormat/>
    <w:rsid w:val="00363BE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63BEB"/>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363BEB"/>
    <w:pPr>
      <w:numPr>
        <w:ilvl w:val="1"/>
      </w:numPr>
    </w:pPr>
    <w:rPr>
      <w:spacing w:val="15"/>
      <w:sz w:val="36"/>
    </w:rPr>
  </w:style>
  <w:style w:type="character" w:customStyle="1" w:styleId="SubtitleChar">
    <w:name w:val="Subtitle Char"/>
    <w:basedOn w:val="DefaultParagraphFont"/>
    <w:link w:val="Subtitle"/>
    <w:uiPriority w:val="11"/>
    <w:rsid w:val="00363BEB"/>
    <w:rPr>
      <w:rFonts w:ascii="Times New Roman" w:hAnsi="Times New Roman"/>
      <w:color w:val="000000" w:themeColor="text1"/>
      <w:spacing w:val="15"/>
      <w:sz w:val="36"/>
    </w:rPr>
  </w:style>
  <w:style w:type="paragraph" w:customStyle="1" w:styleId="Style1">
    <w:name w:val="Style1"/>
    <w:basedOn w:val="Header"/>
    <w:qFormat/>
    <w:rsid w:val="00373163"/>
    <w:pPr>
      <w:framePr w:wrap="none" w:vAnchor="text" w:hAnchor="margin" w:xAlign="right" w:y="1"/>
    </w:pPr>
    <w:rPr>
      <w:i w:val="0"/>
    </w:rPr>
  </w:style>
  <w:style w:type="paragraph" w:styleId="Caption">
    <w:name w:val="caption"/>
    <w:basedOn w:val="Normal"/>
    <w:next w:val="Normal"/>
    <w:uiPriority w:val="35"/>
    <w:unhideWhenUsed/>
    <w:qFormat/>
    <w:rsid w:val="006B5D73"/>
    <w:pPr>
      <w:spacing w:after="200" w:line="240" w:lineRule="auto"/>
    </w:pPr>
    <w:rPr>
      <w:iCs/>
      <w:szCs w:val="18"/>
    </w:rPr>
  </w:style>
  <w:style w:type="character" w:customStyle="1" w:styleId="Heading3Char">
    <w:name w:val="Heading 3 Char"/>
    <w:basedOn w:val="DefaultParagraphFont"/>
    <w:link w:val="Heading3"/>
    <w:uiPriority w:val="9"/>
    <w:rsid w:val="00D14DC8"/>
    <w:rPr>
      <w:rFonts w:ascii="Times New Roman" w:eastAsiaTheme="majorEastAsia" w:hAnsi="Times New Roman" w:cstheme="majorBidi"/>
      <w:color w:val="000000" w:themeColor="text1"/>
      <w:sz w:val="28"/>
      <w:szCs w:val="24"/>
    </w:rPr>
  </w:style>
  <w:style w:type="paragraph" w:styleId="ListBullet">
    <w:name w:val="List Bullet"/>
    <w:basedOn w:val="Normal"/>
    <w:uiPriority w:val="99"/>
    <w:unhideWhenUsed/>
    <w:rsid w:val="009F1A35"/>
    <w:pPr>
      <w:numPr>
        <w:numId w:val="12"/>
      </w:numPr>
      <w:contextualSpacing/>
    </w:pPr>
  </w:style>
  <w:style w:type="paragraph" w:styleId="ListBullet2">
    <w:name w:val="List Bullet 2"/>
    <w:basedOn w:val="Normal"/>
    <w:uiPriority w:val="99"/>
    <w:unhideWhenUsed/>
    <w:rsid w:val="009F1A35"/>
    <w:pPr>
      <w:numPr>
        <w:numId w:val="11"/>
      </w:numPr>
      <w:contextualSpacing/>
    </w:pPr>
  </w:style>
  <w:style w:type="paragraph" w:styleId="List2">
    <w:name w:val="List 2"/>
    <w:basedOn w:val="Normal"/>
    <w:uiPriority w:val="99"/>
    <w:unhideWhenUsed/>
    <w:rsid w:val="009F1A35"/>
    <w:pPr>
      <w:ind w:left="720" w:hanging="360"/>
      <w:contextualSpacing/>
    </w:pPr>
  </w:style>
  <w:style w:type="paragraph" w:styleId="List3">
    <w:name w:val="List 3"/>
    <w:basedOn w:val="Normal"/>
    <w:uiPriority w:val="99"/>
    <w:unhideWhenUsed/>
    <w:rsid w:val="009F1A35"/>
    <w:pPr>
      <w:ind w:left="1080" w:hanging="360"/>
      <w:contextualSpacing/>
    </w:pPr>
  </w:style>
  <w:style w:type="paragraph" w:styleId="List">
    <w:name w:val="List"/>
    <w:basedOn w:val="Normal"/>
    <w:uiPriority w:val="99"/>
    <w:unhideWhenUsed/>
    <w:rsid w:val="009F1A35"/>
    <w:pPr>
      <w:ind w:left="360" w:hanging="360"/>
      <w:contextualSpacing/>
    </w:pPr>
  </w:style>
  <w:style w:type="paragraph" w:styleId="ListNumber">
    <w:name w:val="List Number"/>
    <w:basedOn w:val="Normal"/>
    <w:next w:val="ListNumber3"/>
    <w:uiPriority w:val="99"/>
    <w:unhideWhenUsed/>
    <w:rsid w:val="001B6AB5"/>
    <w:pPr>
      <w:numPr>
        <w:numId w:val="7"/>
      </w:numPr>
      <w:contextualSpacing/>
    </w:pPr>
  </w:style>
  <w:style w:type="paragraph" w:styleId="Index1">
    <w:name w:val="index 1"/>
    <w:basedOn w:val="Normal"/>
    <w:next w:val="Normal"/>
    <w:autoRedefine/>
    <w:uiPriority w:val="99"/>
    <w:unhideWhenUsed/>
    <w:rsid w:val="001B6AB5"/>
    <w:pPr>
      <w:spacing w:after="0"/>
      <w:ind w:left="220" w:hanging="220"/>
      <w:jc w:val="left"/>
    </w:pPr>
    <w:rPr>
      <w:rFonts w:asciiTheme="minorHAnsi" w:hAnsiTheme="minorHAnsi"/>
      <w:sz w:val="20"/>
      <w:szCs w:val="20"/>
    </w:rPr>
  </w:style>
  <w:style w:type="paragraph" w:styleId="Index2">
    <w:name w:val="index 2"/>
    <w:basedOn w:val="Normal"/>
    <w:next w:val="Normal"/>
    <w:autoRedefine/>
    <w:uiPriority w:val="99"/>
    <w:unhideWhenUsed/>
    <w:rsid w:val="001B6AB5"/>
    <w:pPr>
      <w:spacing w:after="0"/>
      <w:ind w:left="440" w:hanging="220"/>
      <w:jc w:val="left"/>
    </w:pPr>
    <w:rPr>
      <w:rFonts w:asciiTheme="minorHAnsi" w:hAnsiTheme="minorHAnsi"/>
      <w:sz w:val="20"/>
      <w:szCs w:val="20"/>
    </w:rPr>
  </w:style>
  <w:style w:type="paragraph" w:styleId="Index3">
    <w:name w:val="index 3"/>
    <w:basedOn w:val="Normal"/>
    <w:next w:val="Normal"/>
    <w:autoRedefine/>
    <w:uiPriority w:val="99"/>
    <w:unhideWhenUsed/>
    <w:rsid w:val="001B6AB5"/>
    <w:pPr>
      <w:spacing w:after="0"/>
      <w:ind w:left="660" w:hanging="220"/>
      <w:jc w:val="left"/>
    </w:pPr>
    <w:rPr>
      <w:rFonts w:asciiTheme="minorHAnsi" w:hAnsiTheme="minorHAnsi"/>
      <w:sz w:val="20"/>
      <w:szCs w:val="20"/>
    </w:rPr>
  </w:style>
  <w:style w:type="paragraph" w:styleId="Index4">
    <w:name w:val="index 4"/>
    <w:basedOn w:val="Normal"/>
    <w:next w:val="Normal"/>
    <w:autoRedefine/>
    <w:uiPriority w:val="99"/>
    <w:unhideWhenUsed/>
    <w:rsid w:val="001B6AB5"/>
    <w:pPr>
      <w:spacing w:after="0"/>
      <w:ind w:left="880" w:hanging="220"/>
      <w:jc w:val="left"/>
    </w:pPr>
    <w:rPr>
      <w:rFonts w:asciiTheme="minorHAnsi" w:hAnsiTheme="minorHAnsi"/>
      <w:sz w:val="20"/>
      <w:szCs w:val="20"/>
    </w:rPr>
  </w:style>
  <w:style w:type="paragraph" w:styleId="Index5">
    <w:name w:val="index 5"/>
    <w:basedOn w:val="Normal"/>
    <w:next w:val="Normal"/>
    <w:autoRedefine/>
    <w:uiPriority w:val="99"/>
    <w:unhideWhenUsed/>
    <w:rsid w:val="001B6AB5"/>
    <w:pPr>
      <w:spacing w:after="0"/>
      <w:ind w:left="1100" w:hanging="220"/>
      <w:jc w:val="left"/>
    </w:pPr>
    <w:rPr>
      <w:rFonts w:asciiTheme="minorHAnsi" w:hAnsiTheme="minorHAnsi"/>
      <w:sz w:val="20"/>
      <w:szCs w:val="20"/>
    </w:rPr>
  </w:style>
  <w:style w:type="paragraph" w:styleId="Index6">
    <w:name w:val="index 6"/>
    <w:basedOn w:val="Normal"/>
    <w:next w:val="Normal"/>
    <w:autoRedefine/>
    <w:uiPriority w:val="99"/>
    <w:unhideWhenUsed/>
    <w:rsid w:val="001B6AB5"/>
    <w:pPr>
      <w:spacing w:after="0"/>
      <w:ind w:left="1320" w:hanging="220"/>
      <w:jc w:val="left"/>
    </w:pPr>
    <w:rPr>
      <w:rFonts w:asciiTheme="minorHAnsi" w:hAnsiTheme="minorHAnsi"/>
      <w:sz w:val="20"/>
      <w:szCs w:val="20"/>
    </w:rPr>
  </w:style>
  <w:style w:type="paragraph" w:styleId="Index7">
    <w:name w:val="index 7"/>
    <w:basedOn w:val="Normal"/>
    <w:next w:val="Normal"/>
    <w:autoRedefine/>
    <w:uiPriority w:val="99"/>
    <w:unhideWhenUsed/>
    <w:rsid w:val="001B6AB5"/>
    <w:pPr>
      <w:spacing w:after="0"/>
      <w:ind w:left="1540" w:hanging="220"/>
      <w:jc w:val="left"/>
    </w:pPr>
    <w:rPr>
      <w:rFonts w:asciiTheme="minorHAnsi" w:hAnsiTheme="minorHAnsi"/>
      <w:sz w:val="20"/>
      <w:szCs w:val="20"/>
    </w:rPr>
  </w:style>
  <w:style w:type="paragraph" w:styleId="Index8">
    <w:name w:val="index 8"/>
    <w:basedOn w:val="Normal"/>
    <w:next w:val="Normal"/>
    <w:autoRedefine/>
    <w:uiPriority w:val="99"/>
    <w:unhideWhenUsed/>
    <w:rsid w:val="001B6AB5"/>
    <w:pPr>
      <w:spacing w:after="0"/>
      <w:ind w:left="1760" w:hanging="220"/>
      <w:jc w:val="left"/>
    </w:pPr>
    <w:rPr>
      <w:rFonts w:asciiTheme="minorHAnsi" w:hAnsiTheme="minorHAnsi"/>
      <w:sz w:val="20"/>
      <w:szCs w:val="20"/>
    </w:rPr>
  </w:style>
  <w:style w:type="paragraph" w:styleId="Index9">
    <w:name w:val="index 9"/>
    <w:basedOn w:val="Normal"/>
    <w:next w:val="Normal"/>
    <w:autoRedefine/>
    <w:uiPriority w:val="99"/>
    <w:unhideWhenUsed/>
    <w:rsid w:val="001B6AB5"/>
    <w:pPr>
      <w:spacing w:after="0"/>
      <w:ind w:left="1980" w:hanging="220"/>
      <w:jc w:val="left"/>
    </w:pPr>
    <w:rPr>
      <w:rFonts w:asciiTheme="minorHAnsi" w:hAnsiTheme="minorHAnsi"/>
      <w:sz w:val="20"/>
      <w:szCs w:val="20"/>
    </w:rPr>
  </w:style>
  <w:style w:type="paragraph" w:styleId="IndexHeading">
    <w:name w:val="index heading"/>
    <w:basedOn w:val="Normal"/>
    <w:next w:val="Index1"/>
    <w:uiPriority w:val="99"/>
    <w:unhideWhenUsed/>
    <w:rsid w:val="001B6AB5"/>
    <w:pPr>
      <w:spacing w:before="120" w:after="120"/>
      <w:jc w:val="left"/>
    </w:pPr>
    <w:rPr>
      <w:rFonts w:asciiTheme="minorHAnsi" w:hAnsiTheme="minorHAnsi"/>
      <w:i/>
      <w:iCs/>
      <w:sz w:val="20"/>
      <w:szCs w:val="20"/>
    </w:rPr>
  </w:style>
  <w:style w:type="paragraph" w:styleId="TOC1">
    <w:name w:val="toc 1"/>
    <w:basedOn w:val="Normal"/>
    <w:next w:val="Normal"/>
    <w:autoRedefine/>
    <w:uiPriority w:val="39"/>
    <w:unhideWhenUsed/>
    <w:rsid w:val="00262426"/>
    <w:pPr>
      <w:tabs>
        <w:tab w:val="right" w:leader="dot" w:pos="8297"/>
      </w:tabs>
      <w:spacing w:before="120" w:after="0"/>
      <w:jc w:val="left"/>
    </w:pPr>
    <w:rPr>
      <w:rFonts w:asciiTheme="minorHAnsi" w:hAnsiTheme="minorHAnsi"/>
      <w:b/>
      <w:bCs/>
      <w:szCs w:val="24"/>
    </w:rPr>
  </w:style>
  <w:style w:type="paragraph" w:styleId="TOC2">
    <w:name w:val="toc 2"/>
    <w:basedOn w:val="Normal"/>
    <w:next w:val="Normal"/>
    <w:autoRedefine/>
    <w:uiPriority w:val="39"/>
    <w:unhideWhenUsed/>
    <w:rsid w:val="001B6AB5"/>
    <w:pPr>
      <w:spacing w:after="0"/>
      <w:ind w:left="220"/>
      <w:jc w:val="left"/>
    </w:pPr>
    <w:rPr>
      <w:rFonts w:asciiTheme="minorHAnsi" w:hAnsiTheme="minorHAnsi"/>
      <w:b/>
      <w:bCs/>
    </w:rPr>
  </w:style>
  <w:style w:type="paragraph" w:styleId="TOC3">
    <w:name w:val="toc 3"/>
    <w:basedOn w:val="Normal"/>
    <w:next w:val="Normal"/>
    <w:autoRedefine/>
    <w:uiPriority w:val="39"/>
    <w:unhideWhenUsed/>
    <w:rsid w:val="001B6AB5"/>
    <w:pPr>
      <w:spacing w:after="0"/>
      <w:ind w:left="440"/>
      <w:jc w:val="left"/>
    </w:pPr>
    <w:rPr>
      <w:rFonts w:asciiTheme="minorHAnsi" w:hAnsiTheme="minorHAnsi"/>
    </w:rPr>
  </w:style>
  <w:style w:type="paragraph" w:styleId="TOC4">
    <w:name w:val="toc 4"/>
    <w:basedOn w:val="Normal"/>
    <w:next w:val="Normal"/>
    <w:autoRedefine/>
    <w:uiPriority w:val="39"/>
    <w:unhideWhenUsed/>
    <w:rsid w:val="001B6AB5"/>
    <w:pPr>
      <w:spacing w:after="0"/>
      <w:ind w:left="660"/>
      <w:jc w:val="left"/>
    </w:pPr>
    <w:rPr>
      <w:rFonts w:asciiTheme="minorHAnsi" w:hAnsiTheme="minorHAnsi"/>
      <w:sz w:val="20"/>
      <w:szCs w:val="20"/>
    </w:rPr>
  </w:style>
  <w:style w:type="paragraph" w:styleId="TOC5">
    <w:name w:val="toc 5"/>
    <w:basedOn w:val="Normal"/>
    <w:next w:val="Normal"/>
    <w:autoRedefine/>
    <w:uiPriority w:val="39"/>
    <w:unhideWhenUsed/>
    <w:rsid w:val="001B6AB5"/>
    <w:pPr>
      <w:spacing w:after="0"/>
      <w:ind w:left="880"/>
      <w:jc w:val="left"/>
    </w:pPr>
    <w:rPr>
      <w:rFonts w:asciiTheme="minorHAnsi" w:hAnsiTheme="minorHAnsi"/>
      <w:sz w:val="20"/>
      <w:szCs w:val="20"/>
    </w:rPr>
  </w:style>
  <w:style w:type="paragraph" w:styleId="TOC6">
    <w:name w:val="toc 6"/>
    <w:basedOn w:val="Normal"/>
    <w:next w:val="Normal"/>
    <w:autoRedefine/>
    <w:uiPriority w:val="39"/>
    <w:unhideWhenUsed/>
    <w:rsid w:val="001B6AB5"/>
    <w:pPr>
      <w:spacing w:after="0"/>
      <w:ind w:left="1100"/>
      <w:jc w:val="left"/>
    </w:pPr>
    <w:rPr>
      <w:rFonts w:asciiTheme="minorHAnsi" w:hAnsiTheme="minorHAnsi"/>
      <w:sz w:val="20"/>
      <w:szCs w:val="20"/>
    </w:rPr>
  </w:style>
  <w:style w:type="paragraph" w:styleId="TOC7">
    <w:name w:val="toc 7"/>
    <w:basedOn w:val="Normal"/>
    <w:next w:val="Normal"/>
    <w:autoRedefine/>
    <w:uiPriority w:val="39"/>
    <w:unhideWhenUsed/>
    <w:rsid w:val="001B6AB5"/>
    <w:pPr>
      <w:spacing w:after="0"/>
      <w:ind w:left="1320"/>
      <w:jc w:val="left"/>
    </w:pPr>
    <w:rPr>
      <w:rFonts w:asciiTheme="minorHAnsi" w:hAnsiTheme="minorHAnsi"/>
      <w:sz w:val="20"/>
      <w:szCs w:val="20"/>
    </w:rPr>
  </w:style>
  <w:style w:type="paragraph" w:styleId="TOC8">
    <w:name w:val="toc 8"/>
    <w:basedOn w:val="Normal"/>
    <w:next w:val="Normal"/>
    <w:autoRedefine/>
    <w:uiPriority w:val="39"/>
    <w:unhideWhenUsed/>
    <w:rsid w:val="001B6AB5"/>
    <w:pPr>
      <w:spacing w:after="0"/>
      <w:ind w:left="1540"/>
      <w:jc w:val="left"/>
    </w:pPr>
    <w:rPr>
      <w:rFonts w:asciiTheme="minorHAnsi" w:hAnsiTheme="minorHAnsi"/>
      <w:sz w:val="20"/>
      <w:szCs w:val="20"/>
    </w:rPr>
  </w:style>
  <w:style w:type="paragraph" w:styleId="TOC9">
    <w:name w:val="toc 9"/>
    <w:basedOn w:val="Normal"/>
    <w:next w:val="Normal"/>
    <w:autoRedefine/>
    <w:uiPriority w:val="39"/>
    <w:unhideWhenUsed/>
    <w:rsid w:val="001B6AB5"/>
    <w:pPr>
      <w:spacing w:after="0"/>
      <w:ind w:left="1760"/>
      <w:jc w:val="left"/>
    </w:pPr>
    <w:rPr>
      <w:rFonts w:asciiTheme="minorHAnsi" w:hAnsiTheme="minorHAnsi"/>
      <w:sz w:val="20"/>
      <w:szCs w:val="20"/>
    </w:rPr>
  </w:style>
  <w:style w:type="paragraph" w:customStyle="1" w:styleId="ParagraphyContent">
    <w:name w:val="Paragraphy Content"/>
    <w:basedOn w:val="Normal"/>
    <w:qFormat/>
    <w:rsid w:val="00097179"/>
    <w:pPr>
      <w:ind w:firstLine="360"/>
    </w:pPr>
  </w:style>
  <w:style w:type="paragraph" w:styleId="Bibliography">
    <w:name w:val="Bibliography"/>
    <w:basedOn w:val="Normal"/>
    <w:next w:val="Normal"/>
    <w:uiPriority w:val="37"/>
    <w:unhideWhenUsed/>
    <w:rsid w:val="00E52BCD"/>
  </w:style>
  <w:style w:type="paragraph" w:customStyle="1" w:styleId="Pre-heading1">
    <w:name w:val="Pre-heading1"/>
    <w:basedOn w:val="Normal"/>
    <w:qFormat/>
    <w:rsid w:val="0092760B"/>
    <w:rPr>
      <w:sz w:val="36"/>
    </w:rPr>
  </w:style>
  <w:style w:type="paragraph" w:customStyle="1" w:styleId="Mathinput">
    <w:name w:val="Math input"/>
    <w:basedOn w:val="ParagraphyContent"/>
    <w:qFormat/>
    <w:rsid w:val="00B459A4"/>
    <w:rPr>
      <w:rFonts w:ascii="Cambria Math" w:hAnsi="Cambria Math"/>
      <w:i/>
    </w:rPr>
  </w:style>
  <w:style w:type="paragraph" w:customStyle="1" w:styleId="BibliographyHeading">
    <w:name w:val="Bibliography Heading"/>
    <w:basedOn w:val="Normal"/>
    <w:qFormat/>
    <w:rsid w:val="000535C2"/>
    <w:rPr>
      <w:sz w:val="56"/>
    </w:rPr>
  </w:style>
  <w:style w:type="paragraph" w:styleId="NoSpacing">
    <w:name w:val="No Spacing"/>
    <w:uiPriority w:val="1"/>
    <w:qFormat/>
    <w:rsid w:val="00E52BCD"/>
    <w:pPr>
      <w:spacing w:after="0" w:line="240" w:lineRule="auto"/>
      <w:jc w:val="both"/>
    </w:pPr>
    <w:rPr>
      <w:rFonts w:ascii="Times New Roman" w:hAnsi="Times New Roman"/>
      <w:color w:val="000000" w:themeColor="text1"/>
      <w:sz w:val="24"/>
    </w:rPr>
  </w:style>
  <w:style w:type="character" w:customStyle="1" w:styleId="Heading5Char">
    <w:name w:val="Heading 5 Char"/>
    <w:basedOn w:val="DefaultParagraphFont"/>
    <w:link w:val="Heading5"/>
    <w:uiPriority w:val="9"/>
    <w:semiHidden/>
    <w:rsid w:val="007E0079"/>
    <w:rPr>
      <w:rFonts w:asciiTheme="majorHAnsi" w:eastAsiaTheme="majorEastAsia" w:hAnsiTheme="majorHAnsi" w:cstheme="majorBidi"/>
      <w:color w:val="2E74B5" w:themeColor="accent1" w:themeShade="BF"/>
      <w:sz w:val="24"/>
    </w:rPr>
  </w:style>
  <w:style w:type="paragraph" w:styleId="List4">
    <w:name w:val="List 4"/>
    <w:basedOn w:val="Normal"/>
    <w:uiPriority w:val="99"/>
    <w:unhideWhenUsed/>
    <w:rsid w:val="000535C2"/>
    <w:pPr>
      <w:ind w:left="1440" w:hanging="360"/>
      <w:contextualSpacing/>
    </w:pPr>
  </w:style>
  <w:style w:type="paragraph" w:styleId="ListNumber3">
    <w:name w:val="List Number 3"/>
    <w:basedOn w:val="Normal"/>
    <w:uiPriority w:val="99"/>
    <w:unhideWhenUsed/>
    <w:rsid w:val="007E0079"/>
    <w:pPr>
      <w:numPr>
        <w:numId w:val="5"/>
      </w:numPr>
      <w:contextualSpacing/>
    </w:pPr>
  </w:style>
  <w:style w:type="paragraph" w:styleId="List5">
    <w:name w:val="List 5"/>
    <w:basedOn w:val="Normal"/>
    <w:uiPriority w:val="99"/>
    <w:unhideWhenUsed/>
    <w:rsid w:val="000535C2"/>
    <w:pPr>
      <w:ind w:left="1800" w:hanging="360"/>
      <w:contextualSpacing/>
    </w:pPr>
  </w:style>
  <w:style w:type="paragraph" w:styleId="ListContinue">
    <w:name w:val="List Continue"/>
    <w:basedOn w:val="Normal"/>
    <w:uiPriority w:val="99"/>
    <w:unhideWhenUsed/>
    <w:rsid w:val="000535C2"/>
    <w:pPr>
      <w:spacing w:after="120"/>
      <w:ind w:left="360"/>
      <w:contextualSpacing/>
    </w:pPr>
  </w:style>
  <w:style w:type="paragraph" w:styleId="ListNumber2">
    <w:name w:val="List Number 2"/>
    <w:basedOn w:val="Normal"/>
    <w:uiPriority w:val="99"/>
    <w:unhideWhenUsed/>
    <w:rsid w:val="000535C2"/>
    <w:pPr>
      <w:numPr>
        <w:numId w:val="6"/>
      </w:numPr>
      <w:contextualSpacing/>
    </w:pPr>
  </w:style>
  <w:style w:type="paragraph" w:styleId="ListNumber4">
    <w:name w:val="List Number 4"/>
    <w:basedOn w:val="Normal"/>
    <w:uiPriority w:val="99"/>
    <w:unhideWhenUsed/>
    <w:rsid w:val="000535C2"/>
    <w:pPr>
      <w:numPr>
        <w:numId w:val="4"/>
      </w:numPr>
      <w:contextualSpacing/>
    </w:pPr>
  </w:style>
  <w:style w:type="paragraph" w:styleId="ListNumber5">
    <w:name w:val="List Number 5"/>
    <w:basedOn w:val="Normal"/>
    <w:uiPriority w:val="99"/>
    <w:unhideWhenUsed/>
    <w:rsid w:val="000535C2"/>
    <w:pPr>
      <w:numPr>
        <w:numId w:val="3"/>
      </w:numPr>
      <w:contextualSpacing/>
    </w:pPr>
  </w:style>
  <w:style w:type="paragraph" w:styleId="MacroText">
    <w:name w:val="macro"/>
    <w:link w:val="MacroTextChar"/>
    <w:uiPriority w:val="99"/>
    <w:unhideWhenUsed/>
    <w:rsid w:val="000535C2"/>
    <w:pPr>
      <w:tabs>
        <w:tab w:val="left" w:pos="576"/>
        <w:tab w:val="left" w:pos="1152"/>
        <w:tab w:val="left" w:pos="1728"/>
        <w:tab w:val="left" w:pos="2304"/>
        <w:tab w:val="left" w:pos="2880"/>
        <w:tab w:val="left" w:pos="3456"/>
        <w:tab w:val="left" w:pos="4032"/>
      </w:tabs>
      <w:spacing w:after="0" w:line="480" w:lineRule="auto"/>
      <w:jc w:val="both"/>
    </w:pPr>
    <w:rPr>
      <w:rFonts w:ascii="Courier" w:hAnsi="Courier"/>
      <w:color w:val="000000" w:themeColor="text1"/>
      <w:sz w:val="20"/>
      <w:szCs w:val="20"/>
    </w:rPr>
  </w:style>
  <w:style w:type="character" w:customStyle="1" w:styleId="MacroTextChar">
    <w:name w:val="Macro Text Char"/>
    <w:basedOn w:val="DefaultParagraphFont"/>
    <w:link w:val="MacroText"/>
    <w:uiPriority w:val="99"/>
    <w:rsid w:val="000535C2"/>
    <w:rPr>
      <w:rFonts w:ascii="Courier" w:hAnsi="Courier"/>
      <w:color w:val="000000" w:themeColor="text1"/>
      <w:sz w:val="20"/>
      <w:szCs w:val="20"/>
    </w:rPr>
  </w:style>
  <w:style w:type="paragraph" w:styleId="TableofFigures">
    <w:name w:val="table of figures"/>
    <w:basedOn w:val="Normal"/>
    <w:next w:val="Normal"/>
    <w:uiPriority w:val="99"/>
    <w:unhideWhenUsed/>
    <w:rsid w:val="00F51F7F"/>
    <w:pPr>
      <w:ind w:left="440" w:hanging="440"/>
    </w:pPr>
  </w:style>
  <w:style w:type="character" w:customStyle="1" w:styleId="Heading4Char">
    <w:name w:val="Heading 4 Char"/>
    <w:basedOn w:val="DefaultParagraphFont"/>
    <w:link w:val="Heading4"/>
    <w:uiPriority w:val="9"/>
    <w:semiHidden/>
    <w:rsid w:val="00AB0E62"/>
    <w:rPr>
      <w:rFonts w:asciiTheme="majorHAnsi" w:eastAsiaTheme="majorEastAsia" w:hAnsiTheme="majorHAnsi" w:cstheme="majorBidi"/>
      <w:i/>
      <w:iCs/>
      <w:color w:val="2E74B5" w:themeColor="accent1" w:themeShade="BF"/>
      <w:sz w:val="23"/>
    </w:rPr>
  </w:style>
  <w:style w:type="character" w:customStyle="1" w:styleId="Heading6Char">
    <w:name w:val="Heading 6 Char"/>
    <w:basedOn w:val="DefaultParagraphFont"/>
    <w:link w:val="Heading6"/>
    <w:uiPriority w:val="9"/>
    <w:semiHidden/>
    <w:rsid w:val="00AB0E62"/>
    <w:rPr>
      <w:rFonts w:asciiTheme="majorHAnsi" w:eastAsiaTheme="majorEastAsia" w:hAnsiTheme="majorHAnsi" w:cstheme="majorBidi"/>
      <w:color w:val="1F4D78" w:themeColor="accent1" w:themeShade="7F"/>
      <w:sz w:val="23"/>
    </w:rPr>
  </w:style>
  <w:style w:type="character" w:customStyle="1" w:styleId="Heading7Char">
    <w:name w:val="Heading 7 Char"/>
    <w:basedOn w:val="DefaultParagraphFont"/>
    <w:link w:val="Heading7"/>
    <w:uiPriority w:val="9"/>
    <w:semiHidden/>
    <w:rsid w:val="00AB0E62"/>
    <w:rPr>
      <w:rFonts w:asciiTheme="majorHAnsi" w:eastAsiaTheme="majorEastAsia" w:hAnsiTheme="majorHAnsi" w:cstheme="majorBidi"/>
      <w:i/>
      <w:iCs/>
      <w:color w:val="1F4D78" w:themeColor="accent1" w:themeShade="7F"/>
      <w:sz w:val="23"/>
    </w:rPr>
  </w:style>
  <w:style w:type="character" w:customStyle="1" w:styleId="Heading8Char">
    <w:name w:val="Heading 8 Char"/>
    <w:basedOn w:val="DefaultParagraphFont"/>
    <w:link w:val="Heading8"/>
    <w:uiPriority w:val="9"/>
    <w:semiHidden/>
    <w:rsid w:val="00AB0E62"/>
    <w:rPr>
      <w:rFonts w:asciiTheme="majorHAnsi" w:eastAsiaTheme="majorEastAsia" w:hAnsiTheme="majorHAnsi" w:cstheme="majorBidi"/>
      <w:color w:val="272727" w:themeColor="text1" w:themeTint="D8"/>
      <w:sz w:val="21"/>
      <w:szCs w:val="21"/>
    </w:rPr>
  </w:style>
  <w:style w:type="character" w:customStyle="1" w:styleId="mathinput0">
    <w:name w:val="math input"/>
    <w:basedOn w:val="DefaultParagraphFont"/>
    <w:uiPriority w:val="1"/>
    <w:qFormat/>
    <w:rsid w:val="008D2C24"/>
    <w:rPr>
      <w:rFonts w:ascii="Cambria Math" w:hAnsi="Cambria Math"/>
      <w:i/>
    </w:rPr>
  </w:style>
  <w:style w:type="table" w:styleId="TableGrid">
    <w:name w:val="Table Grid"/>
    <w:basedOn w:val="TableNormal"/>
    <w:uiPriority w:val="39"/>
    <w:rsid w:val="006B5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3980">
      <w:bodyDiv w:val="1"/>
      <w:marLeft w:val="0"/>
      <w:marRight w:val="0"/>
      <w:marTop w:val="0"/>
      <w:marBottom w:val="0"/>
      <w:divBdr>
        <w:top w:val="none" w:sz="0" w:space="0" w:color="auto"/>
        <w:left w:val="none" w:sz="0" w:space="0" w:color="auto"/>
        <w:bottom w:val="none" w:sz="0" w:space="0" w:color="auto"/>
        <w:right w:val="none" w:sz="0" w:space="0" w:color="auto"/>
      </w:divBdr>
    </w:div>
    <w:div w:id="93135334">
      <w:bodyDiv w:val="1"/>
      <w:marLeft w:val="0"/>
      <w:marRight w:val="0"/>
      <w:marTop w:val="0"/>
      <w:marBottom w:val="0"/>
      <w:divBdr>
        <w:top w:val="none" w:sz="0" w:space="0" w:color="auto"/>
        <w:left w:val="none" w:sz="0" w:space="0" w:color="auto"/>
        <w:bottom w:val="none" w:sz="0" w:space="0" w:color="auto"/>
        <w:right w:val="none" w:sz="0" w:space="0" w:color="auto"/>
      </w:divBdr>
    </w:div>
    <w:div w:id="148208055">
      <w:bodyDiv w:val="1"/>
      <w:marLeft w:val="0"/>
      <w:marRight w:val="0"/>
      <w:marTop w:val="0"/>
      <w:marBottom w:val="0"/>
      <w:divBdr>
        <w:top w:val="none" w:sz="0" w:space="0" w:color="auto"/>
        <w:left w:val="none" w:sz="0" w:space="0" w:color="auto"/>
        <w:bottom w:val="none" w:sz="0" w:space="0" w:color="auto"/>
        <w:right w:val="none" w:sz="0" w:space="0" w:color="auto"/>
      </w:divBdr>
    </w:div>
    <w:div w:id="153184416">
      <w:bodyDiv w:val="1"/>
      <w:marLeft w:val="0"/>
      <w:marRight w:val="0"/>
      <w:marTop w:val="0"/>
      <w:marBottom w:val="0"/>
      <w:divBdr>
        <w:top w:val="none" w:sz="0" w:space="0" w:color="auto"/>
        <w:left w:val="none" w:sz="0" w:space="0" w:color="auto"/>
        <w:bottom w:val="none" w:sz="0" w:space="0" w:color="auto"/>
        <w:right w:val="none" w:sz="0" w:space="0" w:color="auto"/>
      </w:divBdr>
    </w:div>
    <w:div w:id="155921307">
      <w:bodyDiv w:val="1"/>
      <w:marLeft w:val="0"/>
      <w:marRight w:val="0"/>
      <w:marTop w:val="0"/>
      <w:marBottom w:val="0"/>
      <w:divBdr>
        <w:top w:val="none" w:sz="0" w:space="0" w:color="auto"/>
        <w:left w:val="none" w:sz="0" w:space="0" w:color="auto"/>
        <w:bottom w:val="none" w:sz="0" w:space="0" w:color="auto"/>
        <w:right w:val="none" w:sz="0" w:space="0" w:color="auto"/>
      </w:divBdr>
    </w:div>
    <w:div w:id="173224764">
      <w:bodyDiv w:val="1"/>
      <w:marLeft w:val="0"/>
      <w:marRight w:val="0"/>
      <w:marTop w:val="0"/>
      <w:marBottom w:val="0"/>
      <w:divBdr>
        <w:top w:val="none" w:sz="0" w:space="0" w:color="auto"/>
        <w:left w:val="none" w:sz="0" w:space="0" w:color="auto"/>
        <w:bottom w:val="none" w:sz="0" w:space="0" w:color="auto"/>
        <w:right w:val="none" w:sz="0" w:space="0" w:color="auto"/>
      </w:divBdr>
    </w:div>
    <w:div w:id="181405248">
      <w:bodyDiv w:val="1"/>
      <w:marLeft w:val="0"/>
      <w:marRight w:val="0"/>
      <w:marTop w:val="0"/>
      <w:marBottom w:val="0"/>
      <w:divBdr>
        <w:top w:val="none" w:sz="0" w:space="0" w:color="auto"/>
        <w:left w:val="none" w:sz="0" w:space="0" w:color="auto"/>
        <w:bottom w:val="none" w:sz="0" w:space="0" w:color="auto"/>
        <w:right w:val="none" w:sz="0" w:space="0" w:color="auto"/>
      </w:divBdr>
    </w:div>
    <w:div w:id="207842679">
      <w:bodyDiv w:val="1"/>
      <w:marLeft w:val="0"/>
      <w:marRight w:val="0"/>
      <w:marTop w:val="0"/>
      <w:marBottom w:val="0"/>
      <w:divBdr>
        <w:top w:val="none" w:sz="0" w:space="0" w:color="auto"/>
        <w:left w:val="none" w:sz="0" w:space="0" w:color="auto"/>
        <w:bottom w:val="none" w:sz="0" w:space="0" w:color="auto"/>
        <w:right w:val="none" w:sz="0" w:space="0" w:color="auto"/>
      </w:divBdr>
    </w:div>
    <w:div w:id="214319653">
      <w:bodyDiv w:val="1"/>
      <w:marLeft w:val="0"/>
      <w:marRight w:val="0"/>
      <w:marTop w:val="0"/>
      <w:marBottom w:val="0"/>
      <w:divBdr>
        <w:top w:val="none" w:sz="0" w:space="0" w:color="auto"/>
        <w:left w:val="none" w:sz="0" w:space="0" w:color="auto"/>
        <w:bottom w:val="none" w:sz="0" w:space="0" w:color="auto"/>
        <w:right w:val="none" w:sz="0" w:space="0" w:color="auto"/>
      </w:divBdr>
    </w:div>
    <w:div w:id="240263625">
      <w:bodyDiv w:val="1"/>
      <w:marLeft w:val="0"/>
      <w:marRight w:val="0"/>
      <w:marTop w:val="0"/>
      <w:marBottom w:val="0"/>
      <w:divBdr>
        <w:top w:val="none" w:sz="0" w:space="0" w:color="auto"/>
        <w:left w:val="none" w:sz="0" w:space="0" w:color="auto"/>
        <w:bottom w:val="none" w:sz="0" w:space="0" w:color="auto"/>
        <w:right w:val="none" w:sz="0" w:space="0" w:color="auto"/>
      </w:divBdr>
    </w:div>
    <w:div w:id="267156454">
      <w:bodyDiv w:val="1"/>
      <w:marLeft w:val="0"/>
      <w:marRight w:val="0"/>
      <w:marTop w:val="0"/>
      <w:marBottom w:val="0"/>
      <w:divBdr>
        <w:top w:val="none" w:sz="0" w:space="0" w:color="auto"/>
        <w:left w:val="none" w:sz="0" w:space="0" w:color="auto"/>
        <w:bottom w:val="none" w:sz="0" w:space="0" w:color="auto"/>
        <w:right w:val="none" w:sz="0" w:space="0" w:color="auto"/>
      </w:divBdr>
    </w:div>
    <w:div w:id="339159464">
      <w:bodyDiv w:val="1"/>
      <w:marLeft w:val="0"/>
      <w:marRight w:val="0"/>
      <w:marTop w:val="0"/>
      <w:marBottom w:val="0"/>
      <w:divBdr>
        <w:top w:val="none" w:sz="0" w:space="0" w:color="auto"/>
        <w:left w:val="none" w:sz="0" w:space="0" w:color="auto"/>
        <w:bottom w:val="none" w:sz="0" w:space="0" w:color="auto"/>
        <w:right w:val="none" w:sz="0" w:space="0" w:color="auto"/>
      </w:divBdr>
    </w:div>
    <w:div w:id="352001090">
      <w:bodyDiv w:val="1"/>
      <w:marLeft w:val="0"/>
      <w:marRight w:val="0"/>
      <w:marTop w:val="0"/>
      <w:marBottom w:val="0"/>
      <w:divBdr>
        <w:top w:val="none" w:sz="0" w:space="0" w:color="auto"/>
        <w:left w:val="none" w:sz="0" w:space="0" w:color="auto"/>
        <w:bottom w:val="none" w:sz="0" w:space="0" w:color="auto"/>
        <w:right w:val="none" w:sz="0" w:space="0" w:color="auto"/>
      </w:divBdr>
    </w:div>
    <w:div w:id="383792229">
      <w:bodyDiv w:val="1"/>
      <w:marLeft w:val="0"/>
      <w:marRight w:val="0"/>
      <w:marTop w:val="0"/>
      <w:marBottom w:val="0"/>
      <w:divBdr>
        <w:top w:val="none" w:sz="0" w:space="0" w:color="auto"/>
        <w:left w:val="none" w:sz="0" w:space="0" w:color="auto"/>
        <w:bottom w:val="none" w:sz="0" w:space="0" w:color="auto"/>
        <w:right w:val="none" w:sz="0" w:space="0" w:color="auto"/>
      </w:divBdr>
    </w:div>
    <w:div w:id="421679435">
      <w:bodyDiv w:val="1"/>
      <w:marLeft w:val="0"/>
      <w:marRight w:val="0"/>
      <w:marTop w:val="0"/>
      <w:marBottom w:val="0"/>
      <w:divBdr>
        <w:top w:val="none" w:sz="0" w:space="0" w:color="auto"/>
        <w:left w:val="none" w:sz="0" w:space="0" w:color="auto"/>
        <w:bottom w:val="none" w:sz="0" w:space="0" w:color="auto"/>
        <w:right w:val="none" w:sz="0" w:space="0" w:color="auto"/>
      </w:divBdr>
    </w:div>
    <w:div w:id="467091390">
      <w:bodyDiv w:val="1"/>
      <w:marLeft w:val="0"/>
      <w:marRight w:val="0"/>
      <w:marTop w:val="0"/>
      <w:marBottom w:val="0"/>
      <w:divBdr>
        <w:top w:val="none" w:sz="0" w:space="0" w:color="auto"/>
        <w:left w:val="none" w:sz="0" w:space="0" w:color="auto"/>
        <w:bottom w:val="none" w:sz="0" w:space="0" w:color="auto"/>
        <w:right w:val="none" w:sz="0" w:space="0" w:color="auto"/>
      </w:divBdr>
    </w:div>
    <w:div w:id="475420781">
      <w:bodyDiv w:val="1"/>
      <w:marLeft w:val="0"/>
      <w:marRight w:val="0"/>
      <w:marTop w:val="0"/>
      <w:marBottom w:val="0"/>
      <w:divBdr>
        <w:top w:val="none" w:sz="0" w:space="0" w:color="auto"/>
        <w:left w:val="none" w:sz="0" w:space="0" w:color="auto"/>
        <w:bottom w:val="none" w:sz="0" w:space="0" w:color="auto"/>
        <w:right w:val="none" w:sz="0" w:space="0" w:color="auto"/>
      </w:divBdr>
    </w:div>
    <w:div w:id="663171797">
      <w:bodyDiv w:val="1"/>
      <w:marLeft w:val="0"/>
      <w:marRight w:val="0"/>
      <w:marTop w:val="0"/>
      <w:marBottom w:val="0"/>
      <w:divBdr>
        <w:top w:val="none" w:sz="0" w:space="0" w:color="auto"/>
        <w:left w:val="none" w:sz="0" w:space="0" w:color="auto"/>
        <w:bottom w:val="none" w:sz="0" w:space="0" w:color="auto"/>
        <w:right w:val="none" w:sz="0" w:space="0" w:color="auto"/>
      </w:divBdr>
    </w:div>
    <w:div w:id="698748347">
      <w:bodyDiv w:val="1"/>
      <w:marLeft w:val="0"/>
      <w:marRight w:val="0"/>
      <w:marTop w:val="0"/>
      <w:marBottom w:val="0"/>
      <w:divBdr>
        <w:top w:val="none" w:sz="0" w:space="0" w:color="auto"/>
        <w:left w:val="none" w:sz="0" w:space="0" w:color="auto"/>
        <w:bottom w:val="none" w:sz="0" w:space="0" w:color="auto"/>
        <w:right w:val="none" w:sz="0" w:space="0" w:color="auto"/>
      </w:divBdr>
    </w:div>
    <w:div w:id="722604632">
      <w:bodyDiv w:val="1"/>
      <w:marLeft w:val="0"/>
      <w:marRight w:val="0"/>
      <w:marTop w:val="0"/>
      <w:marBottom w:val="0"/>
      <w:divBdr>
        <w:top w:val="none" w:sz="0" w:space="0" w:color="auto"/>
        <w:left w:val="none" w:sz="0" w:space="0" w:color="auto"/>
        <w:bottom w:val="none" w:sz="0" w:space="0" w:color="auto"/>
        <w:right w:val="none" w:sz="0" w:space="0" w:color="auto"/>
      </w:divBdr>
    </w:div>
    <w:div w:id="758596283">
      <w:bodyDiv w:val="1"/>
      <w:marLeft w:val="0"/>
      <w:marRight w:val="0"/>
      <w:marTop w:val="0"/>
      <w:marBottom w:val="0"/>
      <w:divBdr>
        <w:top w:val="none" w:sz="0" w:space="0" w:color="auto"/>
        <w:left w:val="none" w:sz="0" w:space="0" w:color="auto"/>
        <w:bottom w:val="none" w:sz="0" w:space="0" w:color="auto"/>
        <w:right w:val="none" w:sz="0" w:space="0" w:color="auto"/>
      </w:divBdr>
    </w:div>
    <w:div w:id="816920371">
      <w:bodyDiv w:val="1"/>
      <w:marLeft w:val="0"/>
      <w:marRight w:val="0"/>
      <w:marTop w:val="0"/>
      <w:marBottom w:val="0"/>
      <w:divBdr>
        <w:top w:val="none" w:sz="0" w:space="0" w:color="auto"/>
        <w:left w:val="none" w:sz="0" w:space="0" w:color="auto"/>
        <w:bottom w:val="none" w:sz="0" w:space="0" w:color="auto"/>
        <w:right w:val="none" w:sz="0" w:space="0" w:color="auto"/>
      </w:divBdr>
    </w:div>
    <w:div w:id="862670901">
      <w:bodyDiv w:val="1"/>
      <w:marLeft w:val="0"/>
      <w:marRight w:val="0"/>
      <w:marTop w:val="0"/>
      <w:marBottom w:val="0"/>
      <w:divBdr>
        <w:top w:val="none" w:sz="0" w:space="0" w:color="auto"/>
        <w:left w:val="none" w:sz="0" w:space="0" w:color="auto"/>
        <w:bottom w:val="none" w:sz="0" w:space="0" w:color="auto"/>
        <w:right w:val="none" w:sz="0" w:space="0" w:color="auto"/>
      </w:divBdr>
    </w:div>
    <w:div w:id="892424286">
      <w:bodyDiv w:val="1"/>
      <w:marLeft w:val="0"/>
      <w:marRight w:val="0"/>
      <w:marTop w:val="0"/>
      <w:marBottom w:val="0"/>
      <w:divBdr>
        <w:top w:val="none" w:sz="0" w:space="0" w:color="auto"/>
        <w:left w:val="none" w:sz="0" w:space="0" w:color="auto"/>
        <w:bottom w:val="none" w:sz="0" w:space="0" w:color="auto"/>
        <w:right w:val="none" w:sz="0" w:space="0" w:color="auto"/>
      </w:divBdr>
    </w:div>
    <w:div w:id="963078478">
      <w:bodyDiv w:val="1"/>
      <w:marLeft w:val="0"/>
      <w:marRight w:val="0"/>
      <w:marTop w:val="0"/>
      <w:marBottom w:val="0"/>
      <w:divBdr>
        <w:top w:val="none" w:sz="0" w:space="0" w:color="auto"/>
        <w:left w:val="none" w:sz="0" w:space="0" w:color="auto"/>
        <w:bottom w:val="none" w:sz="0" w:space="0" w:color="auto"/>
        <w:right w:val="none" w:sz="0" w:space="0" w:color="auto"/>
      </w:divBdr>
    </w:div>
    <w:div w:id="985548962">
      <w:bodyDiv w:val="1"/>
      <w:marLeft w:val="0"/>
      <w:marRight w:val="0"/>
      <w:marTop w:val="0"/>
      <w:marBottom w:val="0"/>
      <w:divBdr>
        <w:top w:val="none" w:sz="0" w:space="0" w:color="auto"/>
        <w:left w:val="none" w:sz="0" w:space="0" w:color="auto"/>
        <w:bottom w:val="none" w:sz="0" w:space="0" w:color="auto"/>
        <w:right w:val="none" w:sz="0" w:space="0" w:color="auto"/>
      </w:divBdr>
    </w:div>
    <w:div w:id="1009138359">
      <w:bodyDiv w:val="1"/>
      <w:marLeft w:val="0"/>
      <w:marRight w:val="0"/>
      <w:marTop w:val="0"/>
      <w:marBottom w:val="0"/>
      <w:divBdr>
        <w:top w:val="none" w:sz="0" w:space="0" w:color="auto"/>
        <w:left w:val="none" w:sz="0" w:space="0" w:color="auto"/>
        <w:bottom w:val="none" w:sz="0" w:space="0" w:color="auto"/>
        <w:right w:val="none" w:sz="0" w:space="0" w:color="auto"/>
      </w:divBdr>
    </w:div>
    <w:div w:id="1027099124">
      <w:bodyDiv w:val="1"/>
      <w:marLeft w:val="0"/>
      <w:marRight w:val="0"/>
      <w:marTop w:val="0"/>
      <w:marBottom w:val="0"/>
      <w:divBdr>
        <w:top w:val="none" w:sz="0" w:space="0" w:color="auto"/>
        <w:left w:val="none" w:sz="0" w:space="0" w:color="auto"/>
        <w:bottom w:val="none" w:sz="0" w:space="0" w:color="auto"/>
        <w:right w:val="none" w:sz="0" w:space="0" w:color="auto"/>
      </w:divBdr>
    </w:div>
    <w:div w:id="1028524283">
      <w:bodyDiv w:val="1"/>
      <w:marLeft w:val="0"/>
      <w:marRight w:val="0"/>
      <w:marTop w:val="0"/>
      <w:marBottom w:val="0"/>
      <w:divBdr>
        <w:top w:val="none" w:sz="0" w:space="0" w:color="auto"/>
        <w:left w:val="none" w:sz="0" w:space="0" w:color="auto"/>
        <w:bottom w:val="none" w:sz="0" w:space="0" w:color="auto"/>
        <w:right w:val="none" w:sz="0" w:space="0" w:color="auto"/>
      </w:divBdr>
    </w:div>
    <w:div w:id="1030641019">
      <w:bodyDiv w:val="1"/>
      <w:marLeft w:val="0"/>
      <w:marRight w:val="0"/>
      <w:marTop w:val="0"/>
      <w:marBottom w:val="0"/>
      <w:divBdr>
        <w:top w:val="none" w:sz="0" w:space="0" w:color="auto"/>
        <w:left w:val="none" w:sz="0" w:space="0" w:color="auto"/>
        <w:bottom w:val="none" w:sz="0" w:space="0" w:color="auto"/>
        <w:right w:val="none" w:sz="0" w:space="0" w:color="auto"/>
      </w:divBdr>
    </w:div>
    <w:div w:id="1045447796">
      <w:bodyDiv w:val="1"/>
      <w:marLeft w:val="0"/>
      <w:marRight w:val="0"/>
      <w:marTop w:val="0"/>
      <w:marBottom w:val="0"/>
      <w:divBdr>
        <w:top w:val="none" w:sz="0" w:space="0" w:color="auto"/>
        <w:left w:val="none" w:sz="0" w:space="0" w:color="auto"/>
        <w:bottom w:val="none" w:sz="0" w:space="0" w:color="auto"/>
        <w:right w:val="none" w:sz="0" w:space="0" w:color="auto"/>
      </w:divBdr>
    </w:div>
    <w:div w:id="1066994275">
      <w:bodyDiv w:val="1"/>
      <w:marLeft w:val="0"/>
      <w:marRight w:val="0"/>
      <w:marTop w:val="0"/>
      <w:marBottom w:val="0"/>
      <w:divBdr>
        <w:top w:val="none" w:sz="0" w:space="0" w:color="auto"/>
        <w:left w:val="none" w:sz="0" w:space="0" w:color="auto"/>
        <w:bottom w:val="none" w:sz="0" w:space="0" w:color="auto"/>
        <w:right w:val="none" w:sz="0" w:space="0" w:color="auto"/>
      </w:divBdr>
    </w:div>
    <w:div w:id="1118527512">
      <w:bodyDiv w:val="1"/>
      <w:marLeft w:val="0"/>
      <w:marRight w:val="0"/>
      <w:marTop w:val="0"/>
      <w:marBottom w:val="0"/>
      <w:divBdr>
        <w:top w:val="none" w:sz="0" w:space="0" w:color="auto"/>
        <w:left w:val="none" w:sz="0" w:space="0" w:color="auto"/>
        <w:bottom w:val="none" w:sz="0" w:space="0" w:color="auto"/>
        <w:right w:val="none" w:sz="0" w:space="0" w:color="auto"/>
      </w:divBdr>
    </w:div>
    <w:div w:id="1126385929">
      <w:bodyDiv w:val="1"/>
      <w:marLeft w:val="0"/>
      <w:marRight w:val="0"/>
      <w:marTop w:val="0"/>
      <w:marBottom w:val="0"/>
      <w:divBdr>
        <w:top w:val="none" w:sz="0" w:space="0" w:color="auto"/>
        <w:left w:val="none" w:sz="0" w:space="0" w:color="auto"/>
        <w:bottom w:val="none" w:sz="0" w:space="0" w:color="auto"/>
        <w:right w:val="none" w:sz="0" w:space="0" w:color="auto"/>
      </w:divBdr>
    </w:div>
    <w:div w:id="1158500303">
      <w:bodyDiv w:val="1"/>
      <w:marLeft w:val="0"/>
      <w:marRight w:val="0"/>
      <w:marTop w:val="0"/>
      <w:marBottom w:val="0"/>
      <w:divBdr>
        <w:top w:val="none" w:sz="0" w:space="0" w:color="auto"/>
        <w:left w:val="none" w:sz="0" w:space="0" w:color="auto"/>
        <w:bottom w:val="none" w:sz="0" w:space="0" w:color="auto"/>
        <w:right w:val="none" w:sz="0" w:space="0" w:color="auto"/>
      </w:divBdr>
    </w:div>
    <w:div w:id="1170678612">
      <w:bodyDiv w:val="1"/>
      <w:marLeft w:val="0"/>
      <w:marRight w:val="0"/>
      <w:marTop w:val="0"/>
      <w:marBottom w:val="0"/>
      <w:divBdr>
        <w:top w:val="none" w:sz="0" w:space="0" w:color="auto"/>
        <w:left w:val="none" w:sz="0" w:space="0" w:color="auto"/>
        <w:bottom w:val="none" w:sz="0" w:space="0" w:color="auto"/>
        <w:right w:val="none" w:sz="0" w:space="0" w:color="auto"/>
      </w:divBdr>
    </w:div>
    <w:div w:id="1184590700">
      <w:bodyDiv w:val="1"/>
      <w:marLeft w:val="0"/>
      <w:marRight w:val="0"/>
      <w:marTop w:val="0"/>
      <w:marBottom w:val="0"/>
      <w:divBdr>
        <w:top w:val="none" w:sz="0" w:space="0" w:color="auto"/>
        <w:left w:val="none" w:sz="0" w:space="0" w:color="auto"/>
        <w:bottom w:val="none" w:sz="0" w:space="0" w:color="auto"/>
        <w:right w:val="none" w:sz="0" w:space="0" w:color="auto"/>
      </w:divBdr>
    </w:div>
    <w:div w:id="1235314385">
      <w:bodyDiv w:val="1"/>
      <w:marLeft w:val="0"/>
      <w:marRight w:val="0"/>
      <w:marTop w:val="0"/>
      <w:marBottom w:val="0"/>
      <w:divBdr>
        <w:top w:val="none" w:sz="0" w:space="0" w:color="auto"/>
        <w:left w:val="none" w:sz="0" w:space="0" w:color="auto"/>
        <w:bottom w:val="none" w:sz="0" w:space="0" w:color="auto"/>
        <w:right w:val="none" w:sz="0" w:space="0" w:color="auto"/>
      </w:divBdr>
    </w:div>
    <w:div w:id="1285621357">
      <w:bodyDiv w:val="1"/>
      <w:marLeft w:val="0"/>
      <w:marRight w:val="0"/>
      <w:marTop w:val="0"/>
      <w:marBottom w:val="0"/>
      <w:divBdr>
        <w:top w:val="none" w:sz="0" w:space="0" w:color="auto"/>
        <w:left w:val="none" w:sz="0" w:space="0" w:color="auto"/>
        <w:bottom w:val="none" w:sz="0" w:space="0" w:color="auto"/>
        <w:right w:val="none" w:sz="0" w:space="0" w:color="auto"/>
      </w:divBdr>
    </w:div>
    <w:div w:id="1291715583">
      <w:bodyDiv w:val="1"/>
      <w:marLeft w:val="0"/>
      <w:marRight w:val="0"/>
      <w:marTop w:val="0"/>
      <w:marBottom w:val="0"/>
      <w:divBdr>
        <w:top w:val="none" w:sz="0" w:space="0" w:color="auto"/>
        <w:left w:val="none" w:sz="0" w:space="0" w:color="auto"/>
        <w:bottom w:val="none" w:sz="0" w:space="0" w:color="auto"/>
        <w:right w:val="none" w:sz="0" w:space="0" w:color="auto"/>
      </w:divBdr>
    </w:div>
    <w:div w:id="1293708238">
      <w:bodyDiv w:val="1"/>
      <w:marLeft w:val="0"/>
      <w:marRight w:val="0"/>
      <w:marTop w:val="0"/>
      <w:marBottom w:val="0"/>
      <w:divBdr>
        <w:top w:val="none" w:sz="0" w:space="0" w:color="auto"/>
        <w:left w:val="none" w:sz="0" w:space="0" w:color="auto"/>
        <w:bottom w:val="none" w:sz="0" w:space="0" w:color="auto"/>
        <w:right w:val="none" w:sz="0" w:space="0" w:color="auto"/>
      </w:divBdr>
    </w:div>
    <w:div w:id="1331985839">
      <w:bodyDiv w:val="1"/>
      <w:marLeft w:val="0"/>
      <w:marRight w:val="0"/>
      <w:marTop w:val="0"/>
      <w:marBottom w:val="0"/>
      <w:divBdr>
        <w:top w:val="none" w:sz="0" w:space="0" w:color="auto"/>
        <w:left w:val="none" w:sz="0" w:space="0" w:color="auto"/>
        <w:bottom w:val="none" w:sz="0" w:space="0" w:color="auto"/>
        <w:right w:val="none" w:sz="0" w:space="0" w:color="auto"/>
      </w:divBdr>
    </w:div>
    <w:div w:id="1339583118">
      <w:bodyDiv w:val="1"/>
      <w:marLeft w:val="0"/>
      <w:marRight w:val="0"/>
      <w:marTop w:val="0"/>
      <w:marBottom w:val="0"/>
      <w:divBdr>
        <w:top w:val="none" w:sz="0" w:space="0" w:color="auto"/>
        <w:left w:val="none" w:sz="0" w:space="0" w:color="auto"/>
        <w:bottom w:val="none" w:sz="0" w:space="0" w:color="auto"/>
        <w:right w:val="none" w:sz="0" w:space="0" w:color="auto"/>
      </w:divBdr>
    </w:div>
    <w:div w:id="1384672951">
      <w:bodyDiv w:val="1"/>
      <w:marLeft w:val="0"/>
      <w:marRight w:val="0"/>
      <w:marTop w:val="0"/>
      <w:marBottom w:val="0"/>
      <w:divBdr>
        <w:top w:val="none" w:sz="0" w:space="0" w:color="auto"/>
        <w:left w:val="none" w:sz="0" w:space="0" w:color="auto"/>
        <w:bottom w:val="none" w:sz="0" w:space="0" w:color="auto"/>
        <w:right w:val="none" w:sz="0" w:space="0" w:color="auto"/>
      </w:divBdr>
    </w:div>
    <w:div w:id="1386493690">
      <w:bodyDiv w:val="1"/>
      <w:marLeft w:val="0"/>
      <w:marRight w:val="0"/>
      <w:marTop w:val="0"/>
      <w:marBottom w:val="0"/>
      <w:divBdr>
        <w:top w:val="none" w:sz="0" w:space="0" w:color="auto"/>
        <w:left w:val="none" w:sz="0" w:space="0" w:color="auto"/>
        <w:bottom w:val="none" w:sz="0" w:space="0" w:color="auto"/>
        <w:right w:val="none" w:sz="0" w:space="0" w:color="auto"/>
      </w:divBdr>
    </w:div>
    <w:div w:id="1432387136">
      <w:bodyDiv w:val="1"/>
      <w:marLeft w:val="0"/>
      <w:marRight w:val="0"/>
      <w:marTop w:val="0"/>
      <w:marBottom w:val="0"/>
      <w:divBdr>
        <w:top w:val="none" w:sz="0" w:space="0" w:color="auto"/>
        <w:left w:val="none" w:sz="0" w:space="0" w:color="auto"/>
        <w:bottom w:val="none" w:sz="0" w:space="0" w:color="auto"/>
        <w:right w:val="none" w:sz="0" w:space="0" w:color="auto"/>
      </w:divBdr>
    </w:div>
    <w:div w:id="1472016584">
      <w:bodyDiv w:val="1"/>
      <w:marLeft w:val="0"/>
      <w:marRight w:val="0"/>
      <w:marTop w:val="0"/>
      <w:marBottom w:val="0"/>
      <w:divBdr>
        <w:top w:val="none" w:sz="0" w:space="0" w:color="auto"/>
        <w:left w:val="none" w:sz="0" w:space="0" w:color="auto"/>
        <w:bottom w:val="none" w:sz="0" w:space="0" w:color="auto"/>
        <w:right w:val="none" w:sz="0" w:space="0" w:color="auto"/>
      </w:divBdr>
    </w:div>
    <w:div w:id="1473254806">
      <w:bodyDiv w:val="1"/>
      <w:marLeft w:val="0"/>
      <w:marRight w:val="0"/>
      <w:marTop w:val="0"/>
      <w:marBottom w:val="0"/>
      <w:divBdr>
        <w:top w:val="none" w:sz="0" w:space="0" w:color="auto"/>
        <w:left w:val="none" w:sz="0" w:space="0" w:color="auto"/>
        <w:bottom w:val="none" w:sz="0" w:space="0" w:color="auto"/>
        <w:right w:val="none" w:sz="0" w:space="0" w:color="auto"/>
      </w:divBdr>
    </w:div>
    <w:div w:id="1495804740">
      <w:bodyDiv w:val="1"/>
      <w:marLeft w:val="0"/>
      <w:marRight w:val="0"/>
      <w:marTop w:val="0"/>
      <w:marBottom w:val="0"/>
      <w:divBdr>
        <w:top w:val="none" w:sz="0" w:space="0" w:color="auto"/>
        <w:left w:val="none" w:sz="0" w:space="0" w:color="auto"/>
        <w:bottom w:val="none" w:sz="0" w:space="0" w:color="auto"/>
        <w:right w:val="none" w:sz="0" w:space="0" w:color="auto"/>
      </w:divBdr>
    </w:div>
    <w:div w:id="1502281976">
      <w:bodyDiv w:val="1"/>
      <w:marLeft w:val="0"/>
      <w:marRight w:val="0"/>
      <w:marTop w:val="0"/>
      <w:marBottom w:val="0"/>
      <w:divBdr>
        <w:top w:val="none" w:sz="0" w:space="0" w:color="auto"/>
        <w:left w:val="none" w:sz="0" w:space="0" w:color="auto"/>
        <w:bottom w:val="none" w:sz="0" w:space="0" w:color="auto"/>
        <w:right w:val="none" w:sz="0" w:space="0" w:color="auto"/>
      </w:divBdr>
    </w:div>
    <w:div w:id="1510674883">
      <w:bodyDiv w:val="1"/>
      <w:marLeft w:val="0"/>
      <w:marRight w:val="0"/>
      <w:marTop w:val="0"/>
      <w:marBottom w:val="0"/>
      <w:divBdr>
        <w:top w:val="none" w:sz="0" w:space="0" w:color="auto"/>
        <w:left w:val="none" w:sz="0" w:space="0" w:color="auto"/>
        <w:bottom w:val="none" w:sz="0" w:space="0" w:color="auto"/>
        <w:right w:val="none" w:sz="0" w:space="0" w:color="auto"/>
      </w:divBdr>
    </w:div>
    <w:div w:id="1546408987">
      <w:bodyDiv w:val="1"/>
      <w:marLeft w:val="0"/>
      <w:marRight w:val="0"/>
      <w:marTop w:val="0"/>
      <w:marBottom w:val="0"/>
      <w:divBdr>
        <w:top w:val="none" w:sz="0" w:space="0" w:color="auto"/>
        <w:left w:val="none" w:sz="0" w:space="0" w:color="auto"/>
        <w:bottom w:val="none" w:sz="0" w:space="0" w:color="auto"/>
        <w:right w:val="none" w:sz="0" w:space="0" w:color="auto"/>
      </w:divBdr>
    </w:div>
    <w:div w:id="1546991645">
      <w:bodyDiv w:val="1"/>
      <w:marLeft w:val="0"/>
      <w:marRight w:val="0"/>
      <w:marTop w:val="0"/>
      <w:marBottom w:val="0"/>
      <w:divBdr>
        <w:top w:val="none" w:sz="0" w:space="0" w:color="auto"/>
        <w:left w:val="none" w:sz="0" w:space="0" w:color="auto"/>
        <w:bottom w:val="none" w:sz="0" w:space="0" w:color="auto"/>
        <w:right w:val="none" w:sz="0" w:space="0" w:color="auto"/>
      </w:divBdr>
    </w:div>
    <w:div w:id="1588806575">
      <w:bodyDiv w:val="1"/>
      <w:marLeft w:val="0"/>
      <w:marRight w:val="0"/>
      <w:marTop w:val="0"/>
      <w:marBottom w:val="0"/>
      <w:divBdr>
        <w:top w:val="none" w:sz="0" w:space="0" w:color="auto"/>
        <w:left w:val="none" w:sz="0" w:space="0" w:color="auto"/>
        <w:bottom w:val="none" w:sz="0" w:space="0" w:color="auto"/>
        <w:right w:val="none" w:sz="0" w:space="0" w:color="auto"/>
      </w:divBdr>
    </w:div>
    <w:div w:id="1594164707">
      <w:bodyDiv w:val="1"/>
      <w:marLeft w:val="0"/>
      <w:marRight w:val="0"/>
      <w:marTop w:val="0"/>
      <w:marBottom w:val="0"/>
      <w:divBdr>
        <w:top w:val="none" w:sz="0" w:space="0" w:color="auto"/>
        <w:left w:val="none" w:sz="0" w:space="0" w:color="auto"/>
        <w:bottom w:val="none" w:sz="0" w:space="0" w:color="auto"/>
        <w:right w:val="none" w:sz="0" w:space="0" w:color="auto"/>
      </w:divBdr>
    </w:div>
    <w:div w:id="1602488650">
      <w:bodyDiv w:val="1"/>
      <w:marLeft w:val="0"/>
      <w:marRight w:val="0"/>
      <w:marTop w:val="0"/>
      <w:marBottom w:val="0"/>
      <w:divBdr>
        <w:top w:val="none" w:sz="0" w:space="0" w:color="auto"/>
        <w:left w:val="none" w:sz="0" w:space="0" w:color="auto"/>
        <w:bottom w:val="none" w:sz="0" w:space="0" w:color="auto"/>
        <w:right w:val="none" w:sz="0" w:space="0" w:color="auto"/>
      </w:divBdr>
    </w:div>
    <w:div w:id="1602834387">
      <w:bodyDiv w:val="1"/>
      <w:marLeft w:val="0"/>
      <w:marRight w:val="0"/>
      <w:marTop w:val="0"/>
      <w:marBottom w:val="0"/>
      <w:divBdr>
        <w:top w:val="none" w:sz="0" w:space="0" w:color="auto"/>
        <w:left w:val="none" w:sz="0" w:space="0" w:color="auto"/>
        <w:bottom w:val="none" w:sz="0" w:space="0" w:color="auto"/>
        <w:right w:val="none" w:sz="0" w:space="0" w:color="auto"/>
      </w:divBdr>
    </w:div>
    <w:div w:id="1610313086">
      <w:bodyDiv w:val="1"/>
      <w:marLeft w:val="0"/>
      <w:marRight w:val="0"/>
      <w:marTop w:val="0"/>
      <w:marBottom w:val="0"/>
      <w:divBdr>
        <w:top w:val="none" w:sz="0" w:space="0" w:color="auto"/>
        <w:left w:val="none" w:sz="0" w:space="0" w:color="auto"/>
        <w:bottom w:val="none" w:sz="0" w:space="0" w:color="auto"/>
        <w:right w:val="none" w:sz="0" w:space="0" w:color="auto"/>
      </w:divBdr>
    </w:div>
    <w:div w:id="1625577689">
      <w:bodyDiv w:val="1"/>
      <w:marLeft w:val="0"/>
      <w:marRight w:val="0"/>
      <w:marTop w:val="0"/>
      <w:marBottom w:val="0"/>
      <w:divBdr>
        <w:top w:val="none" w:sz="0" w:space="0" w:color="auto"/>
        <w:left w:val="none" w:sz="0" w:space="0" w:color="auto"/>
        <w:bottom w:val="none" w:sz="0" w:space="0" w:color="auto"/>
        <w:right w:val="none" w:sz="0" w:space="0" w:color="auto"/>
      </w:divBdr>
    </w:div>
    <w:div w:id="1640958460">
      <w:bodyDiv w:val="1"/>
      <w:marLeft w:val="0"/>
      <w:marRight w:val="0"/>
      <w:marTop w:val="0"/>
      <w:marBottom w:val="0"/>
      <w:divBdr>
        <w:top w:val="none" w:sz="0" w:space="0" w:color="auto"/>
        <w:left w:val="none" w:sz="0" w:space="0" w:color="auto"/>
        <w:bottom w:val="none" w:sz="0" w:space="0" w:color="auto"/>
        <w:right w:val="none" w:sz="0" w:space="0" w:color="auto"/>
      </w:divBdr>
    </w:div>
    <w:div w:id="1648318355">
      <w:bodyDiv w:val="1"/>
      <w:marLeft w:val="0"/>
      <w:marRight w:val="0"/>
      <w:marTop w:val="0"/>
      <w:marBottom w:val="0"/>
      <w:divBdr>
        <w:top w:val="none" w:sz="0" w:space="0" w:color="auto"/>
        <w:left w:val="none" w:sz="0" w:space="0" w:color="auto"/>
        <w:bottom w:val="none" w:sz="0" w:space="0" w:color="auto"/>
        <w:right w:val="none" w:sz="0" w:space="0" w:color="auto"/>
      </w:divBdr>
    </w:div>
    <w:div w:id="1667516921">
      <w:bodyDiv w:val="1"/>
      <w:marLeft w:val="0"/>
      <w:marRight w:val="0"/>
      <w:marTop w:val="0"/>
      <w:marBottom w:val="0"/>
      <w:divBdr>
        <w:top w:val="none" w:sz="0" w:space="0" w:color="auto"/>
        <w:left w:val="none" w:sz="0" w:space="0" w:color="auto"/>
        <w:bottom w:val="none" w:sz="0" w:space="0" w:color="auto"/>
        <w:right w:val="none" w:sz="0" w:space="0" w:color="auto"/>
      </w:divBdr>
    </w:div>
    <w:div w:id="1669097461">
      <w:bodyDiv w:val="1"/>
      <w:marLeft w:val="0"/>
      <w:marRight w:val="0"/>
      <w:marTop w:val="0"/>
      <w:marBottom w:val="0"/>
      <w:divBdr>
        <w:top w:val="none" w:sz="0" w:space="0" w:color="auto"/>
        <w:left w:val="none" w:sz="0" w:space="0" w:color="auto"/>
        <w:bottom w:val="none" w:sz="0" w:space="0" w:color="auto"/>
        <w:right w:val="none" w:sz="0" w:space="0" w:color="auto"/>
      </w:divBdr>
    </w:div>
    <w:div w:id="1694116176">
      <w:bodyDiv w:val="1"/>
      <w:marLeft w:val="0"/>
      <w:marRight w:val="0"/>
      <w:marTop w:val="0"/>
      <w:marBottom w:val="0"/>
      <w:divBdr>
        <w:top w:val="none" w:sz="0" w:space="0" w:color="auto"/>
        <w:left w:val="none" w:sz="0" w:space="0" w:color="auto"/>
        <w:bottom w:val="none" w:sz="0" w:space="0" w:color="auto"/>
        <w:right w:val="none" w:sz="0" w:space="0" w:color="auto"/>
      </w:divBdr>
    </w:div>
    <w:div w:id="1708986910">
      <w:bodyDiv w:val="1"/>
      <w:marLeft w:val="0"/>
      <w:marRight w:val="0"/>
      <w:marTop w:val="0"/>
      <w:marBottom w:val="0"/>
      <w:divBdr>
        <w:top w:val="none" w:sz="0" w:space="0" w:color="auto"/>
        <w:left w:val="none" w:sz="0" w:space="0" w:color="auto"/>
        <w:bottom w:val="none" w:sz="0" w:space="0" w:color="auto"/>
        <w:right w:val="none" w:sz="0" w:space="0" w:color="auto"/>
      </w:divBdr>
    </w:div>
    <w:div w:id="1741512837">
      <w:bodyDiv w:val="1"/>
      <w:marLeft w:val="0"/>
      <w:marRight w:val="0"/>
      <w:marTop w:val="0"/>
      <w:marBottom w:val="0"/>
      <w:divBdr>
        <w:top w:val="none" w:sz="0" w:space="0" w:color="auto"/>
        <w:left w:val="none" w:sz="0" w:space="0" w:color="auto"/>
        <w:bottom w:val="none" w:sz="0" w:space="0" w:color="auto"/>
        <w:right w:val="none" w:sz="0" w:space="0" w:color="auto"/>
      </w:divBdr>
    </w:div>
    <w:div w:id="1794787679">
      <w:bodyDiv w:val="1"/>
      <w:marLeft w:val="0"/>
      <w:marRight w:val="0"/>
      <w:marTop w:val="0"/>
      <w:marBottom w:val="0"/>
      <w:divBdr>
        <w:top w:val="none" w:sz="0" w:space="0" w:color="auto"/>
        <w:left w:val="none" w:sz="0" w:space="0" w:color="auto"/>
        <w:bottom w:val="none" w:sz="0" w:space="0" w:color="auto"/>
        <w:right w:val="none" w:sz="0" w:space="0" w:color="auto"/>
      </w:divBdr>
    </w:div>
    <w:div w:id="1880437072">
      <w:bodyDiv w:val="1"/>
      <w:marLeft w:val="0"/>
      <w:marRight w:val="0"/>
      <w:marTop w:val="0"/>
      <w:marBottom w:val="0"/>
      <w:divBdr>
        <w:top w:val="none" w:sz="0" w:space="0" w:color="auto"/>
        <w:left w:val="none" w:sz="0" w:space="0" w:color="auto"/>
        <w:bottom w:val="none" w:sz="0" w:space="0" w:color="auto"/>
        <w:right w:val="none" w:sz="0" w:space="0" w:color="auto"/>
      </w:divBdr>
    </w:div>
    <w:div w:id="1888953317">
      <w:bodyDiv w:val="1"/>
      <w:marLeft w:val="0"/>
      <w:marRight w:val="0"/>
      <w:marTop w:val="0"/>
      <w:marBottom w:val="0"/>
      <w:divBdr>
        <w:top w:val="none" w:sz="0" w:space="0" w:color="auto"/>
        <w:left w:val="none" w:sz="0" w:space="0" w:color="auto"/>
        <w:bottom w:val="none" w:sz="0" w:space="0" w:color="auto"/>
        <w:right w:val="none" w:sz="0" w:space="0" w:color="auto"/>
      </w:divBdr>
    </w:div>
    <w:div w:id="1893883578">
      <w:bodyDiv w:val="1"/>
      <w:marLeft w:val="0"/>
      <w:marRight w:val="0"/>
      <w:marTop w:val="0"/>
      <w:marBottom w:val="0"/>
      <w:divBdr>
        <w:top w:val="none" w:sz="0" w:space="0" w:color="auto"/>
        <w:left w:val="none" w:sz="0" w:space="0" w:color="auto"/>
        <w:bottom w:val="none" w:sz="0" w:space="0" w:color="auto"/>
        <w:right w:val="none" w:sz="0" w:space="0" w:color="auto"/>
      </w:divBdr>
    </w:div>
    <w:div w:id="1932662662">
      <w:bodyDiv w:val="1"/>
      <w:marLeft w:val="0"/>
      <w:marRight w:val="0"/>
      <w:marTop w:val="0"/>
      <w:marBottom w:val="0"/>
      <w:divBdr>
        <w:top w:val="none" w:sz="0" w:space="0" w:color="auto"/>
        <w:left w:val="none" w:sz="0" w:space="0" w:color="auto"/>
        <w:bottom w:val="none" w:sz="0" w:space="0" w:color="auto"/>
        <w:right w:val="none" w:sz="0" w:space="0" w:color="auto"/>
      </w:divBdr>
    </w:div>
    <w:div w:id="1938975826">
      <w:bodyDiv w:val="1"/>
      <w:marLeft w:val="0"/>
      <w:marRight w:val="0"/>
      <w:marTop w:val="0"/>
      <w:marBottom w:val="0"/>
      <w:divBdr>
        <w:top w:val="none" w:sz="0" w:space="0" w:color="auto"/>
        <w:left w:val="none" w:sz="0" w:space="0" w:color="auto"/>
        <w:bottom w:val="none" w:sz="0" w:space="0" w:color="auto"/>
        <w:right w:val="none" w:sz="0" w:space="0" w:color="auto"/>
      </w:divBdr>
    </w:div>
    <w:div w:id="1980722196">
      <w:bodyDiv w:val="1"/>
      <w:marLeft w:val="0"/>
      <w:marRight w:val="0"/>
      <w:marTop w:val="0"/>
      <w:marBottom w:val="0"/>
      <w:divBdr>
        <w:top w:val="none" w:sz="0" w:space="0" w:color="auto"/>
        <w:left w:val="none" w:sz="0" w:space="0" w:color="auto"/>
        <w:bottom w:val="none" w:sz="0" w:space="0" w:color="auto"/>
        <w:right w:val="none" w:sz="0" w:space="0" w:color="auto"/>
      </w:divBdr>
    </w:div>
    <w:div w:id="2029523723">
      <w:bodyDiv w:val="1"/>
      <w:marLeft w:val="0"/>
      <w:marRight w:val="0"/>
      <w:marTop w:val="0"/>
      <w:marBottom w:val="0"/>
      <w:divBdr>
        <w:top w:val="none" w:sz="0" w:space="0" w:color="auto"/>
        <w:left w:val="none" w:sz="0" w:space="0" w:color="auto"/>
        <w:bottom w:val="none" w:sz="0" w:space="0" w:color="auto"/>
        <w:right w:val="none" w:sz="0" w:space="0" w:color="auto"/>
      </w:divBdr>
    </w:div>
    <w:div w:id="211643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9.emf"/><Relationship Id="rId21" Type="http://schemas.openxmlformats.org/officeDocument/2006/relationships/image" Target="media/image10.emf"/><Relationship Id="rId22" Type="http://schemas.openxmlformats.org/officeDocument/2006/relationships/header" Target="header4.xml"/><Relationship Id="rId23" Type="http://schemas.openxmlformats.org/officeDocument/2006/relationships/header" Target="header5.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3.xml"/><Relationship Id="rId12" Type="http://schemas.openxmlformats.org/officeDocument/2006/relationships/image" Target="media/image1.emf"/><Relationship Id="rId13" Type="http://schemas.openxmlformats.org/officeDocument/2006/relationships/image" Target="media/image2.png"/><Relationship Id="rId14" Type="http://schemas.openxmlformats.org/officeDocument/2006/relationships/image" Target="media/image3.emf"/><Relationship Id="rId15" Type="http://schemas.openxmlformats.org/officeDocument/2006/relationships/image" Target="media/image4.emf"/><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6"/>
</file>

<file path=customXml/itemProps1.xml><?xml version="1.0" encoding="utf-8"?>
<ds:datastoreItem xmlns:ds="http://schemas.openxmlformats.org/officeDocument/2006/customXml" ds:itemID="{A719DB15-6476-0342-B466-2B447405A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33</Pages>
  <Words>5922</Words>
  <Characters>33760</Characters>
  <Application>Microsoft Macintosh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dc:creator>
  <cp:keywords/>
  <dc:description/>
  <cp:lastModifiedBy>Tao Zhou</cp:lastModifiedBy>
  <cp:revision>16</cp:revision>
  <dcterms:created xsi:type="dcterms:W3CDTF">2016-03-07T15:45:00Z</dcterms:created>
  <dcterms:modified xsi:type="dcterms:W3CDTF">2016-03-08T00:24:00Z</dcterms:modified>
</cp:coreProperties>
</file>