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eastAsiaTheme="minor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</w:rPr>
        <w:t>MyBatis Plus</w:t>
      </w:r>
      <w:r>
        <w:rPr>
          <w:rFonts w:hint="eastAsia"/>
          <w:sz w:val="52"/>
          <w:szCs w:val="52"/>
          <w:lang w:val="en-US" w:eastAsia="zh-CN"/>
        </w:rPr>
        <w:t>2.3</w:t>
      </w:r>
      <w:bookmarkStart w:id="1" w:name="_GoBack"/>
      <w:bookmarkEnd w:id="1"/>
    </w:p>
    <w:p>
      <w:pPr>
        <w:bidi w:val="0"/>
        <w:jc w:val="center"/>
        <w:rPr>
          <w:rFonts w:hint="eastAsia"/>
          <w:sz w:val="52"/>
          <w:szCs w:val="52"/>
        </w:rPr>
      </w:pPr>
    </w:p>
    <w:p>
      <w:pPr>
        <w:pStyle w:val="2"/>
        <w:bidi w:val="0"/>
        <w:rPr>
          <w:rFonts w:hint="eastAsia"/>
          <w:szCs w:val="18"/>
        </w:rPr>
      </w:pPr>
      <w:r>
        <w:rPr>
          <w:rFonts w:hint="eastAsia"/>
        </w:rPr>
        <w:t>第1章简介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1.1 MyBatisPlus  介绍</w:t>
      </w:r>
    </w:p>
    <w:p>
      <w:pPr>
        <w:bidi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MyBatis-Plus(简称 简称 MP), 是一个 MyBatis  的增强 工具包，只做增强不做改变.  为简化开</w:t>
      </w:r>
    </w:p>
    <w:p>
      <w:pPr>
        <w:bidi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发工作、提高生产率而生</w:t>
      </w:r>
    </w:p>
    <w:p>
      <w:pPr>
        <w:bidi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我们的愿景是成为 Mybatis  最好的搭档，就像  魂斗罗  中的 1P 、2P ，基友搭配，效率</w:t>
      </w:r>
    </w:p>
    <w:p>
      <w:pPr>
        <w:bidi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翻倍。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1.2  代码 及文档 发布地址</w:t>
      </w:r>
    </w:p>
    <w:p>
      <w:pPr>
        <w:bidi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官方地址:</w:t>
      </w:r>
    </w:p>
    <w:p>
      <w:pPr>
        <w:bidi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"http://mp.baomidou.com" </w:instrText>
      </w:r>
      <w:r>
        <w:rPr>
          <w:rFonts w:hint="eastAsia"/>
          <w:sz w:val="18"/>
          <w:szCs w:val="18"/>
        </w:rPr>
        <w:fldChar w:fldCharType="separate"/>
      </w:r>
      <w:r>
        <w:rPr>
          <w:rStyle w:val="10"/>
          <w:rFonts w:hint="eastAsia"/>
          <w:sz w:val="18"/>
          <w:szCs w:val="18"/>
        </w:rPr>
        <w:t>http://mp.baomidou.com</w:t>
      </w:r>
      <w:r>
        <w:rPr>
          <w:rFonts w:hint="eastAsia"/>
          <w:sz w:val="18"/>
          <w:szCs w:val="18"/>
        </w:rPr>
        <w:fldChar w:fldCharType="end"/>
      </w:r>
    </w:p>
    <w:p>
      <w:pPr>
        <w:bidi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代码发布地址:</w:t>
      </w:r>
    </w:p>
    <w:p>
      <w:pPr>
        <w:bidi w:val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Github: </w:t>
      </w: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"https://github.com/baomidou/mybatis-plus" </w:instrText>
      </w:r>
      <w:r>
        <w:rPr>
          <w:rFonts w:hint="eastAsia"/>
          <w:sz w:val="18"/>
          <w:szCs w:val="18"/>
        </w:rPr>
        <w:fldChar w:fldCharType="separate"/>
      </w:r>
      <w:r>
        <w:rPr>
          <w:rStyle w:val="11"/>
          <w:rFonts w:hint="eastAsia"/>
          <w:sz w:val="18"/>
          <w:szCs w:val="18"/>
        </w:rPr>
        <w:t>https://github.com/baomidou/mybatis-plu</w:t>
      </w:r>
      <w:r>
        <w:rPr>
          <w:rStyle w:val="11"/>
          <w:rFonts w:hint="eastAsia"/>
          <w:sz w:val="18"/>
          <w:szCs w:val="18"/>
          <w:lang w:val="en-US" w:eastAsia="zh-CN"/>
        </w:rPr>
        <w:t>s</w:t>
      </w:r>
      <w:r>
        <w:rPr>
          <w:rFonts w:hint="eastAsia"/>
          <w:sz w:val="18"/>
          <w:szCs w:val="18"/>
        </w:rPr>
        <w:fldChar w:fldCharType="end"/>
      </w:r>
    </w:p>
    <w:p>
      <w:pPr>
        <w:bidi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Gitee: </w:t>
      </w: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"https://gitee.com/baomidou/mybatis-plus" </w:instrText>
      </w:r>
      <w:r>
        <w:rPr>
          <w:rFonts w:hint="eastAsia"/>
          <w:sz w:val="18"/>
          <w:szCs w:val="18"/>
        </w:rPr>
        <w:fldChar w:fldCharType="separate"/>
      </w:r>
      <w:r>
        <w:rPr>
          <w:rStyle w:val="11"/>
          <w:rFonts w:hint="eastAsia"/>
          <w:sz w:val="18"/>
          <w:szCs w:val="18"/>
        </w:rPr>
        <w:t>https://gitee.com/baomidou/mybatis-plus</w:t>
      </w:r>
      <w:r>
        <w:rPr>
          <w:rFonts w:hint="eastAsia"/>
          <w:sz w:val="18"/>
          <w:szCs w:val="18"/>
        </w:rPr>
        <w:fldChar w:fldCharType="end"/>
      </w:r>
    </w:p>
    <w:p>
      <w:pPr>
        <w:bidi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文档发布地址:</w:t>
      </w:r>
    </w:p>
    <w:p>
      <w:pPr>
        <w:bidi w:val="0"/>
        <w:jc w:val="left"/>
        <w:rPr>
          <w:rFonts w:hint="eastAsia"/>
          <w:sz w:val="18"/>
          <w:szCs w:val="18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"https://baomidou.gitee.io/mybatis-plus-doc/" \l "/generic-crud"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https://baomidou.gitee.io/mybatis-plus-doc/#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1.3  前置知识</w:t>
      </w:r>
    </w:p>
    <w:p>
      <w:pPr>
        <w:bidi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Mybatis</w:t>
      </w:r>
    </w:p>
    <w:p>
      <w:pPr>
        <w:bidi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Spring</w:t>
      </w:r>
    </w:p>
    <w:p>
      <w:pPr>
        <w:bidi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Maven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第2章集成 M</w:t>
      </w:r>
      <w:r>
        <w:rPr>
          <w:rFonts w:hint="eastAsia"/>
          <w:lang w:val="en-US" w:eastAsia="zh-CN"/>
        </w:rPr>
        <w:t>ybatisPlus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2.1 创建测试表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SET FOREIGN_KEY_CHECKS=0;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-- ----------------------------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-- Table structure for tbl_employee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-- ----------------------------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DROP TABLE IF EXISTS `tbl_employee`;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CREATE TABLE `tbl_employee` (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`id` int(11) NOT NULL AUTO_INCREMENT,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`last_name` varchar(50) DEFAULT NULL,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`email` varchar(50) DEFAULT NULL,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`gender` char(1) DEFAULT NULL,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`age` int(11) DEFAULT NULL,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PRIMARY KEY (`id`)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) ENGINE=InnoDB AUTO_INCREMENT=5 DEFAULT CHARSET=utf8;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-- ----------------------------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-- Records of tbl_employee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-- ----------------------------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INSERT INTO `tbl_employee` VALUES ('1', 'Tom', 'tom@atguigu.com', '1', '22');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INSERT INTO `tbl_employee` VALUES ('2', 'Jerry', 'jerry@atguigu.com', '0', '25');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INSERT INTO `tbl_employee` VALUES ('3', 'Black', 'black@atguigu.com', '1', '30');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INSERT INTO `tbl_employee` VALUES ('4', 'White', 'white@atguigu.com', '0', '35');</w:t>
            </w:r>
          </w:p>
        </w:tc>
      </w:tr>
    </w:tbl>
    <w:p>
      <w:pPr>
        <w:pStyle w:val="3"/>
        <w:bidi w:val="0"/>
        <w:rPr>
          <w:rFonts w:hint="eastAsia"/>
        </w:rPr>
      </w:pPr>
      <w:r>
        <w:rPr>
          <w:rFonts w:hint="eastAsia"/>
        </w:rPr>
        <w:t>2.2  创建 javaBean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xia.wenjie.po;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com.baomidou.mybatisplus.annotations.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TableName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功能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作者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xiawenjie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时间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2019/10/14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@TableName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"tbl_employee"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int(11) NOT NULL AUTO_INCREMENT,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last_name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varchar(50) DEFAULT NULL,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email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varchar(50) DEFAULT NULL,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gender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char(1) DEFAULT NULL,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int(11) DEFAULT NULL,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setId(Integer id)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String getLast_name()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last_name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setLast_name(String last_name)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last_name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= last_name;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String getEmail()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email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setEmail(String email)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email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= email;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Integer getGender()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gender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setGender(Integer gender)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gender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= gender;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Integer getAge()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setAge(Integer age)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= age;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"Employee{"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"id="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", last_name='"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last_name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", email='"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email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", gender="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gender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", age="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2.3 依赖配置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1) 在 pom.xml 中加入对 MP、Spring、连接池、Junit、Mysql 驱动等依赖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mp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依赖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mybatis-plus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2.3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&lt;!--junit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junit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junit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4.9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 log4j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log4j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log4j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1.2.17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 c3p0 --&gt;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com.mchange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c3p0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0.9.5.2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 mysql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mysql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mysql-connector-java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8.0.13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 spring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org.springframework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spring-context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4.3.10.RELEASE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org.springframework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spring-orm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4.3.10.RELEASE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特别说明: Mybatis 及 Mybatis-Spring 依赖请勿加入项目配置，以免引起版本冲突！！！</w:t>
      </w:r>
    </w:p>
    <w:p>
      <w:pPr>
        <w:rPr>
          <w:rFonts w:hint="eastAsia"/>
        </w:rPr>
      </w:pPr>
      <w:r>
        <w:rPr>
          <w:rFonts w:hint="eastAsia"/>
        </w:rPr>
        <w:t>Mybatis-Plus 会自动帮你维护！</w:t>
      </w:r>
    </w:p>
    <w:p>
      <w:pPr>
        <w:pStyle w:val="4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加入 MyBatis 的全局配置文件</w:t>
      </w:r>
      <w:r>
        <w:rPr>
          <w:rFonts w:hint="eastAsia"/>
          <w:lang w:val="en-US" w:eastAsia="zh-CN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/>
        </w:rPr>
      </w:pPr>
      <w:r>
        <w:rPr>
          <w:rFonts w:hint="default" w:ascii="Courier New" w:hAnsi="Courier New" w:cs="Courier New"/>
          <w:color w:val="000000"/>
          <w:sz w:val="28"/>
          <w:szCs w:val="28"/>
          <w:shd w:val="clear" w:fill="FFFFFF"/>
        </w:rPr>
        <w:t>mybatis-config.xml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="UTF-8" 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&lt;!DOCTYPE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PUBLIC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"-//mybatis.org//DTD Config 3.0//EN"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"http://mybatis.org/dtd/mybatis-3-config.dtd"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加入 log4j.xml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="UTF-8" 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&lt;!DOCTYPE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log4j:configuration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SYSTEM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"log4j.dtd"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log4j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:configuration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log4j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="http://jakarta.apache.org/log4j/"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appender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="STDOUT"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="org.apache.log4j.ConsoleAppender"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param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="Encoding"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="UTF-8"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layout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="org.apache.log4j.PatternLayout"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param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="ConversionPattern"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="%-5p %d{MM-dd HH:mm:ss,SSS} %m  (%F:%L) \n"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layout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appender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logger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="java.sql"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level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="debug"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logger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logger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="org.apache.ibatis"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level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="info"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logger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root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level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="debug"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="STDOUT"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root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log4j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:configuration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8"/>
          <w:szCs w:val="28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加入 </w:t>
      </w:r>
      <w:r>
        <w:rPr>
          <w:rFonts w:hint="default"/>
        </w:rPr>
        <w:t>db.properties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jdbc.driver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com.mysql.jdbc.Driver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jdbc.url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jdbc:mysql://localhost:3306/mp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jdbc.username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jdbc.password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root</w:t>
            </w:r>
          </w:p>
        </w:tc>
      </w:tr>
    </w:tbl>
    <w:p>
      <w:pPr>
        <w:rPr>
          <w:rFonts w:hint="eastAsia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加入 spring 的配置文件 applicationContext.xml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="http://www.w3.org/2001/XMLSchema-instance"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="http://www.springframework.org/schema/context"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tx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="http://www.springframework.org/schema/tx"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mybatis-spring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="http://mybatis.org/schema/mybatis-spring"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="http://mybatis.org/schema/mybatis-spring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http://mybatis.org/schema/mybatis-spring-1.2.xsd 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http://www.springframework.org/schema/beans/spring-beans.xsd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http://www.springframework.org/schema/context/spring-context-4.0.xsd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http://www.springframework.org/schema/tx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http://www.springframework.org/schema/tx/spring-tx-4.0.xsd"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数据源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:property-placeholder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="classpath:db.properties"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="com.mchange.v2.c3p0.ComboPooledDataSource"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="driverClass"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="${jdbc.driver}"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="jdbcUrl"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="${jdbc.url}"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="user"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="${jdbc.username}"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="password"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="${jdbc.password}"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事务管理器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="dataSourceTransactionManager"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="org.springframework.jdbc.datasource.DataSourceTransactionManager"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基于注解的事务管理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tx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:annotation-driven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transaction-manager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="dataSourceTransactionManager"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SqlSessionFactoryBean  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&lt;!--&lt;bean id="sqlSessionFactoryBean" class="org.mybatis.spring.SqlSessionFactoryBean"&gt;--&gt;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="sqlSessionFactoryBean"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="com.baomidou.mybatisplus.spring.MybatisSqlSessionFactoryBean"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数据源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="configLocation"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="classpath:mybatis-config.xml"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别名处理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="xia.wenjie.po"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mybatis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扫描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mapper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接口的路径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="org.mybatis.spring.mapper.MapperScannerConfigurer"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="basePackage"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="xia.wenjie.mapper"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2.4测试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测试spring-mybatis 的环境  保证ok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xia.wenjie.test;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java.sql.Connection;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java.util.List;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javax.sql.DataSource;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org.junit.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org.springframework.context.ApplicationContext;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org.springframework.context.support.ClassPathXmlApplicationContext;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xia.wenjie.mapper.EmployeeMapper;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xia.wenjie.po.Employee;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功能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作者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xiawenjie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时间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2019/10/14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DemoMybatispius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ApplicationContext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iocContext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ClassPathXmlApplicationContext(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"applicationContext.xml"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testEnvironment()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DataSource ds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iocContext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.getBean(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"dataSource"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 DataSource.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Connection conn = ds.getConnection();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.println(conn+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"-------------"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 xml:space="preserve">  集成 MP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lang w:val="en-US" w:eastAsia="zh-CN"/>
        </w:rPr>
        <w:t>Mybatis-Plus 的集成非常简单，对于 Spring，我们仅仅</w:t>
      </w:r>
      <w:r>
        <w:rPr>
          <w:rFonts w:hint="default"/>
          <w:highlight w:val="yellow"/>
          <w:lang w:val="en-US" w:eastAsia="zh-CN"/>
        </w:rPr>
        <w:t>需要把 Mybatis 自带的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MybatisSqlSessionFactoryBean 替换为 MP 自带的即可。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SqlSessionFactoryBean  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&lt;!--&lt;bean id="sqlSessionFactoryBean" class="org.mybatis.spring.SqlSessionFactoryBean"&gt;--&gt;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lightGray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lightGray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lightGray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lightGray"/>
                <w:shd w:val="clear" w:fill="EFEFEF"/>
              </w:rPr>
              <w:t xml:space="preserve">="sqlSessionFactoryBean"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lightGray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lightGray"/>
                <w:shd w:val="clear" w:fill="EFEFEF"/>
              </w:rPr>
              <w:t>="com.baomidou.mybatisplus.spring.MybatisSqlSessionFactoryBean"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lightGray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数据源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="configLocation"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="classpath:mybatis-config.xml"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别名处理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="xia.wenjie.po"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章入门 HelloWorld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3.1  通用 CRUD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 提出问题: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假设我们已存在一张 tbl_employee 表，且已有对应的实体类 Employee，实现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tbl_employee 表的 CRUD 操作我们需要做什么呢？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 实现方式: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 Mybatis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需要编写 EmployeeMapper 接口，并手动编写 CRUD 方法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提供 EmployeeMapper.xml 映射文件，并手动编写每个方法对应的 SQL 语句.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基于 MP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只需要创建 EmployeeMapper 接口, 并继承 BaseMapper </w:t>
      </w:r>
    </w:p>
    <w:p>
      <w:pPr>
        <w:rPr>
          <w:rFonts w:hint="default"/>
          <w:highlight w:val="yellow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xia.wenjie.mapper;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com.baomidou.mybatisplus.mapper.BaseMapper;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xia.wenjie.po.Employee;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BaseMapper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的泛型就是操作的实体类型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功能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作者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xiawenjie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时间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2019/10/14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EmployeeMapper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BaseMapper&lt;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Employee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&gt;{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如果需要mybatis-plus源码中有中文注释，需要加下面的依赖再下载源码。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 https://mvnrepository.com/artifact/com.baomidou/mybatis-plus-boot-starter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mybatis-plus-boot-starter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2.3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default"/>
                <w:highlight w:val="yellow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3.2 插入操作insert方法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xia.wenjie.test;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java.sql.Connection;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java.util.List;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javax.sql.DataSource;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org.junit.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org.springframework.context.ApplicationContext;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org.springframework.context.support.ClassPathXmlApplicationContext;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xia.wenjie.mapper.EmployeeMapper;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xia.wenjie.po.Employee;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DemoMybatispius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ApplicationContext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iocContext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ClassPathXmlApplicationContext(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"applicationContext.xml"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EmployeeMapper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employeeMapper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iocContext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.getBean(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"employeeMapper"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 EmployeeMapper.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insertTest()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Employee employee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employee.setLast_name(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"xiawenjie"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employee.setEmail(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"131@qq.com"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employee.setGender(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employee.setAge(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insert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(employee);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报错：数据库的主键设置的是自增的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/>
                <w:highlight w:val="none"/>
                <w:vertAlign w:val="baseline"/>
                <w:lang w:val="en-US" w:eastAsia="zh-CN"/>
              </w:rPr>
              <w:t>Caused by: org.apache.ibatis.reflection.ReflectionException: Could not set property 'id' of 'class xia.wenjie.po.Employee' with value '1184012418776522753' Cause: java.lang.IllegalArgumentException: argument type mismatch</w:t>
            </w:r>
          </w:p>
        </w:tc>
      </w:tr>
    </w:tbl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"https://baomidou.gitee.io/mybatis-plus-doc/" \l "/generic-crud?id=%e7%ae%80%e5%8d%95%e4%bb%8b%e7%bb%8d"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https://baomidou.gitee.io/mybatis-plus-doc/#/generic-crud?id=%e7%ae%80%e5%8d%95%e4%bb%8b%e7%bb%8d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* @TableId: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*      value: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指定表中的主键列的列名， 如果实体属性名与列名一致，可以省略不指定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*   </w:t>
            </w:r>
            <w:r>
              <w:rPr>
                <w:rFonts w:hint="eastAsia" w:ascii="Courier New" w:hAnsi="Courier New" w:cs="Courier New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type: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指定主键策略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highlight w:val="yellow"/>
                <w:shd w:val="clear" w:fill="FFFFFF"/>
              </w:rPr>
              <w:t>@TableId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"id"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, type = IdType.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>AUTO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int(11) NOT NULL AUTO_INCREMENT,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last_name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varchar(50) DEFAULT NULL,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email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varchar(50) DEFAULT NULL,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gender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char(1) DEFAULT NULL,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int(11) DEFAULT NULL,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再运行报 Table 'mp.employee' doesn't exist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默认在mp库找名字为employee 的表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highlight w:val="yellow"/>
                <w:shd w:val="clear" w:fill="FFFFFF"/>
              </w:rPr>
              <w:t>@TableName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"tbl_employee"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 {</w:t>
            </w:r>
          </w:p>
        </w:tc>
      </w:tr>
    </w:tbl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运行 插入成功。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查看打印的sql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/>
                <w:highlight w:val="none"/>
                <w:vertAlign w:val="baseline"/>
                <w:lang w:val="en-US" w:eastAsia="zh-CN"/>
              </w:rPr>
              <w:t>Preparing: INSERT INTO tbl_employee ( l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ast_nam</w:t>
            </w:r>
            <w:r>
              <w:rPr>
                <w:rFonts w:hint="default"/>
                <w:highlight w:val="none"/>
                <w:vertAlign w:val="baseline"/>
                <w:lang w:val="en-US" w:eastAsia="zh-CN"/>
              </w:rPr>
              <w:t>e, email, gender, age ) VALUES ( ?, ?, ?, ? )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全局策略配置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highlight w:val="none"/>
          <w:lang w:val="en-US" w:eastAsia="zh-CN"/>
        </w:rPr>
        <w:t>现在把实体的</w:t>
      </w:r>
      <w:r>
        <w:rPr>
          <w:rFonts w:hint="default"/>
          <w:highlight w:val="none"/>
          <w:vertAlign w:val="baseline"/>
          <w:lang w:val="en-US" w:eastAsia="zh-CN"/>
        </w:rPr>
        <w:t>last_name</w:t>
      </w:r>
      <w:r>
        <w:rPr>
          <w:rFonts w:hint="eastAsia"/>
          <w:highlight w:val="none"/>
          <w:vertAlign w:val="baseline"/>
          <w:lang w:val="en-US" w:eastAsia="zh-CN"/>
        </w:rPr>
        <w:t xml:space="preserve">改为驼峰命名的 lastName，插入数据还是成功。 </w:t>
      </w:r>
      <w:r>
        <w:rPr>
          <w:rFonts w:hint="eastAsia"/>
          <w:sz w:val="18"/>
          <w:szCs w:val="18"/>
          <w:highlight w:val="none"/>
          <w:vertAlign w:val="baseline"/>
          <w:lang w:val="en-US" w:eastAsia="zh-CN"/>
        </w:rPr>
        <w:t>（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t>mybatis-config.xml</w:t>
      </w: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 xml:space="preserve"> 配置文件里没有多字段驼峰的处理）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>是因为mybatiplus2.3后版本的全局配置已经默认配置已经开启了下划线命名转换驼峰了.可以不配置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&lt;!--mybatiplus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的全局策略配置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="globalConfiguration"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="com.baomidou.mybatisplus.entity.GlobalConfiguration"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&lt;!--2.3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版本以后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dbColumnUnderline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默认值是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如果不想开启，设置为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，那么实体就得在字段加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@TableField(value = "last_name")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="dbColumnUnderline"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</w:t>
            </w:r>
            <w:r>
              <w:rPr>
                <w:rFonts w:hint="eastAsia" w:ascii="Courier New" w:hAnsi="Courier New" w:cs="Courier New"/>
                <w:b/>
                <w:color w:val="008000"/>
                <w:sz w:val="18"/>
                <w:szCs w:val="18"/>
                <w:shd w:val="clear" w:fill="EFEFEF"/>
                <w:lang w:val="en-US" w:eastAsia="zh-CN"/>
              </w:rPr>
              <w:t>true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ascii="Courier New" w:hAnsi="Courier New" w:cs="Courier New"/>
                <w:color w:val="00000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b/>
          <w:color w:val="008000"/>
          <w:sz w:val="28"/>
          <w:szCs w:val="28"/>
          <w:highlight w:val="yellow"/>
          <w:shd w:val="clear" w:fill="EFEFEF"/>
        </w:rPr>
      </w:pPr>
      <w:r>
        <w:rPr>
          <w:rFonts w:hint="eastAsia" w:ascii="Courier New" w:hAnsi="Courier New" w:cs="Courier New"/>
          <w:color w:val="000000"/>
          <w:sz w:val="18"/>
          <w:szCs w:val="18"/>
          <w:highlight w:val="yellow"/>
          <w:shd w:val="clear" w:fill="FFFFFF"/>
          <w:lang w:val="en-US" w:eastAsia="zh-CN"/>
        </w:rPr>
        <w:t>全局策略配置生效需要注入到</w:t>
      </w:r>
      <w:r>
        <w:rPr>
          <w:rFonts w:hint="default" w:ascii="Courier New" w:hAnsi="Courier New" w:cs="Courier New"/>
          <w:b/>
          <w:color w:val="008000"/>
          <w:sz w:val="28"/>
          <w:szCs w:val="28"/>
          <w:highlight w:val="yellow"/>
          <w:shd w:val="clear" w:fill="EFEFEF"/>
        </w:rPr>
        <w:t>MybatisSqlSessionFactoryBean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b/>
          <w:color w:val="008000"/>
          <w:sz w:val="28"/>
          <w:szCs w:val="28"/>
          <w:shd w:val="clear" w:fill="EFEFEF"/>
        </w:rPr>
      </w:pPr>
      <w:r>
        <w:drawing>
          <wp:inline distT="0" distB="0" distL="114300" distR="114300">
            <wp:extent cx="5269230" cy="19050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4"/>
        <w:bidi w:val="0"/>
        <w:rPr>
          <w:rFonts w:hint="default"/>
        </w:rPr>
      </w:pPr>
      <w:r>
        <w:rPr>
          <w:rFonts w:hint="eastAsia"/>
          <w:lang w:val="en-US" w:eastAsia="zh-CN"/>
        </w:rPr>
        <w:t>去掉实体上的</w:t>
      </w:r>
      <w:r>
        <w:rPr>
          <w:rFonts w:hint="default"/>
        </w:rPr>
        <w:t>@TableName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@TableId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808000"/>
          <w:sz w:val="18"/>
          <w:szCs w:val="18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808000"/>
          <w:sz w:val="18"/>
          <w:szCs w:val="18"/>
          <w:shd w:val="clear" w:fill="FFFFFF"/>
          <w:lang w:val="en-US" w:eastAsia="zh-CN"/>
        </w:rPr>
        <w:t>如果有很多的表需要管理，进行配置就很麻烦了，可以在全局配置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808000"/>
          <w:sz w:val="28"/>
          <w:szCs w:val="28"/>
          <w:shd w:val="clear" w:fill="FFFFFF"/>
          <w:lang w:val="en-US" w:eastAsia="zh-CN"/>
        </w:rPr>
      </w:pPr>
      <w:r>
        <w:drawing>
          <wp:inline distT="0" distB="0" distL="114300" distR="114300">
            <wp:extent cx="5266690" cy="170688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&lt;!--mybatiplus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的全局策略配置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="globalConfiguration"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="com.baomidou.mybatisplus.entity.GlobalConfiguration"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&lt;!--2.3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版本以后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dbColumnUnderline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默认值是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如果不想开启，设置为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，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那么实体就得在字段加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@TableField(value = "last_name")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&lt;!-- &lt;property name="dbColumnUnderline" value="true"&gt;&lt;/property&gt;--&gt;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全局的表前缀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="tablePrefix"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="tbl_"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全局的主键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="idType"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="0"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default" w:ascii="Courier New" w:hAnsi="Courier New" w:eastAsia="宋体" w:cs="Courier New"/>
                <w:color w:val="000000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eastAsia="宋体" w:cs="Courier New"/>
          <w:color w:val="000000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 w:ascii="Courier New" w:hAnsi="Courier New" w:eastAsia="宋体" w:cs="Courier New"/>
          <w:color w:val="000000"/>
          <w:szCs w:val="28"/>
          <w:lang w:val="en-US" w:eastAsia="zh-CN"/>
        </w:rPr>
      </w:pPr>
      <w:r>
        <w:rPr>
          <w:rFonts w:hint="default"/>
        </w:rPr>
        <w:t>@TableField</w:t>
      </w:r>
      <w:r>
        <w:rPr>
          <w:rFonts w:hint="eastAsia"/>
          <w:lang w:val="en-US" w:eastAsia="zh-CN"/>
        </w:rPr>
        <w:t>讲解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Courier New" w:hAnsi="Courier New" w:cs="Courier New"/>
          <w:color w:val="000000"/>
          <w:sz w:val="18"/>
          <w:szCs w:val="18"/>
          <w:lang w:val="en-US" w:eastAsia="zh-CN"/>
        </w:rPr>
        <w:t>关闭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使用下划线命名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5420" cy="1657985"/>
            <wp:effectExtent l="0" t="0" r="762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8"/>
          <w:szCs w:val="28"/>
          <w:lang w:val="en-US" w:eastAsia="zh-CN"/>
        </w:rPr>
      </w:pPr>
      <w:r>
        <w:rPr>
          <w:rFonts w:hint="eastAsia" w:ascii="Courier New" w:hAnsi="Courier New" w:cs="Courier New"/>
          <w:color w:val="000000"/>
          <w:sz w:val="18"/>
          <w:szCs w:val="18"/>
          <w:lang w:val="en-US" w:eastAsia="zh-CN"/>
        </w:rPr>
        <w:t>实体就要写表的字段了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532380"/>
            <wp:effectExtent l="0" t="0" r="254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>如果实体添加一个字段，但数据库不存进去，把它设置成不是数据库字段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>插入数据会报：Unknown column 'salary' in 'field list'</w:t>
      </w:r>
    </w:p>
    <w:p>
      <w:pPr>
        <w:pStyle w:val="6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9230" cy="1482725"/>
            <wp:effectExtent l="0" t="0" r="381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  <w:highlight w:val="yellow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* @TableId: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*      value: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指定表中的主键列的列名， 如果实体属性名与列名一致，可以省略不指定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*   type: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指定主键策略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// @TableId(value = "id", type = IdType.AUTO)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int(11) NOT NULL AUTO_INCREMENT,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"last_name"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lastName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varchar(50) DEFAULT NULL,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email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varchar(50) DEFAULT NULL,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gender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char(1) DEFAULT NULL,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int(11) DEFAULT NULL,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/*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 *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否为数据库表字段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 *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默认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true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存在，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false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不存在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 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lightGray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highlight w:val="lightGray"/>
                <w:shd w:val="clear" w:fill="FFFFFF"/>
              </w:rPr>
              <w:t>@TableField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lightGray"/>
                <w:shd w:val="clear" w:fill="FFFFFF"/>
              </w:rPr>
              <w:t xml:space="preserve">(exist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lightGray"/>
                <w:shd w:val="clear" w:fill="FFFFFF"/>
              </w:rPr>
              <w:t>false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lightGray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lightGray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Double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highlight w:val="yellow"/>
                <w:shd w:val="clear" w:fill="FFFFFF"/>
              </w:rPr>
              <w:t>salary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Double getSalary()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highlight w:val="yellow"/>
                <w:shd w:val="clear" w:fill="FFFFFF"/>
              </w:rPr>
              <w:t>salary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setSalary(Double salary)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highlight w:val="yellow"/>
                <w:shd w:val="clear" w:fill="FFFFFF"/>
              </w:rPr>
              <w:t xml:space="preserve">salary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= salary;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插入数据获取主键值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支持主键自增的数据库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Mybatis</w:t>
      </w:r>
      <w:r>
        <w:rPr>
          <w:rFonts w:hint="eastAsia"/>
          <w:highlight w:val="none"/>
          <w:lang w:val="en-US" w:eastAsia="zh-CN"/>
        </w:rPr>
        <w:t>Plus</w:t>
      </w:r>
      <w:r>
        <w:rPr>
          <w:rFonts w:hint="default"/>
          <w:highlight w:val="none"/>
          <w:lang w:val="en-US" w:eastAsia="zh-CN"/>
        </w:rPr>
        <w:t>: 自动将主键值回写到实体类中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insertTest()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 employee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employee.setLastName(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"xiawenjie"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employee.setEmail(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"131@qq.com"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employee.setGender(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employee.setAge(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employee.setSalary(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2000.2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.insert(employee);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插入数据获取主键值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Integer id = employee.getId();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"-------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插入数据获取主键值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------"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+id);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Mybatis: 需要通过 useGeneratedKeys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以及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keyProperty 来设置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Integer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insertAllColumn(T entity)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hint="eastAsia"/>
          <w:lang w:val="en-US" w:eastAsia="zh-CN"/>
        </w:rPr>
        <w:t>实体少几个属性赋值，或设置属性值为null,对应的sql插入字段也会少，如果想插入所有的字段，就用</w:t>
      </w:r>
      <w:r>
        <w:rPr>
          <w:rFonts w:hint="default" w:ascii="Courier New" w:hAnsi="Courier New" w:cs="Courier New"/>
          <w:color w:val="000000"/>
          <w:sz w:val="28"/>
          <w:szCs w:val="28"/>
          <w:shd w:val="clear" w:fill="FFFFFF"/>
        </w:rPr>
        <w:t>insertAllColumn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055" cy="3553460"/>
            <wp:effectExtent l="0" t="0" r="698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776345"/>
            <wp:effectExtent l="0" t="0" r="635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859405"/>
            <wp:effectExtent l="0" t="0" r="698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插入到数据库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18"/>
          <w:szCs w:val="18"/>
          <w:shd w:val="clear" w:fill="FFFFFF"/>
        </w:rPr>
        <w:t>insert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方法在插入时， 会根据实体类的每个属性进行非空判断，只有非空的属性对应的字段才会出现到</w:t>
      </w:r>
      <w:r>
        <w:rPr>
          <w:rFonts w:hint="default" w:ascii="Courier New" w:hAnsi="Courier New" w:cs="Courier New"/>
          <w:i/>
          <w:color w:val="808080"/>
          <w:sz w:val="18"/>
          <w:szCs w:val="18"/>
          <w:shd w:val="clear" w:fill="FFFFFF"/>
        </w:rPr>
        <w:t>SQL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语句中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18"/>
          <w:szCs w:val="18"/>
          <w:shd w:val="clear" w:fill="FFFFFF"/>
        </w:rPr>
        <w:t>insertAllColumn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方法在插入时， 不管属性是否非空， 属性所对应的字段都会出现到</w:t>
      </w:r>
      <w:r>
        <w:rPr>
          <w:rFonts w:hint="default" w:ascii="Courier New" w:hAnsi="Courier New" w:cs="Courier New"/>
          <w:i/>
          <w:color w:val="808080"/>
          <w:sz w:val="18"/>
          <w:szCs w:val="18"/>
          <w:shd w:val="clear" w:fill="FFFFFF"/>
        </w:rPr>
        <w:t>SQL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语句中</w:t>
      </w:r>
      <w:r>
        <w:rPr>
          <w:rFonts w:hint="default" w:ascii="Courier New" w:hAnsi="Courier New" w:cs="Courier New"/>
          <w:i/>
          <w:color w:val="808080"/>
          <w:sz w:val="28"/>
          <w:szCs w:val="28"/>
          <w:shd w:val="clear" w:fill="FFFFFF"/>
        </w:rPr>
        <w:t xml:space="preserve">.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highlight w:val="none"/>
          <w:lang w:val="en-US" w:eastAsia="zh-CN"/>
        </w:rPr>
      </w:pPr>
      <w:r>
        <w:rPr>
          <w:rFonts w:hint="default"/>
          <w:lang w:val="en-US" w:eastAsia="zh-CN"/>
        </w:rPr>
        <w:t>3.3 更新操作</w:t>
      </w:r>
    </w:p>
    <w:p>
      <w:pPr>
        <w:numPr>
          <w:ilvl w:val="0"/>
          <w:numId w:val="3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Integer updateById(@Param("et") T entity);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会根据实体类的每个属性进行非空判断，只有非空的属性对应的字段才会出现到</w:t>
      </w:r>
      <w:r>
        <w:rPr>
          <w:rFonts w:hint="default" w:ascii="Courier New" w:hAnsi="Courier New" w:cs="Courier New"/>
          <w:i/>
          <w:color w:val="808080"/>
          <w:sz w:val="18"/>
          <w:szCs w:val="18"/>
          <w:shd w:val="clear" w:fill="FFFFFF"/>
        </w:rPr>
        <w:t>SQL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语句中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2)Integer updateAllColumnById(@Param("et") T entity)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不管属性是否非空， 属性所对应的字段都会出现到</w:t>
      </w:r>
      <w:r>
        <w:rPr>
          <w:rFonts w:hint="default" w:ascii="Courier New" w:hAnsi="Courier New" w:cs="Courier New"/>
          <w:i/>
          <w:color w:val="808080"/>
          <w:sz w:val="18"/>
          <w:szCs w:val="18"/>
          <w:shd w:val="clear" w:fill="FFFFFF"/>
        </w:rPr>
        <w:t>SQL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语句中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drawing>
          <wp:inline distT="0" distB="0" distL="114300" distR="114300">
            <wp:extent cx="5264785" cy="3286760"/>
            <wp:effectExtent l="0" t="0" r="825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pStyle w:val="3"/>
        <w:bidi w:val="0"/>
        <w:rPr>
          <w:rFonts w:hint="default"/>
          <w:highlight w:val="none"/>
          <w:lang w:val="en-US" w:eastAsia="zh-CN"/>
        </w:rPr>
      </w:pPr>
      <w:r>
        <w:rPr>
          <w:rFonts w:hint="default"/>
          <w:lang w:val="en-US" w:eastAsia="zh-CN"/>
        </w:rPr>
        <w:t>3.4 查询操作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1)T selectById(Serializable id);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根据 </w:t>
      </w:r>
      <w:r>
        <w:t xml:space="preserve">ID </w:t>
      </w:r>
      <w:r>
        <w:rPr>
          <w:rFonts w:hint="eastAsia"/>
        </w:rPr>
        <w:t>查询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主键</w:t>
      </w:r>
      <w:r>
        <w:t>ID</w:t>
      </w:r>
    </w:p>
    <w:p>
      <w:pPr>
        <w:pStyle w:val="5"/>
        <w:bidi w:val="0"/>
        <w:rPr>
          <w:rFonts w:hint="eastAsia"/>
        </w:rPr>
      </w:pPr>
      <w:r>
        <w:rPr>
          <w:rFonts w:hint="default"/>
          <w:lang w:val="en-US" w:eastAsia="zh-CN"/>
        </w:rPr>
        <w:t>2)T selectOne(@Param("ew") T entity);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根据 </w:t>
      </w:r>
      <w:r>
        <w:t xml:space="preserve">entity </w:t>
      </w:r>
      <w:r>
        <w:rPr>
          <w:rFonts w:hint="eastAsia"/>
        </w:rPr>
        <w:t>条件，查询一条记录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有查到多条记录会报：Expected one result (or null) to be returned by selectOne(), but found: 8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selectTest()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 employee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employee.setLastName(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"xiawenjie"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employee.setGender(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//SELECT id,last_name AS lastName,email,gender,age FROM tbl_employee WHERE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last_name=? AND gender=?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Employee emplo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.selectOne(employee);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.println(emplo);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pStyle w:val="5"/>
        <w:bidi w:val="0"/>
        <w:rPr>
          <w:rFonts w:hint="eastAsia"/>
        </w:rPr>
      </w:pPr>
      <w:r>
        <w:rPr>
          <w:rFonts w:hint="default"/>
          <w:lang w:val="en-US" w:eastAsia="zh-CN"/>
        </w:rPr>
        <w:t>3)List&lt;T&gt; selectBatchIds(List&lt;? extends Serializable&gt; idList);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查询（根据</w:t>
      </w:r>
      <w:r>
        <w:t xml:space="preserve">ID </w:t>
      </w:r>
      <w:r>
        <w:rPr>
          <w:rFonts w:hint="eastAsia"/>
        </w:rPr>
        <w:t>批量查询）主键</w:t>
      </w:r>
      <w:r>
        <w:t>ID</w:t>
      </w:r>
      <w:r>
        <w:rPr>
          <w:rFonts w:hint="eastAsia"/>
        </w:rPr>
        <w:t>列表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selectTest()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ArrayList&lt;Integer&gt; list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ArrayList&lt;Integer&gt;();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list.add(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list.add(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8"/>
                <w:szCs w:val="28"/>
                <w:vertAlign w:val="baseline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//SELECT id,last_name AS lastName,email,gender,age FROM tbl_employee WHERE id IN ( ? , ? 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List&lt;Employee&gt; employees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.selectBatchIds(list);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(Employee employee : employees)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.println(employee);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pStyle w:val="5"/>
        <w:bidi w:val="0"/>
        <w:rPr>
          <w:rFonts w:hint="eastAsia"/>
        </w:rPr>
      </w:pPr>
      <w:r>
        <w:rPr>
          <w:rFonts w:hint="default"/>
          <w:lang w:val="en-US" w:eastAsia="zh-CN"/>
        </w:rPr>
        <w:t>4)List&lt;T&gt; selectByMap(@Param("cm") Map&lt;String, Object&gt; columnMap);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 xml:space="preserve">查询（根据 </w:t>
      </w:r>
      <w:r>
        <w:t xml:space="preserve">columnMap </w:t>
      </w:r>
      <w:r>
        <w:rPr>
          <w:rFonts w:hint="eastAsia"/>
        </w:rPr>
        <w:t>条件）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selectTest()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Map&lt;String, Object&gt; hashMap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HashMap&lt;String, Object&gt;();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数据库的字段名字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hashMap.put(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"l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ast_name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"xia"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hashMap.put(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SELECT id,la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st_na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me AS lastName,email,gender,age FROM tbl_employee WHERE last_name = ? AND id = ?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List&lt;Employee&gt; employees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.selectByMap(hashMap);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(Employee employee : employees)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.println(employee);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pStyle w:val="5"/>
        <w:bidi w:val="0"/>
        <w:rPr>
          <w:rFonts w:hint="eastAsia"/>
        </w:rPr>
      </w:pPr>
      <w:r>
        <w:rPr>
          <w:rFonts w:hint="default"/>
          <w:lang w:val="en-US" w:eastAsia="zh-CN"/>
        </w:rPr>
        <w:t>5)List&lt;T&gt; selectPage(RowBounds rowBounds, @Param("ew") Wrapper&lt;T&gt; wrapper);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根据 </w:t>
      </w:r>
      <w:r>
        <w:t xml:space="preserve">entity </w:t>
      </w:r>
      <w:r>
        <w:rPr>
          <w:rFonts w:hint="eastAsia"/>
        </w:rPr>
        <w:t>条件，查询全部记录（并翻页）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selectTest()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这里用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Page,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后面的可以不传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使用的是内存分页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SELECT id,last_name AS lastName,email,gender,age FROM tbl_employee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List&lt;Employee&gt; employees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.selectPage(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Page&lt;&gt;(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(Employee employee : employees)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.println(employee);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idea提示：Diamond types are not supported at language level '5'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报：Information:javac 1.8.0_211 was used to compile java sources</w:t>
      </w:r>
    </w:p>
    <w:p>
      <w:pPr>
        <w:numPr>
          <w:ilvl w:val="0"/>
          <w:numId w:val="0"/>
        </w:numPr>
        <w:rPr>
          <w:rFonts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 xml:space="preserve">file--&gt; settings--&gt; 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>Java Compiler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 xml:space="preserve"> --- &gt; 找到项目module，修改为1.8 就可以了。</w:t>
      </w:r>
    </w:p>
    <w:p>
      <w:pPr>
        <w:numPr>
          <w:ilvl w:val="0"/>
          <w:numId w:val="0"/>
        </w:numPr>
        <w:rPr>
          <w:rFonts w:hint="default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  <w:lang w:val="en-US" w:eastAsia="zh-CN"/>
        </w:rPr>
      </w:pPr>
      <w:r>
        <w:drawing>
          <wp:inline distT="0" distB="0" distL="114300" distR="114300">
            <wp:extent cx="5266055" cy="1023620"/>
            <wp:effectExtent l="0" t="0" r="698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pStyle w:val="3"/>
        <w:bidi w:val="0"/>
        <w:rPr>
          <w:rFonts w:hint="default"/>
          <w:highlight w:val="none"/>
          <w:lang w:val="en-US" w:eastAsia="zh-CN"/>
        </w:rPr>
      </w:pPr>
      <w:r>
        <w:rPr>
          <w:rFonts w:hint="default"/>
          <w:lang w:val="en-US" w:eastAsia="zh-CN"/>
        </w:rPr>
        <w:t>3.5 删除操作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1)Integer deleteById(Serializable id);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根据 </w:t>
      </w:r>
      <w:r>
        <w:t xml:space="preserve">ID </w:t>
      </w:r>
      <w:r>
        <w:rPr>
          <w:rFonts w:hint="eastAsia"/>
        </w:rPr>
        <w:t>删除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FFFFFF"/>
              </w:rPr>
              <w:t>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删除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delectTest()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DELETE FROM tbl_employee WHERE id=?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integer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.deleteById(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19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.println(integer);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pStyle w:val="5"/>
        <w:numPr>
          <w:ilvl w:val="0"/>
          <w:numId w:val="3"/>
        </w:numPr>
        <w:bidi w:val="0"/>
      </w:pPr>
      <w:r>
        <w:rPr>
          <w:rFonts w:hint="default"/>
          <w:lang w:val="en-US" w:eastAsia="zh-CN"/>
        </w:rPr>
        <w:t>Integer deleteByMap(@Param("cm") Map&lt;String, Object&gt; columnMap);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 xml:space="preserve">columnMap </w:t>
      </w:r>
      <w:r>
        <w:rPr>
          <w:rFonts w:hint="eastAsia"/>
        </w:rPr>
        <w:t>条件，删除记录</w:t>
      </w:r>
    </w:p>
    <w:p>
      <w:pPr>
        <w:numPr>
          <w:ilvl w:val="0"/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delectTest()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Map&lt;String, Object&gt; hashMap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HashMap&lt;&gt;();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表里面字段的名字  作为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key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hashMap.put(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"last_name"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"xiawenjie"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hashMap.put(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"gender"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DELETE FROM tbl_employee WHERE gender = ? AND last_name = ?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integer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.deleteByMap(hashMap);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.println(integer);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pStyle w:val="5"/>
        <w:numPr>
          <w:ilvl w:val="0"/>
          <w:numId w:val="3"/>
        </w:numPr>
        <w:bidi w:val="0"/>
        <w:rPr>
          <w:rFonts w:hint="default"/>
          <w:highlight w:val="none"/>
          <w:lang w:val="en-US" w:eastAsia="zh-CN"/>
        </w:rPr>
      </w:pPr>
      <w:r>
        <w:rPr>
          <w:rFonts w:hint="default"/>
          <w:lang w:val="en-US" w:eastAsia="zh-CN"/>
        </w:rPr>
        <w:t>Integer deleteBatchIds(List&lt;? extends Serializable&gt; idList);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删除（根据</w:t>
      </w:r>
      <w:r>
        <w:t xml:space="preserve">ID </w:t>
      </w:r>
      <w:r>
        <w:rPr>
          <w:rFonts w:hint="eastAsia"/>
        </w:rPr>
        <w:t>批量删除）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删除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delectTest()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List&lt;Integer&gt; list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list.add(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list.add(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list.add(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19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 DELETE FROM tbl_employee WHERE id IN ( ? , ? , ? )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integer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.deleteBatchIds(list);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.println(integer);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3.6 M</w:t>
      </w:r>
      <w:r>
        <w:rPr>
          <w:rFonts w:hint="eastAsia"/>
          <w:lang w:val="en-US" w:eastAsia="zh-CN"/>
        </w:rPr>
        <w:t>ybatis</w:t>
      </w:r>
      <w:r>
        <w:rPr>
          <w:rFonts w:hint="default"/>
          <w:lang w:val="en-US" w:eastAsia="zh-CN"/>
        </w:rPr>
        <w:t>P</w:t>
      </w:r>
      <w:r>
        <w:rPr>
          <w:rFonts w:hint="eastAsia"/>
          <w:lang w:val="en-US" w:eastAsia="zh-CN"/>
        </w:rPr>
        <w:t>lus</w:t>
      </w:r>
      <w:r>
        <w:rPr>
          <w:rFonts w:hint="default"/>
          <w:lang w:val="en-US" w:eastAsia="zh-CN"/>
        </w:rPr>
        <w:t xml:space="preserve">  启动注入 SQL  原理分析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  问题: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xxxMapper 继承了 BaseMapper&lt;T&gt;, BaseMapper 中提供了通用的 CRUD 方法,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方法来源于 BaseMapper, 有方法就必须有 SQL, 因为 MyBatis 最终还是需要通过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 语句操作数据.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前置知识:MyBatis 源码中比较重要的一些对象， MyBatis 框架的执行流程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Configuration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MappedStatement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……..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  通过现象看到本质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A． employeeMapper 的本质 org.apache.ibatis.binding.MapperProxy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B． MapperProxy 中 sqlSession –&gt;SqlSessionFactory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744980"/>
            <wp:effectExtent l="0" t="0" r="5080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C． SqlSessionFacotry 中 → Configuration→ MappedStatements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每一个 mappedStatement 都表示 Mapper 接口中的一个方法与 Mapper 映射文件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中的一个 SQL。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4604385"/>
            <wp:effectExtent l="0" t="0" r="6350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MP 在启动就会挨个分析 xxxMapper 中的方法，并且将对应的 SQL 语句处理好，保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存到 configuration 对象中的 mappedStatements 中.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D． 本质: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2486660"/>
            <wp:effectExtent l="0" t="0" r="508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Configuration： MyBatis 或者 MP 全局配置对象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MappedStatement：一个 MappedStatement 对象对应 Mapper 配置文件中的一个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select/update/insert/delete 节点，主要描述的是一条 SQL 语句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SqlMethod : 枚举对象 ，MP 支持的 SQL 方法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TableInfo：数据库表反射信息 ，可以获取到数据库表相关的信息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SqlSource: SQL 语句处理对象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MapperBuilderAssistant： 用于缓存、SQL 参数、查询方剂结果集处理等.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 MapperBuilderAssistant 将每一个 mappedStatement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添加到 configuration 中的 mappedstatements 中</w:t>
      </w:r>
    </w:p>
    <w:p>
      <w:r>
        <w:drawing>
          <wp:inline distT="0" distB="0" distL="114300" distR="114300">
            <wp:extent cx="4998720" cy="2049780"/>
            <wp:effectExtent l="0" t="0" r="0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93920" cy="2484120"/>
            <wp:effectExtent l="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5860" cy="3238500"/>
            <wp:effectExtent l="0" t="0" r="762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3.7通用 CRUD  小结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 以上是基本的 CRUD 操作，如您所见，我们仅仅需要继承一个 BaseMapper 即可实现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大部分单表 CRUD 操作。BaseMapper 提供了多达 17 个方法给大家使用, 可以极其方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便的实现单一、批量、分页等操作。极大的减少开发负担，难道这就是 MP 的强大之处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了吗？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2) </w:t>
      </w:r>
      <w:r>
        <w:rPr>
          <w:rFonts w:hint="default"/>
          <w:highlight w:val="yellow"/>
          <w:lang w:val="en-US" w:eastAsia="zh-CN"/>
        </w:rPr>
        <w:t>提出需求: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现有一个需求，我们需要分页查询 tbl_employee 表中，年龄在 18~50 之间性别为男且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姓名为 xx 的所有用户，这时候我们该如何实现上述需求呢？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 : 需要在 SQL 映射文件中编写带条件查询的 SQL,并基于 PageHelper 插件完成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分页. 实现以上一个简单的需求，往往需要我们做很多重复单调的工作。普通的 Mapper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能够解决这类痛点吗？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MP: 依旧不用编写 SQL 语句, MP 提供了功能强大的条件构造器 EntityWrapper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第4章条件构造器 EntityWrapper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4.1 EntityWrapper  简介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 Mybatis-Plus 通过 EntityWrapper（简称 EW，MP 封装的一个查询条件构造器）或者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Condition（与 EW 类似） 来让用户自由的构建查询条件，简单便捷，没有额外的负担，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能够有效提高开发效率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实体包装器，主要用于处理 sql 拼接，排序，实体参数查询等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)</w:t>
      </w:r>
      <w:r>
        <w:rPr>
          <w:rFonts w:hint="default"/>
          <w:highlight w:val="yellow"/>
          <w:lang w:val="en-US" w:eastAsia="zh-CN"/>
        </w:rPr>
        <w:t>注意: 使用的是数据库字段，不是 Java 属性!</w:t>
      </w:r>
    </w:p>
    <w:p>
      <w:pPr>
        <w:rPr>
          <w:rFonts w:hint="default"/>
          <w:highlight w:val="yellow"/>
          <w:lang w:val="en-US" w:eastAsia="zh-CN"/>
        </w:rPr>
      </w:pPr>
    </w:p>
    <w:p>
      <w:pPr>
        <w:numPr>
          <w:ilvl w:val="0"/>
          <w:numId w:val="0"/>
        </w:numPr>
        <w:tabs>
          <w:tab w:val="left" w:pos="780"/>
        </w:tabs>
        <w:spacing w:after="0" w:line="257" w:lineRule="exact"/>
        <w:rPr>
          <w:rFonts w:ascii="Cambria" w:hAnsi="Cambria" w:eastAsia="Cambria" w:cs="Cambria"/>
          <w:color w:val="auto"/>
          <w:sz w:val="21"/>
          <w:szCs w:val="21"/>
        </w:rPr>
      </w:pPr>
      <w:r>
        <w:rPr>
          <w:rFonts w:hint="eastAsia"/>
          <w:lang w:val="en-US" w:eastAsia="zh-CN"/>
        </w:rPr>
        <w:t>4)</w:t>
      </w:r>
      <w:r>
        <w:rPr>
          <w:rFonts w:ascii="宋体" w:hAnsi="宋体" w:eastAsia="宋体" w:cs="宋体"/>
          <w:color w:val="auto"/>
          <w:sz w:val="21"/>
          <w:szCs w:val="21"/>
        </w:rPr>
        <w:t>条件参数说明</w:t>
      </w:r>
      <w:r>
        <w:rPr>
          <w:rFonts w:ascii="Cambria" w:hAnsi="Cambria" w:eastAsia="Cambria" w:cs="Cambria"/>
          <w:color w:val="auto"/>
          <w:sz w:val="21"/>
          <w:szCs w:val="21"/>
        </w:rPr>
        <w:t>:</w:t>
      </w:r>
    </w:p>
    <w:p>
      <w:pPr>
        <w:rPr>
          <w:rFonts w:hint="default"/>
          <w:highlight w:val="yellow"/>
          <w:lang w:val="en-US" w:eastAsia="zh-CN"/>
        </w:rPr>
      </w:pPr>
    </w:p>
    <w:tbl>
      <w:tblPr>
        <w:tblStyle w:val="7"/>
        <w:tblW w:w="9240" w:type="dxa"/>
        <w:tblInd w:w="0" w:type="dxa"/>
        <w:tblBorders>
          <w:top w:val="single" w:color="CCCCCC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85"/>
        <w:gridCol w:w="6655"/>
      </w:tblGrid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ascii="Arial" w:hAnsi="Arial" w:eastAsia="Arial" w:cs="Arial"/>
                <w:b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b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查询方式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Arial" w:hAnsi="Arial" w:eastAsia="Arial" w:cs="Arial"/>
                <w:b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b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setSqlSelect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设置 SELECT 查询字段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where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WHERE 语句，拼接 + </w:t>
            </w:r>
            <w:r>
              <w:rPr>
                <w:rStyle w:val="12"/>
                <w:rFonts w:ascii="courier" w:hAnsi="courier" w:eastAsia="courier" w:cs="courier"/>
                <w:i w:val="0"/>
                <w:caps w:val="0"/>
                <w:color w:val="E96900"/>
                <w:spacing w:val="0"/>
                <w:kern w:val="0"/>
                <w:sz w:val="18"/>
                <w:szCs w:val="18"/>
                <w:shd w:val="clear" w:fill="F8F8F8"/>
                <w:lang w:val="en-US" w:eastAsia="zh-CN" w:bidi="ar"/>
              </w:rPr>
              <w:t>WHERE 条件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and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AND 语句，拼接 + </w:t>
            </w:r>
            <w:r>
              <w:rPr>
                <w:rStyle w:val="12"/>
                <w:rFonts w:hint="default" w:ascii="courier" w:hAnsi="courier" w:eastAsia="courier" w:cs="courier"/>
                <w:i w:val="0"/>
                <w:caps w:val="0"/>
                <w:color w:val="E96900"/>
                <w:spacing w:val="0"/>
                <w:kern w:val="0"/>
                <w:sz w:val="18"/>
                <w:szCs w:val="18"/>
                <w:shd w:val="clear" w:fill="F8F8F8"/>
                <w:lang w:val="en-US" w:eastAsia="zh-CN" w:bidi="ar"/>
              </w:rPr>
              <w:t>AND 字段=值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andNew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AND 语句，拼接 + </w:t>
            </w:r>
            <w:r>
              <w:rPr>
                <w:rStyle w:val="12"/>
                <w:rFonts w:hint="default" w:ascii="courier" w:hAnsi="courier" w:eastAsia="courier" w:cs="courier"/>
                <w:i w:val="0"/>
                <w:caps w:val="0"/>
                <w:color w:val="E96900"/>
                <w:spacing w:val="0"/>
                <w:kern w:val="0"/>
                <w:sz w:val="18"/>
                <w:szCs w:val="18"/>
                <w:shd w:val="clear" w:fill="F8F8F8"/>
                <w:lang w:val="en-US" w:eastAsia="zh-CN" w:bidi="ar"/>
              </w:rPr>
              <w:t>AND (字段=值)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or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OR 语句，拼接 + </w:t>
            </w:r>
            <w:r>
              <w:rPr>
                <w:rStyle w:val="12"/>
                <w:rFonts w:hint="default" w:ascii="courier" w:hAnsi="courier" w:eastAsia="courier" w:cs="courier"/>
                <w:i w:val="0"/>
                <w:caps w:val="0"/>
                <w:color w:val="E96900"/>
                <w:spacing w:val="0"/>
                <w:kern w:val="0"/>
                <w:sz w:val="18"/>
                <w:szCs w:val="18"/>
                <w:shd w:val="clear" w:fill="F8F8F8"/>
                <w:lang w:val="en-US" w:eastAsia="zh-CN" w:bidi="ar"/>
              </w:rPr>
              <w:t>OR 字段=值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orNew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OR 语句，拼接 + </w:t>
            </w:r>
            <w:r>
              <w:rPr>
                <w:rStyle w:val="12"/>
                <w:rFonts w:hint="default" w:ascii="courier" w:hAnsi="courier" w:eastAsia="courier" w:cs="courier"/>
                <w:i w:val="0"/>
                <w:caps w:val="0"/>
                <w:color w:val="E96900"/>
                <w:spacing w:val="0"/>
                <w:kern w:val="0"/>
                <w:sz w:val="18"/>
                <w:szCs w:val="18"/>
                <w:shd w:val="clear" w:fill="F8F8F8"/>
                <w:lang w:val="en-US" w:eastAsia="zh-CN" w:bidi="ar"/>
              </w:rPr>
              <w:t>OR (字段=值)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eq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等于=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allEq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基于 map 内容等于=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ne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不等于&lt;&gt;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gt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大于&gt;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ge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大于等于&gt;=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lt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小于&lt;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le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小于等于&lt;=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like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模糊查询 LIKE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notLike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模糊查询 NOT LIKE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in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IN 查询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notIn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NOT IN 查询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isNull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NULL 值查询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isNotNull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IS NOT NULL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groupBy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分组 GROUP BY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having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HAVING 关键词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orderBy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排序 ORDER BY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orderAsc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ASC 排序 ORDER BY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orderDesc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DESC 排序 ORDER BY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exists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EXISTS 条件语句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notExists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NOT EXISTS 条件语句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between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BETWEEN 条件语句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notBetween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NOT BETWEEN 条件语句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addFilter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自由拼接 SQL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8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last</w:t>
            </w:r>
          </w:p>
        </w:tc>
        <w:tc>
          <w:tcPr>
            <w:tcW w:w="6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sz w:val="18"/>
                <w:szCs w:val="18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4495E"/>
                <w:spacing w:val="0"/>
                <w:kern w:val="0"/>
                <w:sz w:val="18"/>
                <w:szCs w:val="18"/>
                <w:lang w:val="en-US" w:eastAsia="zh-CN" w:bidi="ar"/>
              </w:rPr>
              <w:t>拼接在最后，例如：last("LIMIT 1")</w:t>
            </w:r>
          </w:p>
        </w:tc>
      </w:tr>
    </w:tbl>
    <w:p>
      <w:pPr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</w:p>
    <w:p>
      <w:pPr>
        <w:pStyle w:val="3"/>
        <w:bidi w:val="0"/>
      </w:pPr>
      <w:r>
        <w:t>4.2 使用 EntityWrapper 的方式打开如上需求: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分页查询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tbl_employee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表中，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年龄在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18~50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之间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性别为男且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姓名为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xx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的所有用户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selectTest()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内存分页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SELECT id,last_name AS lastName,email,gender,age FROM tbl_employee WHERE (last_name = ? AND gender = ? AND age BETWEEN ? AND ?)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List&lt;Employee&gt; employees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selectPage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Page&lt;&gt;(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EntityWrapper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&lt;Employee&gt;().eq(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"last_name"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"xiawenjie"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).eq(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"gender"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).between(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"age"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(Employee employee : employees)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.println(employee);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p>
      <w:pPr>
        <w:rPr>
          <w:rFonts w:hint="default"/>
          <w:highlight w:val="yellow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4.3  带条件的查询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1)  List&lt;T&gt; selectList(@Param("ew") Wrapper&lt;T&gt; wrapper);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selectTest()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SELECT id,last_name AS lastName,email,gender,age FROM tbl_employee WHERE (last_name LIKE ?)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//   ==&gt; Parameters: %xia%(String)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List&lt;Employee&gt; employees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.selectList(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EntityWrapper&lt;Employee&gt;().like(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"last_name"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"xia"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.println(employees);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4.4  带条件的修改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1)  Integer update(@Param("et") T entity, @Param("ew") Wrapper&lt;T&gt; wrapper);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UpdateTest()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Employee employee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employee.setLastName(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鬼谷子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employee.setAge(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120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  UPDATE tbl_employee SET last_name=?, age=? WHERE (last_name = ?)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==&gt; Parameters: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鬼谷子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(String), 120(Integer),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马云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(String)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integer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.update(employee,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EntityWrapper&lt;Employee&gt;().eq(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"last_name"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马云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</w:tc>
      </w:tr>
    </w:tbl>
    <w:p>
      <w:pPr>
        <w:rPr>
          <w:rFonts w:hint="default"/>
          <w:highlight w:val="none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4.5  带条件的删除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1)  Integer delete(@Param("ew") Wrapper&lt;T&gt; wrapper);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DeleteTest()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 DELETE FROM tbl_employee WHERE (last_name = ? AND gender = ?)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//    ==&gt; Parameters: xiawenjie(String), 2(Integer)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integer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.delete(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EntityWrapper&lt;Employee&gt;().eq(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"last_name"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"xiawenjie"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).eq(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"gender"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.println(integer);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pStyle w:val="3"/>
        <w:bidi w:val="0"/>
      </w:pPr>
      <w:r>
        <w:t>4.6使用Condition 的方式打开如上需求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分页查询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tbl_employee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表中，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年龄在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18~50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之间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性别为男且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姓名为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xx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的所有用户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ConditionTest()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  SELECT id,last_name AS lastName,email,gender,age FROM tbl_employee WHERE (last_name = ? AND gender = ? AND age BETWEEN ? AND ?)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   ==&gt; Parameters: xiawenjie(String), 1(Integer), 8(Integer), 30(Integer)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  SELECT id,last_name AS lastName,email,gender,age FROM tbl_employee WHERE (last_name = ? AND gender = ? AND age BETWEEN ? AND ?)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// List&lt;Employee&gt; employees = employeeMapper.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selectPage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(new Page&lt;&gt;(1,20),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Condition.create()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.eq("last_name","xiawenjie").eq("gender",1).between("age",8,30));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List&lt;Employee&gt; employees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.selectPage(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Page&lt;&gt;(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Condition().eq(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"last_name"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"xiawenjie"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).eq(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"gender"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).between(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"age"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.println(employees);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}</w:t>
            </w:r>
          </w:p>
        </w:tc>
      </w:tr>
    </w:tbl>
    <w:p/>
    <w:p>
      <w:pPr>
        <w:pStyle w:val="3"/>
        <w:bidi w:val="0"/>
        <w:rPr>
          <w:color w:val="auto"/>
          <w:sz w:val="20"/>
          <w:szCs w:val="20"/>
        </w:rPr>
      </w:pPr>
      <w:r>
        <w:t>4.7 小结</w:t>
      </w:r>
    </w:p>
    <w:p>
      <w:pPr>
        <w:tabs>
          <w:tab w:val="left" w:pos="2900"/>
          <w:tab w:val="left" w:pos="3940"/>
        </w:tabs>
        <w:spacing w:after="0" w:line="257" w:lineRule="exact"/>
        <w:ind w:left="10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MP: EntityWrapper</w:t>
      </w:r>
      <w:r>
        <w:rPr>
          <w:rFonts w:ascii="Calibri" w:hAnsi="Calibri" w:eastAsia="Calibri" w:cs="Calibri"/>
          <w:color w:val="auto"/>
          <w:sz w:val="21"/>
          <w:szCs w:val="21"/>
        </w:rPr>
        <w:tab/>
      </w:r>
      <w:r>
        <w:rPr>
          <w:rFonts w:ascii="Calibri" w:hAnsi="Calibri" w:eastAsia="Calibri" w:cs="Calibri"/>
          <w:color w:val="auto"/>
          <w:sz w:val="21"/>
          <w:szCs w:val="21"/>
        </w:rPr>
        <w:t>Condition</w:t>
      </w:r>
      <w:r>
        <w:rPr>
          <w:color w:val="auto"/>
          <w:sz w:val="20"/>
          <w:szCs w:val="20"/>
        </w:rPr>
        <w:tab/>
      </w:r>
      <w:r>
        <w:rPr>
          <w:rFonts w:ascii="宋体" w:hAnsi="宋体" w:eastAsia="宋体" w:cs="宋体"/>
          <w:color w:val="auto"/>
          <w:sz w:val="21"/>
          <w:szCs w:val="21"/>
        </w:rPr>
        <w:t>条件构造器</w:t>
      </w:r>
    </w:p>
    <w:p>
      <w:pPr>
        <w:spacing w:after="0" w:line="6" w:lineRule="exact"/>
        <w:rPr>
          <w:color w:val="auto"/>
          <w:sz w:val="20"/>
          <w:szCs w:val="20"/>
        </w:rPr>
      </w:pPr>
    </w:p>
    <w:p>
      <w:pPr>
        <w:tabs>
          <w:tab w:val="left" w:pos="2640"/>
          <w:tab w:val="left" w:pos="5840"/>
          <w:tab w:val="left" w:pos="6260"/>
        </w:tabs>
        <w:spacing w:after="0"/>
        <w:ind w:left="1080"/>
        <w:rPr>
          <w:rFonts w:ascii="Calibri" w:hAnsi="Calibri" w:eastAsia="Calibri" w:cs="Calibri"/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MyBatis MBG :</w:t>
      </w:r>
      <w:r>
        <w:rPr>
          <w:rFonts w:ascii="Calibri" w:hAnsi="Calibri" w:eastAsia="Calibri" w:cs="Calibri"/>
          <w:color w:val="auto"/>
          <w:sz w:val="21"/>
          <w:szCs w:val="21"/>
        </w:rPr>
        <w:tab/>
      </w:r>
      <w:r>
        <w:rPr>
          <w:rFonts w:ascii="Calibri" w:hAnsi="Calibri" w:eastAsia="Calibri" w:cs="Calibri"/>
          <w:color w:val="auto"/>
          <w:sz w:val="21"/>
          <w:szCs w:val="21"/>
        </w:rPr>
        <w:t>xxxExample</w:t>
      </w:r>
      <w:r>
        <w:rPr>
          <w:rFonts w:ascii="Arial" w:hAnsi="Arial" w:eastAsia="Arial" w:cs="Arial"/>
          <w:color w:val="auto"/>
          <w:sz w:val="42"/>
          <w:szCs w:val="42"/>
          <w:vertAlign w:val="superscript"/>
        </w:rPr>
        <w:t>→</w:t>
      </w:r>
      <w:r>
        <w:rPr>
          <w:rFonts w:ascii="Calibri" w:hAnsi="Calibri" w:eastAsia="Calibri" w:cs="Calibri"/>
          <w:color w:val="auto"/>
          <w:sz w:val="21"/>
          <w:szCs w:val="21"/>
        </w:rPr>
        <w:t>Criteria : QBC( Query</w:t>
      </w:r>
      <w:r>
        <w:rPr>
          <w:rFonts w:ascii="Calibri" w:hAnsi="Calibri" w:eastAsia="Calibri" w:cs="Calibri"/>
          <w:color w:val="auto"/>
          <w:sz w:val="21"/>
          <w:szCs w:val="21"/>
        </w:rPr>
        <w:tab/>
      </w:r>
      <w:r>
        <w:rPr>
          <w:rFonts w:ascii="Calibri" w:hAnsi="Calibri" w:eastAsia="Calibri" w:cs="Calibri"/>
          <w:color w:val="auto"/>
          <w:sz w:val="21"/>
          <w:szCs w:val="21"/>
        </w:rPr>
        <w:t>By</w:t>
      </w:r>
      <w:r>
        <w:rPr>
          <w:color w:val="auto"/>
          <w:sz w:val="20"/>
          <w:szCs w:val="20"/>
        </w:rPr>
        <w:tab/>
      </w:r>
      <w:r>
        <w:rPr>
          <w:rFonts w:ascii="Calibri" w:hAnsi="Calibri" w:eastAsia="Calibri" w:cs="Calibri"/>
          <w:color w:val="auto"/>
          <w:sz w:val="20"/>
          <w:szCs w:val="20"/>
        </w:rPr>
        <w:t>Criteria)</w:t>
      </w:r>
    </w:p>
    <w:p>
      <w:pPr>
        <w:spacing w:after="0" w:line="265" w:lineRule="exact"/>
        <w:ind w:left="108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Hibernate </w:t>
      </w:r>
      <w:r>
        <w:rPr>
          <w:rFonts w:ascii="宋体" w:hAnsi="宋体" w:eastAsia="宋体" w:cs="宋体"/>
          <w:color w:val="auto"/>
          <w:sz w:val="21"/>
          <w:szCs w:val="21"/>
        </w:rPr>
        <w:t>、 通用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Mapper</w:t>
      </w:r>
    </w:p>
    <w:p>
      <w:pPr>
        <w:spacing w:after="0" w:line="265" w:lineRule="exact"/>
        <w:ind w:left="1080"/>
        <w:rPr>
          <w:rFonts w:ascii="Calibri" w:hAnsi="Calibri" w:eastAsia="Calibri" w:cs="Calibri"/>
          <w:color w:val="auto"/>
          <w:sz w:val="21"/>
          <w:szCs w:val="21"/>
        </w:rPr>
      </w:pPr>
    </w:p>
    <w:p>
      <w:pPr>
        <w:spacing w:after="0" w:line="265" w:lineRule="exact"/>
        <w:ind w:left="1080"/>
        <w:rPr>
          <w:rFonts w:ascii="Calibri" w:hAnsi="Calibri" w:eastAsia="Calibri" w:cs="Calibri"/>
          <w:color w:val="auto"/>
          <w:sz w:val="21"/>
          <w:szCs w:val="21"/>
        </w:rPr>
      </w:pPr>
    </w:p>
    <w:p>
      <w:pPr>
        <w:spacing w:after="0" w:line="265" w:lineRule="exact"/>
        <w:ind w:left="1080"/>
        <w:rPr>
          <w:rFonts w:ascii="Calibri" w:hAnsi="Calibri" w:eastAsia="Calibri" w:cs="Calibri"/>
          <w:color w:val="auto"/>
          <w:sz w:val="21"/>
          <w:szCs w:val="21"/>
        </w:rPr>
      </w:pPr>
    </w:p>
    <w:p>
      <w:pPr>
        <w:pStyle w:val="2"/>
        <w:numPr>
          <w:ilvl w:val="0"/>
          <w:numId w:val="0"/>
        </w:numPr>
        <w:bidi w:val="0"/>
      </w:pPr>
      <w:r>
        <w:rPr>
          <w:rFonts w:hint="eastAsia"/>
          <w:lang w:val="en-US" w:eastAsia="zh-CN"/>
        </w:rPr>
        <w:t>第</w:t>
      </w:r>
      <w:r>
        <w:t>5章：ActiveRecord(活动记录)</w:t>
      </w:r>
    </w:p>
    <w:p>
      <w:pPr>
        <w:rPr>
          <w:rFonts w:hint="eastAsia"/>
        </w:rPr>
      </w:pPr>
      <w:r>
        <w:rPr>
          <w:rFonts w:hint="eastAsia"/>
        </w:rPr>
        <w:t>Active Record(活动记录)，是一种领域模型模式，特点是一个模型类对应关系型数据库中的</w:t>
      </w:r>
    </w:p>
    <w:p>
      <w:pPr>
        <w:rPr>
          <w:rFonts w:hint="eastAsia"/>
        </w:rPr>
      </w:pPr>
      <w:r>
        <w:rPr>
          <w:rFonts w:hint="eastAsia"/>
        </w:rPr>
        <w:t>一个表，而模型类的一个实例对应表中的一行记录。</w:t>
      </w:r>
    </w:p>
    <w:p>
      <w:pPr>
        <w:rPr>
          <w:rFonts w:hint="eastAsia"/>
        </w:rPr>
      </w:pPr>
      <w:r>
        <w:rPr>
          <w:rFonts w:hint="eastAsia"/>
        </w:rPr>
        <w:t>ActiveRecord 一直广受动态语言（ PHP 、 Ruby 等）的喜爱，而 Java 作为准静态语言，</w:t>
      </w:r>
    </w:p>
    <w:p>
      <w:r>
        <w:rPr>
          <w:rFonts w:hint="eastAsia"/>
        </w:rPr>
        <w:t>对于 ActiveRecord 往往只能感叹其优雅，所以 MP 也在 AR 道路上进行了一定的探索</w:t>
      </w:r>
    </w:p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5.1  如何使用Active Record</w:t>
      </w:r>
    </w:p>
    <w:p>
      <w:pPr>
        <w:numPr>
          <w:ilvl w:val="0"/>
          <w:numId w:val="0"/>
        </w:numPr>
        <w:tabs>
          <w:tab w:val="left" w:pos="780"/>
        </w:tabs>
        <w:spacing w:after="0" w:line="257" w:lineRule="exact"/>
        <w:rPr>
          <w:rFonts w:ascii="Cambria" w:hAnsi="Cambria" w:eastAsia="Cambria" w:cs="Cambria"/>
          <w:color w:val="auto"/>
          <w:sz w:val="21"/>
          <w:szCs w:val="21"/>
        </w:rPr>
      </w:pPr>
      <w:r>
        <w:rPr>
          <w:rFonts w:ascii="宋体" w:hAnsi="宋体" w:eastAsia="宋体" w:cs="宋体"/>
          <w:color w:val="auto"/>
          <w:sz w:val="21"/>
          <w:szCs w:val="21"/>
        </w:rPr>
        <w:t>仅仅需要让实体类继承</w:t>
      </w:r>
      <w:r>
        <w:rPr>
          <w:rFonts w:ascii="Cambria" w:hAnsi="Cambria" w:eastAsia="Cambria" w:cs="Cambria"/>
          <w:color w:val="auto"/>
          <w:sz w:val="21"/>
          <w:szCs w:val="21"/>
        </w:rPr>
        <w:t xml:space="preserve"> Model </w:t>
      </w:r>
      <w:r>
        <w:rPr>
          <w:rFonts w:ascii="宋体" w:hAnsi="宋体" w:eastAsia="宋体" w:cs="宋体"/>
          <w:color w:val="auto"/>
          <w:sz w:val="21"/>
          <w:szCs w:val="21"/>
        </w:rPr>
        <w:t>类且实现主键指定方法，即可开启</w:t>
      </w:r>
      <w:r>
        <w:rPr>
          <w:rFonts w:ascii="Cambria" w:hAnsi="Cambria" w:eastAsia="Cambria" w:cs="Cambria"/>
          <w:color w:val="auto"/>
          <w:sz w:val="21"/>
          <w:szCs w:val="21"/>
        </w:rPr>
        <w:t xml:space="preserve"> AR </w:t>
      </w:r>
      <w:r>
        <w:rPr>
          <w:rFonts w:ascii="宋体" w:hAnsi="宋体" w:eastAsia="宋体" w:cs="宋体"/>
          <w:color w:val="auto"/>
          <w:sz w:val="21"/>
          <w:szCs w:val="21"/>
        </w:rPr>
        <w:t>之旅</w:t>
      </w:r>
    </w:p>
    <w:p>
      <w:pPr>
        <w:numPr>
          <w:ilvl w:val="0"/>
          <w:numId w:val="0"/>
        </w:numPr>
        <w:tabs>
          <w:tab w:val="left" w:pos="780"/>
        </w:tabs>
        <w:spacing w:after="0" w:line="257" w:lineRule="exact"/>
        <w:rPr>
          <w:rFonts w:ascii="Cambria" w:hAnsi="Cambria" w:eastAsia="Cambria" w:cs="Cambria"/>
          <w:color w:val="auto"/>
          <w:sz w:val="21"/>
          <w:szCs w:val="21"/>
        </w:rPr>
      </w:pPr>
    </w:p>
    <w:p>
      <w:r>
        <w:drawing>
          <wp:inline distT="0" distB="0" distL="114300" distR="114300">
            <wp:extent cx="5724525" cy="5569585"/>
            <wp:effectExtent l="0" t="0" r="5715" b="825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4" w:lineRule="exact"/>
        <w:rPr>
          <w:color w:val="auto"/>
          <w:sz w:val="20"/>
          <w:szCs w:val="20"/>
        </w:rPr>
      </w:pPr>
    </w:p>
    <w:p>
      <w:pPr>
        <w:sectPr>
          <w:pgSz w:w="11900" w:h="16838"/>
          <w:pgMar w:top="1440" w:right="1440" w:bottom="70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0" w:name="page16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5.2 </w:t>
      </w:r>
      <w:r>
        <w:rPr>
          <w:rFonts w:hint="eastAsia"/>
        </w:rPr>
        <w:t>Active Record</w:t>
      </w:r>
      <w:r>
        <w:rPr>
          <w:rFonts w:hint="default"/>
          <w:lang w:val="en-US" w:eastAsia="zh-CN"/>
        </w:rPr>
        <w:t>基本CRUD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1)插入操作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default"/>
          <w:lang w:val="en-US" w:eastAsia="zh-CN"/>
        </w:rPr>
        <w:t>public boolean insert()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sz w:val="18"/>
          <w:szCs w:val="18"/>
          <w:lang w:val="en-US" w:eastAsia="zh-CN"/>
        </w:rPr>
        <w:t xml:space="preserve">     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t>insertAllColumn</w:t>
      </w: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>()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插入（所有字段插入）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 w:ascii="Courier New" w:hAnsi="Courier New" w:cs="Courier New"/>
          <w:color w:val="000000"/>
          <w:sz w:val="18"/>
          <w:szCs w:val="18"/>
          <w:lang w:val="en-US" w:eastAsia="zh-CN"/>
        </w:rPr>
        <w:t>一样的套路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xia.wenjie.test;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java.sql.Connection;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java.util.ArrayList;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java.util.HashMap;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java.util.List;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java.util.Map;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javax.sql.DataSource;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com.baomidou.mybatisplus.mapper.Condition;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com.baomidou.mybatisplus.mapper.EntityWrapper;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com.baomidou.mybatisplus.plugins.Page;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org.apache.ibatis.session.RowBounds;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org.junit.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org.springframework.context.ApplicationContext;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org.springframework.context.support.ClassPathXmlApplicationContext;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xia.wenjie.mapper.EmployeeMapper;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xia.wenjie.po.Employee;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作者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xiawenjie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时间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2019/10/14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DemoMybatispius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ApplicationContext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iocContext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ClassPathXmlApplicationContext(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"applicationContext.xml"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//private EmployeeMapper employeeMapper = iocContext.getBean("employeeMapper", EmployeeMapper.class);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insertTest()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初始化 成功标识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result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Employee employee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employee.setLastName(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"xiawenjie"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employee.setEmail(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"13111@qq.com"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employee.setGender(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employee.setAge(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INSERT INTO tbl_employee ( last_name, email ) VALUES ( ?, ? 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// ==&gt; Parameters: xiawenjie(String), 13111@qq.com(String)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insert =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employee.insert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.println(insert);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//true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2)修改操作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boolean updateById()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updateTest()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初始化 成功标识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result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 employee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employee.setLastName(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"xiawenjie"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employee.setEmail(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"1311111111@qq.com"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employee.setGender(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employee.setAge(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employee.setId(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22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 UPDATE tbl_employee SET last_name=?, email=? WHERE id=?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insert = employee.updateById();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.println(insert);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//true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3)查询操作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T selectById()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selectById()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 employee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employee.setId(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 SELECT id,last_name AS lastName,email,gender,age FROM tbl_employee WHERE id=?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 employee1 = employee.selectById();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.println(employee1);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T selectById(Serializable id)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selectById()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 employee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SELECT id,last_name AS lastName,email,gender,age FROM tbl_employee WHERE id=?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 employee1 = employee.selectById(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.println(employee1);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List&lt;T&gt; selectAll()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selectAllTest()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 employee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employee.setLastName(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"xiawenjie"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SELECT id,last_name AS lastName,email,gender,age FROM tbl_employee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List&lt;Employee&gt; employees = employee.selectAll();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.println(employees);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public List&lt;T&gt; selectList(Wrapper wrapper)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selectList()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Employee employee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   SELECT id,last_name AS lastName,email,gender,age FROM tbl_employee WHERE (last_name = ?)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List&lt;Employee&gt; employees = employee.selectList(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EntityWrapper().eq(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"last_name"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"xiawenjie"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.println(employees);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int selectCount(Wrapper wrapper)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selectCount()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Employee employee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     SELECT COUNT(1) FROM tbl_employee WHERE (last_name = ?)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 = employee.selectCount(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EntityWrapper().eq(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"last_name"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"xiawenjie"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.println(i);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</w:t>
      </w:r>
      <w:r>
        <w:rPr>
          <w:rFonts w:hint="default"/>
          <w:lang w:val="en-US" w:eastAsia="zh-CN"/>
        </w:rPr>
        <w:t>删除操作</w:t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一样的套路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boolean deleteById()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Public boolean deleteById(Serializable id)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boolean delete(Wrapper wrapper)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5)分页复杂操作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Page&lt;T&gt; selectPage(Page&lt;T&gt; page, Wrapper&lt;T&gt; wrapper)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selectPage()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 employee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SELECT id,last_name AS lastName,email,gender,age FROM tbl_employee WHERE (last_name = ?)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得到的是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page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Page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&lt;Employee&gt; page = employee.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selectPage(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Page&lt;&gt;(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highlight w:val="yellow"/>
                <w:shd w:val="clear" w:fill="FFFFFF"/>
              </w:rPr>
              <w:t>2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highlight w:val="yellow"/>
                <w:shd w:val="clear" w:fill="FFFFFF"/>
              </w:rPr>
              <w:t>4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),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EntityWrapper()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            .eq(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"last_name"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"xiawenjie"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Page:{ [Pagination { total=0 ,size=4 ,pages=0 ,current=2 }], records-size:4 }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.println(page);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List&lt;Employee&gt; employees =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page.getRecords()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.println(employees);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5.3 ActiveRecord 小结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ActiveRecord 模式提供了一种更加便捷的方式实现 CRUD 操作，其本质还是调用的 Mybatis 对应的方法，类似于语法糖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语法糖是指计算机语言中添加的某种语法，这种语法对原本语言的功能并没有影响.可以更方便开发者使用，可以避免出错的机会，让程序可读性更好.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到此，我们简单领略了 Mybatis-Plus 的魅力与高效率，值得注意的一点是：我们提供了强大的代码生成器，可以快速生成各类代码，真正的做到了即开即用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第6章：代码生成器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MP 提供了大量的自定义设置，生成的代码完全能够满足各类型的需求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MP 的代码生成器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和 Mybatis MBG 代码生成器: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MP 的代码生成器都是基于 java 代码来生成。MBG 基于 xml 文件进行代码生成 MyBatis 的代码生成器可生成: 实体类、Mapper 接口、Mapper 映射文件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MP 的代码生成器可生成: 实体类(可以选择是否支持 AR)、Mapper 接口、Mapper 映射文件、 Service 层、Controller 层.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表及字段命名策略选择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在MP 中，我们建议数据库表名 和 表字段名采用驼峰命名方式， 如果采用下划线命名方式 请开启全局下划线开关，如果表名字段名命名方式不一致请注解指定，我们建议最好保持一致。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这么做的原因是为了避免在对应实体类时产生的性能损耗，这样字段不用做映射就能直接和实体类对应。当然如果项目里不用考虑这点性能损耗，那么你采用下滑线也是没问题的，只需要在生成代码时配置 dbColumnUnderline 属性就可以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</w:pPr>
      <w:r>
        <w:t>6.1 代码生成器依赖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1)模板引擎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MP 的代码生成器默认使用的是 Apache 的 Velocity 模板，当然也可以更换为别的模板技术，例如 freemarker。此处不做过多的介绍。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需要加入 Apache Velocity 的依赖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org.apache.velocity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velocity-engine-core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2.0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加入slf4j ,查看日志输出信息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org.slf4j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slf4j-api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1.7.7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org.slf4j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slf4j-log4j12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1.7.7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</w:pPr>
      <w:r>
        <w:t>6.2 MP 代码生成器示例代码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xia.wenjie.test;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com.baomidou.mybatisplus.enums.IdType;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com.baomidou.mybatisplus.generator.AutoGenerator;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com.baomidou.mybatisplus.generator.config.DataSourceConfig;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com.baomidou.mybatisplus.generator.config.GlobalConfig;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com.baomidou.mybatisplus.generator.config.PackageConfig;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com.baomidou.mybatisplus.generator.config.StrategyConfig;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com.baomidou.mybatisplus.generator.config.rules.DbType;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com.baomidou.mybatisplus.generator.config.rules.NamingStrategy;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org.junit.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DemoMybatispius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testGenerator()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//1.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全局配置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GlobalConfig config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GlobalConfig();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config.setActiveRecord(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是否支持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AR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.setAuthor(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"xiawenjie"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作者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.setOutputDir(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"D: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test"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生成路径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.setFileOverride(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)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文件覆盖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.setIdType(IdType.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AUTO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主键策略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.setServiceName(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"%sService"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)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设置生成的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service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接口的名字的首字母是否为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I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// IEmployeeService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.setBaseResultMap(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.setBaseColumnList(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//2.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数据源配置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DataSourceConfig dsConfig 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DataSourceConfig();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dsConfig.setDbType(DbType.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MYSQL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)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设置数据库类型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.setDriverName(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"com.mysql.jdbc.Driver"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.setUrl(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"jdbc:mysql://localhost:3306/mp?serverTimezone=GMT%2B8"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时区报错需要加上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?serverTimezone=GMT%2B8"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.setUsername(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"root"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.setPassword(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"root"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//3.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策略配置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StrategyConfig stConfig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StrategyConfig();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stConfig.setCapitalMode(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全局大写命名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.setDbColumnUnderline(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)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指定表名 字段名是否使用下划线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.setNaming(NamingStrategy.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underline_to_camel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数据库表映射到实体的命名策略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.setTablePrefix(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"tbl_"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.setInclude(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"tbl_employee"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);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生成的表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//4.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包名策略配置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PackageConfig pkConfig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PackageConfig();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pkConfig.setParent(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"xia.wenjie"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.setMapper(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"mapper"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.setService(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"service"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.setController(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"controller"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.setEntity(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"beans"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.setXml(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"mapper"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//5.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整合配置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AutoGenerator ag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AutoGenerator();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ag.setGlobalConfig(config)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.setDataSource(dsConfig)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.setStrategy(stConfig)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.setPackageInfo(pkConfig);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//6.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ag.execute();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Idea下载不了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t>velocity</w:t>
      </w: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 xml:space="preserve"> 的</w:t>
      </w:r>
      <w:r>
        <w:rPr>
          <w:rFonts w:hint="eastAsia"/>
          <w:sz w:val="18"/>
          <w:szCs w:val="18"/>
          <w:lang w:val="en-US" w:eastAsia="zh-CN"/>
        </w:rPr>
        <w:t>jar 包，把仓库镜像暂时设置成下面的，用了改回原来。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&lt;mirror&gt;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 xml:space="preserve">            &lt;id&gt;nexus&lt;/id&gt;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 xml:space="preserve">            &lt;name&gt;internal nexus repository&lt;/name&gt;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 xml:space="preserve">            &lt;url&gt;http://repo.maven.apache.org/maven2&lt;/url&gt;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 xml:space="preserve">            &lt;mirrorOf&gt;central&lt;/mirrorOf&gt;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 xml:space="preserve">        &lt;/mirror&gt;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6.3 ServiceImpl  说明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EmployeeServiceImpl 继承了 ServiceImpl 类,mybatis-plus 通过这种方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式为我们注入了 EmployeeMapper,这样可以使用 service 层默认为我们提供的很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多方法,也可以调用我们自己在 dao 层编写的操作数据库的方法.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xiawenjie.mp.service.impl;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xiawenjie.mp.beans.Employee;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xiawenjie.mp.mapper.EmployeeMapper;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xiawenjie.mp.service.EmployeeService;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com.baomidou.mybatisplus.service.impl.ServiceImpl;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org.springframework.stereotype.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Service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E2FFE2"/>
              </w:rPr>
              <w:t>&lt;p&gt;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服务实现类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E2FFE2"/>
              </w:rPr>
              <w:t>&lt;/p&gt;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xiawenjie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@since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2019-10-16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@Service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EmployeeServiceImpl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ServiceImpl&lt;EmployeeMapper, Employee&gt;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EmployeeService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第7章：插件扩展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7.1 Mybatis 插件机制简介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1)插件机制: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 通过插件(Interceptor) 可以做到拦截四大对象相关方法的执行,根据需求，完成相关数据的动态改变。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Executor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StatementHandler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ParameterHandler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ResultSetHandler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2)插件原理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四大对象的每个对象在创建时，都会执行 interceptorChain.pluginAll()，会经过每个插件对象的 plugin()方法，目的是为当前的四大对象创建代理。代理对象就可以拦截到四大对象相关方法的执行，因为要执行四大对象的方法需要经过代理.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7.2 分页插件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物理分页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插件位置： </w:t>
      </w:r>
      <w:r>
        <w:rPr>
          <w:rFonts w:hint="default"/>
          <w:lang w:val="en-US" w:eastAsia="zh-CN"/>
        </w:rPr>
        <w:t>com.baomidou.mybatisplus.plugins.PaginationInterceptor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复制项目，把代码生成器的文件放到相应的位置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注册插件第一种方式，一般不这么用：</w:t>
      </w:r>
      <w:r>
        <w:rPr>
          <w:rFonts w:hint="default" w:ascii="Courier New" w:hAnsi="Courier New" w:cs="Courier New"/>
          <w:color w:val="000000"/>
          <w:sz w:val="28"/>
          <w:szCs w:val="28"/>
          <w:shd w:val="clear" w:fill="FFFFFF"/>
        </w:rPr>
        <w:t>mybatis-config.xml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="UTF-8" 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&lt;!DOCTYPE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PUBLIC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"-//mybatis.org//DTD Config 3.0//EN"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"http://mybatis.org/dtd/mybatis-3-config.dtd"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注册插件，一帮不这么用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&lt;!--&lt;plugins&gt;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&lt;plugin interceptor="com.baomidou.mybatisplus.plugins.PaginationInterceptor"&gt;&lt;/plugin&gt;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&lt;/plugins&gt;--&gt;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18"/>
          <w:szCs w:val="18"/>
          <w:highlight w:val="yellow"/>
        </w:rPr>
      </w:pPr>
      <w:r>
        <w:rPr>
          <w:rFonts w:hint="eastAsia"/>
          <w:sz w:val="18"/>
          <w:szCs w:val="18"/>
          <w:highlight w:val="yellow"/>
          <w:lang w:val="en-US" w:eastAsia="zh-CN"/>
        </w:rPr>
        <w:t>第二种：</w:t>
      </w:r>
      <w:r>
        <w:rPr>
          <w:rFonts w:hint="default" w:ascii="Courier New" w:hAnsi="Courier New" w:cs="Courier New"/>
          <w:color w:val="000000"/>
          <w:sz w:val="18"/>
          <w:szCs w:val="18"/>
          <w:highlight w:val="yellow"/>
          <w:shd w:val="clear" w:fill="FFFFFF"/>
        </w:rPr>
        <w:t>applicationContext.xml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="http://www.w3.org/2001/XMLSchema-instance"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="http://www.springframework.org/schema/context"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tx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="http://www.springframework.org/schema/tx"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mybatis-spring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="http://mybatis.org/schema/mybatis-spring"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="http://mybatis.org/schema/mybatis-spring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http://mybatis.org/schema/mybatis-spring-1.2.xsd 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http://www.springframework.org/schema/beans/spring-beans.xsd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http://www.springframework.org/schema/context/spring-context-4.0.xsd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http://www.springframework.org/schema/tx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http://www.springframework.org/schema/tx/spring-tx-4.0.xsd"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数据源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:property-placeholder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="classpath:db.properties"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="com.mchange.v2.c3p0.ComboPooledDataSource"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="driverClass"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="${jdbc.driver}"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="jdbcUrl"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="${jdbc.url}"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="user"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="${jdbc.username}"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="password"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="${jdbc.password}"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事务管理器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="dataSourceTransactionManager"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="org.springframework.jdbc.datasource.DataSourceTransactionManager"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基于注解的事务管理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tx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:annotation-driven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transaction-manager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="dataSourceTransactionManager"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SqlSessionFactoryBean  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&lt;!-- &lt;bean id="sqlSessionFactoryBean" class="org.mybatis.spring.SqlSessionFactoryBean"&gt;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="sqlSessionFactoryBean"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="com.baomidou.mybatisplus.spring.MybatisSqlSessionFactoryBean"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数据源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="configLocation"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="classpath:mybatis-config.xml"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别名处理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="xia.wenjie.po"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注入全局配置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="globalConfig"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="globalConfiguration"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插件注册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    &lt;!--plugins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是数组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="plugins"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list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注册分页插件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="com.baomidou.mybatisplus.plugins.PaginationInterceptor"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list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&lt;!--mybatiplus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的全局策略配置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="globalConfiguration"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="com.baomidou.mybatisplus.entity.GlobalConfiguration"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&lt;!--2.3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版本以后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dbColumnUnderline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默认值是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如果不想开启，设置为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，那么实体就得在字段加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@TableField(value = "last_name")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&lt;!--&lt;property name="dbColumnUnderline" value="false"&gt;&lt;/property&gt;--&gt;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全局的表前缀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="tablePrefix"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="tbl_"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全局的主键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="idType"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="0"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mybatis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扫描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mapper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接口的路径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="org.mybatis.spring.mapper.MapperScannerConfigurer"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="basePackage"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="xia.wenjie.mapper"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xia.wenjie.test;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java.sql.Connection;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java.util.List;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javax.sql.DataSource;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com.baomidou.mybatisplus.mapper.EntityWrapper;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com.baomidou.mybatisplus.plugins.Page;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com.baomidou.mybatisplus.plugins.pagination.optimize.JsqlParserCountOptimize;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org.junit.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org.springframework.context.ApplicationContext;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org.springframework.context.support.ClassPathXmlApplicationContext;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xia.wenjie.mapper.EmployeeMapper;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xia.wenjie.po.Employee;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DemoMybatisPlus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ApplicationContext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iocContext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ClassPathXmlApplicationContext(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"applicationContext.xml"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testDemo()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EmployeeMapper employeeMapper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iocContext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.getBean(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"employeeMapper"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 EmployeeMapper.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分页插件测试</w:t>
            </w:r>
            <w:r>
              <w:rPr>
                <w:rFonts w:hint="eastAsia" w:cs="宋体"/>
                <w:i/>
                <w:color w:val="808080"/>
                <w:sz w:val="18"/>
                <w:szCs w:val="18"/>
                <w:highlight w:val="yellow"/>
                <w:shd w:val="clear" w:fill="FFFFFF"/>
                <w:lang w:val="en-US" w:eastAsia="zh-CN"/>
              </w:rPr>
              <w:t xml:space="preserve"> 物理分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//  SELECT  id,last_name AS lastName,email,gender,age  FROM tbl_employee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    //  SELECT COUNT(1) FROM tbl_employee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    //  SELECT id,last_name AS lastName,email,gender,age FROM tbl_employee LIMIT 3,3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List&lt;Employee&gt; employees = employeeMapper.selectPage(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Page&lt;Employee&gt;(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.println(employees);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hint="eastAsia"/>
          <w:lang w:val="en-US" w:eastAsia="zh-CN"/>
        </w:rPr>
        <w:t xml:space="preserve">再次运行不打印sql需要在 </w:t>
      </w:r>
      <w:r>
        <w:rPr>
          <w:rFonts w:hint="default" w:ascii="Courier New" w:hAnsi="Courier New" w:cs="Courier New"/>
          <w:color w:val="000000"/>
          <w:sz w:val="28"/>
          <w:szCs w:val="28"/>
          <w:shd w:val="clear" w:fill="FFFFFF"/>
        </w:rPr>
        <w:t>EmployeeMapper.xml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关闭二级缓存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控制器需要加入下面的依赖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 https://mvnrepository.com/artifact/org.springframework.boot/spring-boot-starter-web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spring-boot-starter-web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2.1.3.RELEASE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注意：内存分页数据大的时候，频繁操作数据会不准，用物理分页靠谱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注册分页插件后Page对象的使用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testDemo()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EmployeeMapper employeeMapper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iocContext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.getBean(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"employeeMapper"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 EmployeeMapper.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Page&lt;Employee&gt; page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Page&lt;Employee&gt;(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List&lt;Employee&gt; employees = employeeMapper.selectPage(page,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"==========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获取分页相关的信息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=========="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总条数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+ page.getTotal());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当前页码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+ page.getCurrent());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总页码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+ page.getPages());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每页显示的条数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+ page.getSize());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是否有上一页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+ page.hasPrevious());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是否有上一页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+ page.hasNext());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将查询的结果封装到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page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page.setRecords(employees);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7.3 执行分析插件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1)com.baomidou.mybatisplus.plugins.SqlExplainInterceptor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2)SQL 执行分析拦截器，只支持</w:t>
      </w:r>
      <w:r>
        <w:rPr>
          <w:rFonts w:hint="default"/>
          <w:highlight w:val="none"/>
          <w:lang w:val="en-US" w:eastAsia="zh-CN"/>
        </w:rPr>
        <w:t xml:space="preserve"> MySQL5.6.3 </w:t>
      </w:r>
      <w:r>
        <w:rPr>
          <w:rFonts w:hint="default"/>
          <w:lang w:val="en-US" w:eastAsia="zh-CN"/>
        </w:rPr>
        <w:t>以上版本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3)该插件的作用是分析 DELETE UPDATE 语句,防止小白或者恶意进行 DELETE UPDATE 全表操作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4)只建议在开发环境中使用，不建议在生产环境使用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5)在插件的底层 通过 SQL 语句分析命令:Explain 分析当前的 SQL 语句，根据结果集中的 Extra 列来断定当前是否全表操作。</w:t>
      </w:r>
    </w:p>
    <w:p>
      <w:pPr>
        <w:rPr>
          <w:rFonts w:hint="default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none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none"/>
                <w:shd w:val="clear" w:fill="FFFFFF"/>
              </w:rPr>
              <w:t>插件注册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none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none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none"/>
                <w:shd w:val="clear" w:fill="FFFFFF"/>
              </w:rPr>
              <w:t>&lt;!--plugins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none"/>
                <w:shd w:val="clear" w:fill="FFFFFF"/>
              </w:rPr>
              <w:t>是数组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none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none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none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none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none"/>
                <w:shd w:val="clear" w:fill="EFEFEF"/>
              </w:rPr>
              <w:t>="plugins"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none"/>
                <w:shd w:val="clear" w:fill="EFEFEF"/>
              </w:rPr>
              <w:t>list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none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none"/>
                <w:shd w:val="clear" w:fill="FFFFFF"/>
              </w:rPr>
              <w:t xml:space="preserve">注册分页插件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none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none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none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none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none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none"/>
                <w:shd w:val="clear" w:fill="EFEFEF"/>
              </w:rPr>
              <w:t>="com.baomidou.mybatisplus.plugins.PaginationInterceptor"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none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执行分析插件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="com.baomidou.mybatisplus.plugins.SqlExplainInterceptor"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="stopProceed"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="true"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none"/>
                <w:shd w:val="clear" w:fill="EFEFEF"/>
              </w:rPr>
              <w:t>list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none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none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DemoMybatisPlus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ApplicationContext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iocContext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ClassPathXmlApplicationContext(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"applicationContext.xml"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EmployeeMapper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employeeMapper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iocContext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.getBean(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"employeeMapper"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 EmployeeMapper.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测试执行分析插件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deleteAlltestDemo()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Integer integer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.delete(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删除所有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Cause: com.baomidou.mybatisplus.exceptions.MybatisPlusException: com.baomidou.mybatisplus.exceptions.MybatisPlusException: Error: Full table operation is prohibited. SQL: DELETE FROM tbl_employee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7.4 性能分析插件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1)com.baomidou.mybatisplus.plugins.PerformanceInterceptor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2)性能分析拦截器，用于输出每条 SQL 语句及其执行时间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 性能执行分析,开发环境使用，超过指定时间，停止运行。有助于发现问题</w:t>
      </w:r>
    </w:p>
    <w:p>
      <w:pPr>
        <w:rPr>
          <w:rFonts w:hint="default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SQL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执行性能分析，开发环境使用，线上不推荐。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maxTime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指的是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sql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最大执行时长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="com.baomidou.mybatisplus.plugins.PerformanceInterceptor"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超过指定时间，停止运行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&lt;!-- &lt;property name="maxTime" value=""/&gt;--&gt;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&lt;!--SQL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是否格式化 默认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false--&gt;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="format"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="true"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性能分析插件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inserttestDemo()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 employee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employee.setLastName(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安发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employee.setAge(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employee.setEmail(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"qw@qq.com"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.insertAllColumn(employee);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1755140"/>
            <wp:effectExtent l="0" t="0" r="635" b="1270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再把超时指定时间打开，设置一个小于这个时间，测试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69240"/>
            <wp:effectExtent l="0" t="0" r="10160" b="508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7.5 乐观锁插件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1)com.baomidou.mybatisplus.plugins.OptimisticLockerInterceptor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2)如果想实现如下需求: 当要更新一条记录的时候，希望这条记录没有被别人更新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3)乐观锁的实现原理: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取出记录时，获取当前 version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更新时，带上这个 version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执行更新时， set version = yourVersion+1 where version = yourVersion 如果 version 不对，就更新失败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4)@Version 用于注解实体字段，必须要有。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注册乐观锁插件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="com.baomidou.mybatisplus.plugins.OptimisticLockerInterceptor"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实体里面加上版本属性，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getset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方法，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@Version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注解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@Version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Integer getVersion()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setVersion(Integer version)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version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= version;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该表加上version 字段。 手动给个值1</w:t>
      </w:r>
    </w:p>
    <w:p>
      <w:r>
        <w:drawing>
          <wp:inline distT="0" distB="0" distL="114300" distR="114300">
            <wp:extent cx="5273675" cy="583565"/>
            <wp:effectExtent l="0" t="0" r="14605" b="1079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测试乐观锁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testDemo()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 employee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Employee();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employee.setId(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employee.setLastName(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安发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111"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employee.setAge(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employee.setEmail(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"qw@qq.com"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employee.setVersion(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.updateById(employee);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044440" cy="2773680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再运行测试，版本对应不上</w:t>
      </w:r>
    </w:p>
    <w:p/>
    <w:p/>
    <w:p>
      <w:r>
        <w:drawing>
          <wp:inline distT="0" distB="0" distL="114300" distR="114300">
            <wp:extent cx="5268595" cy="3263265"/>
            <wp:effectExtent l="0" t="0" r="4445" b="1333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第8章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自定义全局操作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 MybatisPlus 的 AutoSqlInjector 可以自定义各种你想要的 sql ,注入到全局中，相当于自定义 Mybatisplus 自动注入的方法。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之前需要在 xml 中进行配置的 SQL 语句，现在通过扩展 AutoSqlInjector 在加载 mybatis 环境时就注入。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8.1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AutoSqlInjector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1)在 Mapper 接口中定义相关的 CRUD 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以删除全部为例演示</w:t>
      </w:r>
      <w:r>
        <w:rPr>
          <w:rFonts w:hint="default"/>
          <w:lang w:val="en-US" w:eastAsia="zh-CN"/>
        </w:rPr>
        <w:t>自定义全局操作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xia.wenjie.mapper;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com.baomidou.mybatisplus.mapper.BaseMapper;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xia.wenjie.po.Employee;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EmployeeMapper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BaseMapper&lt;Employee&gt;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 xml:space="preserve">int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deleteAll();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2)扩展 AutoSqlInjector   inject 方法，实现 Mapper 接口中方法要注入的 SQL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xia.wenjie.inject;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com.baomidou.mybatisplus.entity.TableInfo;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com.baomidou.mybatisplus.mapper.AutoSqlInjector;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org.apache.ibatis.builder.MapperBuilderAssistant;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org.apache.ibatis.mapping.SqlSource;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org.apache.ibatis.session.Configuration;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java.util.Map;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自定义全局操作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功能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作者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xiawenjie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时间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2019/10/17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MyAutoSqlInjector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AutoSqlInjector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inject(Configuration configuration, MapperBuilderAssistant builderAssistant, Class&lt;?&gt; mapperClass, Class&lt;?&gt; modelClass, TableInfo table)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将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中定义的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deleteAll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， 处理成对应的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MappedStatement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对象，加入到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configuration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对象中。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注入的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语句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String sql =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"delete from 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+ table.getTableName();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注入的方法名   一定要与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接口中的方法名一致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String method =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"deleteAll"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构造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SqlSource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SqlSource sqlSource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languageDriver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.createSqlSource(configuration, sql, modelClass);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构造一个删除的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MappedStatement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.addDeleteMappedStatement(mapperClass, method, sqlSource);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3)在 MP 全局策略中，配置 自定义注入器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="http://www.w3.org/2001/XMLSchema-instance"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="http://www.springframework.org/schema/context"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tx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="http://www.springframework.org/schema/tx"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mybatis-spring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="http://mybatis.org/schema/mybatis-spring"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="http://mybatis.org/schema/mybatis-spring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http://mybatis.org/schema/mybatis-spring-1.2.xsd 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http://www.springframework.org/schema/beans/spring-beans.xsd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http://www.springframework.org/schema/context/spring-context-4.0.xsd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http://www.springframework.org/schema/tx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http://www.springframework.org/schema/tx/spring-tx-4.0.xsd"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数据源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:property-placeholder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="classpath:db.properties"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="com.mchange.v2.c3p0.ComboPooledDataSource"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="driverClass"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="${jdbc.driver}"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="jdbcUrl"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="${jdbc.url}"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="user"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="${jdbc.username}"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="password"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="${jdbc.password}"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事务管理器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="dataSourceTransactionManager"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="org.springframework.jdbc.datasource.DataSourceTransactionManager"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基于注解的事务管理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tx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:annotation-driven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transaction-manager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="dataSourceTransactionManager"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SqlSessionFactoryBean  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&lt;!-- &lt;bean id="sqlSessionFactoryBean" class="org.mybatis.spring.SqlSessionFactoryBean"&gt;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="sqlSessionFactoryBean"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="com.baomidou.mybatisplus.spring.MybatisSqlSessionFactoryBean"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数据源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="configLocation"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="classpath:mybatis-config.xml"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别名处理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="xia.wenjie.po"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注入全局配置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="globalConfig"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="globalConfiguration"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插件注册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&lt;!--plugins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是数组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="plugins"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list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注册分页插件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="com.baomidou.mybatisplus.plugins.PaginationInterceptor"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执行分析插件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&lt;!--  &lt;bean class="com.baomidou.mybatisplus.plugins.SqlExplainInterceptor"&gt;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      &lt;property name="stopProceed" value="true"&gt;&lt;/property&gt;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  &lt;/bean&gt;--&gt;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  &lt;!-- SQL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执行性能分析，开发环境使用，线上不推荐。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maxTime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指的是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sql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最大执行时长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="com.baomidou.mybatisplus.plugins.PerformanceInterceptor"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超过指定时间，停止运行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="maxTime"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="1000"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&lt;!--SQL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是否格式化 默认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false--&gt;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="format"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="true"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注册乐观锁插件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="com.baomidou.mybatisplus.plugins.OptimisticLockerInterceptor"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list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&lt;!--mybatiplus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的全局策略配置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="globalConfiguration"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="com.baomidou.mybatisplus.entity.GlobalConfiguration"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&lt;!--2.3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版本以后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dbColumnUnderline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默认值是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如果不想开启，设置为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，那么实体就得在字段加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@TableField(value = "last_name")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&lt;!--&lt;property name="dbColumnUnderline" value="false"&gt;&lt;/property&gt;--&gt;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全局的表前缀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="tablePrefix"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="tbl_"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全局的主键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="idType"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="0"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注入自定义全局操作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="sqlInjector"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="myAutoSqlInjector"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自定注入器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="myAutoSqlInjector"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="xia.wenjie.inject.MyAutoSqlInjector"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mybatis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扫描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mapper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接口的路径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="org.mybatis.spring.mapper.MapperScannerConfigurer"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="basePackage"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="xia.wenjie.mapper"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xia.wenjie.test;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java.sql.Connection;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java.util.List;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javax.sql.DataSource;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com.baomidou.mybatisplus.enums.IdType;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com.baomidou.mybatisplus.generator.AutoGenerator;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com.baomidou.mybatisplus.generator.config.DataSourceConfig;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com.baomidou.mybatisplus.generator.config.GlobalConfig;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com.baomidou.mybatisplus.generator.config.PackageConfig;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com.baomidou.mybatisplus.generator.config.StrategyConfig;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com.baomidou.mybatisplus.generator.config.rules.DbType;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com.baomidou.mybatisplus.generator.config.rules.NamingStrategy;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com.baomidou.mybatisplus.mapper.EntityWrapper;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com.baomidou.mybatisplus.plugins.Page;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com.baomidou.mybatisplus.plugins.pagination.optimize.JsqlParserCountOptimize;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org.junit.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org.springframework.context.ApplicationContext;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org.springframework.context.support.ClassPathXmlApplicationContext;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xia.wenjie.mapper.EmployeeMapper;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xia.wenjie.po.Employee;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DemoMybatisPlus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ApplicationContext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iocContext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ClassPathXmlApplicationContext(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"applicationContext.xml"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EmployeeMapper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employeeMapper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iocContext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.getBean(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"employeeMapper"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 EmployeeMapper.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测试自定义注入器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testDemo()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employeeMapper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.deleteAll();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8.2 自定义注入器的应用之 逻辑删除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假删除、逻辑删除: 并不会真正的从数据库中将数据删除掉，而是将当前被删除的这条数据中的一个逻辑删除字段置为删除状态.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</w:t>
      </w:r>
      <w:r>
        <w:rPr>
          <w:rFonts w:hint="default"/>
          <w:lang w:val="en-US" w:eastAsia="zh-CN"/>
        </w:rPr>
        <w:t>tbl_user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字段</w:t>
      </w:r>
      <w:r>
        <w:rPr>
          <w:rFonts w:hint="default"/>
          <w:lang w:val="en-US" w:eastAsia="zh-CN"/>
        </w:rPr>
        <w:t>logic_flag = 1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→ -1</w:t>
      </w:r>
    </w:p>
    <w:p>
      <w:pPr>
        <w:rPr>
          <w:rFonts w:hint="default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 FOREIGN_KEY_CHECKS=0;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 ----------------------------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 Table structure for tbl_user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 ----------------------------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DROP TABLE IF EXISTS `tbl_user`;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CREATE TABLE `tbl_user` (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`id` int(11) NOT NULL AUTO_INCREMENT,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`name` varchar(20) DEFAULT NULL,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`logic_flag` int(1) NOT NULL DEFAULT '1' COMMENT '软删除的  -1删',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PRIMARY KEY (`id`)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) ENGINE=InnoDB AUTO_INCREMENT=6 DEFAULT CHARSET=utf8;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 ----------------------------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 Records of tbl_user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 ----------------------------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INSERT INTO `tbl_user` VALUES ('1', '张三', '1');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INSERT INTO `tbl_user` VALUES ('2', '李四', '1');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INSERT INTO `tbl_user` VALUES ('3', '王五', '1');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INSERT INTO `tbl_user` VALUES ('4', '信息', '1');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INSERT INTO `tbl_user` VALUES ('5', '得到', '1');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xia.wenjie.po;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com.baomidou.mybatisplus.annotations.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TableLogic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功能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作者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xiawenjie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时间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2019/10/17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User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`id` int(11) NOT NULL AUTO_INCREMENT,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`name` varchar(20) DEFAULT NULL,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highlight w:val="yellow"/>
                <w:shd w:val="clear" w:fill="FFFFFF"/>
              </w:rPr>
              <w:t>@TableLogic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logicFlag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//`logic_flag` int(1) NOT NULL DEFAULT '1' COMMENT '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软删除的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-1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删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',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setId(Integer id)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String getName()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setName(String name)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Integer getLogicFlag()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logicFlag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setLogicFlag(Integer logicFlag)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logicFlag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= logicFlag;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"User{"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"id="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", name='"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", logicFlag="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logicFlag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1)com.baomidou.mybatisplus.mapper.LogicSqlInjector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2)logicDeleteValue   逻辑删除全局值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3)logicNotDeleteValue  逻辑未删除全局值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948180"/>
            <wp:effectExtent l="0" t="0" r="6985" b="254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全局的表前缀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="tablePrefix"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="tbl_"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全局的主键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="idType"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="0"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注入自定义全局操作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&lt;!-- &lt;property name="sqlInjector" ref="myAutoSqlInjector"&gt;&lt;/property&gt;--&gt;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注入逻辑删除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&lt;!--name="sqlInjector"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只能有一个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="sqlInjector"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="logicSqlInjector"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注入逻辑删除全局值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-1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删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="logicDeleteValue"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 xml:space="preserve">value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 "-1"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="logicNotDeleteValue"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自定注入器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="myAutoSqlInjector"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="xia.wenjie.inject.MyAutoSqlInjector"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逻辑删除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="logicSqlInjector"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="com.baomidou.mybatisplus.mapper.LogicSqlInjector"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mybatis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扫描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mapper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接口的路径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="org.mybatis.spring.mapper.MapperScannerConfigurer"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="basePackage"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="xia.wenjie.mapper"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4)在 POJO 的逻辑删除字段 添加 @TableLogic 注解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xia.wenjie.po;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com.baomidou.mybatisplus.annotations.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TableLogic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功能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作者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xiawenjie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时间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2019/10/17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User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`id` int(11) NOT NULL AUTO_INCREMENT,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`name` varchar(20) DEFAULT NULL,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@TableLogic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logicFlag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//`logic_flag` int(1) NOT NULL DEFAULT '1' COMMENT '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软删除的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-1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删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',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setId(Integer id)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String getName()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setName(String name)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Integer getLogicFlag()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logicFlag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setLogicFlag(Integer logicFlag)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logicFlag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= logicFlag;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"User{"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"id="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", name='"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 xml:space="preserve">", logicFlag="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logicFlag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mapper接口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xia.wenjie.mapper;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com.baomidou.mybatisplus.mapper.BaseMapper;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xia.wenjie.po.User;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功能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作者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xiawenjie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时间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2019/10/17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BaseMapper&lt;User&gt;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5)会在 mp 自带查询和更新方法的 sql 后面，追加『逻辑删除字段』=『LogicNotDeleteValue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默认值』 删除方法: deleteById()和其他 delete 方法, 底层 SQL 调用的是 update tbl_xxx set 『逻辑删除字段』=『logicDeleteValue 默认值』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xia.wenjie.test;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org.junit.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org.springframework.context.ApplicationContext;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org.springframework.context.support.ClassPathXmlApplicationContext;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xia.wenjie.mapper.UserMapper;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DemoMybatisPlus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ApplicationContext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iocContext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ClassPathXmlApplicationContext(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"applicationContext.xml"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iocContext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.getBean(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"userMapper"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 UserMapper.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测试 软删除逻辑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deleteDemo()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UPDATE tbl_user SET logic_flag=-1 WHERE id=?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deleteById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26920" cy="678180"/>
            <wp:effectExtent l="0" t="0" r="0" b="762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再查找一下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测试 软删除逻辑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deleteDemo()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  UPDATE tbl_user SET logic_flag=-1 WHERE id=?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        userMapper.deleteById(1);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//SELECT id,`name`,logic_flag AS logicFlag FROM tbl_user WHERE id=? AND logic_flag=1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selectById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9 章：公共字段自动填充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9.1  元数据处理器接口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com.baomidou.mybatisplus.mapper.MetaObjectHandler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如果在更新或插入操作时可以给属性预设一个固定的值。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insertFill(MetaObject metaObject)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updateFill(MetaObject metaObject)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metaobject: 元对象. 是 Mybatis 提供的一个用于更加方便，更加优雅的访问对象的属性,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给对象的属性设置值 的一个对象. 还会用于包装对象. 支持对 Object 、Map、Collection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等对象进行包装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本质上 metaObject 获取对象的属性值或者是给对象的属性设置值，最终是要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 Reflector 获取到属性的对应方法的 Invoker, 最终 invoke.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9.2  开发步骤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注解填充字段 @TableFile(fill = FieldFill.INSERT) 查看 FieldFill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User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highlight w:val="yellow"/>
                <w:shd w:val="clear" w:fill="FFFFFF"/>
              </w:rPr>
              <w:t>@TableField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(fill = FieldFill.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>INSERT_UPDATE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插入和更新填充字段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@TableLogic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logicFlag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软删除的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-1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删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',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自定义公共字段填充处理器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xia.wenjie.MetaObjectHandler;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com.baomidou.mybatisplus.mapper.MetaObjectHandler;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org.apache.ibatis.reflection.MetaObject;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自定义公共字段填充处理器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功能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作者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xiawenjie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时间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2019/10/17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MyMetaObjectHandler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MetaObjectHandler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插入操作 自动填充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insertFill(MetaObject metaObject)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获取到需要被填充的字段的值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//pojo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的属性名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Object fieldName = getFieldValByName(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"name"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 metaObject);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(fieldName==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setFieldValByName(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"name"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默认名字：孙悟空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 metaObject);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修改操作 自动填充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updateFill(MetaObject metaObject)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获取到需要被填充的字段的值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//pojo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的属性名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Object fieldName = getFieldValByName(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"name"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 metaObject);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(fieldName==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setFieldValByName(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"name"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默认名字：</w:t>
            </w:r>
            <w:r>
              <w:rPr>
                <w:rFonts w:hint="eastAsia" w:cs="宋体"/>
                <w:b/>
                <w:color w:val="008000"/>
                <w:sz w:val="18"/>
                <w:szCs w:val="18"/>
                <w:shd w:val="clear" w:fill="FFFFFF"/>
                <w:lang w:val="en-US" w:eastAsia="zh-CN"/>
              </w:rPr>
              <w:t>猪八戒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 metaObject);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3) MP 全局注入 自定义公共字段填充处理器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120900"/>
            <wp:effectExtent l="0" t="0" r="13970" b="1270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  <w:highlight w:val="yellow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="logicDeleteValue"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 xml:space="preserve">value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 "-1"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="logicNotDeleteValue"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注入公共字段填充处理器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="metaObjectHandler"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="myMetaObjectHandler"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自定注入器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="myAutoSqlInjector"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="xia.wenjie.inject.MyAutoSqlInjector"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逻辑删除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="logicSqlInjector"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="com.baomidou.mybatisplus.mapper.LogicSqlInjector"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自定义公共字段填充处理器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="myMetaObjectHandler"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="xia.wenjie.MetaObjectHandler.MyMetaObjectHandler"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测试：不设置neme属性的值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测试 字段填充器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testDemo()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User user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user.setLogicFlag(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//   INSERT INTO tbl_user( `name`, logic_flag ) VALUES( '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默认名字：猪八戒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', 2 )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.insert(user);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测试 字段填充器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testDemo()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User user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user.setName(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"xiaxia"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user.setLogicFlag(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//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INSERT INTO tbl_user( `name`, logic_flag ) VALUES( 'xiaxia', 1 )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.insert(user);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测试 字段填充器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testDemo()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User user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user.setId(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//     UPDATE tbl_user SET `name`='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默认名字：孙悟空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' WHERE id=6 AND logic_flag=1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.updateById(user);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第10章Oracle主键Sequence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MySQL: 支持主键自增。 IdType.Auto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Oracle: 序列(Sequence)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1.复制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t>ojdbc14</w:t>
      </w:r>
      <w:r>
        <w:rPr>
          <w:rFonts w:hint="eastAsia"/>
          <w:sz w:val="18"/>
          <w:szCs w:val="18"/>
          <w:lang w:val="en-US" w:eastAsia="zh-CN"/>
        </w:rPr>
        <w:t>驱动包到仓库com目录下，加入依赖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 Oracle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驱动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因为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Oracle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授权的问题，不能从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Maven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的仓库中下载到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Oracle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驱动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.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com.oracle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ojdbc14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10.2.0.4.0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ad.properties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jdbc.driver=com.mysql.jdbc.Driver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jdbc.url=jdbc:mysql://localhost:3306/mp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jdbc.username=root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jdbc.password=1234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orcl.driver=oracle.jdbc.OracleDriver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orcl.url=jdbc:oracle:thin:@localhost:1521:xe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orcl.username=system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orcl.password=1234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3.数据源配置 applicationContext.xml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="http://www.w3.org/2001/XMLSchema-instance"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="http://www.springframework.org/schema/context"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tx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="http://www.springframework.org/schema/tx"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mybatis-spring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="http://mybatis.org/schema/mybatis-spring"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="http://mybatis.org/schema/mybatis-spring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http://mybatis.org/schema/mybatis-spring-1.2.xsd 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http://www.springframework.org/schema/beans/spring-beans.xsd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http://www.springframework.org/schema/context/spring-context-4.0.xsd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http://www.springframework.org/schema/tx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http://www.springframework.org/schema/tx/spring-tx-4.0.xsd"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数据源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:property-placeholder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="classpath:db.properties"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&lt;!--mysql--&gt;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&lt;!--&lt;bean id="dataSource" class="com.mchange.v2.c3p0.ComboPooledDataSource"&gt;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&lt;property name="driverClass" value="${jdbc.driver}"&gt;&lt;/property&gt;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&lt;property name="jdbcUrl" value="${jdbc.url}"&gt;&lt;/property&gt;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&lt;property name="user" value="${jdbc.username}"&gt;&lt;/property&gt;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&lt;property name="password" value="${jdbc.password}"&gt;&lt;/property&gt;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&lt;/bean&gt;--&gt;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&lt;!-- Oracle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="com.mchange.v2.c3p0.ComboPooledDataSource"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="driverClass"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="${orcl.driver}"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="jdbcUrl"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="${orcl.url}"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="user"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="${orcl.username}"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="password"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="${orcl.password}"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事务管理器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="dataSourceTransactionManager"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="org.springframework.jdbc.datasource.DataSourceTransactionManager"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基于注解的事务管理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EFEFEF"/>
              </w:rPr>
              <w:t>tx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:annotation-driven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transaction-manager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="dataSourceTransactionManager"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SqlSessionFactoryBean  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&lt;!-- &lt;bean id="sqlSessionFactoryBean" class="org.mybatis.spring.SqlSessionFactoryBean"&gt;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="sqlSessionFactoryBean"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="com.baomidou.mybatisplus.spring.MybatisSqlSessionFactoryBean"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数据源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="configLocation"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="classpath:mybatis-config.xml"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别名处理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="xia.wenjie.po"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注入全局配置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="globalConfig"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="globalConfiguration"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插件注册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&lt;!--plugins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是数组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="plugins"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list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注册分页插件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="com.baomidou.mybatisplus.plugins.PaginationInterceptor"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执行分析插件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&lt;!--  &lt;bean class="com.baomidou.mybatisplus.plugins.SqlExplainInterceptor"&gt;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      &lt;property name="stopProceed" value="true"&gt;&lt;/property&gt;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  &lt;/bean&gt;--&gt;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  &lt;!-- SQL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执行性能分析，开发环境使用，线上不推荐。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maxTime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指的是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sql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最大执行时长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="com.baomidou.mybatisplus.plugins.PerformanceInterceptor"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超过指定时间，停止运行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="maxTime"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="1000"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&lt;!--SQL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是否格式化 默认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false--&gt;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="format"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="true"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注册乐观锁插件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="com.baomidou.mybatisplus.plugins.OptimisticLockerInterceptor"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list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&lt;!--mybatiplus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的全局策略配置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="globalConfiguration"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="com.baomidou.mybatisplus.entity.GlobalConfiguration"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&lt;!--2.3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版本以后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dbColumnUnderline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默认值是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如果不想开启，设置为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，那么实体就得在字段加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@TableField(value = "last_name")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&lt;!--&lt;property name="dbColumnUnderline" value="false"&gt;&lt;/property&gt;--&gt;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全局的表前缀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="tablePrefix"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="tbl_"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全局的主键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="idType"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="0"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注入自定义全局操作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&lt;!-- &lt;property name="sqlInjector" ref="myAutoSqlInjector"&gt;&lt;/property&gt;--&gt;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注入逻辑删除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&lt;!--name="sqlInjector"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只能有一个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="sqlInjector"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="logicSqlInjector"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注入逻辑删除全局值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-1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删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="logicDeleteValue"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 xml:space="preserve">value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 "-1"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="logicNotDeleteValue"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注入公共字段填充处理器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="metaObjectHandler"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="myMetaObjectHandler"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自定注入器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="myAutoSqlInjector"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="xia.wenjie.inject.MyAutoSqlInjector"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逻辑删除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="logicSqlInjector"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="com.baomidou.mybatisplus.mapper.LogicSqlInjector"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自定义公共字段填充处理器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="myMetaObjectHandler"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="xia.wenjie.MetaObjectHandler.MyMetaObjectHandler"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mybatis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扫描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mapper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接口的路径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="org.mybatis.spring.mapper.MapperScannerConfigurer"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="basePackage"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="xia.wenjie.mapper"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42560" cy="1821180"/>
            <wp:effectExtent l="0" t="0" r="0" b="762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38500" cy="1257300"/>
            <wp:effectExtent l="0" t="0" r="7620" b="762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  实体类配置主键 Sequence @KeySequence(value=”序列名”，clazz=xxx.class 主键属性类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型)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oracle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功能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作者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xiawenjie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时间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2019/10/17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highlight w:val="yellow"/>
                <w:shd w:val="clear" w:fill="FFFFFF"/>
              </w:rPr>
              <w:t>@KeySequence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"seq_user"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,clazz=Integer.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User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//@TableId(type=IdType.INPUT)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(fill = FieldFill.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FFFFFF"/>
              </w:rPr>
              <w:t>INSERT_UPDATE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)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插入和更新填充字段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@TableLogic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logicFlag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软删除的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-1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删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',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  全局 MP 主键生成策略为 IdType.INPUT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全局的表前缀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="tablePrefix"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="tbl_"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全局的主键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&lt;!--mysql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的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数据库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自增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0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，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"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用户输入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ID" 1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&lt;!--&lt;property name="idType" value="0"&gt;&lt;/property&gt;--&gt;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&lt;!--oracle--&gt;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="idType"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3)  全局 MP 中配置 Oracle 主键 Sequence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com.baomidou.mybatisplus.incrementer.OracleKeyGenerator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注入公共字段填充处理器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="metaObjectHandler"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="myMetaObjectHandler"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注入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Oracle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主键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Sequence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="keyGenerator"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="oracleKeyGenerator"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自定注入器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="myAutoSqlInjector"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="xia.wenjie.inject.MyAutoSqlInjector"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逻辑删除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="logicSqlInjector"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="com.baomidou.mybatisplus.mapper.LogicSqlInjector"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自定义公共字段填充处理器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="myMetaObjectHandler"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="xia.wenjie.MetaObjectHandler.MyMetaObjectHandler"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Oracle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主键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>Sequence 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 xml:space="preserve">="oracleKeyGenerator"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highlight w:val="yellow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highlight w:val="yellow"/>
                <w:shd w:val="clear" w:fill="EFEFEF"/>
              </w:rPr>
              <w:t>="com.baomidou.mybatisplus.incrementer.OracleKeyGenerator"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mybatis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扫描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mapper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接口的路径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="org.mybatis.spring.mapper.MapperScannerConfigurer"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 xml:space="preserve">="basePackage"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EFEFEF"/>
              </w:rPr>
              <w:t>="xia.wenjie.mapper"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EFEFEF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DemoMybatisPlus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ApplicationContext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iocContext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ClassPathXmlApplicationContext(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"applicationContext.xml"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iocContext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.getBean(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"userMapper"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 UserMapper.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测试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Oracle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主键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Sequence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testOracle()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User user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user.setLogicFlag(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user.setName(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"OracleSEQ"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.insert(user);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4)  可以将@keySequence 定义在父类中，可实现多个子类对应的多个表公用一个 Sequence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加入有很多个的实体，每个都要配置</w:t>
      </w:r>
      <w:r>
        <w:rPr>
          <w:rFonts w:hint="default" w:ascii="Courier New" w:hAnsi="Courier New" w:cs="Courier New"/>
          <w:color w:val="808000"/>
          <w:sz w:val="18"/>
          <w:szCs w:val="18"/>
          <w:shd w:val="clear" w:fill="FFFFFF"/>
        </w:rPr>
        <w:t>@KeySequence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t>(value=</w:t>
      </w:r>
      <w:r>
        <w:rPr>
          <w:rFonts w:hint="default" w:ascii="Courier New" w:hAnsi="Courier New" w:cs="Courier New"/>
          <w:b/>
          <w:color w:val="008000"/>
          <w:sz w:val="18"/>
          <w:szCs w:val="18"/>
          <w:shd w:val="clear" w:fill="FFFFFF"/>
        </w:rPr>
        <w:t>"seq_user"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t>,clazz=Integer.</w:t>
      </w:r>
      <w:r>
        <w:rPr>
          <w:rFonts w:hint="default" w:ascii="Courier New" w:hAnsi="Courier New" w:cs="Courier New"/>
          <w:b/>
          <w:color w:val="000080"/>
          <w:sz w:val="18"/>
          <w:szCs w:val="18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t>)</w:t>
      </w: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>比较麻烦，可以搞个父类配置，其他的类继承父类就行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xia.wenjie.po;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com.baomidou.mybatisplus.annotations.</w:t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KeySequence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实体公共父类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功能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作者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xiawenjie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时间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2019/10/18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8"/>
                <w:szCs w:val="18"/>
                <w:shd w:val="clear" w:fill="FFFFFF"/>
              </w:rPr>
              <w:t>@KeySequence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FFFFFF"/>
              </w:rPr>
              <w:t>"seq_user"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, clazz = Integer.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Parent {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t>//@KeySequence(value="seq_user",clazz=Integer.class)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User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highlight w:val="yellow"/>
                <w:shd w:val="clear" w:fill="FFFFFF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FFFFFF"/>
              </w:rPr>
              <w:t xml:space="preserve"> {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11 章Idea快速开发插件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MybatisX 辅助 idea 快速开发插件，为效率而生.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可以实现 java 与 xml </w:t>
      </w:r>
      <w:r>
        <w:rPr>
          <w:rFonts w:hint="eastAsia"/>
          <w:lang w:val="en-US" w:eastAsia="zh-CN"/>
        </w:rPr>
        <w:t>相互的</w:t>
      </w:r>
      <w:r>
        <w:rPr>
          <w:rFonts w:hint="default"/>
          <w:lang w:val="en-US" w:eastAsia="zh-CN"/>
        </w:rPr>
        <w:t>跳转，根据 Mapper 接口中的方法自动生成 xml 结构.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官方安装： File -&gt; Settings -&gt; Plugins -&gt; Browse Repositories.. 输入 mybatisx 安装下载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Jar 安装： File -&gt; Settings -&gt; Plugins -&gt; Install plugin from disk.. 选中 mybatisx..jar 安装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183130"/>
            <wp:effectExtent l="0" t="0" r="5715" b="1143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54880" cy="891540"/>
            <wp:effectExtent l="0" t="0" r="0" b="762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">
    <w:altName w:val="HelveticaNeue LT 43 LightEx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Neue LT 43 LightEx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807E1E"/>
    <w:multiLevelType w:val="singleLevel"/>
    <w:tmpl w:val="98807E1E"/>
    <w:lvl w:ilvl="0" w:tentative="0">
      <w:start w:val="2"/>
      <w:numFmt w:val="decimal"/>
      <w:suff w:val="space"/>
      <w:lvlText w:val="%1)"/>
      <w:lvlJc w:val="left"/>
    </w:lvl>
  </w:abstractNum>
  <w:abstractNum w:abstractNumId="1">
    <w:nsid w:val="ABF1848D"/>
    <w:multiLevelType w:val="singleLevel"/>
    <w:tmpl w:val="ABF1848D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C1434B9F"/>
    <w:multiLevelType w:val="singleLevel"/>
    <w:tmpl w:val="C1434B9F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355DF4C7"/>
    <w:multiLevelType w:val="singleLevel"/>
    <w:tmpl w:val="355DF4C7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54E5266C"/>
    <w:multiLevelType w:val="singleLevel"/>
    <w:tmpl w:val="54E5266C"/>
    <w:lvl w:ilvl="0" w:tentative="0">
      <w:start w:val="2"/>
      <w:numFmt w:val="decimal"/>
      <w:suff w:val="space"/>
      <w:lvlText w:val="%1."/>
      <w:lvlJc w:val="left"/>
    </w:lvl>
  </w:abstractNum>
  <w:abstractNum w:abstractNumId="5">
    <w:nsid w:val="6BFE9EA4"/>
    <w:multiLevelType w:val="singleLevel"/>
    <w:tmpl w:val="6BFE9EA4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07D63"/>
    <w:rsid w:val="015E5876"/>
    <w:rsid w:val="01A21885"/>
    <w:rsid w:val="01E365F0"/>
    <w:rsid w:val="02691B29"/>
    <w:rsid w:val="02D45C5D"/>
    <w:rsid w:val="037533A5"/>
    <w:rsid w:val="04185277"/>
    <w:rsid w:val="06A56BE1"/>
    <w:rsid w:val="070D412C"/>
    <w:rsid w:val="08011727"/>
    <w:rsid w:val="084238D5"/>
    <w:rsid w:val="093A5360"/>
    <w:rsid w:val="09AC7014"/>
    <w:rsid w:val="0A394F86"/>
    <w:rsid w:val="0A873E17"/>
    <w:rsid w:val="0A8F51A0"/>
    <w:rsid w:val="0AEC7704"/>
    <w:rsid w:val="0B4E3E5D"/>
    <w:rsid w:val="0CC06476"/>
    <w:rsid w:val="0F9D4444"/>
    <w:rsid w:val="0FAB3FFD"/>
    <w:rsid w:val="104040C2"/>
    <w:rsid w:val="11873977"/>
    <w:rsid w:val="12311B99"/>
    <w:rsid w:val="12655F4A"/>
    <w:rsid w:val="132B19A6"/>
    <w:rsid w:val="137A4AD9"/>
    <w:rsid w:val="13D12A00"/>
    <w:rsid w:val="144E4EC6"/>
    <w:rsid w:val="14D3005F"/>
    <w:rsid w:val="14FB6283"/>
    <w:rsid w:val="155A68C7"/>
    <w:rsid w:val="15906A9F"/>
    <w:rsid w:val="15FD452A"/>
    <w:rsid w:val="160869A2"/>
    <w:rsid w:val="16EF3267"/>
    <w:rsid w:val="18CB13AB"/>
    <w:rsid w:val="18E0530C"/>
    <w:rsid w:val="190851D0"/>
    <w:rsid w:val="1AA718A4"/>
    <w:rsid w:val="1C490853"/>
    <w:rsid w:val="1C9309D2"/>
    <w:rsid w:val="1CFE0A6C"/>
    <w:rsid w:val="1E2564AC"/>
    <w:rsid w:val="1EB51F9E"/>
    <w:rsid w:val="1EC62D82"/>
    <w:rsid w:val="1F3B06CB"/>
    <w:rsid w:val="20596389"/>
    <w:rsid w:val="20A057A4"/>
    <w:rsid w:val="20EA367E"/>
    <w:rsid w:val="21031AAA"/>
    <w:rsid w:val="218A16B7"/>
    <w:rsid w:val="220C5F06"/>
    <w:rsid w:val="225264E6"/>
    <w:rsid w:val="229F174D"/>
    <w:rsid w:val="23540141"/>
    <w:rsid w:val="237D2BB3"/>
    <w:rsid w:val="23A80888"/>
    <w:rsid w:val="23AA6FF4"/>
    <w:rsid w:val="23E22CB3"/>
    <w:rsid w:val="24924CD7"/>
    <w:rsid w:val="25B30682"/>
    <w:rsid w:val="25F3114A"/>
    <w:rsid w:val="260A5388"/>
    <w:rsid w:val="27B56259"/>
    <w:rsid w:val="28726F5D"/>
    <w:rsid w:val="28E67D13"/>
    <w:rsid w:val="29E85919"/>
    <w:rsid w:val="2B502301"/>
    <w:rsid w:val="2B544CB1"/>
    <w:rsid w:val="2B876228"/>
    <w:rsid w:val="2CE912E8"/>
    <w:rsid w:val="2DA154EF"/>
    <w:rsid w:val="2E946D4B"/>
    <w:rsid w:val="2EA02CB9"/>
    <w:rsid w:val="2FA93ADF"/>
    <w:rsid w:val="30D17E74"/>
    <w:rsid w:val="316858FE"/>
    <w:rsid w:val="32050DB2"/>
    <w:rsid w:val="32C26C81"/>
    <w:rsid w:val="3339181C"/>
    <w:rsid w:val="33664BED"/>
    <w:rsid w:val="33735746"/>
    <w:rsid w:val="33FB7CAA"/>
    <w:rsid w:val="345B647E"/>
    <w:rsid w:val="35CC4EAE"/>
    <w:rsid w:val="35F205D8"/>
    <w:rsid w:val="380139C9"/>
    <w:rsid w:val="385E271C"/>
    <w:rsid w:val="38E45C64"/>
    <w:rsid w:val="39636234"/>
    <w:rsid w:val="39BE00F9"/>
    <w:rsid w:val="3A1C0335"/>
    <w:rsid w:val="3A987656"/>
    <w:rsid w:val="3ADF3636"/>
    <w:rsid w:val="3B4C1E22"/>
    <w:rsid w:val="3CB64C8F"/>
    <w:rsid w:val="3CF4756F"/>
    <w:rsid w:val="3E040985"/>
    <w:rsid w:val="3E3A04FA"/>
    <w:rsid w:val="3EA02F0F"/>
    <w:rsid w:val="3F823EFD"/>
    <w:rsid w:val="3FB04564"/>
    <w:rsid w:val="409F41EB"/>
    <w:rsid w:val="40E60B02"/>
    <w:rsid w:val="410279CB"/>
    <w:rsid w:val="419268BE"/>
    <w:rsid w:val="41F34A5F"/>
    <w:rsid w:val="426818E0"/>
    <w:rsid w:val="42AA7FA2"/>
    <w:rsid w:val="44700103"/>
    <w:rsid w:val="459D536C"/>
    <w:rsid w:val="45B138DD"/>
    <w:rsid w:val="45E50F3B"/>
    <w:rsid w:val="46104DCA"/>
    <w:rsid w:val="47215C60"/>
    <w:rsid w:val="47241005"/>
    <w:rsid w:val="472E1614"/>
    <w:rsid w:val="47A66482"/>
    <w:rsid w:val="488E689B"/>
    <w:rsid w:val="496229A6"/>
    <w:rsid w:val="49DD121F"/>
    <w:rsid w:val="4A321920"/>
    <w:rsid w:val="4DD30787"/>
    <w:rsid w:val="4DE74FF0"/>
    <w:rsid w:val="4DFE75C8"/>
    <w:rsid w:val="50E432B5"/>
    <w:rsid w:val="50FC5B0F"/>
    <w:rsid w:val="51105882"/>
    <w:rsid w:val="514035A1"/>
    <w:rsid w:val="52BF0D8D"/>
    <w:rsid w:val="544A5C41"/>
    <w:rsid w:val="551011D9"/>
    <w:rsid w:val="556556CE"/>
    <w:rsid w:val="579F7DA3"/>
    <w:rsid w:val="595302FE"/>
    <w:rsid w:val="597356E7"/>
    <w:rsid w:val="59880484"/>
    <w:rsid w:val="59E040B7"/>
    <w:rsid w:val="5B7F0032"/>
    <w:rsid w:val="5CB53BE7"/>
    <w:rsid w:val="5D3640D0"/>
    <w:rsid w:val="5DC92819"/>
    <w:rsid w:val="5E9D5A2F"/>
    <w:rsid w:val="5EF131BD"/>
    <w:rsid w:val="60813A45"/>
    <w:rsid w:val="61DE5B98"/>
    <w:rsid w:val="61F125DD"/>
    <w:rsid w:val="62134C91"/>
    <w:rsid w:val="62BC1D96"/>
    <w:rsid w:val="630A5369"/>
    <w:rsid w:val="642E7AE5"/>
    <w:rsid w:val="64625831"/>
    <w:rsid w:val="647338C5"/>
    <w:rsid w:val="64887185"/>
    <w:rsid w:val="65323AC9"/>
    <w:rsid w:val="659C7E04"/>
    <w:rsid w:val="65A8667A"/>
    <w:rsid w:val="65E43387"/>
    <w:rsid w:val="6613089C"/>
    <w:rsid w:val="66397C49"/>
    <w:rsid w:val="676C3644"/>
    <w:rsid w:val="67A9477F"/>
    <w:rsid w:val="684F1208"/>
    <w:rsid w:val="68807E38"/>
    <w:rsid w:val="68917875"/>
    <w:rsid w:val="68DD563F"/>
    <w:rsid w:val="68F30CA9"/>
    <w:rsid w:val="69140A17"/>
    <w:rsid w:val="6928469B"/>
    <w:rsid w:val="699D46C8"/>
    <w:rsid w:val="6A263029"/>
    <w:rsid w:val="6B0C0262"/>
    <w:rsid w:val="6B1B248B"/>
    <w:rsid w:val="6C396F54"/>
    <w:rsid w:val="6C78406C"/>
    <w:rsid w:val="6CBB2A7B"/>
    <w:rsid w:val="6F816D54"/>
    <w:rsid w:val="6F8A5A57"/>
    <w:rsid w:val="6F9B1B39"/>
    <w:rsid w:val="6FA53144"/>
    <w:rsid w:val="70710FDF"/>
    <w:rsid w:val="70D64771"/>
    <w:rsid w:val="70DB5D91"/>
    <w:rsid w:val="71092D59"/>
    <w:rsid w:val="712D0B7E"/>
    <w:rsid w:val="73310F73"/>
    <w:rsid w:val="74384C5C"/>
    <w:rsid w:val="747147D0"/>
    <w:rsid w:val="74AB6469"/>
    <w:rsid w:val="752238C1"/>
    <w:rsid w:val="75A41611"/>
    <w:rsid w:val="75F06F36"/>
    <w:rsid w:val="760527EA"/>
    <w:rsid w:val="76F92286"/>
    <w:rsid w:val="77536307"/>
    <w:rsid w:val="775D12B9"/>
    <w:rsid w:val="77CA7040"/>
    <w:rsid w:val="77CC25B6"/>
    <w:rsid w:val="780F39B2"/>
    <w:rsid w:val="78B7080E"/>
    <w:rsid w:val="79375FEF"/>
    <w:rsid w:val="79562FA8"/>
    <w:rsid w:val="79986EBC"/>
    <w:rsid w:val="7A3251BB"/>
    <w:rsid w:val="7AC60780"/>
    <w:rsid w:val="7ACE50DF"/>
    <w:rsid w:val="7CB21D46"/>
    <w:rsid w:val="7E3A4173"/>
    <w:rsid w:val="7E3C7E75"/>
    <w:rsid w:val="7E4E26E6"/>
    <w:rsid w:val="7EBB356F"/>
    <w:rsid w:val="7ED408D1"/>
    <w:rsid w:val="7ED875DF"/>
    <w:rsid w:val="7EE37365"/>
    <w:rsid w:val="7F63010D"/>
    <w:rsid w:val="7F7C6249"/>
    <w:rsid w:val="7F90556F"/>
    <w:rsid w:val="7FD8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FollowedHyperlink"/>
    <w:basedOn w:val="9"/>
    <w:uiPriority w:val="0"/>
    <w:rPr>
      <w:color w:val="800080"/>
      <w:u w:val="single"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3">
    <w:name w:val="标题 3 Char"/>
    <w:link w:val="4"/>
    <w:uiPriority w:val="0"/>
    <w:rPr>
      <w:b/>
      <w:sz w:val="32"/>
    </w:rPr>
  </w:style>
  <w:style w:type="character" w:customStyle="1" w:styleId="14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5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2019-10-15T06:29:00Z</dcterms:created>
  <dc:creator>test</dc:creator>
  <cp:lastModifiedBy>文傑</cp:lastModifiedBy>
  <dcterms:modified xsi:type="dcterms:W3CDTF">2019-10-18T01:30:09Z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