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99" w:rsidRDefault="00295891">
      <w:pPr>
        <w:rPr>
          <w:rFonts w:hint="eastAsia"/>
        </w:rPr>
      </w:pPr>
      <w:r>
        <w:rPr>
          <w:rFonts w:hint="eastAsia"/>
        </w:rPr>
        <w:t>开发工具：</w:t>
      </w:r>
    </w:p>
    <w:p w:rsidR="00295891" w:rsidRDefault="002958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，默认安装即可。</w:t>
      </w:r>
    </w:p>
    <w:p w:rsidR="00295891" w:rsidRDefault="002958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Mercurial</w:t>
      </w:r>
      <w:r>
        <w:rPr>
          <w:rFonts w:hint="eastAsia"/>
        </w:rPr>
        <w:t>，</w:t>
      </w:r>
    </w:p>
    <w:p w:rsidR="00295891" w:rsidRDefault="0029589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python2.7</w:t>
      </w:r>
      <w:r>
        <w:rPr>
          <w:rFonts w:hint="eastAsia"/>
        </w:rPr>
        <w:t>，安装选型，选择将</w:t>
      </w:r>
      <w:r>
        <w:rPr>
          <w:rFonts w:hint="eastAsia"/>
        </w:rPr>
        <w:t>exe</w:t>
      </w:r>
      <w:r>
        <w:rPr>
          <w:rFonts w:hint="eastAsia"/>
        </w:rPr>
        <w:t>添加到环境变量</w:t>
      </w:r>
    </w:p>
    <w:p w:rsidR="00295891" w:rsidRDefault="0029589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-arm</w:t>
      </w:r>
      <w:r>
        <w:rPr>
          <w:rFonts w:hint="eastAsia"/>
        </w:rPr>
        <w:t>（</w:t>
      </w:r>
      <w:r w:rsidRPr="00295891">
        <w:t>https://launchpad.net/gcc-arm-embedded</w:t>
      </w:r>
      <w:r>
        <w:rPr>
          <w:rFonts w:hint="eastAsia"/>
        </w:rPr>
        <w:t>）</w:t>
      </w:r>
    </w:p>
    <w:p w:rsidR="00295891" w:rsidRDefault="0029589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>-cli</w:t>
      </w:r>
    </w:p>
    <w:p w:rsidR="00295891" w:rsidRDefault="00295891" w:rsidP="00295891">
      <w:pPr>
        <w:rPr>
          <w:rFonts w:hint="eastAsia"/>
        </w:rPr>
      </w:pPr>
      <w:r>
        <w:rPr>
          <w:rFonts w:hint="eastAsia"/>
        </w:rPr>
        <w:t>参考教程：</w:t>
      </w:r>
      <w:r>
        <w:fldChar w:fldCharType="begin"/>
      </w:r>
      <w:r>
        <w:instrText xml:space="preserve"> HYPERLINK "</w:instrText>
      </w:r>
      <w:r w:rsidRPr="00295891">
        <w:instrText>https://www.youtube.com/watch?v=cM0dFoTuU14</w:instrText>
      </w:r>
      <w:r>
        <w:instrText xml:space="preserve">" </w:instrText>
      </w:r>
      <w:r>
        <w:fldChar w:fldCharType="separate"/>
      </w:r>
      <w:r w:rsidRPr="001B7932">
        <w:rPr>
          <w:rStyle w:val="a3"/>
        </w:rPr>
        <w:t>https://www.youtube.com/watch?v=cM0dFoTuU14</w:t>
      </w:r>
      <w:r>
        <w:fldChar w:fldCharType="end"/>
      </w:r>
    </w:p>
    <w:p w:rsidR="00295891" w:rsidRDefault="00295891" w:rsidP="00295891">
      <w:pPr>
        <w:rPr>
          <w:rFonts w:hint="eastAsia"/>
        </w:rPr>
      </w:pPr>
    </w:p>
    <w:p w:rsidR="00295891" w:rsidRDefault="00295891" w:rsidP="00295891">
      <w:pPr>
        <w:rPr>
          <w:rFonts w:hint="eastAsia"/>
        </w:rPr>
      </w:pPr>
      <w:r>
        <w:rPr>
          <w:rFonts w:hint="eastAsia"/>
        </w:rPr>
        <w:t>安装完成后，打开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-bash</w:t>
      </w:r>
      <w:r>
        <w:rPr>
          <w:rFonts w:hint="eastAsia"/>
        </w:rPr>
        <w:t>，验证是否安装成功：</w:t>
      </w:r>
    </w:p>
    <w:p w:rsidR="00295891" w:rsidRDefault="00295891" w:rsidP="00295891">
      <w:pPr>
        <w:widowControl/>
        <w:jc w:val="left"/>
      </w:pPr>
      <w:proofErr w:type="gramStart"/>
      <w:r>
        <w:t>arm-none-</w:t>
      </w:r>
      <w:proofErr w:type="spellStart"/>
      <w:r>
        <w:t>eabi</w:t>
      </w:r>
      <w:proofErr w:type="spellEnd"/>
      <w:r>
        <w:t>-</w:t>
      </w:r>
      <w:proofErr w:type="spellStart"/>
      <w:r>
        <w:t>gcc</w:t>
      </w:r>
      <w:proofErr w:type="spellEnd"/>
      <w:proofErr w:type="gramEnd"/>
      <w:r>
        <w:t xml:space="preserve"> --version</w:t>
      </w:r>
    </w:p>
    <w:p w:rsidR="00295891" w:rsidRDefault="00295891" w:rsidP="00295891">
      <w:pPr>
        <w:widowControl/>
        <w:jc w:val="left"/>
      </w:pPr>
      <w:proofErr w:type="spellStart"/>
      <w:proofErr w:type="gramStart"/>
      <w:r>
        <w:t>git</w:t>
      </w:r>
      <w:proofErr w:type="spellEnd"/>
      <w:proofErr w:type="gramEnd"/>
      <w:r>
        <w:t xml:space="preserve"> –</w:t>
      </w:r>
      <w:r>
        <w:rPr>
          <w:rFonts w:hint="eastAsia"/>
        </w:rPr>
        <w:t>-</w:t>
      </w:r>
      <w:r>
        <w:t>version</w:t>
      </w:r>
    </w:p>
    <w:p w:rsidR="00295891" w:rsidRDefault="00295891" w:rsidP="00295891">
      <w:pPr>
        <w:widowControl/>
        <w:jc w:val="left"/>
      </w:pPr>
      <w:proofErr w:type="gramStart"/>
      <w:r>
        <w:t>mercurial</w:t>
      </w:r>
      <w:proofErr w:type="gramEnd"/>
      <w:r>
        <w:t xml:space="preserve"> –</w:t>
      </w:r>
      <w:r>
        <w:rPr>
          <w:rFonts w:hint="eastAsia"/>
        </w:rPr>
        <w:t>-</w:t>
      </w:r>
      <w:r>
        <w:t>version</w:t>
      </w:r>
    </w:p>
    <w:p w:rsidR="00295891" w:rsidRDefault="00295891" w:rsidP="00295891">
      <w:pPr>
        <w:widowControl/>
        <w:jc w:val="left"/>
        <w:rPr>
          <w:rFonts w:hint="eastAsia"/>
        </w:rPr>
      </w:pPr>
      <w:proofErr w:type="gramStart"/>
      <w:r>
        <w:t>python</w:t>
      </w:r>
      <w:proofErr w:type="gramEnd"/>
      <w:r>
        <w:t xml:space="preserve"> </w:t>
      </w:r>
      <w:r>
        <w:t>–</w:t>
      </w:r>
      <w:r>
        <w:rPr>
          <w:rFonts w:hint="eastAsia"/>
        </w:rPr>
        <w:t>-</w:t>
      </w:r>
      <w:r>
        <w:t>version</w:t>
      </w:r>
    </w:p>
    <w:p w:rsidR="00295891" w:rsidRDefault="00295891" w:rsidP="00295891">
      <w:pPr>
        <w:widowControl/>
        <w:jc w:val="left"/>
        <w:rPr>
          <w:rFonts w:hint="eastAsia"/>
        </w:rPr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</w:t>
      </w:r>
      <w:r>
        <w:t>–</w:t>
      </w:r>
      <w:r w:rsidR="002C54E1">
        <w:rPr>
          <w:rFonts w:hint="eastAsia"/>
        </w:rPr>
        <w:t>-</w:t>
      </w:r>
      <w:r>
        <w:rPr>
          <w:rFonts w:hint="eastAsia"/>
        </w:rPr>
        <w:t>version</w:t>
      </w:r>
    </w:p>
    <w:p w:rsidR="00295891" w:rsidRDefault="00295891" w:rsidP="00295891">
      <w:pPr>
        <w:widowControl/>
        <w:jc w:val="left"/>
      </w:pPr>
      <w:r>
        <w:rPr>
          <w:noProof/>
        </w:rPr>
        <w:drawing>
          <wp:inline distT="0" distB="0" distL="0" distR="0" wp14:anchorId="762F8289" wp14:editId="4DDC31C1">
            <wp:extent cx="5274310" cy="14333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91" w:rsidRPr="00295891" w:rsidRDefault="002C54E1" w:rsidP="00295891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bed</w:t>
      </w:r>
      <w:proofErr w:type="spellEnd"/>
      <w:r>
        <w:rPr>
          <w:rFonts w:hint="eastAsia"/>
        </w:rPr>
        <w:t>-cli</w:t>
      </w:r>
      <w:r>
        <w:rPr>
          <w:rFonts w:hint="eastAsia"/>
        </w:rPr>
        <w:t>安装</w:t>
      </w:r>
    </w:p>
    <w:p w:rsidR="00295891" w:rsidRDefault="002C54E1">
      <w:pPr>
        <w:rPr>
          <w:rFonts w:hint="eastAsia"/>
        </w:rPr>
      </w:pPr>
      <w:r>
        <w:rPr>
          <w:noProof/>
        </w:rPr>
        <w:drawing>
          <wp:inline distT="0" distB="0" distL="0" distR="0" wp14:anchorId="57D39410" wp14:editId="491C4773">
            <wp:extent cx="5266667" cy="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E1" w:rsidRDefault="002C54E1">
      <w:pPr>
        <w:rPr>
          <w:rFonts w:hint="eastAsia"/>
        </w:rPr>
      </w:pPr>
      <w:r>
        <w:rPr>
          <w:rFonts w:hint="eastAsia"/>
        </w:rPr>
        <w:t>安装完成</w:t>
      </w:r>
    </w:p>
    <w:p w:rsidR="002C54E1" w:rsidRDefault="002C54E1">
      <w:pPr>
        <w:rPr>
          <w:rFonts w:hint="eastAsia"/>
        </w:rPr>
      </w:pPr>
      <w:r>
        <w:rPr>
          <w:noProof/>
        </w:rPr>
        <w:drawing>
          <wp:inline distT="0" distB="0" distL="0" distR="0" wp14:anchorId="39677A65" wp14:editId="1AC21509">
            <wp:extent cx="5238096" cy="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E1" w:rsidRDefault="002C54E1">
      <w:pPr>
        <w:rPr>
          <w:rFonts w:hint="eastAsia"/>
        </w:rPr>
      </w:pPr>
      <w:r>
        <w:rPr>
          <w:rFonts w:hint="eastAsia"/>
        </w:rPr>
        <w:t>编译程序</w:t>
      </w:r>
    </w:p>
    <w:p w:rsidR="002C54E1" w:rsidRDefault="002C54E1">
      <w:pPr>
        <w:rPr>
          <w:rFonts w:hint="eastAsia"/>
        </w:rPr>
      </w:pPr>
      <w:r>
        <w:rPr>
          <w:noProof/>
        </w:rPr>
        <w:drawing>
          <wp:inline distT="0" distB="0" distL="0" distR="0" wp14:anchorId="64381D6C" wp14:editId="0826E983">
            <wp:extent cx="5274310" cy="39716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E1" w:rsidRDefault="002C54E1">
      <w:pPr>
        <w:rPr>
          <w:rFonts w:hint="eastAsia"/>
        </w:rPr>
      </w:pPr>
      <w:r>
        <w:rPr>
          <w:rFonts w:hint="eastAsia"/>
        </w:rPr>
        <w:t xml:space="preserve">-m 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型号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r>
        <w:rPr>
          <w:rFonts w:hint="eastAsia"/>
        </w:rPr>
        <w:t>编译器</w:t>
      </w:r>
      <w:r>
        <w:rPr>
          <w:rFonts w:hint="eastAsia"/>
        </w:rPr>
        <w:t xml:space="preserve"> --build</w:t>
      </w:r>
      <w:r>
        <w:rPr>
          <w:rFonts w:hint="eastAsia"/>
        </w:rPr>
        <w:t>目录</w:t>
      </w:r>
    </w:p>
    <w:p w:rsidR="002C54E1" w:rsidRDefault="002C54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AF04AD" wp14:editId="7A5B967D">
            <wp:extent cx="4266667" cy="23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E1" w:rsidRDefault="002C54E1">
      <w:pPr>
        <w:rPr>
          <w:rFonts w:hint="eastAsia"/>
        </w:rPr>
      </w:pPr>
      <w:r>
        <w:rPr>
          <w:rFonts w:hint="eastAsia"/>
        </w:rPr>
        <w:t>编译成功。</w:t>
      </w:r>
    </w:p>
    <w:p w:rsidR="002C54E1" w:rsidRDefault="002C54E1">
      <w:pPr>
        <w:rPr>
          <w:rFonts w:hint="eastAsia"/>
        </w:rPr>
      </w:pPr>
    </w:p>
    <w:p w:rsidR="002C54E1" w:rsidRDefault="002C54E1">
      <w:pPr>
        <w:rPr>
          <w:rFonts w:hint="eastAsia"/>
        </w:rPr>
      </w:pPr>
      <w:r>
        <w:rPr>
          <w:rFonts w:hint="eastAsia"/>
        </w:rPr>
        <w:t>如果想调试，并且对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工具熟悉，那么如下步骤：</w:t>
      </w:r>
    </w:p>
    <w:p w:rsidR="002C54E1" w:rsidRDefault="002C54E1">
      <w:pPr>
        <w:rPr>
          <w:rFonts w:hint="eastAsia"/>
        </w:rPr>
      </w:pPr>
      <w:r>
        <w:rPr>
          <w:noProof/>
        </w:rPr>
        <w:drawing>
          <wp:inline distT="0" distB="0" distL="0" distR="0" wp14:anchorId="2A897D16" wp14:editId="6AE49F81">
            <wp:extent cx="5274310" cy="37909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E1" w:rsidRDefault="002C54E1">
      <w:pPr>
        <w:rPr>
          <w:rFonts w:hint="eastAsia"/>
        </w:rPr>
      </w:pPr>
      <w:r>
        <w:rPr>
          <w:noProof/>
        </w:rPr>
        <w:drawing>
          <wp:inline distT="0" distB="0" distL="0" distR="0" wp14:anchorId="63676294" wp14:editId="3DDA7257">
            <wp:extent cx="5274310" cy="3055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E1" w:rsidRDefault="002C54E1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打开后，配置如下，就可以进入</w:t>
      </w:r>
      <w:r>
        <w:rPr>
          <w:rFonts w:hint="eastAsia"/>
        </w:rPr>
        <w:t>Debug</w:t>
      </w:r>
      <w:r>
        <w:rPr>
          <w:rFonts w:hint="eastAsia"/>
        </w:rPr>
        <w:t>模式。</w:t>
      </w:r>
    </w:p>
    <w:p w:rsidR="002C54E1" w:rsidRDefault="002C54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02AC0F" wp14:editId="2ECCC72C">
            <wp:extent cx="5274310" cy="3284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E1" w:rsidRDefault="002C54E1">
      <w:pPr>
        <w:rPr>
          <w:rFonts w:hint="eastAsia"/>
        </w:rPr>
      </w:pPr>
    </w:p>
    <w:p w:rsidR="002C54E1" w:rsidRDefault="002C54E1">
      <w:pPr>
        <w:rPr>
          <w:rFonts w:hint="eastAsia"/>
        </w:rPr>
      </w:pPr>
      <w:r>
        <w:rPr>
          <w:noProof/>
        </w:rPr>
        <w:drawing>
          <wp:inline distT="0" distB="0" distL="0" distR="0" wp14:anchorId="04BDB468" wp14:editId="728A7748">
            <wp:extent cx="5274310" cy="27049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E1" w:rsidRDefault="002C54E1">
      <w:pPr>
        <w:rPr>
          <w:rFonts w:hint="eastAsia"/>
        </w:rPr>
      </w:pPr>
    </w:p>
    <w:p w:rsidR="00A84876" w:rsidRDefault="00A84876">
      <w:pPr>
        <w:rPr>
          <w:rFonts w:hint="eastAsia"/>
        </w:rPr>
      </w:pPr>
      <w:r>
        <w:rPr>
          <w:rFonts w:hint="eastAsia"/>
        </w:rPr>
        <w:t>串口打印</w:t>
      </w:r>
      <w:r>
        <w:rPr>
          <w:rFonts w:hint="eastAsia"/>
        </w:rPr>
        <w:t>-Windows</w:t>
      </w:r>
      <w:r>
        <w:rPr>
          <w:rFonts w:hint="eastAsia"/>
        </w:rPr>
        <w:t>中需要安装串口工具</w:t>
      </w:r>
    </w:p>
    <w:p w:rsidR="00A84876" w:rsidRDefault="00A84876">
      <w:pPr>
        <w:rPr>
          <w:rFonts w:ascii="微软雅黑" w:eastAsia="微软雅黑" w:hAnsi="微软雅黑" w:hint="eastAsia"/>
          <w:color w:val="24292E"/>
          <w:szCs w:val="21"/>
        </w:rPr>
      </w:pPr>
      <w:hyperlink r:id="rId15" w:history="1">
        <w:r>
          <w:rPr>
            <w:rStyle w:val="a3"/>
            <w:rFonts w:ascii="微软雅黑" w:eastAsia="微软雅黑" w:hAnsi="微软雅黑" w:hint="eastAsia"/>
            <w:color w:val="0366D6"/>
            <w:szCs w:val="21"/>
            <w:u w:val="none"/>
          </w:rPr>
          <w:t>https://os.mbed.com/handbook/Windows-serial-configuration</w:t>
        </w:r>
      </w:hyperlink>
      <w:r>
        <w:rPr>
          <w:rFonts w:ascii="微软雅黑" w:eastAsia="微软雅黑" w:hAnsi="微软雅黑" w:hint="eastAsia"/>
          <w:color w:val="24292E"/>
          <w:szCs w:val="21"/>
        </w:rPr>
        <w:br/>
        <w:t>安装时，需要连接硬件</w:t>
      </w:r>
      <w:r>
        <w:rPr>
          <w:rFonts w:ascii="微软雅黑" w:eastAsia="微软雅黑" w:hAnsi="微软雅黑" w:hint="eastAsia"/>
          <w:color w:val="24292E"/>
          <w:szCs w:val="21"/>
        </w:rPr>
        <w:t>。</w:t>
      </w:r>
    </w:p>
    <w:p w:rsidR="00A84876" w:rsidRDefault="00A84876">
      <w:pPr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功能验证：</w:t>
      </w:r>
    </w:p>
    <w:p w:rsidR="00A84876" w:rsidRPr="00A84876" w:rsidRDefault="00A848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CBE710" wp14:editId="7420C334">
            <wp:extent cx="5274310" cy="2699421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876" w:rsidRPr="00A84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26"/>
    <w:rsid w:val="00295891"/>
    <w:rsid w:val="002C54E1"/>
    <w:rsid w:val="00306F26"/>
    <w:rsid w:val="0070432C"/>
    <w:rsid w:val="00A84876"/>
    <w:rsid w:val="00E44B63"/>
    <w:rsid w:val="00E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89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958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58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89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958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58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os.mbed.com/handbook/Windows-serial-configuration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0B9CF-E72D-4FE6-AC1D-F1A92EAC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2017-10-29T09:39:00Z</dcterms:created>
  <dcterms:modified xsi:type="dcterms:W3CDTF">2017-10-29T10:11:00Z</dcterms:modified>
</cp:coreProperties>
</file>