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B0F" w:rsidRDefault="00631E0C">
      <w:r>
        <w:rPr>
          <w:rFonts w:hint="eastAsia"/>
        </w:rPr>
        <w:t>分析</w:t>
      </w:r>
      <w:r>
        <w:rPr>
          <w:rFonts w:hint="eastAsia"/>
        </w:rPr>
        <w:t>33</w:t>
      </w:r>
      <w:r>
        <w:rPr>
          <w:rFonts w:hint="eastAsia"/>
        </w:rPr>
        <w:t>位【善終】安寧病房病人原始資料描述：</w:t>
      </w:r>
    </w:p>
    <w:p w:rsidR="00631E0C" w:rsidRDefault="00631E0C" w:rsidP="00631E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病人資料：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90"/>
        <w:gridCol w:w="591"/>
        <w:gridCol w:w="591"/>
        <w:gridCol w:w="1117"/>
        <w:gridCol w:w="1339"/>
        <w:gridCol w:w="1339"/>
        <w:gridCol w:w="1117"/>
        <w:gridCol w:w="591"/>
        <w:gridCol w:w="1173"/>
        <w:gridCol w:w="862"/>
        <w:gridCol w:w="440"/>
        <w:gridCol w:w="514"/>
        <w:gridCol w:w="1225"/>
        <w:gridCol w:w="1117"/>
        <w:gridCol w:w="1933"/>
        <w:gridCol w:w="849"/>
      </w:tblGrid>
      <w:tr w:rsidR="00A41561" w:rsidRPr="00A41561" w:rsidTr="00A41561">
        <w:trPr>
          <w:trHeight w:val="330"/>
        </w:trPr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415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編號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415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年紀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415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性別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415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總檔案數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415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開始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415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結束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415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存活天數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Note</w:t>
            </w:r>
          </w:p>
        </w:tc>
        <w:tc>
          <w:tcPr>
            <w:tcW w:w="381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Admission</w:t>
            </w:r>
          </w:p>
        </w:tc>
        <w:tc>
          <w:tcPr>
            <w:tcW w:w="280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Weekly</w:t>
            </w:r>
          </w:p>
        </w:tc>
        <w:tc>
          <w:tcPr>
            <w:tcW w:w="14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ICU</w:t>
            </w:r>
          </w:p>
        </w:tc>
        <w:tc>
          <w:tcPr>
            <w:tcW w:w="167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CCU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Extubation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415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安寧照護</w:t>
            </w:r>
          </w:p>
        </w:tc>
        <w:tc>
          <w:tcPr>
            <w:tcW w:w="62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Hospice Combine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415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社工師</w:t>
            </w:r>
          </w:p>
        </w:tc>
      </w:tr>
      <w:tr w:rsidR="00A41561" w:rsidRPr="00A41561" w:rsidTr="00A41561">
        <w:trPr>
          <w:trHeight w:val="330"/>
        </w:trPr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細明體" w:eastAsia="細明體" w:hAnsi="細明體" w:cs="新細明體"/>
                <w:color w:val="000000"/>
                <w:kern w:val="0"/>
                <w:szCs w:val="24"/>
              </w:rPr>
            </w:pPr>
            <w:r w:rsidRPr="00A41561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女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2014/11/6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2015/1/5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60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81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80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4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67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2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</w:tr>
      <w:tr w:rsidR="00A41561" w:rsidRPr="00A41561" w:rsidTr="00A41561">
        <w:trPr>
          <w:trHeight w:val="330"/>
        </w:trPr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48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細明體" w:eastAsia="細明體" w:hAnsi="細明體" w:cs="新細明體"/>
                <w:color w:val="000000"/>
                <w:kern w:val="0"/>
                <w:szCs w:val="24"/>
              </w:rPr>
            </w:pPr>
            <w:r w:rsidRPr="00A41561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男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2015/1/21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2015/3/19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57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81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80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4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67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</w:tr>
      <w:tr w:rsidR="00A41561" w:rsidRPr="00A41561" w:rsidTr="00A41561">
        <w:trPr>
          <w:trHeight w:val="330"/>
        </w:trPr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73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細明體" w:eastAsia="細明體" w:hAnsi="細明體" w:cs="新細明體"/>
                <w:color w:val="000000"/>
                <w:kern w:val="0"/>
                <w:szCs w:val="24"/>
              </w:rPr>
            </w:pPr>
            <w:r w:rsidRPr="00A41561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男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2014/11/24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2015/1/6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43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381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80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4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67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2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</w:t>
            </w:r>
          </w:p>
        </w:tc>
      </w:tr>
      <w:tr w:rsidR="00A41561" w:rsidRPr="00A41561" w:rsidTr="00A41561">
        <w:trPr>
          <w:trHeight w:val="330"/>
        </w:trPr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60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細明體" w:eastAsia="細明體" w:hAnsi="細明體" w:cs="新細明體"/>
                <w:color w:val="000000"/>
                <w:kern w:val="0"/>
                <w:szCs w:val="24"/>
              </w:rPr>
            </w:pPr>
            <w:r w:rsidRPr="00A41561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男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7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2015/2/16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2015/3/25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81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80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67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</w:tr>
      <w:tr w:rsidR="00A41561" w:rsidRPr="00A41561" w:rsidTr="00A41561">
        <w:trPr>
          <w:trHeight w:val="330"/>
        </w:trPr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X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X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2015/4/29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2015/6/1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81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80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4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67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2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</w:tr>
      <w:tr w:rsidR="00A41561" w:rsidRPr="00A41561" w:rsidTr="00A41561">
        <w:trPr>
          <w:trHeight w:val="330"/>
        </w:trPr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61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細明體" w:eastAsia="細明體" w:hAnsi="細明體" w:cs="新細明體"/>
                <w:color w:val="000000"/>
                <w:kern w:val="0"/>
                <w:szCs w:val="24"/>
              </w:rPr>
            </w:pPr>
            <w:r w:rsidRPr="00A41561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女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2015/1/23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2015/2/22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1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80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4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67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</w:tr>
      <w:tr w:rsidR="00A41561" w:rsidRPr="00A41561" w:rsidTr="00A41561">
        <w:trPr>
          <w:trHeight w:val="330"/>
        </w:trPr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X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X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2015/1/13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2015/2/9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81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80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4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67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2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</w:tr>
      <w:tr w:rsidR="00A41561" w:rsidRPr="00A41561" w:rsidTr="00A41561">
        <w:trPr>
          <w:trHeight w:val="330"/>
        </w:trPr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細明體" w:eastAsia="細明體" w:hAnsi="細明體" w:cs="新細明體"/>
                <w:color w:val="000000"/>
                <w:kern w:val="0"/>
                <w:szCs w:val="24"/>
              </w:rPr>
            </w:pPr>
            <w:r w:rsidRPr="00A41561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男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2015/3/27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2015/4/22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81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80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67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</w:tr>
      <w:tr w:rsidR="00A41561" w:rsidRPr="00A41561" w:rsidTr="00A41561">
        <w:trPr>
          <w:trHeight w:val="330"/>
        </w:trPr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細明體" w:eastAsia="細明體" w:hAnsi="細明體" w:cs="新細明體"/>
                <w:color w:val="000000"/>
                <w:kern w:val="0"/>
                <w:szCs w:val="24"/>
              </w:rPr>
            </w:pPr>
            <w:r w:rsidRPr="00A41561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男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2014/12/29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2015/1/23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81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80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4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67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2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</w:tr>
      <w:tr w:rsidR="00A41561" w:rsidRPr="00A41561" w:rsidTr="00A41561">
        <w:trPr>
          <w:trHeight w:val="330"/>
        </w:trPr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68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細明體" w:eastAsia="細明體" w:hAnsi="細明體" w:cs="新細明體"/>
                <w:color w:val="000000"/>
                <w:kern w:val="0"/>
                <w:szCs w:val="24"/>
              </w:rPr>
            </w:pPr>
            <w:r w:rsidRPr="00A41561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男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2015/4/15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2015/5/8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81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80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4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67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2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</w:tr>
      <w:tr w:rsidR="00A41561" w:rsidRPr="00A41561" w:rsidTr="00A41561">
        <w:trPr>
          <w:trHeight w:val="330"/>
        </w:trPr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X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X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2014/12/26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2015/1/15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81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80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67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2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</w:tr>
      <w:tr w:rsidR="00A41561" w:rsidRPr="00A41561" w:rsidTr="00A41561">
        <w:trPr>
          <w:trHeight w:val="330"/>
        </w:trPr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92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細明體" w:eastAsia="細明體" w:hAnsi="細明體" w:cs="新細明體"/>
                <w:color w:val="000000"/>
                <w:kern w:val="0"/>
                <w:szCs w:val="24"/>
              </w:rPr>
            </w:pPr>
            <w:r w:rsidRPr="00A41561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男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2015/2/6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2015/2/26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1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80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4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67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2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</w:tr>
      <w:tr w:rsidR="00A41561" w:rsidRPr="00A41561" w:rsidTr="00A41561">
        <w:trPr>
          <w:trHeight w:val="330"/>
        </w:trPr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細明體" w:eastAsia="細明體" w:hAnsi="細明體" w:cs="新細明體"/>
                <w:color w:val="000000"/>
                <w:kern w:val="0"/>
                <w:szCs w:val="24"/>
              </w:rPr>
            </w:pPr>
            <w:r w:rsidRPr="00A41561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男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2015/5/27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2015/6/8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81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80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4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67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2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</w:tr>
      <w:tr w:rsidR="00A41561" w:rsidRPr="00A41561" w:rsidTr="00A41561">
        <w:trPr>
          <w:trHeight w:val="330"/>
        </w:trPr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86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細明體" w:eastAsia="細明體" w:hAnsi="細明體" w:cs="新細明體"/>
                <w:color w:val="000000"/>
                <w:kern w:val="0"/>
                <w:szCs w:val="24"/>
              </w:rPr>
            </w:pPr>
            <w:r w:rsidRPr="00A41561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女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2015/8/20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2015/8/31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81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80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4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67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</w:tr>
      <w:tr w:rsidR="00A41561" w:rsidRPr="00A41561" w:rsidTr="00A41561">
        <w:trPr>
          <w:trHeight w:val="330"/>
        </w:trPr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47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細明體" w:eastAsia="細明體" w:hAnsi="細明體" w:cs="新細明體"/>
                <w:color w:val="000000"/>
                <w:kern w:val="0"/>
                <w:szCs w:val="24"/>
              </w:rPr>
            </w:pPr>
            <w:r w:rsidRPr="00A41561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男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2015/2/18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2015/2/26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1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80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4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67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2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</w:tr>
      <w:tr w:rsidR="00A41561" w:rsidRPr="00A41561" w:rsidTr="00A41561">
        <w:trPr>
          <w:trHeight w:val="330"/>
        </w:trPr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61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細明體" w:eastAsia="細明體" w:hAnsi="細明體" w:cs="新細明體"/>
                <w:color w:val="000000"/>
                <w:kern w:val="0"/>
                <w:szCs w:val="24"/>
              </w:rPr>
            </w:pPr>
            <w:r w:rsidRPr="00A41561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男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2015/2/22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2015/2/28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81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80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4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67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2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</w:tr>
      <w:tr w:rsidR="00A41561" w:rsidRPr="00A41561" w:rsidTr="00A41561">
        <w:trPr>
          <w:trHeight w:val="330"/>
        </w:trPr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64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細明體" w:eastAsia="細明體" w:hAnsi="細明體" w:cs="新細明體"/>
                <w:color w:val="000000"/>
                <w:kern w:val="0"/>
                <w:szCs w:val="24"/>
              </w:rPr>
            </w:pPr>
            <w:r w:rsidRPr="00A41561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男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2015/4/4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2015/4/10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1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80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4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67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</w:tr>
      <w:tr w:rsidR="00A41561" w:rsidRPr="00A41561" w:rsidTr="00A41561">
        <w:trPr>
          <w:trHeight w:val="330"/>
        </w:trPr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細明體" w:eastAsia="細明體" w:hAnsi="細明體" w:cs="新細明體"/>
                <w:color w:val="000000"/>
                <w:kern w:val="0"/>
                <w:szCs w:val="24"/>
              </w:rPr>
            </w:pPr>
            <w:r w:rsidRPr="00A41561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女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2014/12/26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2014/12/31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81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80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4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67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2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</w:tr>
      <w:tr w:rsidR="00A41561" w:rsidRPr="00A41561" w:rsidTr="00A41561">
        <w:trPr>
          <w:trHeight w:val="330"/>
        </w:trPr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84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細明體" w:eastAsia="細明體" w:hAnsi="細明體" w:cs="新細明體"/>
                <w:color w:val="000000"/>
                <w:kern w:val="0"/>
                <w:szCs w:val="24"/>
              </w:rPr>
            </w:pPr>
            <w:r w:rsidRPr="00A41561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女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2015/1/6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2015/1/9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81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80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4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67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</w:tr>
      <w:tr w:rsidR="00A41561" w:rsidRPr="00A41561" w:rsidTr="00A41561">
        <w:trPr>
          <w:trHeight w:val="330"/>
        </w:trPr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X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X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2015/1/15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2015/1/18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81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80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67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2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</w:tr>
      <w:tr w:rsidR="00A41561" w:rsidRPr="00A41561" w:rsidTr="00A41561">
        <w:trPr>
          <w:trHeight w:val="330"/>
        </w:trPr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X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X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2015/3/20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2015/3/23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1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80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4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67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2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</w:tr>
      <w:tr w:rsidR="00A41561" w:rsidRPr="00A41561" w:rsidTr="00A41561">
        <w:trPr>
          <w:trHeight w:val="330"/>
        </w:trPr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71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細明體" w:eastAsia="細明體" w:hAnsi="細明體" w:cs="新細明體"/>
                <w:color w:val="000000"/>
                <w:kern w:val="0"/>
                <w:szCs w:val="24"/>
              </w:rPr>
            </w:pPr>
            <w:r w:rsidRPr="00A41561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男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2015/3/7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2015/3/9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81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80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67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</w:tr>
      <w:tr w:rsidR="00A41561" w:rsidRPr="00A41561" w:rsidTr="00A41561">
        <w:trPr>
          <w:trHeight w:val="330"/>
        </w:trPr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細明體" w:eastAsia="細明體" w:hAnsi="細明體" w:cs="新細明體"/>
                <w:color w:val="000000"/>
                <w:kern w:val="0"/>
                <w:szCs w:val="24"/>
              </w:rPr>
            </w:pPr>
            <w:r w:rsidRPr="00A41561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女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2015/2/26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2015/2/28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81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80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4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67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2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</w:tr>
      <w:tr w:rsidR="00A41561" w:rsidRPr="00A41561" w:rsidTr="00A41561">
        <w:trPr>
          <w:trHeight w:val="330"/>
        </w:trPr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細明體" w:eastAsia="細明體" w:hAnsi="細明體" w:cs="新細明體"/>
                <w:color w:val="000000"/>
                <w:kern w:val="0"/>
                <w:szCs w:val="24"/>
              </w:rPr>
            </w:pPr>
            <w:r w:rsidRPr="00A41561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男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2015/2/28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2015/2/28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81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80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4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67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2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</w:tr>
      <w:tr w:rsidR="00A41561" w:rsidRPr="00A41561" w:rsidTr="00A41561">
        <w:trPr>
          <w:trHeight w:val="330"/>
        </w:trPr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X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X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2015/3/5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2015/3/5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1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80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4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67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2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</w:tr>
      <w:tr w:rsidR="00A41561" w:rsidRPr="00A41561" w:rsidTr="00A41561">
        <w:trPr>
          <w:trHeight w:val="330"/>
        </w:trPr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lastRenderedPageBreak/>
              <w:t>20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69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細明體" w:eastAsia="細明體" w:hAnsi="細明體" w:cs="新細明體"/>
                <w:color w:val="000000"/>
                <w:kern w:val="0"/>
                <w:szCs w:val="24"/>
              </w:rPr>
            </w:pPr>
            <w:r w:rsidRPr="00A41561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男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2015/3/27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2015/3/27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81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80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67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2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</w:tr>
      <w:tr w:rsidR="00A41561" w:rsidRPr="00A41561" w:rsidTr="00A41561">
        <w:trPr>
          <w:trHeight w:val="330"/>
        </w:trPr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61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細明體" w:eastAsia="細明體" w:hAnsi="細明體" w:cs="新細明體"/>
                <w:color w:val="000000"/>
                <w:kern w:val="0"/>
                <w:szCs w:val="24"/>
              </w:rPr>
            </w:pPr>
            <w:r w:rsidRPr="00A41561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女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2015/3/27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2015/3/27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81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80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4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67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</w:tr>
      <w:tr w:rsidR="00A41561" w:rsidRPr="00A41561" w:rsidTr="00A41561">
        <w:trPr>
          <w:trHeight w:val="330"/>
        </w:trPr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X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X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2015/4/12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2015/4/12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1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80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4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67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2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</w:tr>
      <w:tr w:rsidR="00A41561" w:rsidRPr="00A41561" w:rsidTr="00A41561">
        <w:trPr>
          <w:trHeight w:val="330"/>
        </w:trPr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X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X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2015/4/13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2015/4/13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1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80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4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67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2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</w:tr>
      <w:tr w:rsidR="00A41561" w:rsidRPr="00A41561" w:rsidTr="00A41561">
        <w:trPr>
          <w:trHeight w:val="330"/>
        </w:trPr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X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X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2015/5/22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2015/5/22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81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80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67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2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</w:tr>
      <w:tr w:rsidR="00A41561" w:rsidRPr="00A41561" w:rsidTr="00A41561">
        <w:trPr>
          <w:trHeight w:val="330"/>
        </w:trPr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X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X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2015/6/16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2015/6/16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81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80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4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67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</w:tr>
      <w:tr w:rsidR="00A41561" w:rsidRPr="00A41561" w:rsidTr="00A41561">
        <w:trPr>
          <w:trHeight w:val="330"/>
        </w:trPr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X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X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2015/7/20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2015/7/20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81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80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4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67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</w:tr>
      <w:tr w:rsidR="00A41561" w:rsidRPr="00A41561" w:rsidTr="00A41561">
        <w:trPr>
          <w:trHeight w:val="330"/>
        </w:trPr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X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X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2015/8/3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2015/8/3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81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80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4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67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2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:rsidR="00A41561" w:rsidRPr="00A41561" w:rsidRDefault="00A41561" w:rsidP="00A4156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4156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</w:tr>
    </w:tbl>
    <w:p w:rsidR="00D97FB6" w:rsidRDefault="00D97FB6" w:rsidP="00016D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決定善終病人的被照顧結果樣態</w:t>
      </w:r>
      <w:r>
        <w:rPr>
          <w:rFonts w:hint="eastAsia"/>
        </w:rPr>
        <w:t xml:space="preserve"> (</w:t>
      </w:r>
      <w:r w:rsidR="00532274">
        <w:t>Y</w:t>
      </w:r>
      <w:r w:rsidR="00C84463">
        <w:t xml:space="preserve"> = </w:t>
      </w:r>
      <w:r>
        <w:rPr>
          <w:rFonts w:hint="eastAsia"/>
        </w:rPr>
        <w:t>支持度</w:t>
      </w:r>
      <w:r>
        <w:rPr>
          <w:rFonts w:hint="eastAsia"/>
        </w:rPr>
        <w:t xml:space="preserve"> </w:t>
      </w:r>
      <w:r w:rsidR="00532274">
        <w:t>and X</w:t>
      </w:r>
      <w:r w:rsidR="00C84463">
        <w:t xml:space="preserve"> = </w:t>
      </w:r>
      <w:r>
        <w:rPr>
          <w:rFonts w:hint="eastAsia"/>
        </w:rPr>
        <w:t>存活天數</w:t>
      </w:r>
      <w:r>
        <w:rPr>
          <w:rFonts w:hint="eastAsia"/>
        </w:rPr>
        <w:t>)</w:t>
      </w:r>
    </w:p>
    <w:p w:rsidR="00D97FB6" w:rsidRDefault="00A049E1" w:rsidP="00D97FB6">
      <w:pPr>
        <w:pStyle w:val="a3"/>
        <w:ind w:leftChars="0"/>
      </w:pPr>
      <w:bookmarkStart w:id="0" w:name="_GoBack"/>
      <w:r>
        <w:rPr>
          <w:noProof/>
        </w:rPr>
        <w:drawing>
          <wp:inline distT="0" distB="0" distL="0" distR="0">
            <wp:extent cx="7658100" cy="4467225"/>
            <wp:effectExtent l="0" t="0" r="0" b="9525"/>
            <wp:docPr id="5" name="資料庫圖表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p w:rsidR="00016DFA" w:rsidRDefault="002049C9" w:rsidP="00016D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共同照護支持度：存活天數</w:t>
      </w:r>
      <w:r>
        <w:rPr>
          <w:rFonts w:hint="eastAsia"/>
        </w:rPr>
        <w:t xml:space="preserve"> / </w:t>
      </w:r>
      <w:r>
        <w:rPr>
          <w:rFonts w:hint="eastAsia"/>
        </w:rPr>
        <w:t>檔案數</w:t>
      </w:r>
      <w:r>
        <w:rPr>
          <w:rFonts w:hint="eastAsia"/>
        </w:rPr>
        <w:t xml:space="preserve"> = </w:t>
      </w:r>
      <w:r>
        <w:rPr>
          <w:rFonts w:hint="eastAsia"/>
        </w:rPr>
        <w:t>每單位時段投入的照顧紀錄可提高多少存活天數</w:t>
      </w:r>
    </w:p>
    <w:p w:rsidR="00FC7245" w:rsidRDefault="00FC7245" w:rsidP="00FC72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畫出支持度的機率分布圖</w:t>
      </w:r>
    </w:p>
    <w:p w:rsidR="00FC7245" w:rsidRDefault="00BE728A" w:rsidP="00FC7245">
      <w:pPr>
        <w:pStyle w:val="a3"/>
        <w:ind w:leftChars="0"/>
      </w:pPr>
      <w:r>
        <w:rPr>
          <w:noProof/>
        </w:rPr>
        <w:drawing>
          <wp:inline distT="0" distB="0" distL="0" distR="0" wp14:anchorId="3D8AB122" wp14:editId="3F3FFC4B">
            <wp:extent cx="5335200" cy="4248000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5200" cy="42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3D6" w:rsidRDefault="008E33D6" w:rsidP="008E33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將存活天數，分量成以下六類</w:t>
      </w:r>
    </w:p>
    <w:p w:rsidR="008E33D6" w:rsidRDefault="008E33D6" w:rsidP="008E33D6">
      <w:pPr>
        <w:pStyle w:val="a3"/>
        <w:numPr>
          <w:ilvl w:val="1"/>
          <w:numId w:val="1"/>
        </w:numPr>
        <w:ind w:leftChars="0"/>
      </w:pPr>
      <w:r w:rsidRPr="00E066B5">
        <w:t>Days&gt;=30</w:t>
      </w:r>
    </w:p>
    <w:p w:rsidR="008E33D6" w:rsidRDefault="00B54CD5" w:rsidP="008E33D6">
      <w:pPr>
        <w:pStyle w:val="a3"/>
        <w:numPr>
          <w:ilvl w:val="1"/>
          <w:numId w:val="1"/>
        </w:numPr>
        <w:ind w:leftChars="0"/>
      </w:pPr>
      <w:r>
        <w:t>20</w:t>
      </w:r>
      <w:r w:rsidR="008E33D6" w:rsidRPr="00E066B5">
        <w:t>&lt;=Days&lt;30</w:t>
      </w:r>
    </w:p>
    <w:p w:rsidR="008E33D6" w:rsidRDefault="00B54CD5" w:rsidP="008E33D6">
      <w:pPr>
        <w:pStyle w:val="a3"/>
        <w:numPr>
          <w:ilvl w:val="1"/>
          <w:numId w:val="1"/>
        </w:numPr>
        <w:ind w:leftChars="0"/>
      </w:pPr>
      <w:r>
        <w:t>14&lt;=Days&lt;20</w:t>
      </w:r>
    </w:p>
    <w:p w:rsidR="008E33D6" w:rsidRDefault="008E33D6" w:rsidP="008E33D6">
      <w:pPr>
        <w:pStyle w:val="a3"/>
        <w:numPr>
          <w:ilvl w:val="1"/>
          <w:numId w:val="1"/>
        </w:numPr>
        <w:ind w:leftChars="0"/>
      </w:pPr>
      <w:r w:rsidRPr="00E066B5">
        <w:t>7&lt;=Days&lt;14</w:t>
      </w:r>
    </w:p>
    <w:p w:rsidR="008E33D6" w:rsidRDefault="008E33D6" w:rsidP="008E33D6">
      <w:pPr>
        <w:pStyle w:val="a3"/>
        <w:numPr>
          <w:ilvl w:val="1"/>
          <w:numId w:val="1"/>
        </w:numPr>
        <w:ind w:leftChars="0"/>
      </w:pPr>
      <w:r w:rsidRPr="00E066B5">
        <w:t>Days&lt;7</w:t>
      </w:r>
    </w:p>
    <w:p w:rsidR="008E33D6" w:rsidRDefault="008E33D6" w:rsidP="008E33D6">
      <w:pPr>
        <w:pStyle w:val="a3"/>
        <w:numPr>
          <w:ilvl w:val="1"/>
          <w:numId w:val="1"/>
        </w:numPr>
        <w:ind w:leftChars="0"/>
      </w:pPr>
      <w:r w:rsidRPr="00E066B5">
        <w:t>Days=0</w:t>
      </w:r>
    </w:p>
    <w:p w:rsidR="002049C9" w:rsidRDefault="00DC1139" w:rsidP="002049C9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5DCE59E6" wp14:editId="6BF089FA">
            <wp:extent cx="5176800" cy="4248000"/>
            <wp:effectExtent l="0" t="0" r="508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6800" cy="42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858" w:rsidRDefault="00EA012D" w:rsidP="003D1D45">
      <w:pPr>
        <w:pStyle w:val="a3"/>
        <w:widowControl/>
        <w:numPr>
          <w:ilvl w:val="0"/>
          <w:numId w:val="1"/>
        </w:numPr>
        <w:ind w:leftChars="0"/>
      </w:pPr>
      <w:r>
        <w:rPr>
          <w:rFonts w:hint="eastAsia"/>
        </w:rPr>
        <w:t>綜合</w:t>
      </w:r>
      <w:r>
        <w:rPr>
          <w:rFonts w:hint="eastAsia"/>
        </w:rPr>
        <w:t xml:space="preserve"> </w:t>
      </w:r>
      <w:r>
        <w:t>Support &amp; Days</w:t>
      </w:r>
      <w:r>
        <w:rPr>
          <w:rFonts w:hint="eastAsia"/>
        </w:rPr>
        <w:t xml:space="preserve"> </w:t>
      </w:r>
      <w:r w:rsidR="00D97FB6">
        <w:rPr>
          <w:rFonts w:hint="eastAsia"/>
        </w:rPr>
        <w:t>結果</w:t>
      </w:r>
      <w:r>
        <w:rPr>
          <w:rFonts w:hint="eastAsia"/>
        </w:rPr>
        <w:t>。</w:t>
      </w:r>
    </w:p>
    <w:p w:rsidR="00147858" w:rsidRDefault="00A95B74" w:rsidP="00EA01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分析一：</w:t>
      </w:r>
      <w:r w:rsidR="00D97FB6">
        <w:rPr>
          <w:rFonts w:hint="eastAsia"/>
        </w:rPr>
        <w:t>關注</w:t>
      </w:r>
      <w:r w:rsidR="00D97FB6">
        <w:rPr>
          <w:rFonts w:hint="eastAsia"/>
        </w:rPr>
        <w:t xml:space="preserve"> </w:t>
      </w:r>
      <w:r w:rsidR="00D97FB6">
        <w:t xml:space="preserve">Support &gt;= 5 &amp; Days &gt;= 30 </w:t>
      </w:r>
      <w:r w:rsidR="00D97FB6">
        <w:rPr>
          <w:rFonts w:hint="eastAsia"/>
        </w:rPr>
        <w:t>的紀錄，</w:t>
      </w:r>
      <w:r w:rsidR="00147858">
        <w:rPr>
          <w:rFonts w:hint="eastAsia"/>
        </w:rPr>
        <w:t>善終病例中，挑出安寧照護</w:t>
      </w:r>
      <w:r>
        <w:rPr>
          <w:rFonts w:hint="eastAsia"/>
        </w:rPr>
        <w:t>效率高</w:t>
      </w:r>
      <w:r>
        <w:rPr>
          <w:rFonts w:hint="eastAsia"/>
        </w:rPr>
        <w:t xml:space="preserve"> (</w:t>
      </w:r>
      <w:r>
        <w:rPr>
          <w:rFonts w:hint="eastAsia"/>
        </w:rPr>
        <w:t>低紀錄</w:t>
      </w:r>
      <w:r>
        <w:rPr>
          <w:rFonts w:hint="eastAsia"/>
        </w:rPr>
        <w:t xml:space="preserve"> &amp; </w:t>
      </w:r>
      <w:r>
        <w:rPr>
          <w:rFonts w:hint="eastAsia"/>
        </w:rPr>
        <w:t>存活長</w:t>
      </w:r>
      <w:r>
        <w:rPr>
          <w:rFonts w:hint="eastAsia"/>
        </w:rPr>
        <w:t xml:space="preserve">) </w:t>
      </w:r>
      <w:r w:rsidR="00147858">
        <w:rPr>
          <w:rFonts w:hint="eastAsia"/>
        </w:rPr>
        <w:t>的資料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"/>
        <w:gridCol w:w="561"/>
        <w:gridCol w:w="560"/>
        <w:gridCol w:w="1062"/>
        <w:gridCol w:w="1136"/>
        <w:gridCol w:w="1016"/>
        <w:gridCol w:w="1062"/>
        <w:gridCol w:w="517"/>
        <w:gridCol w:w="1080"/>
        <w:gridCol w:w="794"/>
        <w:gridCol w:w="465"/>
        <w:gridCol w:w="545"/>
        <w:gridCol w:w="1096"/>
        <w:gridCol w:w="1062"/>
        <w:gridCol w:w="1760"/>
        <w:gridCol w:w="812"/>
        <w:gridCol w:w="1299"/>
      </w:tblGrid>
      <w:tr w:rsidR="00147858" w:rsidRPr="00147858" w:rsidTr="00147858">
        <w:trPr>
          <w:trHeight w:val="323"/>
        </w:trPr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編號</w:t>
            </w:r>
          </w:p>
        </w:tc>
        <w:tc>
          <w:tcPr>
            <w:tcW w:w="1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年紀</w:t>
            </w:r>
          </w:p>
        </w:tc>
        <w:tc>
          <w:tcPr>
            <w:tcW w:w="1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性別</w:t>
            </w:r>
          </w:p>
        </w:tc>
        <w:tc>
          <w:tcPr>
            <w:tcW w:w="3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總檔案數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開始</w:t>
            </w:r>
          </w:p>
        </w:tc>
        <w:tc>
          <w:tcPr>
            <w:tcW w:w="3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結束</w:t>
            </w:r>
          </w:p>
        </w:tc>
        <w:tc>
          <w:tcPr>
            <w:tcW w:w="3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存活天數</w:t>
            </w:r>
          </w:p>
        </w:tc>
        <w:tc>
          <w:tcPr>
            <w:tcW w:w="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Note</w:t>
            </w:r>
          </w:p>
        </w:tc>
        <w:tc>
          <w:tcPr>
            <w:tcW w:w="3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Admission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Weekly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ICU</w:t>
            </w:r>
          </w:p>
        </w:tc>
        <w:tc>
          <w:tcPr>
            <w:tcW w:w="1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CCU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Extubation</w:t>
            </w:r>
          </w:p>
        </w:tc>
        <w:tc>
          <w:tcPr>
            <w:tcW w:w="3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安寧照護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Hospice Combine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社工師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支持度</w:t>
            </w:r>
          </w:p>
        </w:tc>
      </w:tr>
      <w:tr w:rsidR="00147858" w:rsidRPr="00147858" w:rsidTr="00147858">
        <w:trPr>
          <w:trHeight w:val="323"/>
        </w:trPr>
        <w:tc>
          <w:tcPr>
            <w:tcW w:w="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61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女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2015/1/23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2015/2/22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</w:tr>
      <w:tr w:rsidR="00147858" w:rsidRPr="00147858" w:rsidTr="00147858">
        <w:trPr>
          <w:trHeight w:val="323"/>
        </w:trPr>
        <w:tc>
          <w:tcPr>
            <w:tcW w:w="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男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2015/1/21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2015/3/19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57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7.125</w:t>
            </w:r>
          </w:p>
        </w:tc>
      </w:tr>
      <w:tr w:rsidR="00147858" w:rsidRPr="00147858" w:rsidTr="00147858">
        <w:trPr>
          <w:trHeight w:val="323"/>
        </w:trPr>
        <w:tc>
          <w:tcPr>
            <w:tcW w:w="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60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男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2015/2/16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2015/3/25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5.285714286</w:t>
            </w:r>
          </w:p>
        </w:tc>
      </w:tr>
      <w:tr w:rsidR="00147858" w:rsidRPr="00147858" w:rsidTr="00147858">
        <w:trPr>
          <w:trHeight w:val="323"/>
        </w:trPr>
        <w:tc>
          <w:tcPr>
            <w:tcW w:w="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女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2014/11/6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2015/1/5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60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858" w:rsidRPr="00147858" w:rsidRDefault="00147858" w:rsidP="001478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</w:tbl>
    <w:p w:rsidR="00147858" w:rsidRDefault="00A95B74" w:rsidP="00A95B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分析二：</w:t>
      </w:r>
      <w:r w:rsidR="00D97FB6">
        <w:rPr>
          <w:rFonts w:hint="eastAsia"/>
        </w:rPr>
        <w:t>關注</w:t>
      </w:r>
      <w:r w:rsidR="00D97FB6">
        <w:rPr>
          <w:rFonts w:hint="eastAsia"/>
        </w:rPr>
        <w:t xml:space="preserve"> </w:t>
      </w:r>
      <w:r w:rsidR="00A049E1">
        <w:t xml:space="preserve">Support </w:t>
      </w:r>
      <w:r w:rsidR="00A049E1">
        <w:rPr>
          <w:rFonts w:hint="eastAsia"/>
        </w:rPr>
        <w:t>&lt;</w:t>
      </w:r>
      <w:r w:rsidR="00A049E1">
        <w:t xml:space="preserve"> 5 &amp; Days </w:t>
      </w:r>
      <w:r w:rsidR="00A049E1">
        <w:rPr>
          <w:rFonts w:hint="eastAsia"/>
        </w:rPr>
        <w:t>&gt;=</w:t>
      </w:r>
      <w:r w:rsidR="00D97FB6">
        <w:t xml:space="preserve"> 30 </w:t>
      </w:r>
      <w:r w:rsidR="00D97FB6">
        <w:rPr>
          <w:rFonts w:hint="eastAsia"/>
        </w:rPr>
        <w:t>的紀錄，</w:t>
      </w:r>
      <w:r>
        <w:rPr>
          <w:rFonts w:hint="eastAsia"/>
        </w:rPr>
        <w:t>善終病例中，挑出安寧照護</w:t>
      </w:r>
      <w:r w:rsidR="00A049E1">
        <w:rPr>
          <w:rFonts w:hint="eastAsia"/>
        </w:rPr>
        <w:t>付出高</w:t>
      </w:r>
      <w:r w:rsidR="00A049E1">
        <w:rPr>
          <w:rFonts w:hint="eastAsia"/>
        </w:rPr>
        <w:t xml:space="preserve"> (</w:t>
      </w:r>
      <w:r w:rsidR="00A049E1">
        <w:rPr>
          <w:rFonts w:hint="eastAsia"/>
        </w:rPr>
        <w:t>高紀錄</w:t>
      </w:r>
      <w:r w:rsidR="00A049E1">
        <w:rPr>
          <w:rFonts w:hint="eastAsia"/>
        </w:rPr>
        <w:t xml:space="preserve"> </w:t>
      </w:r>
      <w:r w:rsidR="00A049E1">
        <w:t xml:space="preserve">&amp; </w:t>
      </w:r>
      <w:r w:rsidR="00A049E1">
        <w:rPr>
          <w:rFonts w:hint="eastAsia"/>
        </w:rPr>
        <w:t>存活長</w:t>
      </w:r>
      <w:r w:rsidR="00A049E1">
        <w:rPr>
          <w:rFonts w:hint="eastAsia"/>
        </w:rPr>
        <w:t xml:space="preserve">) </w:t>
      </w:r>
      <w:r w:rsidR="00A049E1">
        <w:rPr>
          <w:rFonts w:hint="eastAsia"/>
        </w:rPr>
        <w:t>的資料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"/>
        <w:gridCol w:w="561"/>
        <w:gridCol w:w="560"/>
        <w:gridCol w:w="1062"/>
        <w:gridCol w:w="1136"/>
        <w:gridCol w:w="1016"/>
        <w:gridCol w:w="1062"/>
        <w:gridCol w:w="517"/>
        <w:gridCol w:w="1080"/>
        <w:gridCol w:w="794"/>
        <w:gridCol w:w="465"/>
        <w:gridCol w:w="545"/>
        <w:gridCol w:w="1096"/>
        <w:gridCol w:w="1062"/>
        <w:gridCol w:w="1760"/>
        <w:gridCol w:w="812"/>
        <w:gridCol w:w="1299"/>
      </w:tblGrid>
      <w:tr w:rsidR="001C3F4D" w:rsidRPr="001C3F4D" w:rsidTr="001C3F4D">
        <w:trPr>
          <w:trHeight w:val="323"/>
        </w:trPr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編號</w:t>
            </w:r>
          </w:p>
        </w:tc>
        <w:tc>
          <w:tcPr>
            <w:tcW w:w="1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年紀</w:t>
            </w:r>
          </w:p>
        </w:tc>
        <w:tc>
          <w:tcPr>
            <w:tcW w:w="1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性別</w:t>
            </w:r>
          </w:p>
        </w:tc>
        <w:tc>
          <w:tcPr>
            <w:tcW w:w="3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總檔案數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開始</w:t>
            </w:r>
          </w:p>
        </w:tc>
        <w:tc>
          <w:tcPr>
            <w:tcW w:w="3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結束</w:t>
            </w:r>
          </w:p>
        </w:tc>
        <w:tc>
          <w:tcPr>
            <w:tcW w:w="3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存活天數</w:t>
            </w:r>
          </w:p>
        </w:tc>
        <w:tc>
          <w:tcPr>
            <w:tcW w:w="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Note</w:t>
            </w:r>
          </w:p>
        </w:tc>
        <w:tc>
          <w:tcPr>
            <w:tcW w:w="3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Admission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Weekly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ICU</w:t>
            </w:r>
          </w:p>
        </w:tc>
        <w:tc>
          <w:tcPr>
            <w:tcW w:w="1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CCU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Extubation</w:t>
            </w:r>
          </w:p>
        </w:tc>
        <w:tc>
          <w:tcPr>
            <w:tcW w:w="3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安寧照護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Hospice Combine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社工師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支持度</w:t>
            </w:r>
          </w:p>
        </w:tc>
      </w:tr>
      <w:tr w:rsidR="001C3F4D" w:rsidRPr="001C3F4D" w:rsidTr="001C3F4D">
        <w:trPr>
          <w:trHeight w:val="323"/>
        </w:trPr>
        <w:tc>
          <w:tcPr>
            <w:tcW w:w="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1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73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男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2014/11/24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2015/1/6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43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1.264705882</w:t>
            </w:r>
          </w:p>
        </w:tc>
      </w:tr>
      <w:tr w:rsidR="001C3F4D" w:rsidRPr="001C3F4D" w:rsidTr="001C3F4D">
        <w:trPr>
          <w:trHeight w:val="323"/>
        </w:trPr>
        <w:tc>
          <w:tcPr>
            <w:tcW w:w="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2015/4/29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2015/6/1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4D" w:rsidRPr="001C3F4D" w:rsidRDefault="001C3F4D" w:rsidP="001C3F4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C3F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4.125</w:t>
            </w:r>
          </w:p>
        </w:tc>
      </w:tr>
    </w:tbl>
    <w:p w:rsidR="00381544" w:rsidRDefault="002524C3" w:rsidP="003815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分析三：關注</w:t>
      </w:r>
      <w:r>
        <w:rPr>
          <w:rFonts w:hint="eastAsia"/>
        </w:rPr>
        <w:t xml:space="preserve"> </w:t>
      </w:r>
      <w:r w:rsidR="00381544">
        <w:t xml:space="preserve">Support &gt;= 5 &amp; </w:t>
      </w:r>
      <w:r w:rsidR="00B54CD5">
        <w:rPr>
          <w:rFonts w:hint="eastAsia"/>
        </w:rPr>
        <w:t>20</w:t>
      </w:r>
      <w:r w:rsidR="005A0A00">
        <w:rPr>
          <w:rFonts w:hint="eastAsia"/>
        </w:rPr>
        <w:t xml:space="preserve"> &lt;= </w:t>
      </w:r>
      <w:r w:rsidR="00381544">
        <w:t xml:space="preserve">Days &lt; 30 </w:t>
      </w:r>
      <w:r w:rsidR="00381544">
        <w:rPr>
          <w:rFonts w:hint="eastAsia"/>
        </w:rPr>
        <w:t>的紀錄，善終病例中，挑出安寧照護</w:t>
      </w:r>
      <w:r w:rsidR="00610D81">
        <w:rPr>
          <w:rFonts w:hint="eastAsia"/>
        </w:rPr>
        <w:t>待發揮</w:t>
      </w:r>
      <w:r w:rsidR="00AF162A">
        <w:rPr>
          <w:rFonts w:hint="eastAsia"/>
        </w:rPr>
        <w:t xml:space="preserve"> </w:t>
      </w:r>
      <w:r w:rsidR="00381544">
        <w:rPr>
          <w:rFonts w:hint="eastAsia"/>
        </w:rPr>
        <w:t>(</w:t>
      </w:r>
      <w:r w:rsidR="00E70A84">
        <w:rPr>
          <w:rFonts w:hint="eastAsia"/>
        </w:rPr>
        <w:t>低紀錄</w:t>
      </w:r>
      <w:r w:rsidR="00381544">
        <w:rPr>
          <w:rFonts w:hint="eastAsia"/>
        </w:rPr>
        <w:t xml:space="preserve"> </w:t>
      </w:r>
      <w:r w:rsidR="00381544">
        <w:t xml:space="preserve">&amp; </w:t>
      </w:r>
      <w:r w:rsidR="00381544">
        <w:rPr>
          <w:rFonts w:hint="eastAsia"/>
        </w:rPr>
        <w:t>存活</w:t>
      </w:r>
      <w:r w:rsidR="00BC0CDD">
        <w:rPr>
          <w:rFonts w:hint="eastAsia"/>
        </w:rPr>
        <w:t>未滿一個月</w:t>
      </w:r>
      <w:r w:rsidR="00381544">
        <w:rPr>
          <w:rFonts w:hint="eastAsia"/>
        </w:rPr>
        <w:t xml:space="preserve">) </w:t>
      </w:r>
      <w:r w:rsidR="00381544">
        <w:rPr>
          <w:rFonts w:hint="eastAsia"/>
        </w:rPr>
        <w:t>的資料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"/>
        <w:gridCol w:w="561"/>
        <w:gridCol w:w="560"/>
        <w:gridCol w:w="1062"/>
        <w:gridCol w:w="1136"/>
        <w:gridCol w:w="1016"/>
        <w:gridCol w:w="1062"/>
        <w:gridCol w:w="517"/>
        <w:gridCol w:w="1080"/>
        <w:gridCol w:w="794"/>
        <w:gridCol w:w="465"/>
        <w:gridCol w:w="545"/>
        <w:gridCol w:w="1096"/>
        <w:gridCol w:w="1062"/>
        <w:gridCol w:w="1760"/>
        <w:gridCol w:w="812"/>
        <w:gridCol w:w="1299"/>
      </w:tblGrid>
      <w:tr w:rsidR="0093488D" w:rsidRPr="00147858" w:rsidTr="00C84463">
        <w:trPr>
          <w:trHeight w:val="323"/>
        </w:trPr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編號</w:t>
            </w:r>
          </w:p>
        </w:tc>
        <w:tc>
          <w:tcPr>
            <w:tcW w:w="1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年紀</w:t>
            </w:r>
          </w:p>
        </w:tc>
        <w:tc>
          <w:tcPr>
            <w:tcW w:w="1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性別</w:t>
            </w:r>
          </w:p>
        </w:tc>
        <w:tc>
          <w:tcPr>
            <w:tcW w:w="3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總檔案數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開始</w:t>
            </w:r>
          </w:p>
        </w:tc>
        <w:tc>
          <w:tcPr>
            <w:tcW w:w="3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結束</w:t>
            </w:r>
          </w:p>
        </w:tc>
        <w:tc>
          <w:tcPr>
            <w:tcW w:w="3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存活天數</w:t>
            </w:r>
          </w:p>
        </w:tc>
        <w:tc>
          <w:tcPr>
            <w:tcW w:w="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Note</w:t>
            </w:r>
          </w:p>
        </w:tc>
        <w:tc>
          <w:tcPr>
            <w:tcW w:w="3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Admission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Weekly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ICU</w:t>
            </w:r>
          </w:p>
        </w:tc>
        <w:tc>
          <w:tcPr>
            <w:tcW w:w="1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CCU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Extubation</w:t>
            </w:r>
          </w:p>
        </w:tc>
        <w:tc>
          <w:tcPr>
            <w:tcW w:w="3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安寧照護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Hospice Combine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社工師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支持度</w:t>
            </w:r>
          </w:p>
        </w:tc>
      </w:tr>
      <w:tr w:rsidR="0093488D" w:rsidRPr="00147858" w:rsidTr="00C84463">
        <w:trPr>
          <w:trHeight w:val="323"/>
        </w:trPr>
        <w:tc>
          <w:tcPr>
            <w:tcW w:w="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男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2015/3/27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2015/4/22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</w:tr>
      <w:tr w:rsidR="0093488D" w:rsidRPr="00147858" w:rsidTr="00C84463">
        <w:trPr>
          <w:trHeight w:val="323"/>
        </w:trPr>
        <w:tc>
          <w:tcPr>
            <w:tcW w:w="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92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男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2015/2/6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2015/2/26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</w:tr>
      <w:tr w:rsidR="0093488D" w:rsidRPr="00147858" w:rsidTr="00C84463">
        <w:trPr>
          <w:trHeight w:val="323"/>
        </w:trPr>
        <w:tc>
          <w:tcPr>
            <w:tcW w:w="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2014/12/26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2015/1/15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6.666666667</w:t>
            </w:r>
          </w:p>
        </w:tc>
      </w:tr>
      <w:tr w:rsidR="0093488D" w:rsidRPr="00147858" w:rsidTr="00C84463">
        <w:trPr>
          <w:trHeight w:val="323"/>
        </w:trPr>
        <w:tc>
          <w:tcPr>
            <w:tcW w:w="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68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男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2015/4/15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2015/5/8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88D" w:rsidRPr="00147858" w:rsidRDefault="0093488D" w:rsidP="00C8446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8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5.75</w:t>
            </w:r>
          </w:p>
        </w:tc>
      </w:tr>
    </w:tbl>
    <w:p w:rsidR="00FC357F" w:rsidRDefault="00FC357F" w:rsidP="00FC35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分析四：關注</w:t>
      </w:r>
      <w:r>
        <w:rPr>
          <w:rFonts w:hint="eastAsia"/>
        </w:rPr>
        <w:t xml:space="preserve"> </w:t>
      </w:r>
      <w:r w:rsidR="001756B6">
        <w:t xml:space="preserve">Support </w:t>
      </w:r>
      <w:r w:rsidR="001756B6">
        <w:rPr>
          <w:rFonts w:hint="eastAsia"/>
        </w:rPr>
        <w:t>&lt;</w:t>
      </w:r>
      <w:r>
        <w:t xml:space="preserve"> 5 &amp; </w:t>
      </w:r>
      <w:r w:rsidR="001756B6">
        <w:t>Days &lt; 2</w:t>
      </w:r>
      <w:r>
        <w:t xml:space="preserve">0 </w:t>
      </w:r>
      <w:r>
        <w:rPr>
          <w:rFonts w:hint="eastAsia"/>
        </w:rPr>
        <w:t>的紀錄，善終病例中，挑出安寧照護</w:t>
      </w:r>
      <w:r w:rsidR="00890D12">
        <w:rPr>
          <w:rFonts w:hint="eastAsia"/>
        </w:rPr>
        <w:t>待</w:t>
      </w:r>
      <w:r w:rsidR="00610D81">
        <w:rPr>
          <w:rFonts w:hint="eastAsia"/>
        </w:rPr>
        <w:t>努力</w:t>
      </w:r>
      <w:r w:rsidR="001D5EE2">
        <w:rPr>
          <w:rFonts w:hint="eastAsia"/>
        </w:rPr>
        <w:t xml:space="preserve"> </w:t>
      </w:r>
      <w:r>
        <w:rPr>
          <w:rFonts w:hint="eastAsia"/>
        </w:rPr>
        <w:t>(</w:t>
      </w:r>
      <w:r w:rsidR="003C67BE">
        <w:rPr>
          <w:rFonts w:hint="eastAsia"/>
        </w:rPr>
        <w:t>低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t xml:space="preserve">&amp; </w:t>
      </w:r>
      <w:r w:rsidR="00701D8F">
        <w:rPr>
          <w:rFonts w:hint="eastAsia"/>
        </w:rPr>
        <w:t>低於</w:t>
      </w:r>
      <w:r w:rsidR="00701D8F">
        <w:rPr>
          <w:rFonts w:hint="eastAsia"/>
        </w:rPr>
        <w:t xml:space="preserve"> 20 </w:t>
      </w:r>
      <w:r w:rsidR="00701D8F">
        <w:rPr>
          <w:rFonts w:hint="eastAsia"/>
        </w:rPr>
        <w:t>天</w:t>
      </w:r>
      <w:r>
        <w:rPr>
          <w:rFonts w:hint="eastAsia"/>
        </w:rPr>
        <w:t xml:space="preserve">) </w:t>
      </w:r>
      <w:r>
        <w:rPr>
          <w:rFonts w:hint="eastAsia"/>
        </w:rPr>
        <w:t>的資料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1056"/>
        <w:gridCol w:w="1126"/>
        <w:gridCol w:w="1126"/>
        <w:gridCol w:w="1056"/>
        <w:gridCol w:w="514"/>
        <w:gridCol w:w="1071"/>
        <w:gridCol w:w="788"/>
        <w:gridCol w:w="462"/>
        <w:gridCol w:w="539"/>
        <w:gridCol w:w="1086"/>
        <w:gridCol w:w="1056"/>
        <w:gridCol w:w="1748"/>
        <w:gridCol w:w="806"/>
        <w:gridCol w:w="1283"/>
      </w:tblGrid>
      <w:tr w:rsidR="001B613A" w:rsidRPr="001B613A" w:rsidTr="001B613A">
        <w:trPr>
          <w:trHeight w:val="323"/>
        </w:trPr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編號</w:t>
            </w: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年紀</w:t>
            </w: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性別</w:t>
            </w:r>
          </w:p>
        </w:tc>
        <w:tc>
          <w:tcPr>
            <w:tcW w:w="3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總檔案數</w:t>
            </w:r>
          </w:p>
        </w:tc>
        <w:tc>
          <w:tcPr>
            <w:tcW w:w="3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開始</w:t>
            </w:r>
          </w:p>
        </w:tc>
        <w:tc>
          <w:tcPr>
            <w:tcW w:w="3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結束</w:t>
            </w:r>
          </w:p>
        </w:tc>
        <w:tc>
          <w:tcPr>
            <w:tcW w:w="3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存活天數</w:t>
            </w:r>
          </w:p>
        </w:tc>
        <w:tc>
          <w:tcPr>
            <w:tcW w:w="1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Note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Admission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Weekly</w:t>
            </w: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ICU</w:t>
            </w: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CCU</w:t>
            </w: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Extubation</w:t>
            </w:r>
          </w:p>
        </w:tc>
        <w:tc>
          <w:tcPr>
            <w:tcW w:w="3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安寧照護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Hospice Combine</w:t>
            </w:r>
          </w:p>
        </w:tc>
        <w:tc>
          <w:tcPr>
            <w:tcW w:w="2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社工師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支持度</w:t>
            </w:r>
          </w:p>
        </w:tc>
      </w:tr>
      <w:tr w:rsidR="001B613A" w:rsidRPr="001B613A" w:rsidTr="001B613A">
        <w:trPr>
          <w:trHeight w:val="323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男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2015/5/27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2015/6/8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1B613A" w:rsidRPr="001B613A" w:rsidTr="001B613A">
        <w:trPr>
          <w:trHeight w:val="323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86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女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2015/8/20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2015/8/31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2.2</w:t>
            </w:r>
          </w:p>
        </w:tc>
      </w:tr>
      <w:tr w:rsidR="001B613A" w:rsidRPr="001B613A" w:rsidTr="001B613A">
        <w:trPr>
          <w:trHeight w:val="323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47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男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2015/2/18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2015/2/26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2.666666667</w:t>
            </w:r>
          </w:p>
        </w:tc>
      </w:tr>
      <w:tr w:rsidR="001B613A" w:rsidRPr="001B613A" w:rsidTr="001B613A">
        <w:trPr>
          <w:trHeight w:val="323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61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男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2015/2/22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2015/2/28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1.5</w:t>
            </w:r>
          </w:p>
        </w:tc>
      </w:tr>
      <w:tr w:rsidR="001B613A" w:rsidRPr="001B613A" w:rsidTr="001B613A">
        <w:trPr>
          <w:trHeight w:val="323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64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男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2015/4/4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2015/4/10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1B613A" w:rsidRPr="001B613A" w:rsidTr="001B613A">
        <w:trPr>
          <w:trHeight w:val="323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女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2014/12/26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2014/12/31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1.25</w:t>
            </w:r>
          </w:p>
        </w:tc>
      </w:tr>
      <w:tr w:rsidR="001B613A" w:rsidRPr="001B613A" w:rsidTr="001B613A">
        <w:trPr>
          <w:trHeight w:val="323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2015/1/15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2015/1/18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0.75</w:t>
            </w:r>
          </w:p>
        </w:tc>
      </w:tr>
      <w:tr w:rsidR="001B613A" w:rsidRPr="001B613A" w:rsidTr="001B613A">
        <w:trPr>
          <w:trHeight w:val="323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84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女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2015/1/6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2015/1/9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1.5</w:t>
            </w:r>
          </w:p>
        </w:tc>
      </w:tr>
      <w:tr w:rsidR="001B613A" w:rsidRPr="001B613A" w:rsidTr="001B613A">
        <w:trPr>
          <w:trHeight w:val="323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2015/3/20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2015/3/23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1.5</w:t>
            </w:r>
          </w:p>
        </w:tc>
      </w:tr>
      <w:tr w:rsidR="001B613A" w:rsidRPr="001B613A" w:rsidTr="001B613A">
        <w:trPr>
          <w:trHeight w:val="323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71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男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2015/3/7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2015/3/9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1B613A" w:rsidRPr="001B613A" w:rsidTr="001B613A">
        <w:trPr>
          <w:trHeight w:val="323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女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2015/2/26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2015/2/28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13A" w:rsidRPr="001B613A" w:rsidRDefault="001B613A" w:rsidP="001B613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6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</w:tbl>
    <w:p w:rsidR="0097500C" w:rsidRDefault="0097500C" w:rsidP="0097500C"/>
    <w:p w:rsidR="00A049E1" w:rsidRPr="00FC357F" w:rsidRDefault="00A049E1" w:rsidP="00854391"/>
    <w:sectPr w:rsidR="00A049E1" w:rsidRPr="00FC357F" w:rsidSect="000860F2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754D1"/>
    <w:multiLevelType w:val="hybridMultilevel"/>
    <w:tmpl w:val="EF3A27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B69"/>
    <w:rsid w:val="00016DFA"/>
    <w:rsid w:val="000860F2"/>
    <w:rsid w:val="00102D3A"/>
    <w:rsid w:val="00112AF7"/>
    <w:rsid w:val="00130FBA"/>
    <w:rsid w:val="00147858"/>
    <w:rsid w:val="001630BA"/>
    <w:rsid w:val="00167D25"/>
    <w:rsid w:val="001756B6"/>
    <w:rsid w:val="00197714"/>
    <w:rsid w:val="001B45CE"/>
    <w:rsid w:val="001B613A"/>
    <w:rsid w:val="001C3F4D"/>
    <w:rsid w:val="001D5EE2"/>
    <w:rsid w:val="002049C9"/>
    <w:rsid w:val="00225D71"/>
    <w:rsid w:val="002524C3"/>
    <w:rsid w:val="002548E0"/>
    <w:rsid w:val="00267016"/>
    <w:rsid w:val="00271068"/>
    <w:rsid w:val="002A6E66"/>
    <w:rsid w:val="003759CB"/>
    <w:rsid w:val="00381544"/>
    <w:rsid w:val="003C67BE"/>
    <w:rsid w:val="003D1F4C"/>
    <w:rsid w:val="003E2502"/>
    <w:rsid w:val="004B7B69"/>
    <w:rsid w:val="004C36A2"/>
    <w:rsid w:val="00532274"/>
    <w:rsid w:val="00570834"/>
    <w:rsid w:val="00576D93"/>
    <w:rsid w:val="005A0A00"/>
    <w:rsid w:val="00610D81"/>
    <w:rsid w:val="00631E0C"/>
    <w:rsid w:val="006545C2"/>
    <w:rsid w:val="006B0E9C"/>
    <w:rsid w:val="006F6B12"/>
    <w:rsid w:val="00701D8F"/>
    <w:rsid w:val="00726AB0"/>
    <w:rsid w:val="007271D0"/>
    <w:rsid w:val="00781E61"/>
    <w:rsid w:val="00794622"/>
    <w:rsid w:val="00830D62"/>
    <w:rsid w:val="00854391"/>
    <w:rsid w:val="00890D12"/>
    <w:rsid w:val="00894124"/>
    <w:rsid w:val="008A0DE7"/>
    <w:rsid w:val="008E33D6"/>
    <w:rsid w:val="0093488D"/>
    <w:rsid w:val="00954614"/>
    <w:rsid w:val="0097500C"/>
    <w:rsid w:val="009E4F6B"/>
    <w:rsid w:val="00A049E1"/>
    <w:rsid w:val="00A15173"/>
    <w:rsid w:val="00A25923"/>
    <w:rsid w:val="00A41561"/>
    <w:rsid w:val="00A56345"/>
    <w:rsid w:val="00A56BF1"/>
    <w:rsid w:val="00A95B74"/>
    <w:rsid w:val="00AF162A"/>
    <w:rsid w:val="00B54CD5"/>
    <w:rsid w:val="00B74B8E"/>
    <w:rsid w:val="00B764AE"/>
    <w:rsid w:val="00B94B0F"/>
    <w:rsid w:val="00BB1169"/>
    <w:rsid w:val="00BC0CDD"/>
    <w:rsid w:val="00BD51C7"/>
    <w:rsid w:val="00BE0372"/>
    <w:rsid w:val="00BE728A"/>
    <w:rsid w:val="00C306E5"/>
    <w:rsid w:val="00C676BD"/>
    <w:rsid w:val="00C84463"/>
    <w:rsid w:val="00CA3647"/>
    <w:rsid w:val="00CB0660"/>
    <w:rsid w:val="00CE12A5"/>
    <w:rsid w:val="00D06457"/>
    <w:rsid w:val="00D97FB6"/>
    <w:rsid w:val="00DA414E"/>
    <w:rsid w:val="00DC1139"/>
    <w:rsid w:val="00DD517B"/>
    <w:rsid w:val="00E066B5"/>
    <w:rsid w:val="00E2094D"/>
    <w:rsid w:val="00E53AFF"/>
    <w:rsid w:val="00E60BC9"/>
    <w:rsid w:val="00E628EA"/>
    <w:rsid w:val="00E70A84"/>
    <w:rsid w:val="00EA012D"/>
    <w:rsid w:val="00EA5F98"/>
    <w:rsid w:val="00EC2535"/>
    <w:rsid w:val="00F94495"/>
    <w:rsid w:val="00FC357F"/>
    <w:rsid w:val="00FC4DF8"/>
    <w:rsid w:val="00FC7245"/>
    <w:rsid w:val="00FF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7096C-5154-4F05-A75F-CDFAD1A5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E0C"/>
    <w:pPr>
      <w:ind w:leftChars="200" w:left="480"/>
    </w:pPr>
  </w:style>
  <w:style w:type="table" w:styleId="a4">
    <w:name w:val="Table Grid"/>
    <w:basedOn w:val="a1"/>
    <w:uiPriority w:val="39"/>
    <w:rsid w:val="00631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9878317-7397-4A24-8942-5B7A9CBF012B}" type="doc">
      <dgm:prSet loTypeId="urn:microsoft.com/office/officeart/2005/8/layout/matrix2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00279B6C-8553-47D8-BA66-C3F7FF5899CC}">
      <dgm:prSet phldrT="[文字]"/>
      <dgm:spPr/>
      <dgm:t>
        <a:bodyPr/>
        <a:lstStyle/>
        <a:p>
          <a:r>
            <a:rPr lang="en-US" altLang="zh-TW"/>
            <a:t>Type3</a:t>
          </a:r>
          <a:r>
            <a:rPr lang="zh-TW" altLang="en-US"/>
            <a:t>待發揮</a:t>
          </a:r>
        </a:p>
      </dgm:t>
    </dgm:pt>
    <dgm:pt modelId="{1D472675-6E04-4331-80C7-619B6833A7D5}" type="parTrans" cxnId="{EE0A8859-0F77-4649-9445-72E75153BF8E}">
      <dgm:prSet/>
      <dgm:spPr/>
      <dgm:t>
        <a:bodyPr/>
        <a:lstStyle/>
        <a:p>
          <a:endParaRPr lang="zh-TW" altLang="en-US"/>
        </a:p>
      </dgm:t>
    </dgm:pt>
    <dgm:pt modelId="{00B4C51B-3586-44D9-897B-29858D57FE9B}" type="sibTrans" cxnId="{EE0A8859-0F77-4649-9445-72E75153BF8E}">
      <dgm:prSet/>
      <dgm:spPr/>
      <dgm:t>
        <a:bodyPr/>
        <a:lstStyle/>
        <a:p>
          <a:endParaRPr lang="zh-TW" altLang="en-US"/>
        </a:p>
      </dgm:t>
    </dgm:pt>
    <dgm:pt modelId="{20A7C068-2EE6-417F-BBCA-87CBD08A11EB}">
      <dgm:prSet phldrT="[文字]"/>
      <dgm:spPr/>
      <dgm:t>
        <a:bodyPr/>
        <a:lstStyle/>
        <a:p>
          <a:r>
            <a:rPr lang="en-US" altLang="zh-TW"/>
            <a:t>Type1</a:t>
          </a:r>
          <a:r>
            <a:rPr lang="zh-TW" altLang="en-US"/>
            <a:t>效率高</a:t>
          </a:r>
        </a:p>
      </dgm:t>
    </dgm:pt>
    <dgm:pt modelId="{B6231501-4DC0-40D4-B047-0B0E55D6A59B}" type="parTrans" cxnId="{AE2D27A0-C550-4248-92C6-23D9611082E6}">
      <dgm:prSet/>
      <dgm:spPr/>
      <dgm:t>
        <a:bodyPr/>
        <a:lstStyle/>
        <a:p>
          <a:endParaRPr lang="zh-TW" altLang="en-US"/>
        </a:p>
      </dgm:t>
    </dgm:pt>
    <dgm:pt modelId="{3AD77585-1AEC-4471-B900-41B6C7C2C2EC}" type="sibTrans" cxnId="{AE2D27A0-C550-4248-92C6-23D9611082E6}">
      <dgm:prSet/>
      <dgm:spPr/>
      <dgm:t>
        <a:bodyPr/>
        <a:lstStyle/>
        <a:p>
          <a:endParaRPr lang="zh-TW" altLang="en-US"/>
        </a:p>
      </dgm:t>
    </dgm:pt>
    <dgm:pt modelId="{77E3C2E1-2210-4EF1-8B72-D70B8A56D70D}">
      <dgm:prSet phldrT="[文字]"/>
      <dgm:spPr/>
      <dgm:t>
        <a:bodyPr/>
        <a:lstStyle/>
        <a:p>
          <a:r>
            <a:rPr lang="en-US" altLang="zh-TW"/>
            <a:t>Type4</a:t>
          </a:r>
          <a:r>
            <a:rPr lang="zh-TW" altLang="en-US"/>
            <a:t>待努力</a:t>
          </a:r>
        </a:p>
      </dgm:t>
    </dgm:pt>
    <dgm:pt modelId="{3ED90C0A-32B9-4493-8860-757CB63673FD}" type="parTrans" cxnId="{EB7D57B2-D6D7-4676-B326-02FAEA4B39E7}">
      <dgm:prSet/>
      <dgm:spPr/>
      <dgm:t>
        <a:bodyPr/>
        <a:lstStyle/>
        <a:p>
          <a:endParaRPr lang="zh-TW" altLang="en-US"/>
        </a:p>
      </dgm:t>
    </dgm:pt>
    <dgm:pt modelId="{34E7507A-9CE3-4491-886A-E84008D92301}" type="sibTrans" cxnId="{EB7D57B2-D6D7-4676-B326-02FAEA4B39E7}">
      <dgm:prSet/>
      <dgm:spPr/>
      <dgm:t>
        <a:bodyPr/>
        <a:lstStyle/>
        <a:p>
          <a:endParaRPr lang="zh-TW" altLang="en-US"/>
        </a:p>
      </dgm:t>
    </dgm:pt>
    <dgm:pt modelId="{D66715E9-3259-4086-BD44-B43DAA53057D}">
      <dgm:prSet phldrT="[文字]"/>
      <dgm:spPr/>
      <dgm:t>
        <a:bodyPr/>
        <a:lstStyle/>
        <a:p>
          <a:r>
            <a:rPr lang="en-US" altLang="zh-TW"/>
            <a:t>Type2</a:t>
          </a:r>
          <a:r>
            <a:rPr lang="zh-TW" altLang="en-US"/>
            <a:t>付出高</a:t>
          </a:r>
        </a:p>
      </dgm:t>
    </dgm:pt>
    <dgm:pt modelId="{88569C4B-766E-42F0-A395-6060B4230C1C}" type="parTrans" cxnId="{1F8EA508-198D-4088-9DAE-466D29CFAECF}">
      <dgm:prSet/>
      <dgm:spPr/>
      <dgm:t>
        <a:bodyPr/>
        <a:lstStyle/>
        <a:p>
          <a:endParaRPr lang="zh-TW" altLang="en-US"/>
        </a:p>
      </dgm:t>
    </dgm:pt>
    <dgm:pt modelId="{9D1B4857-0AAC-46A7-B722-087A3AEB4222}" type="sibTrans" cxnId="{1F8EA508-198D-4088-9DAE-466D29CFAECF}">
      <dgm:prSet/>
      <dgm:spPr/>
      <dgm:t>
        <a:bodyPr/>
        <a:lstStyle/>
        <a:p>
          <a:endParaRPr lang="zh-TW" altLang="en-US"/>
        </a:p>
      </dgm:t>
    </dgm:pt>
    <dgm:pt modelId="{BAF6115F-31F3-472F-A81D-52478ED392C4}" type="pres">
      <dgm:prSet presAssocID="{59878317-7397-4A24-8942-5B7A9CBF012B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7C003076-95E4-4870-8DEB-7A4D5B4EE949}" type="pres">
      <dgm:prSet presAssocID="{59878317-7397-4A24-8942-5B7A9CBF012B}" presName="axisShape" presStyleLbl="bgShp" presStyleIdx="0" presStyleCnt="1"/>
      <dgm:spPr/>
    </dgm:pt>
    <dgm:pt modelId="{2E5722E1-EA50-4965-81E6-4513DC808689}" type="pres">
      <dgm:prSet presAssocID="{59878317-7397-4A24-8942-5B7A9CBF012B}" presName="rect1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D3E6F923-73F5-4804-B115-9BE194D47C0D}" type="pres">
      <dgm:prSet presAssocID="{59878317-7397-4A24-8942-5B7A9CBF012B}" presName="rect2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65021E24-DF45-4603-96F6-CF0DA5B9301A}" type="pres">
      <dgm:prSet presAssocID="{59878317-7397-4A24-8942-5B7A9CBF012B}" presName="rect3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3A1D6C42-76CE-44D9-854D-45BCE67E3640}" type="pres">
      <dgm:prSet presAssocID="{59878317-7397-4A24-8942-5B7A9CBF012B}" presName="rect4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EE0A8859-0F77-4649-9445-72E75153BF8E}" srcId="{59878317-7397-4A24-8942-5B7A9CBF012B}" destId="{00279B6C-8553-47D8-BA66-C3F7FF5899CC}" srcOrd="0" destOrd="0" parTransId="{1D472675-6E04-4331-80C7-619B6833A7D5}" sibTransId="{00B4C51B-3586-44D9-897B-29858D57FE9B}"/>
    <dgm:cxn modelId="{34AE37CE-2D09-4016-8CA1-90E62E6BE0ED}" type="presOf" srcId="{20A7C068-2EE6-417F-BBCA-87CBD08A11EB}" destId="{D3E6F923-73F5-4804-B115-9BE194D47C0D}" srcOrd="0" destOrd="0" presId="urn:microsoft.com/office/officeart/2005/8/layout/matrix2"/>
    <dgm:cxn modelId="{201733D8-D2F2-48DF-B9BC-8B56336F62A3}" type="presOf" srcId="{D66715E9-3259-4086-BD44-B43DAA53057D}" destId="{3A1D6C42-76CE-44D9-854D-45BCE67E3640}" srcOrd="0" destOrd="0" presId="urn:microsoft.com/office/officeart/2005/8/layout/matrix2"/>
    <dgm:cxn modelId="{AE2D27A0-C550-4248-92C6-23D9611082E6}" srcId="{59878317-7397-4A24-8942-5B7A9CBF012B}" destId="{20A7C068-2EE6-417F-BBCA-87CBD08A11EB}" srcOrd="1" destOrd="0" parTransId="{B6231501-4DC0-40D4-B047-0B0E55D6A59B}" sibTransId="{3AD77585-1AEC-4471-B900-41B6C7C2C2EC}"/>
    <dgm:cxn modelId="{1F8EA508-198D-4088-9DAE-466D29CFAECF}" srcId="{59878317-7397-4A24-8942-5B7A9CBF012B}" destId="{D66715E9-3259-4086-BD44-B43DAA53057D}" srcOrd="3" destOrd="0" parTransId="{88569C4B-766E-42F0-A395-6060B4230C1C}" sibTransId="{9D1B4857-0AAC-46A7-B722-087A3AEB4222}"/>
    <dgm:cxn modelId="{651B550C-AC88-4F70-A83E-DFE628D0A7D0}" type="presOf" srcId="{77E3C2E1-2210-4EF1-8B72-D70B8A56D70D}" destId="{65021E24-DF45-4603-96F6-CF0DA5B9301A}" srcOrd="0" destOrd="0" presId="urn:microsoft.com/office/officeart/2005/8/layout/matrix2"/>
    <dgm:cxn modelId="{B947140D-29FD-41D2-96CE-43AE0BCACE8D}" type="presOf" srcId="{00279B6C-8553-47D8-BA66-C3F7FF5899CC}" destId="{2E5722E1-EA50-4965-81E6-4513DC808689}" srcOrd="0" destOrd="0" presId="urn:microsoft.com/office/officeart/2005/8/layout/matrix2"/>
    <dgm:cxn modelId="{EB7D57B2-D6D7-4676-B326-02FAEA4B39E7}" srcId="{59878317-7397-4A24-8942-5B7A9CBF012B}" destId="{77E3C2E1-2210-4EF1-8B72-D70B8A56D70D}" srcOrd="2" destOrd="0" parTransId="{3ED90C0A-32B9-4493-8860-757CB63673FD}" sibTransId="{34E7507A-9CE3-4491-886A-E84008D92301}"/>
    <dgm:cxn modelId="{DCCEA812-661F-45EA-93F8-CF1EEAE1660D}" type="presOf" srcId="{59878317-7397-4A24-8942-5B7A9CBF012B}" destId="{BAF6115F-31F3-472F-A81D-52478ED392C4}" srcOrd="0" destOrd="0" presId="urn:microsoft.com/office/officeart/2005/8/layout/matrix2"/>
    <dgm:cxn modelId="{1AFB3485-F9F7-49FD-AAF0-34B780798D4B}" type="presParOf" srcId="{BAF6115F-31F3-472F-A81D-52478ED392C4}" destId="{7C003076-95E4-4870-8DEB-7A4D5B4EE949}" srcOrd="0" destOrd="0" presId="urn:microsoft.com/office/officeart/2005/8/layout/matrix2"/>
    <dgm:cxn modelId="{6462976A-BE13-44F7-8050-C91AE7BEEED7}" type="presParOf" srcId="{BAF6115F-31F3-472F-A81D-52478ED392C4}" destId="{2E5722E1-EA50-4965-81E6-4513DC808689}" srcOrd="1" destOrd="0" presId="urn:microsoft.com/office/officeart/2005/8/layout/matrix2"/>
    <dgm:cxn modelId="{3CA2C370-9FD4-4228-B62D-5FC8D5F23BE1}" type="presParOf" srcId="{BAF6115F-31F3-472F-A81D-52478ED392C4}" destId="{D3E6F923-73F5-4804-B115-9BE194D47C0D}" srcOrd="2" destOrd="0" presId="urn:microsoft.com/office/officeart/2005/8/layout/matrix2"/>
    <dgm:cxn modelId="{01391FCE-3713-47C9-8488-C2F0E33064EE}" type="presParOf" srcId="{BAF6115F-31F3-472F-A81D-52478ED392C4}" destId="{65021E24-DF45-4603-96F6-CF0DA5B9301A}" srcOrd="3" destOrd="0" presId="urn:microsoft.com/office/officeart/2005/8/layout/matrix2"/>
    <dgm:cxn modelId="{4D7B6AA2-5B46-4943-82F2-1DBEFA986452}" type="presParOf" srcId="{BAF6115F-31F3-472F-A81D-52478ED392C4}" destId="{3A1D6C42-76CE-44D9-854D-45BCE67E3640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003076-95E4-4870-8DEB-7A4D5B4EE949}">
      <dsp:nvSpPr>
        <dsp:cNvPr id="0" name=""/>
        <dsp:cNvSpPr/>
      </dsp:nvSpPr>
      <dsp:spPr>
        <a:xfrm>
          <a:off x="1595437" y="0"/>
          <a:ext cx="4467225" cy="4467225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E5722E1-EA50-4965-81E6-4513DC808689}">
      <dsp:nvSpPr>
        <dsp:cNvPr id="0" name=""/>
        <dsp:cNvSpPr/>
      </dsp:nvSpPr>
      <dsp:spPr>
        <a:xfrm>
          <a:off x="1885807" y="290369"/>
          <a:ext cx="1786890" cy="17868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3500" kern="1200"/>
            <a:t>Type3</a:t>
          </a:r>
          <a:r>
            <a:rPr lang="zh-TW" altLang="en-US" sz="3500" kern="1200"/>
            <a:t>待發揮</a:t>
          </a:r>
        </a:p>
      </dsp:txBody>
      <dsp:txXfrm>
        <a:off x="1973036" y="377598"/>
        <a:ext cx="1612432" cy="1612432"/>
      </dsp:txXfrm>
    </dsp:sp>
    <dsp:sp modelId="{D3E6F923-73F5-4804-B115-9BE194D47C0D}">
      <dsp:nvSpPr>
        <dsp:cNvPr id="0" name=""/>
        <dsp:cNvSpPr/>
      </dsp:nvSpPr>
      <dsp:spPr>
        <a:xfrm>
          <a:off x="3985402" y="290369"/>
          <a:ext cx="1786890" cy="17868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3500" kern="1200"/>
            <a:t>Type1</a:t>
          </a:r>
          <a:r>
            <a:rPr lang="zh-TW" altLang="en-US" sz="3500" kern="1200"/>
            <a:t>效率高</a:t>
          </a:r>
        </a:p>
      </dsp:txBody>
      <dsp:txXfrm>
        <a:off x="4072631" y="377598"/>
        <a:ext cx="1612432" cy="1612432"/>
      </dsp:txXfrm>
    </dsp:sp>
    <dsp:sp modelId="{65021E24-DF45-4603-96F6-CF0DA5B9301A}">
      <dsp:nvSpPr>
        <dsp:cNvPr id="0" name=""/>
        <dsp:cNvSpPr/>
      </dsp:nvSpPr>
      <dsp:spPr>
        <a:xfrm>
          <a:off x="1885807" y="2389965"/>
          <a:ext cx="1786890" cy="17868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3500" kern="1200"/>
            <a:t>Type4</a:t>
          </a:r>
          <a:r>
            <a:rPr lang="zh-TW" altLang="en-US" sz="3500" kern="1200"/>
            <a:t>待努力</a:t>
          </a:r>
        </a:p>
      </dsp:txBody>
      <dsp:txXfrm>
        <a:off x="1973036" y="2477194"/>
        <a:ext cx="1612432" cy="1612432"/>
      </dsp:txXfrm>
    </dsp:sp>
    <dsp:sp modelId="{3A1D6C42-76CE-44D9-854D-45BCE67E3640}">
      <dsp:nvSpPr>
        <dsp:cNvPr id="0" name=""/>
        <dsp:cNvSpPr/>
      </dsp:nvSpPr>
      <dsp:spPr>
        <a:xfrm>
          <a:off x="3985402" y="2389965"/>
          <a:ext cx="1786890" cy="17868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3500" kern="1200"/>
            <a:t>Type2</a:t>
          </a:r>
          <a:r>
            <a:rPr lang="zh-TW" altLang="en-US" sz="3500" kern="1200"/>
            <a:t>付出高</a:t>
          </a:r>
        </a:p>
      </dsp:txBody>
      <dsp:txXfrm>
        <a:off x="4072631" y="2477194"/>
        <a:ext cx="1612432" cy="16124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 Tsai</dc:creator>
  <cp:keywords/>
  <dc:description/>
  <cp:lastModifiedBy>YC Tsai</cp:lastModifiedBy>
  <cp:revision>89</cp:revision>
  <dcterms:created xsi:type="dcterms:W3CDTF">2018-09-26T12:06:00Z</dcterms:created>
  <dcterms:modified xsi:type="dcterms:W3CDTF">2018-09-26T15:20:00Z</dcterms:modified>
</cp:coreProperties>
</file>