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目录结束标识（End of Central Directory Record)</w:t>
      </w:r>
    </w:p>
    <w:p>
      <w:pPr>
        <w:rPr>
          <w:rFonts w:hint="eastAsia"/>
        </w:rPr>
      </w:pPr>
      <w:r>
        <w:rPr>
          <w:rFonts w:hint="eastAsia"/>
        </w:rPr>
        <w:t>存在于整个归档包的结尾，用于标记压缩的目录数据的结束。每个压缩文件必须有且只有一个结束标识。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50 4B 05 06：目录结束标记  </w:t>
      </w:r>
    </w:p>
    <w:p>
      <w:pPr>
        <w:rPr>
          <w:rFonts w:hint="eastAsia"/>
        </w:rPr>
      </w:pPr>
      <w:r>
        <w:rPr>
          <w:rFonts w:hint="eastAsia"/>
        </w:rPr>
        <w:t xml:space="preserve">00 00：当前磁盘编号  </w:t>
      </w:r>
    </w:p>
    <w:p>
      <w:pPr>
        <w:rPr>
          <w:rFonts w:hint="eastAsia"/>
        </w:rPr>
      </w:pPr>
      <w:r>
        <w:rPr>
          <w:rFonts w:hint="eastAsia"/>
        </w:rPr>
        <w:t xml:space="preserve">00 00：目录区开始磁盘编号  </w:t>
      </w:r>
    </w:p>
    <w:p>
      <w:pPr>
        <w:rPr>
          <w:rFonts w:hint="eastAsia"/>
        </w:rPr>
      </w:pPr>
      <w:r>
        <w:rPr>
          <w:rFonts w:hint="eastAsia"/>
        </w:rPr>
        <w:t xml:space="preserve">01 00：本磁盘上纪录总数  </w:t>
      </w:r>
    </w:p>
    <w:p>
      <w:pPr>
        <w:rPr>
          <w:rFonts w:hint="eastAsia"/>
        </w:rPr>
      </w:pPr>
      <w:r>
        <w:rPr>
          <w:rFonts w:hint="eastAsia"/>
        </w:rPr>
        <w:t xml:space="preserve">01 00：目录区中纪录总数  </w:t>
      </w:r>
    </w:p>
    <w:p>
      <w:pPr>
        <w:rPr>
          <w:rFonts w:hint="eastAsia"/>
        </w:rPr>
      </w:pPr>
      <w:r>
        <w:rPr>
          <w:rFonts w:hint="eastAsia"/>
        </w:rPr>
        <w:t xml:space="preserve">59 00 00 00：目录区尺寸大小  </w:t>
      </w:r>
    </w:p>
    <w:p>
      <w:pPr>
        <w:rPr>
          <w:rFonts w:hint="eastAsia"/>
        </w:rPr>
      </w:pPr>
      <w:r>
        <w:rPr>
          <w:rFonts w:hint="eastAsia"/>
        </w:rPr>
        <w:t xml:space="preserve">3E 00 00 00：目录区对第一张磁盘的偏移量  </w:t>
      </w:r>
    </w:p>
    <w:p>
      <w:pPr>
        <w:rPr>
          <w:rFonts w:hint="eastAsia"/>
        </w:rPr>
      </w:pPr>
      <w:r>
        <w:rPr>
          <w:rFonts w:hint="eastAsia"/>
        </w:rPr>
        <w:t>00 00：ZIP 文件注释长度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2</w:t>
      </w:r>
    </w:p>
    <w:p>
      <w:pPr>
        <w:rPr>
          <w:rFonts w:hint="eastAsia"/>
        </w:rPr>
      </w:pPr>
      <w:r>
        <w:rPr>
          <w:rFonts w:hint="eastAsia"/>
        </w:rPr>
        <w:t>3</w:t>
      </w:r>
    </w:p>
    <w:p>
      <w:pPr>
        <w:rPr>
          <w:rFonts w:hint="eastAsia"/>
        </w:rPr>
      </w:pPr>
      <w:r>
        <w:rPr>
          <w:rFonts w:hint="eastAsia"/>
        </w:rPr>
        <w:t>4</w:t>
      </w:r>
    </w:p>
    <w:p>
      <w:pPr>
        <w:rPr>
          <w:rFonts w:hint="eastAsia"/>
        </w:rPr>
      </w:pPr>
      <w:r>
        <w:rPr>
          <w:rFonts w:hint="eastAsia"/>
        </w:rPr>
        <w:t>5</w:t>
      </w:r>
    </w:p>
    <w:p>
      <w:pPr>
        <w:rPr>
          <w:rFonts w:hint="eastAsia"/>
        </w:rPr>
      </w:pPr>
      <w:r>
        <w:rPr>
          <w:rFonts w:hint="eastAsia"/>
        </w:rPr>
        <w:t>6</w:t>
      </w:r>
    </w:p>
    <w:p>
      <w:pPr>
        <w:rPr>
          <w:rFonts w:hint="eastAsia"/>
        </w:rPr>
      </w:pPr>
      <w:r>
        <w:rPr>
          <w:rFonts w:hint="eastAsia"/>
        </w:rPr>
        <w:t>7</w:t>
      </w:r>
    </w:p>
    <w:p>
      <w:pPr>
        <w:rPr>
          <w:rFonts w:hint="eastAsia"/>
        </w:rPr>
      </w:pPr>
      <w:r>
        <w:rPr>
          <w:rFonts w:hint="eastAsia"/>
        </w:rPr>
        <w:t>8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zip伪加密</w:t>
      </w:r>
    </w:p>
    <w:p>
      <w:pPr>
        <w:rPr>
          <w:rFonts w:hint="eastAsia"/>
        </w:rPr>
      </w:pPr>
      <w:r>
        <w:rPr>
          <w:rFonts w:hint="eastAsia"/>
        </w:rPr>
        <w:t>zip伪加密是在文件头的加密标志位做修改，进而再打开文件时识被别为加密压缩包。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如果把第二个加密标记位的00 00改为09 00，打开就会提示有密码：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58305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其实改成09只是举的一个例子，只要末位是奇数，就代表加密，反之，末位是偶数代表未加密。</w:t>
      </w:r>
    </w:p>
    <w:p>
      <w:pPr>
        <w:rPr>
          <w:rFonts w:hint="eastAsia"/>
        </w:rPr>
      </w:pPr>
      <w:r>
        <w:rPr>
          <w:rFonts w:hint="eastAsia"/>
        </w:rPr>
        <w:t>有时这里是01，也代表加密！不用更改！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72783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识别真假加密</w:t>
      </w:r>
    </w:p>
    <w:p>
      <w:pPr>
        <w:rPr>
          <w:rFonts w:hint="eastAsia"/>
        </w:rPr>
      </w:pPr>
      <w:r>
        <w:rPr>
          <w:rFonts w:hint="eastAsia"/>
        </w:rPr>
        <w:t>无加密</w:t>
      </w:r>
    </w:p>
    <w:p>
      <w:pPr>
        <w:rPr>
          <w:rFonts w:hint="eastAsia"/>
        </w:rPr>
      </w:pPr>
      <w:r>
        <w:rPr>
          <w:rFonts w:hint="eastAsia"/>
        </w:rPr>
        <w:t>压缩源文件数据区的全局加密应当为00 00</w:t>
      </w:r>
    </w:p>
    <w:p>
      <w:pPr>
        <w:rPr>
          <w:rFonts w:hint="eastAsia"/>
        </w:rPr>
      </w:pPr>
      <w:r>
        <w:rPr>
          <w:rFonts w:hint="eastAsia"/>
        </w:rPr>
        <w:t>且压缩源文件目录区的全局方式位标记应当为00 00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假加密</w:t>
      </w:r>
    </w:p>
    <w:p>
      <w:pPr>
        <w:rPr>
          <w:rFonts w:hint="eastAsia"/>
        </w:rPr>
      </w:pPr>
      <w:r>
        <w:rPr>
          <w:rFonts w:hint="eastAsia"/>
        </w:rPr>
        <w:t>压缩源文件数据区的全局加密应当为00 00</w:t>
      </w:r>
    </w:p>
    <w:p>
      <w:pPr>
        <w:rPr>
          <w:rFonts w:hint="eastAsia"/>
        </w:rPr>
      </w:pPr>
      <w:r>
        <w:rPr>
          <w:rFonts w:hint="eastAsia"/>
        </w:rPr>
        <w:t>且压缩源文件目录区的全局方式位标记应当为09 00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真加密</w:t>
      </w:r>
    </w:p>
    <w:p>
      <w:pPr>
        <w:rPr>
          <w:rFonts w:hint="eastAsia"/>
        </w:rPr>
      </w:pPr>
      <w:r>
        <w:rPr>
          <w:rFonts w:hint="eastAsia"/>
        </w:rPr>
        <w:t>压缩源文件数据区的全局加密应当为09 00</w:t>
      </w:r>
    </w:p>
    <w:p>
      <w:pPr>
        <w:rPr>
          <w:rFonts w:hint="eastAsia"/>
        </w:rPr>
      </w:pPr>
      <w:r>
        <w:rPr>
          <w:rFonts w:hint="eastAsia"/>
        </w:rPr>
        <w:t>且压缩源文件目录区的全局方式位标记应当为09 00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常用命令插件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volatility -f [image] --profile=[profile] [plugin]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volatility -f [对象] --profile=[操作系统] [插件参数]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在分析之前，需要先判断当前的镜像信息，分析出是哪个操作系统 命令imageinfo即可获取镜像信息。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Volatility -f xxx.vmem imageinfo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在查到操作系统后如果不确定可以使用以下命令查看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volatility - f xxx.vmem --profile= [操作系统] volshell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❤可以先查看当前内存镜像中的用户printkey -K “SAM\Domains\Account\Users\Names”</w:t>
      </w:r>
    </w:p>
    <w:p>
      <w:pPr>
        <w:rPr>
          <w:rFonts w:hint="eastAsia"/>
        </w:rPr>
      </w:pPr>
      <w:r>
        <w:rPr>
          <w:rFonts w:hint="eastAsia"/>
        </w:rPr>
        <w:t>volatility -f 1.vmem –profile=Win7SP1x64 printkey -K “SAM\Domains\Account\Users\Names”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❤查看用户名密码信息(密码是哈希值，需要john爆破) hashdump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hashdump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查看当前操作系统中的 password hash，例如 Windows 的 SAM 文件内容(mimikatz插件可以获取系统明文密码)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❤如果john爆破不出来，就使用 lasdmp 查看强密码 lsadmp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lsadump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❤查看进程pslist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pslist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pslist：该插件列举出系统进程，但它不能检测到隐藏或者解链的进程，psscan可以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❤查看已知进程pslist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pslist -p 2588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❤隐藏或解链的进程psscan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psscan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psscan：可以找到先前已终止(不活动)的进程以及被rootkit隐藏或解链的进程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❤查看服务 查询服务名称svcscan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svcscan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svcscan：扫描 Windows 的服务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❤查看浏览器历史记录,获取当前系统浏览器搜索过的关键词 iehistory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iehistory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❤查看网络连接 获取当前系统 ip netscan 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netscan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有一些版本 这个命令是使用不了 这里我们就要使用（connscan,connections)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❤查看网络连接connscan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connscan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connscan：查看网络连接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❤查看网络连接connections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connections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connections：查看网络连接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❤查看命令行操作，显示cmd历史命令 cmdscan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cmdscan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cmdscan：可用于查看终端记录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❤查看进程命令行参数（具体一些可疑进程的参数指令）cmdline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cmdline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❤扫描所有的文件列表 filescan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filescan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（linux配合 grep 命令进行相关字符定向扫描，如：grep flag、grep -E ‘png|jpg|gif|zip|rar|7z|pdf|txt|doc’）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volatility -f 1.vmem --profile=Win7SP1x64 filescan grep "flag.txt"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cat system.txt|grep -i computername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❤查看文件内容dmpfiles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dumpfiles -Q 0xxxxxxxx -D ./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需要指定偏移量 -Q 和输出目录 -D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dumpfiles：导出某一文件(指定虚拟地址)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❤查看当前展示的notepad内容 notepad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notepad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查看当前展示的 notepad 文本（–profile=winxp啥的低版本可以，win7的不行，可以尝试使用editbox）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❤显示有关编辑控件（曾经编辑过的内容）的信息 editbox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editbox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editbox：显示有关编辑控件（曾经编辑过的内容）的信息 查看内存中记事本的内容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❤提取进程memdump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memdump -p xxx --dump-dir=./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memdump：提取出指定进程，常用foremost 来分离里面的文件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需要指定进程-p [pid] 和输出目录 -D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memdump -p 332 -D XX/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提取进程   -p 进程号 -D 当前输出路径（导出为332.dmp）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dump出来的进程文件，可以使用 foremost 来分离里面的文件，用 binwak -e 不推荐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strings -e l 2040.dmp | grep flag 查找flag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❤屏幕截图screenshot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screenshot --dump-dir=./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screenshot：保存基于GDI窗口的伪截屏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❤查看注册表配置单元hivelist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hivelist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hivelist: 列出所有的注册表项及其虚拟地址和物理地址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❤查看注册表键名hivedmp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hivedump -o 0xfffff8a001032410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❤查看注册表键值printkey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printkey -K "ControlSet001\Control\ComputerName\ComputerName"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 获取主机名 printkey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printkey -K "ControlSet001\Control\ComputerName\ComputerName"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❤列出用户名 pringkey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printkey -K "SAM\Domains\Account\Users\Names"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❤查看运行程序相关的记录，比如最后一次更新时间，运行过的次数等。serassist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userassist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❤最大程序提取信息timeliner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timeliner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timeliner: 将所有操作系统事件以时间线的方式展开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❤查看剪贴板信息clipboard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clipboard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clipboard：查看剪贴板信息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❤显示关于计算机及其操作系统的详细配置信息（插件）systeminfo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systeminfo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systeminfo：显示关于计算机及其操作系统的详细配置信息（插件）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❤恢复被删除的文件mftparser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mftparser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mftparser：恢复被删除的文件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❤查看环境变量envars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envars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envars：查看环境变量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❤列出某一进程加载的所有dll文件dlllist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dlllist -p 2588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dlllist: 列出某一进程加载的所有dll文件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需要指定进程-p [pid]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❤程序版本信息 verinfo</w:t>
      </w:r>
    </w:p>
    <w:p>
      <w:pPr>
        <w:rPr>
          <w:rFonts w:hint="eastAsia"/>
        </w:rPr>
      </w:pPr>
      <w:r>
        <w:rPr>
          <w:rFonts w:hint="eastAsia"/>
        </w:rPr>
        <w:t>volatility -f 1.vmem --profile=Win7SP1x64 verinfo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列出PE｜程序版本信息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❤产看进程树，可以轻松了解各进程之间的关系：父进程与子进程 pstree</w:t>
      </w:r>
    </w:p>
    <w:p>
      <w:pPr>
        <w:rPr>
          <w:rFonts w:hint="eastAsia"/>
        </w:rPr>
      </w:pPr>
      <w:r>
        <w:rPr>
          <w:rFonts w:hint="eastAsia"/>
        </w:rPr>
        <w:t>volatility -f 2008.raw –profile=Win2008R2SP1x64 pstree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在进程中PPID比PID还大，那就可能这个进程有异常程序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❤从内存文件中找到异常程序植入到系统的开机自启痕迹 shimcache</w:t>
      </w:r>
    </w:p>
    <w:p>
      <w:pPr>
        <w:rPr>
          <w:rFonts w:hint="eastAsia"/>
        </w:rPr>
      </w:pPr>
      <w:r>
        <w:rPr>
          <w:rFonts w:hint="eastAsia"/>
        </w:rPr>
        <w:t>volatility -f 2008.raw –profile=Win2008R2SP1x64 shimcache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七，内存取证的大致思路</w:t>
      </w:r>
    </w:p>
    <w:p>
      <w:pPr>
        <w:rPr>
          <w:rFonts w:hint="eastAsia"/>
        </w:rPr>
      </w:pPr>
      <w:r>
        <w:rPr>
          <w:rFonts w:hint="eastAsia"/>
        </w:rPr>
        <w:t>首先确定镜像是何种操作系统的，命令imageinfo即可获取镜像信息。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需要获取的是计算机在这一时刻运行了哪些进程。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Volatility提供了众多的分析进程的命令，如pstree、pesscan、pslist……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filescan命令可以对打开的文件进行扫描。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命令dumpfile和memdump命令将相关数据导出，然后对导出的数据进行二进制分析。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简单说只要熟悉Volatility工具的常用命令，并能够对结合其他类型的知识（图片隐写、压缩包分析等）对提取出的文件进行分析，便可轻松解决。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但当然具体问题具体分析吗  但插件就上面的 </w:t>
      </w:r>
    </w:p>
    <w:p/>
    <w:p>
      <w:r>
        <w:drawing>
          <wp:inline distT="0" distB="0" distL="114300" distR="114300">
            <wp:extent cx="5273675" cy="4689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66FCB4"/>
    <w:multiLevelType w:val="singleLevel"/>
    <w:tmpl w:val="C866FCB4"/>
    <w:lvl w:ilvl="0" w:tentative="0">
      <w:start w:val="6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RiOTY3NjUwYzcyZGM1ODNlZGIwNDEzODkyMThmOWYifQ=="/>
    <w:docVar w:name="KSO_WPS_MARK_KEY" w:val="a536975b-2f71-4562-897a-68513ddc0620"/>
  </w:docVars>
  <w:rsids>
    <w:rsidRoot w:val="00000000"/>
    <w:rsid w:val="2CAB3B93"/>
    <w:rsid w:val="422155F7"/>
    <w:rsid w:val="4AD1563A"/>
    <w:rsid w:val="4D61265D"/>
    <w:rsid w:val="4F53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2022</Words>
  <Characters>4616</Characters>
  <Lines>0</Lines>
  <Paragraphs>0</Paragraphs>
  <TotalTime>2</TotalTime>
  <ScaleCrop>false</ScaleCrop>
  <LinksUpToDate>false</LinksUpToDate>
  <CharactersWithSpaces>4934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2024-04-26T15:50:00Z</dcterms:created>
  <dc:creator>23172</dc:creator>
  <cp:lastModifiedBy>huarui</cp:lastModifiedBy>
  <dcterms:modified xsi:type="dcterms:W3CDTF">2024-04-26T15:54:18Z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199F1F6CBD7A40569ACD1DDEF74805C5</vt:lpwstr>
  </property>
</Properties>
</file>