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4E6" w:rsidRPr="00C77C8C" w:rsidRDefault="00DB44E6" w:rsidP="00DB44E6">
      <w:pPr>
        <w:rPr>
          <w:rFonts w:ascii="Times New Roman" w:hAnsi="Times New Roman" w:cs="Times New Roman"/>
          <w:sz w:val="24"/>
        </w:rPr>
      </w:pPr>
      <w:r w:rsidRPr="00DB44E6">
        <w:rPr>
          <w:rFonts w:ascii="Times New Roman" w:hAnsi="Times New Roman" w:cs="Times New Roman"/>
          <w:sz w:val="24"/>
          <w:lang w:val="en-US"/>
        </w:rPr>
        <w:t>MPI</w:t>
      </w:r>
      <w:r w:rsidRPr="00C77C8C">
        <w:rPr>
          <w:rFonts w:ascii="Times New Roman" w:hAnsi="Times New Roman" w:cs="Times New Roman"/>
          <w:sz w:val="24"/>
        </w:rPr>
        <w:t xml:space="preserve"> </w:t>
      </w:r>
      <w:r w:rsidRPr="00DB44E6">
        <w:rPr>
          <w:rFonts w:ascii="Times New Roman" w:hAnsi="Times New Roman" w:cs="Times New Roman"/>
          <w:sz w:val="24"/>
          <w:lang w:val="en-US"/>
        </w:rPr>
        <w:t>Fault</w:t>
      </w:r>
      <w:r w:rsidRPr="00C77C8C">
        <w:rPr>
          <w:rFonts w:ascii="Times New Roman" w:hAnsi="Times New Roman" w:cs="Times New Roman"/>
          <w:sz w:val="24"/>
        </w:rPr>
        <w:t xml:space="preserve"> </w:t>
      </w:r>
      <w:r w:rsidRPr="00DB44E6">
        <w:rPr>
          <w:rFonts w:ascii="Times New Roman" w:hAnsi="Times New Roman" w:cs="Times New Roman"/>
          <w:sz w:val="24"/>
          <w:lang w:val="en-US"/>
        </w:rPr>
        <w:t>Tolerance</w:t>
      </w:r>
      <w:r w:rsidRPr="00C77C8C">
        <w:rPr>
          <w:rFonts w:ascii="Times New Roman" w:hAnsi="Times New Roman" w:cs="Times New Roman"/>
          <w:sz w:val="24"/>
        </w:rPr>
        <w:t xml:space="preserve"> </w:t>
      </w:r>
      <w:r w:rsidRPr="00DB44E6">
        <w:rPr>
          <w:rFonts w:ascii="Times New Roman" w:hAnsi="Times New Roman" w:cs="Times New Roman"/>
          <w:sz w:val="24"/>
          <w:lang w:val="en-US"/>
        </w:rPr>
        <w:t>Library</w:t>
      </w:r>
    </w:p>
    <w:p w:rsidR="00C77C8C" w:rsidRPr="007237A0" w:rsidRDefault="00C86431" w:rsidP="00C77C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Поддерживаемы</w:t>
      </w:r>
      <w:r w:rsidR="00C77C8C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 xml:space="preserve"> и </w:t>
      </w:r>
      <w:r w:rsidR="00C77C8C">
        <w:rPr>
          <w:rFonts w:ascii="Times New Roman" w:hAnsi="Times New Roman" w:cs="Times New Roman"/>
          <w:sz w:val="24"/>
        </w:rPr>
        <w:t>реализованный функционал</w:t>
      </w:r>
    </w:p>
    <w:p w:rsidR="00DB44E6" w:rsidRPr="00C77C8C" w:rsidRDefault="00DB44E6" w:rsidP="00C77C8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C77C8C">
        <w:rPr>
          <w:rFonts w:ascii="Times New Roman" w:hAnsi="Times New Roman" w:cs="Times New Roman"/>
          <w:sz w:val="24"/>
          <w:lang w:val="en-US"/>
        </w:rPr>
        <w:t>C/C++</w:t>
      </w:r>
    </w:p>
    <w:p w:rsidR="00DB44E6" w:rsidRDefault="00DB44E6" w:rsidP="00DB44E6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DB44E6">
        <w:rPr>
          <w:rFonts w:ascii="Times New Roman" w:hAnsi="Times New Roman" w:cs="Times New Roman"/>
          <w:sz w:val="24"/>
          <w:lang w:val="en-US"/>
        </w:rPr>
        <w:t>MPI 3.0</w:t>
      </w:r>
    </w:p>
    <w:p w:rsidR="00DB44E6" w:rsidRDefault="00DB44E6" w:rsidP="00DB44E6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DB44E6">
        <w:rPr>
          <w:rFonts w:ascii="Times New Roman" w:hAnsi="Times New Roman" w:cs="Times New Roman"/>
          <w:sz w:val="24"/>
          <w:lang w:val="en-US"/>
        </w:rPr>
        <w:t>User-level checkpoint library</w:t>
      </w:r>
    </w:p>
    <w:p w:rsidR="00DB44E6" w:rsidRDefault="00DB44E6" w:rsidP="00DB44E6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DB44E6">
        <w:rPr>
          <w:rFonts w:ascii="Times New Roman" w:hAnsi="Times New Roman" w:cs="Times New Roman"/>
          <w:sz w:val="24"/>
          <w:lang w:val="en-US"/>
        </w:rPr>
        <w:t>ULFM</w:t>
      </w:r>
    </w:p>
    <w:p w:rsidR="00C77C8C" w:rsidRPr="00C77C8C" w:rsidRDefault="00C77C8C" w:rsidP="00C77C8C">
      <w:pPr>
        <w:rPr>
          <w:rFonts w:ascii="Times New Roman" w:hAnsi="Times New Roman" w:cs="Times New Roman"/>
          <w:sz w:val="24"/>
          <w:lang w:val="en-US"/>
        </w:rPr>
      </w:pPr>
    </w:p>
    <w:p w:rsidR="00DB44E6" w:rsidRPr="00DB44E6" w:rsidRDefault="00DB44E6" w:rsidP="00DB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База тестовых примеров</w:t>
      </w:r>
    </w:p>
    <w:p w:rsidR="00DB44E6" w:rsidRDefault="00DB44E6" w:rsidP="00DB44E6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DB44E6">
        <w:rPr>
          <w:rFonts w:ascii="Times New Roman" w:hAnsi="Times New Roman" w:cs="Times New Roman"/>
          <w:sz w:val="24"/>
          <w:lang w:val="en-US"/>
        </w:rPr>
        <w:t>head_2d - Laplace equation solver by Jacobi iteration method</w:t>
      </w:r>
    </w:p>
    <w:p w:rsidR="00DB44E6" w:rsidRDefault="00DB44E6" w:rsidP="00DB44E6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DB44E6">
        <w:rPr>
          <w:rFonts w:ascii="Times New Roman" w:hAnsi="Times New Roman" w:cs="Times New Roman"/>
          <w:sz w:val="24"/>
          <w:lang w:val="en-US"/>
        </w:rPr>
        <w:t>n_body</w:t>
      </w:r>
      <w:proofErr w:type="spellEnd"/>
      <w:r w:rsidRPr="00DB44E6">
        <w:rPr>
          <w:rFonts w:ascii="Times New Roman" w:hAnsi="Times New Roman" w:cs="Times New Roman"/>
          <w:sz w:val="24"/>
          <w:lang w:val="en-US"/>
        </w:rPr>
        <w:t xml:space="preserve"> - an n-body simulation approximates the motion of particles, often specifically particles that interact with one another throu</w:t>
      </w:r>
      <w:r>
        <w:rPr>
          <w:rFonts w:ascii="Times New Roman" w:hAnsi="Times New Roman" w:cs="Times New Roman"/>
          <w:sz w:val="24"/>
          <w:lang w:val="en-US"/>
        </w:rPr>
        <w:t>gh some type of physical forces</w:t>
      </w:r>
    </w:p>
    <w:p w:rsidR="00DB44E6" w:rsidRPr="00DB44E6" w:rsidRDefault="00DB44E6" w:rsidP="00DB44E6">
      <w:pPr>
        <w:rPr>
          <w:rFonts w:ascii="Times New Roman" w:hAnsi="Times New Roman" w:cs="Times New Roman"/>
          <w:sz w:val="24"/>
          <w:lang w:val="en-US"/>
        </w:rPr>
      </w:pPr>
    </w:p>
    <w:p w:rsidR="00DB44E6" w:rsidRPr="00DB44E6" w:rsidRDefault="00DB44E6" w:rsidP="00DB44E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Функциональные возможности </w:t>
      </w:r>
      <w:r w:rsidRPr="00DB44E6">
        <w:rPr>
          <w:rFonts w:ascii="Times New Roman" w:hAnsi="Times New Roman" w:cs="Times New Roman"/>
          <w:sz w:val="24"/>
          <w:lang w:val="en-US"/>
        </w:rPr>
        <w:t>User-level checkpoint library</w:t>
      </w:r>
    </w:p>
    <w:p w:rsidR="00DB44E6" w:rsidRDefault="00DB44E6" w:rsidP="00DB44E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DB44E6">
        <w:rPr>
          <w:rFonts w:ascii="Times New Roman" w:hAnsi="Times New Roman" w:cs="Times New Roman"/>
          <w:sz w:val="24"/>
          <w:lang w:val="en-US"/>
        </w:rPr>
        <w:t>Rollback recovery - checkpoint/restart based</w:t>
      </w:r>
    </w:p>
    <w:p w:rsidR="00DB44E6" w:rsidRDefault="00DB44E6" w:rsidP="00DB44E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DB44E6">
        <w:rPr>
          <w:rFonts w:ascii="Times New Roman" w:hAnsi="Times New Roman" w:cs="Times New Roman"/>
          <w:sz w:val="24"/>
          <w:lang w:val="en-US"/>
        </w:rPr>
        <w:t>Failure detection - ULFM based</w:t>
      </w:r>
    </w:p>
    <w:p w:rsidR="00DB44E6" w:rsidRDefault="00DB44E6" w:rsidP="00DB44E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DB44E6">
        <w:rPr>
          <w:rFonts w:ascii="Times New Roman" w:hAnsi="Times New Roman" w:cs="Times New Roman"/>
          <w:sz w:val="24"/>
          <w:lang w:val="en-US"/>
        </w:rPr>
        <w:t>Snapshot creatio</w:t>
      </w:r>
      <w:r w:rsidR="00C86431">
        <w:rPr>
          <w:rFonts w:ascii="Times New Roman" w:hAnsi="Times New Roman" w:cs="Times New Roman"/>
          <w:sz w:val="24"/>
          <w:lang w:val="en-US"/>
        </w:rPr>
        <w:t>n - hard drive based (in place/</w:t>
      </w:r>
      <w:r w:rsidRPr="00DB44E6">
        <w:rPr>
          <w:rFonts w:ascii="Times New Roman" w:hAnsi="Times New Roman" w:cs="Times New Roman"/>
          <w:sz w:val="24"/>
          <w:lang w:val="en-US"/>
        </w:rPr>
        <w:t>via NFS)</w:t>
      </w:r>
    </w:p>
    <w:p w:rsidR="00DB44E6" w:rsidRDefault="00DB44E6" w:rsidP="00DB44E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DB44E6">
        <w:rPr>
          <w:rFonts w:ascii="Times New Roman" w:hAnsi="Times New Roman" w:cs="Times New Roman"/>
          <w:sz w:val="24"/>
          <w:lang w:val="en-US"/>
        </w:rPr>
        <w:t xml:space="preserve">Incremental </w:t>
      </w:r>
      <w:proofErr w:type="spellStart"/>
      <w:r w:rsidRPr="00DB44E6">
        <w:rPr>
          <w:rFonts w:ascii="Times New Roman" w:hAnsi="Times New Roman" w:cs="Times New Roman"/>
          <w:sz w:val="24"/>
          <w:lang w:val="en-US"/>
        </w:rPr>
        <w:t>chekpointing</w:t>
      </w:r>
      <w:proofErr w:type="spellEnd"/>
      <w:r w:rsidRPr="00DB44E6">
        <w:rPr>
          <w:rFonts w:ascii="Times New Roman" w:hAnsi="Times New Roman" w:cs="Times New Roman"/>
          <w:sz w:val="24"/>
          <w:lang w:val="en-US"/>
        </w:rPr>
        <w:t xml:space="preserve"> - delta encoding based (XOR operation)</w:t>
      </w:r>
    </w:p>
    <w:p w:rsidR="00DB44E6" w:rsidRPr="00DB44E6" w:rsidRDefault="00DB44E6" w:rsidP="00DB44E6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DB44E6">
        <w:rPr>
          <w:rFonts w:ascii="Times New Roman" w:hAnsi="Times New Roman" w:cs="Times New Roman"/>
          <w:sz w:val="24"/>
          <w:lang w:val="en-US"/>
        </w:rPr>
        <w:t>Aditional</w:t>
      </w:r>
      <w:proofErr w:type="spellEnd"/>
      <w:r w:rsidRPr="00DB44E6">
        <w:rPr>
          <w:rFonts w:ascii="Times New Roman" w:hAnsi="Times New Roman" w:cs="Times New Roman"/>
          <w:sz w:val="24"/>
          <w:lang w:val="en-US"/>
        </w:rPr>
        <w:t xml:space="preserve"> compress procedure - </w:t>
      </w:r>
      <w:proofErr w:type="spellStart"/>
      <w:r w:rsidRPr="00DB44E6">
        <w:rPr>
          <w:rFonts w:ascii="Times New Roman" w:hAnsi="Times New Roman" w:cs="Times New Roman"/>
          <w:sz w:val="24"/>
          <w:lang w:val="en-US"/>
        </w:rPr>
        <w:t>zlib</w:t>
      </w:r>
      <w:proofErr w:type="spellEnd"/>
      <w:r w:rsidRPr="00DB44E6">
        <w:rPr>
          <w:rFonts w:ascii="Times New Roman" w:hAnsi="Times New Roman" w:cs="Times New Roman"/>
          <w:sz w:val="24"/>
          <w:lang w:val="en-US"/>
        </w:rPr>
        <w:t xml:space="preserve"> based</w:t>
      </w:r>
    </w:p>
    <w:p w:rsidR="00C86431" w:rsidRDefault="00C86431" w:rsidP="00DB44E6">
      <w:pPr>
        <w:rPr>
          <w:rFonts w:ascii="Times New Roman" w:hAnsi="Times New Roman" w:cs="Times New Roman"/>
          <w:sz w:val="24"/>
        </w:rPr>
      </w:pPr>
    </w:p>
    <w:p w:rsidR="00DB44E6" w:rsidRPr="00C86431" w:rsidRDefault="00C86431" w:rsidP="00DB44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процессе разработки</w:t>
      </w:r>
    </w:p>
    <w:p w:rsidR="00DB44E6" w:rsidRDefault="00C86431" w:rsidP="00DB44E6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Реализация</w:t>
      </w:r>
      <w:r w:rsidRPr="00C8643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альтернативных</w:t>
      </w:r>
      <w:r w:rsidRPr="00C8643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отказоустойчивых</w:t>
      </w:r>
      <w:r w:rsidRPr="00C8643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методов</w:t>
      </w:r>
    </w:p>
    <w:p w:rsidR="00C86431" w:rsidRDefault="00C86431" w:rsidP="0027577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C86431">
        <w:rPr>
          <w:rFonts w:ascii="Times New Roman" w:hAnsi="Times New Roman" w:cs="Times New Roman"/>
          <w:sz w:val="24"/>
        </w:rPr>
        <w:t>Расширение количества тестовых примеров</w:t>
      </w:r>
    </w:p>
    <w:p w:rsidR="00DB44E6" w:rsidRPr="00C86431" w:rsidRDefault="00C86431" w:rsidP="00275773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Снижение накладных расходов</w:t>
      </w:r>
    </w:p>
    <w:p w:rsidR="00C86431" w:rsidRDefault="00C86431" w:rsidP="00E4734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C86431">
        <w:rPr>
          <w:rFonts w:ascii="Times New Roman" w:hAnsi="Times New Roman" w:cs="Times New Roman"/>
          <w:sz w:val="24"/>
        </w:rPr>
        <w:t>Улучшение степени сжатия</w:t>
      </w:r>
    </w:p>
    <w:p w:rsidR="00DB44E6" w:rsidRDefault="00C86431" w:rsidP="00705EF7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C86431">
        <w:rPr>
          <w:rFonts w:ascii="Times New Roman" w:hAnsi="Times New Roman" w:cs="Times New Roman"/>
          <w:sz w:val="24"/>
        </w:rPr>
        <w:t>Улучшение скорости вычисления дельт</w:t>
      </w:r>
    </w:p>
    <w:p w:rsidR="00C86431" w:rsidRDefault="00C86431" w:rsidP="00C86431">
      <w:pPr>
        <w:rPr>
          <w:rFonts w:ascii="Times New Roman" w:hAnsi="Times New Roman" w:cs="Times New Roman"/>
          <w:sz w:val="24"/>
        </w:rPr>
      </w:pPr>
    </w:p>
    <w:p w:rsidR="00EF1183" w:rsidRDefault="00EF1183" w:rsidP="00C86431">
      <w:pPr>
        <w:rPr>
          <w:rFonts w:ascii="Times New Roman" w:hAnsi="Times New Roman" w:cs="Times New Roman"/>
          <w:sz w:val="24"/>
        </w:rPr>
      </w:pPr>
    </w:p>
    <w:p w:rsidR="00EF1183" w:rsidRDefault="00EF1183" w:rsidP="00C86431">
      <w:pPr>
        <w:rPr>
          <w:rFonts w:ascii="Times New Roman" w:hAnsi="Times New Roman" w:cs="Times New Roman"/>
          <w:sz w:val="24"/>
        </w:rPr>
      </w:pPr>
    </w:p>
    <w:p w:rsidR="00EF1183" w:rsidRDefault="00EF1183" w:rsidP="00C86431">
      <w:pPr>
        <w:rPr>
          <w:rFonts w:ascii="Times New Roman" w:hAnsi="Times New Roman" w:cs="Times New Roman"/>
          <w:sz w:val="24"/>
        </w:rPr>
      </w:pPr>
    </w:p>
    <w:p w:rsidR="00EF1183" w:rsidRDefault="00EF1183" w:rsidP="00C86431">
      <w:pPr>
        <w:rPr>
          <w:rFonts w:ascii="Times New Roman" w:hAnsi="Times New Roman" w:cs="Times New Roman"/>
          <w:sz w:val="24"/>
        </w:rPr>
      </w:pPr>
    </w:p>
    <w:p w:rsidR="00EF1183" w:rsidRDefault="00EF1183" w:rsidP="00C86431">
      <w:pPr>
        <w:rPr>
          <w:rFonts w:ascii="Times New Roman" w:hAnsi="Times New Roman" w:cs="Times New Roman"/>
          <w:sz w:val="24"/>
        </w:rPr>
      </w:pPr>
    </w:p>
    <w:p w:rsidR="00EF1183" w:rsidRDefault="00EF1183" w:rsidP="00C86431">
      <w:pPr>
        <w:rPr>
          <w:rFonts w:ascii="Times New Roman" w:hAnsi="Times New Roman" w:cs="Times New Roman"/>
          <w:sz w:val="24"/>
        </w:rPr>
      </w:pPr>
    </w:p>
    <w:p w:rsidR="00EF1183" w:rsidRDefault="00EF1183" w:rsidP="00C86431">
      <w:pPr>
        <w:rPr>
          <w:rFonts w:ascii="Times New Roman" w:hAnsi="Times New Roman" w:cs="Times New Roman"/>
          <w:sz w:val="24"/>
        </w:rPr>
      </w:pPr>
    </w:p>
    <w:p w:rsidR="00EF1183" w:rsidRDefault="00EF1183" w:rsidP="00C86431">
      <w:pPr>
        <w:rPr>
          <w:rFonts w:ascii="Times New Roman" w:hAnsi="Times New Roman" w:cs="Times New Roman"/>
          <w:sz w:val="24"/>
        </w:rPr>
      </w:pPr>
    </w:p>
    <w:p w:rsidR="00EF1183" w:rsidRPr="00C86431" w:rsidRDefault="00EF1183" w:rsidP="00C86431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8"/>
        <w:gridCol w:w="1613"/>
        <w:gridCol w:w="1319"/>
        <w:gridCol w:w="1828"/>
        <w:gridCol w:w="1610"/>
        <w:gridCol w:w="1397"/>
      </w:tblGrid>
      <w:tr w:rsidR="00C77C8C" w:rsidTr="00CE2085">
        <w:tc>
          <w:tcPr>
            <w:tcW w:w="1578" w:type="dxa"/>
            <w:vAlign w:val="center"/>
          </w:tcPr>
          <w:p w:rsidR="00C77C8C" w:rsidRPr="00DB44E6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4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Пример</w:t>
            </w:r>
          </w:p>
        </w:tc>
        <w:tc>
          <w:tcPr>
            <w:tcW w:w="1613" w:type="dxa"/>
            <w:vAlign w:val="center"/>
          </w:tcPr>
          <w:p w:rsidR="00C77C8C" w:rsidRPr="00DB44E6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4E6">
              <w:rPr>
                <w:rFonts w:ascii="Times New Roman" w:hAnsi="Times New Roman" w:cs="Times New Roman"/>
                <w:sz w:val="24"/>
                <w:szCs w:val="24"/>
              </w:rPr>
              <w:t>Затраченное время (сек)</w:t>
            </w:r>
          </w:p>
        </w:tc>
        <w:tc>
          <w:tcPr>
            <w:tcW w:w="1319" w:type="dxa"/>
            <w:vAlign w:val="center"/>
          </w:tcPr>
          <w:p w:rsidR="00C77C8C" w:rsidRPr="00DB44E6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Ускорение</w:t>
            </w:r>
          </w:p>
        </w:tc>
        <w:tc>
          <w:tcPr>
            <w:tcW w:w="1828" w:type="dxa"/>
            <w:vAlign w:val="center"/>
          </w:tcPr>
          <w:p w:rsidR="00C77C8C" w:rsidRPr="00DB44E6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4E6">
              <w:rPr>
                <w:rFonts w:ascii="Times New Roman" w:hAnsi="Times New Roman" w:cs="Times New Roman"/>
                <w:sz w:val="24"/>
                <w:szCs w:val="24"/>
              </w:rPr>
              <w:t>Количество контрольных точек</w:t>
            </w:r>
          </w:p>
        </w:tc>
        <w:tc>
          <w:tcPr>
            <w:tcW w:w="1610" w:type="dxa"/>
            <w:vAlign w:val="center"/>
          </w:tcPr>
          <w:p w:rsidR="00C77C8C" w:rsidRPr="00DB44E6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4E6">
              <w:rPr>
                <w:rFonts w:ascii="Times New Roman" w:hAnsi="Times New Roman" w:cs="Times New Roman"/>
                <w:sz w:val="24"/>
                <w:szCs w:val="24"/>
              </w:rPr>
              <w:t>Суммарный размер контрольных точек (байт)</w:t>
            </w:r>
          </w:p>
        </w:tc>
        <w:tc>
          <w:tcPr>
            <w:tcW w:w="1397" w:type="dxa"/>
            <w:vAlign w:val="center"/>
          </w:tcPr>
          <w:p w:rsidR="00C77C8C" w:rsidRPr="00DB44E6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4E6">
              <w:rPr>
                <w:rFonts w:ascii="Times New Roman" w:hAnsi="Times New Roman" w:cs="Times New Roman"/>
                <w:sz w:val="24"/>
                <w:szCs w:val="24"/>
              </w:rPr>
              <w:t>Ускорение</w:t>
            </w:r>
          </w:p>
        </w:tc>
      </w:tr>
      <w:tr w:rsidR="00C77C8C" w:rsidRPr="00DB44E6" w:rsidTr="00CE2085">
        <w:tc>
          <w:tcPr>
            <w:tcW w:w="1578" w:type="dxa"/>
          </w:tcPr>
          <w:p w:rsidR="00C77C8C" w:rsidRPr="00DB44E6" w:rsidRDefault="00C77C8C" w:rsidP="00C66A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heat_2d (w/o checkpoint)</w:t>
            </w:r>
          </w:p>
        </w:tc>
        <w:tc>
          <w:tcPr>
            <w:tcW w:w="1613" w:type="dxa"/>
            <w:vAlign w:val="center"/>
          </w:tcPr>
          <w:p w:rsidR="00C77C8C" w:rsidRPr="00C86431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19" w:type="dxa"/>
            <w:vAlign w:val="center"/>
          </w:tcPr>
          <w:p w:rsidR="00C77C8C" w:rsidRDefault="00CE2085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28" w:type="dxa"/>
            <w:vAlign w:val="center"/>
          </w:tcPr>
          <w:p w:rsidR="00C77C8C" w:rsidRPr="00C86431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10" w:type="dxa"/>
            <w:vAlign w:val="center"/>
          </w:tcPr>
          <w:p w:rsidR="00C77C8C" w:rsidRPr="00C86431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97" w:type="dxa"/>
            <w:vAlign w:val="center"/>
          </w:tcPr>
          <w:p w:rsidR="00C77C8C" w:rsidRPr="00C86431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77C8C" w:rsidTr="00CE2085">
        <w:tc>
          <w:tcPr>
            <w:tcW w:w="1578" w:type="dxa"/>
          </w:tcPr>
          <w:p w:rsidR="00C77C8C" w:rsidRPr="00DB44E6" w:rsidRDefault="00C77C8C" w:rsidP="00C77C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heat_2d (checkpoint</w:t>
            </w:r>
            <w:r w:rsidR="00CE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="00CE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13" w:type="dxa"/>
            <w:vAlign w:val="center"/>
          </w:tcPr>
          <w:p w:rsidR="00C77C8C" w:rsidRPr="00DB44E6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69,3</w:t>
            </w:r>
          </w:p>
        </w:tc>
        <w:tc>
          <w:tcPr>
            <w:tcW w:w="1319" w:type="dxa"/>
            <w:vAlign w:val="center"/>
          </w:tcPr>
          <w:p w:rsidR="00C77C8C" w:rsidRPr="00DB44E6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-44%</w:t>
            </w:r>
          </w:p>
        </w:tc>
        <w:tc>
          <w:tcPr>
            <w:tcW w:w="1828" w:type="dxa"/>
            <w:vAlign w:val="center"/>
          </w:tcPr>
          <w:p w:rsidR="00C77C8C" w:rsidRPr="00DB44E6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0" w:type="dxa"/>
            <w:vAlign w:val="center"/>
          </w:tcPr>
          <w:p w:rsidR="00C77C8C" w:rsidRPr="00DB44E6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C8C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77C8C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397" w:type="dxa"/>
            <w:vAlign w:val="center"/>
          </w:tcPr>
          <w:p w:rsidR="00C77C8C" w:rsidRPr="00DB44E6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77C8C" w:rsidTr="00CE2085">
        <w:tc>
          <w:tcPr>
            <w:tcW w:w="1578" w:type="dxa"/>
          </w:tcPr>
          <w:p w:rsidR="00C77C8C" w:rsidRPr="00DB44E6" w:rsidRDefault="00C77C8C" w:rsidP="00C77C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heat_2d (</w:t>
            </w:r>
            <w:r w:rsidR="00CE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checkpoint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13" w:type="dxa"/>
            <w:vAlign w:val="center"/>
          </w:tcPr>
          <w:p w:rsidR="00C77C8C" w:rsidRPr="00DB44E6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319" w:type="dxa"/>
            <w:vAlign w:val="center"/>
          </w:tcPr>
          <w:p w:rsidR="007237A0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-34%/</w:t>
            </w:r>
          </w:p>
          <w:p w:rsidR="00C77C8C" w:rsidRPr="00DB44E6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+5%</w:t>
            </w:r>
          </w:p>
        </w:tc>
        <w:tc>
          <w:tcPr>
            <w:tcW w:w="1828" w:type="dxa"/>
            <w:vAlign w:val="center"/>
          </w:tcPr>
          <w:p w:rsidR="00C77C8C" w:rsidRPr="00DB44E6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0" w:type="dxa"/>
            <w:vAlign w:val="center"/>
          </w:tcPr>
          <w:p w:rsidR="00C77C8C" w:rsidRPr="00DB44E6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431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86431"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397" w:type="dxa"/>
            <w:vAlign w:val="center"/>
          </w:tcPr>
          <w:p w:rsidR="00C77C8C" w:rsidRPr="00DB44E6" w:rsidRDefault="00C77C8C" w:rsidP="00CE20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+2%</w:t>
            </w:r>
          </w:p>
        </w:tc>
      </w:tr>
      <w:tr w:rsidR="007237A0" w:rsidTr="00CE2085">
        <w:tc>
          <w:tcPr>
            <w:tcW w:w="1578" w:type="dxa"/>
          </w:tcPr>
          <w:p w:rsidR="007237A0" w:rsidRPr="00DB44E6" w:rsidRDefault="007237A0" w:rsidP="007237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heat_2d (checkpoint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zfp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13" w:type="dxa"/>
            <w:vAlign w:val="center"/>
          </w:tcPr>
          <w:p w:rsidR="007237A0" w:rsidRPr="007237A0" w:rsidRDefault="007237A0" w:rsidP="007237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61,2</w:t>
            </w:r>
          </w:p>
        </w:tc>
        <w:tc>
          <w:tcPr>
            <w:tcW w:w="1319" w:type="dxa"/>
            <w:vAlign w:val="center"/>
          </w:tcPr>
          <w:p w:rsidR="007237A0" w:rsidRDefault="007237A0" w:rsidP="007237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-24%/</w:t>
            </w:r>
          </w:p>
          <w:p w:rsidR="007237A0" w:rsidRPr="007237A0" w:rsidRDefault="007237A0" w:rsidP="007237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+13%</w:t>
            </w:r>
          </w:p>
        </w:tc>
        <w:tc>
          <w:tcPr>
            <w:tcW w:w="1828" w:type="dxa"/>
            <w:vAlign w:val="center"/>
          </w:tcPr>
          <w:p w:rsidR="007237A0" w:rsidRPr="00DB44E6" w:rsidRDefault="007237A0" w:rsidP="0072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0" w:type="dxa"/>
            <w:vAlign w:val="center"/>
          </w:tcPr>
          <w:p w:rsidR="007237A0" w:rsidRPr="00DB44E6" w:rsidRDefault="007237A0" w:rsidP="007237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7A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7237A0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397" w:type="dxa"/>
            <w:vAlign w:val="center"/>
          </w:tcPr>
          <w:p w:rsidR="007237A0" w:rsidRPr="007237A0" w:rsidRDefault="007237A0" w:rsidP="007237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+1600%</w:t>
            </w:r>
          </w:p>
        </w:tc>
      </w:tr>
    </w:tbl>
    <w:p w:rsidR="00DB44E6" w:rsidRDefault="00DB44E6" w:rsidP="00DB44E6">
      <w:pPr>
        <w:rPr>
          <w:rFonts w:ascii="Times New Roman" w:hAnsi="Times New Roman" w:cs="Times New Roman"/>
          <w:sz w:val="24"/>
        </w:rPr>
      </w:pPr>
      <w:r w:rsidRPr="00DB44E6">
        <w:rPr>
          <w:rFonts w:ascii="Times New Roman" w:hAnsi="Times New Roman" w:cs="Times New Roman"/>
          <w:sz w:val="24"/>
        </w:rPr>
        <w:t>Размер матрицы 8192*8192, количество узлов 2, количество процессоров 8</w:t>
      </w:r>
    </w:p>
    <w:p w:rsidR="00CE2085" w:rsidRDefault="00CE2085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8"/>
        <w:gridCol w:w="1613"/>
        <w:gridCol w:w="1319"/>
        <w:gridCol w:w="1828"/>
        <w:gridCol w:w="1610"/>
        <w:gridCol w:w="1397"/>
      </w:tblGrid>
      <w:tr w:rsidR="00CE2085" w:rsidTr="00C66A28">
        <w:tc>
          <w:tcPr>
            <w:tcW w:w="1578" w:type="dxa"/>
            <w:vAlign w:val="center"/>
          </w:tcPr>
          <w:p w:rsidR="00CE2085" w:rsidRPr="00DB44E6" w:rsidRDefault="00CE2085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4E6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</w:tc>
        <w:tc>
          <w:tcPr>
            <w:tcW w:w="1613" w:type="dxa"/>
            <w:vAlign w:val="center"/>
          </w:tcPr>
          <w:p w:rsidR="00CE2085" w:rsidRPr="00DB44E6" w:rsidRDefault="00CE2085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4E6">
              <w:rPr>
                <w:rFonts w:ascii="Times New Roman" w:hAnsi="Times New Roman" w:cs="Times New Roman"/>
                <w:sz w:val="24"/>
                <w:szCs w:val="24"/>
              </w:rPr>
              <w:t>Затраченное время (сек)</w:t>
            </w:r>
          </w:p>
        </w:tc>
        <w:tc>
          <w:tcPr>
            <w:tcW w:w="1319" w:type="dxa"/>
            <w:vAlign w:val="center"/>
          </w:tcPr>
          <w:p w:rsidR="00CE2085" w:rsidRPr="00DB44E6" w:rsidRDefault="00CE2085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Ускорение</w:t>
            </w:r>
          </w:p>
        </w:tc>
        <w:tc>
          <w:tcPr>
            <w:tcW w:w="1828" w:type="dxa"/>
            <w:vAlign w:val="center"/>
          </w:tcPr>
          <w:p w:rsidR="00CE2085" w:rsidRPr="00DB44E6" w:rsidRDefault="00CE2085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4E6">
              <w:rPr>
                <w:rFonts w:ascii="Times New Roman" w:hAnsi="Times New Roman" w:cs="Times New Roman"/>
                <w:sz w:val="24"/>
                <w:szCs w:val="24"/>
              </w:rPr>
              <w:t>Количество контрольных точек</w:t>
            </w:r>
          </w:p>
        </w:tc>
        <w:tc>
          <w:tcPr>
            <w:tcW w:w="1610" w:type="dxa"/>
            <w:vAlign w:val="center"/>
          </w:tcPr>
          <w:p w:rsidR="00CE2085" w:rsidRPr="00DB44E6" w:rsidRDefault="00CE2085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4E6">
              <w:rPr>
                <w:rFonts w:ascii="Times New Roman" w:hAnsi="Times New Roman" w:cs="Times New Roman"/>
                <w:sz w:val="24"/>
                <w:szCs w:val="24"/>
              </w:rPr>
              <w:t>Суммарный размер контрольных точек (байт)</w:t>
            </w:r>
          </w:p>
        </w:tc>
        <w:tc>
          <w:tcPr>
            <w:tcW w:w="1397" w:type="dxa"/>
            <w:vAlign w:val="center"/>
          </w:tcPr>
          <w:p w:rsidR="00CE2085" w:rsidRPr="00DB44E6" w:rsidRDefault="00CE2085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44E6">
              <w:rPr>
                <w:rFonts w:ascii="Times New Roman" w:hAnsi="Times New Roman" w:cs="Times New Roman"/>
                <w:sz w:val="24"/>
                <w:szCs w:val="24"/>
              </w:rPr>
              <w:t>Ускорение</w:t>
            </w:r>
          </w:p>
        </w:tc>
      </w:tr>
      <w:tr w:rsidR="00CE2085" w:rsidRPr="00DB44E6" w:rsidTr="00C66A28">
        <w:tc>
          <w:tcPr>
            <w:tcW w:w="1578" w:type="dxa"/>
          </w:tcPr>
          <w:p w:rsidR="00CE2085" w:rsidRPr="00DB44E6" w:rsidRDefault="00CE2085" w:rsidP="00C66A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heat_2d (w/o checkpoint)</w:t>
            </w:r>
          </w:p>
        </w:tc>
        <w:tc>
          <w:tcPr>
            <w:tcW w:w="1613" w:type="dxa"/>
            <w:vAlign w:val="center"/>
          </w:tcPr>
          <w:p w:rsidR="00CE2085" w:rsidRPr="008E5692" w:rsidRDefault="008E5692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177</w:t>
            </w:r>
          </w:p>
        </w:tc>
        <w:tc>
          <w:tcPr>
            <w:tcW w:w="1319" w:type="dxa"/>
            <w:vAlign w:val="center"/>
          </w:tcPr>
          <w:p w:rsidR="00CE2085" w:rsidRPr="008E5692" w:rsidRDefault="008E5692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28" w:type="dxa"/>
            <w:vAlign w:val="center"/>
          </w:tcPr>
          <w:p w:rsidR="00CE2085" w:rsidRPr="008E5692" w:rsidRDefault="008E5692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610" w:type="dxa"/>
            <w:vAlign w:val="center"/>
          </w:tcPr>
          <w:p w:rsidR="00CE2085" w:rsidRPr="008E5692" w:rsidRDefault="008E5692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97" w:type="dxa"/>
            <w:vAlign w:val="center"/>
          </w:tcPr>
          <w:p w:rsidR="00CE2085" w:rsidRPr="008E5692" w:rsidRDefault="008E5692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E2085" w:rsidTr="00C66A28">
        <w:tc>
          <w:tcPr>
            <w:tcW w:w="1578" w:type="dxa"/>
          </w:tcPr>
          <w:p w:rsidR="00CE2085" w:rsidRPr="00DB44E6" w:rsidRDefault="00CE2085" w:rsidP="00C66A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heat_2d (checkpoint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13" w:type="dxa"/>
            <w:vAlign w:val="center"/>
          </w:tcPr>
          <w:p w:rsidR="00CE2085" w:rsidRPr="00CE2085" w:rsidRDefault="00CE2085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209</w:t>
            </w:r>
          </w:p>
        </w:tc>
        <w:tc>
          <w:tcPr>
            <w:tcW w:w="1319" w:type="dxa"/>
            <w:vAlign w:val="center"/>
          </w:tcPr>
          <w:p w:rsidR="00CE2085" w:rsidRPr="00CE2085" w:rsidRDefault="008E5692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-18%</w:t>
            </w:r>
          </w:p>
        </w:tc>
        <w:tc>
          <w:tcPr>
            <w:tcW w:w="1828" w:type="dxa"/>
            <w:vAlign w:val="center"/>
          </w:tcPr>
          <w:p w:rsidR="00CE2085" w:rsidRPr="00CE2085" w:rsidRDefault="00CE2085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10" w:type="dxa"/>
            <w:vAlign w:val="center"/>
          </w:tcPr>
          <w:p w:rsidR="00CE2085" w:rsidRPr="00DB44E6" w:rsidRDefault="00CE2085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2085">
              <w:rPr>
                <w:rFonts w:ascii="Times New Roman" w:hAnsi="Times New Roman" w:cs="Times New Roman"/>
                <w:sz w:val="24"/>
                <w:szCs w:val="24"/>
              </w:rPr>
              <w:t>358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CE2085">
              <w:rPr>
                <w:rFonts w:ascii="Times New Roman" w:hAnsi="Times New Roman" w:cs="Times New Roman"/>
                <w:sz w:val="24"/>
                <w:szCs w:val="24"/>
              </w:rPr>
              <w:t>592</w:t>
            </w:r>
          </w:p>
        </w:tc>
        <w:tc>
          <w:tcPr>
            <w:tcW w:w="1397" w:type="dxa"/>
            <w:vAlign w:val="center"/>
          </w:tcPr>
          <w:p w:rsidR="00CE2085" w:rsidRPr="00CE2085" w:rsidRDefault="00CE2085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E2085" w:rsidRPr="00CE2085" w:rsidTr="00C66A28">
        <w:tc>
          <w:tcPr>
            <w:tcW w:w="1578" w:type="dxa"/>
          </w:tcPr>
          <w:p w:rsidR="00CE2085" w:rsidRPr="00DB44E6" w:rsidRDefault="00CE2085" w:rsidP="00C66A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heat_2d (checkpoint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613" w:type="dxa"/>
            <w:vAlign w:val="center"/>
          </w:tcPr>
          <w:p w:rsidR="00CE2085" w:rsidRPr="00CE2085" w:rsidRDefault="00CE2085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</w:t>
            </w:r>
          </w:p>
        </w:tc>
        <w:tc>
          <w:tcPr>
            <w:tcW w:w="1319" w:type="dxa"/>
            <w:vAlign w:val="center"/>
          </w:tcPr>
          <w:p w:rsidR="00CE2085" w:rsidRPr="00CE2085" w:rsidRDefault="008E5692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-19%/-0,1%</w:t>
            </w:r>
          </w:p>
        </w:tc>
        <w:tc>
          <w:tcPr>
            <w:tcW w:w="1828" w:type="dxa"/>
            <w:vAlign w:val="center"/>
          </w:tcPr>
          <w:p w:rsidR="00CE2085" w:rsidRPr="00CE2085" w:rsidRDefault="00CE2085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10" w:type="dxa"/>
            <w:vAlign w:val="center"/>
          </w:tcPr>
          <w:p w:rsidR="00CE2085" w:rsidRPr="00CE2085" w:rsidRDefault="008E5692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5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E5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288</w:t>
            </w:r>
          </w:p>
        </w:tc>
        <w:tc>
          <w:tcPr>
            <w:tcW w:w="1397" w:type="dxa"/>
            <w:vAlign w:val="center"/>
          </w:tcPr>
          <w:p w:rsidR="00CE2085" w:rsidRPr="00CE2085" w:rsidRDefault="008E5692" w:rsidP="00C66A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+%2</w:t>
            </w:r>
          </w:p>
        </w:tc>
      </w:tr>
    </w:tbl>
    <w:p w:rsidR="00CE2085" w:rsidRDefault="00CE2085" w:rsidP="00CE2085">
      <w:pPr>
        <w:rPr>
          <w:rFonts w:ascii="Times New Roman" w:hAnsi="Times New Roman" w:cs="Times New Roman"/>
          <w:sz w:val="24"/>
        </w:rPr>
      </w:pPr>
      <w:r w:rsidRPr="00DB44E6">
        <w:rPr>
          <w:rFonts w:ascii="Times New Roman" w:hAnsi="Times New Roman" w:cs="Times New Roman"/>
          <w:sz w:val="24"/>
        </w:rPr>
        <w:t xml:space="preserve">Размер матрицы </w:t>
      </w:r>
      <w:r>
        <w:rPr>
          <w:rFonts w:ascii="Times New Roman" w:hAnsi="Times New Roman" w:cs="Times New Roman"/>
          <w:sz w:val="24"/>
        </w:rPr>
        <w:t>16384</w:t>
      </w:r>
      <w:r w:rsidRPr="00DB44E6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>16384</w:t>
      </w:r>
      <w:r w:rsidRPr="00DB44E6">
        <w:rPr>
          <w:rFonts w:ascii="Times New Roman" w:hAnsi="Times New Roman" w:cs="Times New Roman"/>
          <w:sz w:val="24"/>
        </w:rPr>
        <w:t>, количество узлов 2, количество процессоров 8</w:t>
      </w:r>
    </w:p>
    <w:p w:rsidR="00CE2085" w:rsidRDefault="00CE2085">
      <w:pPr>
        <w:rPr>
          <w:rFonts w:ascii="Times New Roman" w:hAnsi="Times New Roman" w:cs="Times New Roman"/>
          <w:sz w:val="24"/>
        </w:rPr>
      </w:pPr>
    </w:p>
    <w:p w:rsidR="00ED4CE4" w:rsidRDefault="00ED4CE4">
      <w:pPr>
        <w:rPr>
          <w:rFonts w:ascii="Times New Roman" w:hAnsi="Times New Roman" w:cs="Times New Roman"/>
          <w:sz w:val="24"/>
        </w:rPr>
      </w:pPr>
    </w:p>
    <w:p w:rsidR="00ED4CE4" w:rsidRDefault="00ED4CE4">
      <w:pPr>
        <w:rPr>
          <w:rFonts w:ascii="Times New Roman" w:hAnsi="Times New Roman" w:cs="Times New Roman"/>
          <w:sz w:val="24"/>
        </w:rPr>
      </w:pPr>
    </w:p>
    <w:p w:rsidR="00ED4CE4" w:rsidRDefault="00ED4CE4">
      <w:pPr>
        <w:rPr>
          <w:rFonts w:ascii="Times New Roman" w:hAnsi="Times New Roman" w:cs="Times New Roman"/>
          <w:sz w:val="24"/>
        </w:rPr>
      </w:pPr>
    </w:p>
    <w:p w:rsidR="00ED4CE4" w:rsidRDefault="00ED4CE4">
      <w:pPr>
        <w:rPr>
          <w:rFonts w:ascii="Times New Roman" w:hAnsi="Times New Roman" w:cs="Times New Roman"/>
          <w:sz w:val="24"/>
        </w:rPr>
      </w:pPr>
    </w:p>
    <w:p w:rsidR="00ED4CE4" w:rsidRDefault="00ED4CE4">
      <w:pPr>
        <w:rPr>
          <w:rFonts w:ascii="Times New Roman" w:hAnsi="Times New Roman" w:cs="Times New Roman"/>
          <w:sz w:val="24"/>
        </w:rPr>
      </w:pPr>
    </w:p>
    <w:p w:rsidR="00ED4CE4" w:rsidRDefault="00ED4CE4">
      <w:pPr>
        <w:rPr>
          <w:rFonts w:ascii="Times New Roman" w:hAnsi="Times New Roman" w:cs="Times New Roman"/>
          <w:sz w:val="24"/>
        </w:rPr>
      </w:pPr>
    </w:p>
    <w:p w:rsidR="00ED4CE4" w:rsidRDefault="00ED4CE4">
      <w:pPr>
        <w:rPr>
          <w:rFonts w:ascii="Times New Roman" w:hAnsi="Times New Roman" w:cs="Times New Roman"/>
          <w:sz w:val="24"/>
        </w:rPr>
      </w:pPr>
    </w:p>
    <w:p w:rsidR="00ED4CE4" w:rsidRDefault="00ED4CE4">
      <w:pPr>
        <w:rPr>
          <w:rFonts w:ascii="Times New Roman" w:hAnsi="Times New Roman" w:cs="Times New Roman"/>
          <w:sz w:val="24"/>
        </w:rPr>
      </w:pPr>
    </w:p>
    <w:p w:rsidR="00ED4CE4" w:rsidRDefault="00ED4CE4">
      <w:pPr>
        <w:rPr>
          <w:rFonts w:ascii="Times New Roman" w:hAnsi="Times New Roman" w:cs="Times New Roman"/>
          <w:sz w:val="24"/>
        </w:rPr>
      </w:pPr>
    </w:p>
    <w:p w:rsidR="00ED4CE4" w:rsidRDefault="00ED4CE4">
      <w:pPr>
        <w:rPr>
          <w:rFonts w:ascii="Times New Roman" w:hAnsi="Times New Roman" w:cs="Times New Roman"/>
          <w:sz w:val="24"/>
        </w:rPr>
      </w:pPr>
    </w:p>
    <w:p w:rsidR="00ED4CE4" w:rsidRDefault="00ED4CE4">
      <w:pPr>
        <w:rPr>
          <w:rFonts w:ascii="Times New Roman" w:hAnsi="Times New Roman" w:cs="Times New Roman"/>
          <w:sz w:val="24"/>
        </w:rPr>
      </w:pPr>
    </w:p>
    <w:p w:rsidR="00ED4CE4" w:rsidRDefault="00ED4CE4" w:rsidP="00ED4CE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«Разработка и анализ отказоустойчивых параллельных алгоритмов </w:t>
      </w:r>
    </w:p>
    <w:p w:rsidR="00EF1183" w:rsidRDefault="00ED4CE4" w:rsidP="00ED4CE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вычислительных систем с массовым параллелизмом»</w:t>
      </w:r>
    </w:p>
    <w:p w:rsidR="00CE2085" w:rsidRDefault="00EF11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Содержание</w:t>
      </w:r>
    </w:p>
    <w:p w:rsidR="00ED4CE4" w:rsidRDefault="00EF1183" w:rsidP="002E5180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D4CE4">
        <w:rPr>
          <w:rFonts w:ascii="Times New Roman" w:hAnsi="Times New Roman" w:cs="Times New Roman"/>
          <w:sz w:val="24"/>
        </w:rPr>
        <w:t>Введение</w:t>
      </w:r>
    </w:p>
    <w:p w:rsidR="00ED4CE4" w:rsidRDefault="00EF1183" w:rsidP="00ED4CE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D4CE4">
        <w:rPr>
          <w:rFonts w:ascii="Times New Roman" w:hAnsi="Times New Roman" w:cs="Times New Roman"/>
          <w:sz w:val="24"/>
        </w:rPr>
        <w:t>Описание проблем</w:t>
      </w:r>
      <w:r w:rsidR="002E5180" w:rsidRPr="00ED4CE4">
        <w:rPr>
          <w:rFonts w:ascii="Times New Roman" w:hAnsi="Times New Roman" w:cs="Times New Roman"/>
          <w:sz w:val="24"/>
        </w:rPr>
        <w:t>ы</w:t>
      </w:r>
    </w:p>
    <w:p w:rsidR="00ED4CE4" w:rsidRDefault="002E5180" w:rsidP="00ED4CE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D4CE4">
        <w:rPr>
          <w:rFonts w:ascii="Times New Roman" w:hAnsi="Times New Roman" w:cs="Times New Roman"/>
          <w:sz w:val="24"/>
        </w:rPr>
        <w:t xml:space="preserve">Обзор </w:t>
      </w:r>
      <w:r w:rsidR="00ED4CE4" w:rsidRPr="00ED4CE4">
        <w:rPr>
          <w:rFonts w:ascii="Times New Roman" w:hAnsi="Times New Roman" w:cs="Times New Roman"/>
          <w:sz w:val="24"/>
        </w:rPr>
        <w:t>существующих методов отказоустойчивого выполнения параллельных программ для вычислительных систем с массовым параллелизмом</w:t>
      </w:r>
    </w:p>
    <w:p w:rsidR="00A73257" w:rsidRDefault="00A73257" w:rsidP="00ED4CE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Классификация отказов</w:t>
      </w:r>
    </w:p>
    <w:p w:rsidR="00A73257" w:rsidRDefault="00A73257" w:rsidP="00ED4CE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Классификация политик восстановления</w:t>
      </w:r>
    </w:p>
    <w:p w:rsidR="00A73257" w:rsidRDefault="00A73257" w:rsidP="00ED4CE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Классификация методов создания контрольных точек</w:t>
      </w:r>
    </w:p>
    <w:p w:rsidR="00A73257" w:rsidRDefault="00A73257" w:rsidP="00ED4CE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Обзор методов оптимизации создания контрольных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точек</w:t>
      </w:r>
    </w:p>
    <w:p w:rsidR="00ED4CE4" w:rsidRDefault="00ED4CE4" w:rsidP="00ED4CE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D4CE4">
        <w:rPr>
          <w:rFonts w:ascii="Times New Roman" w:hAnsi="Times New Roman" w:cs="Times New Roman"/>
          <w:sz w:val="24"/>
        </w:rPr>
        <w:t>Обзор существующих решений отказоустойчивого выполнения параллельных программ для вычислительных систем с массовым параллелизмом (аналитика, критика)</w:t>
      </w:r>
    </w:p>
    <w:p w:rsidR="00ED4CE4" w:rsidRDefault="002E5180" w:rsidP="00ED4CE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D4CE4">
        <w:rPr>
          <w:rFonts w:ascii="Times New Roman" w:hAnsi="Times New Roman" w:cs="Times New Roman"/>
          <w:sz w:val="24"/>
        </w:rPr>
        <w:t xml:space="preserve">Описание функционала </w:t>
      </w:r>
      <w:r w:rsidR="00ED4CE4" w:rsidRPr="00ED4CE4">
        <w:rPr>
          <w:rFonts w:ascii="Times New Roman" w:hAnsi="Times New Roman" w:cs="Times New Roman"/>
          <w:sz w:val="24"/>
        </w:rPr>
        <w:t xml:space="preserve">реализованной </w:t>
      </w:r>
      <w:r w:rsidR="00ED4CE4">
        <w:rPr>
          <w:rFonts w:ascii="Times New Roman" w:hAnsi="Times New Roman" w:cs="Times New Roman"/>
          <w:sz w:val="24"/>
        </w:rPr>
        <w:t>решения/подхода/</w:t>
      </w:r>
      <w:r w:rsidRPr="00ED4CE4">
        <w:rPr>
          <w:rFonts w:ascii="Times New Roman" w:hAnsi="Times New Roman" w:cs="Times New Roman"/>
          <w:sz w:val="24"/>
        </w:rPr>
        <w:t>библ</w:t>
      </w:r>
      <w:r w:rsidR="00ED4CE4">
        <w:rPr>
          <w:rFonts w:ascii="Times New Roman" w:hAnsi="Times New Roman" w:cs="Times New Roman"/>
          <w:sz w:val="24"/>
        </w:rPr>
        <w:t>иотеки</w:t>
      </w:r>
    </w:p>
    <w:p w:rsidR="00ED4CE4" w:rsidRDefault="002E5180" w:rsidP="00ED4CE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D4CE4">
        <w:rPr>
          <w:rFonts w:ascii="Times New Roman" w:hAnsi="Times New Roman" w:cs="Times New Roman"/>
          <w:sz w:val="24"/>
        </w:rPr>
        <w:t>Описание тестовых примеров</w:t>
      </w:r>
    </w:p>
    <w:p w:rsidR="00EF1183" w:rsidRPr="00ED4CE4" w:rsidRDefault="00EF1183" w:rsidP="00ED4CE4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D4CE4">
        <w:rPr>
          <w:rFonts w:ascii="Times New Roman" w:hAnsi="Times New Roman" w:cs="Times New Roman"/>
          <w:sz w:val="24"/>
        </w:rPr>
        <w:t>Экспериментальная часть</w:t>
      </w:r>
    </w:p>
    <w:p w:rsidR="00EF1183" w:rsidRDefault="00EF1183" w:rsidP="00EF118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EF1183">
        <w:rPr>
          <w:rFonts w:ascii="Times New Roman" w:hAnsi="Times New Roman" w:cs="Times New Roman"/>
          <w:sz w:val="24"/>
        </w:rPr>
        <w:t>Технические характеристики машин</w:t>
      </w:r>
    </w:p>
    <w:p w:rsidR="00EF1183" w:rsidRDefault="00EF1183" w:rsidP="00EF118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EF1183">
        <w:rPr>
          <w:rFonts w:ascii="Times New Roman" w:hAnsi="Times New Roman" w:cs="Times New Roman"/>
          <w:sz w:val="24"/>
        </w:rPr>
        <w:t>Описание условий экспериментов</w:t>
      </w:r>
    </w:p>
    <w:p w:rsidR="00EF1183" w:rsidRDefault="00EF1183" w:rsidP="00EF118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EF1183">
        <w:rPr>
          <w:rFonts w:ascii="Times New Roman" w:hAnsi="Times New Roman" w:cs="Times New Roman"/>
          <w:sz w:val="24"/>
        </w:rPr>
        <w:t>Результаты экспериментов</w:t>
      </w:r>
    </w:p>
    <w:p w:rsidR="00EF1183" w:rsidRDefault="00EF1183" w:rsidP="00EF1183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EF1183">
        <w:rPr>
          <w:rFonts w:ascii="Times New Roman" w:hAnsi="Times New Roman" w:cs="Times New Roman"/>
          <w:sz w:val="24"/>
        </w:rPr>
        <w:t>Графики</w:t>
      </w:r>
    </w:p>
    <w:p w:rsidR="00ED4CE4" w:rsidRDefault="00EF1183" w:rsidP="00ED4CE4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EF1183">
        <w:rPr>
          <w:rFonts w:ascii="Times New Roman" w:hAnsi="Times New Roman" w:cs="Times New Roman"/>
          <w:sz w:val="24"/>
        </w:rPr>
        <w:t>Анализ полученных результатов</w:t>
      </w:r>
    </w:p>
    <w:p w:rsidR="00EF1183" w:rsidRPr="00ED4CE4" w:rsidRDefault="00EF1183" w:rsidP="00ED4CE4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ED4CE4">
        <w:rPr>
          <w:rFonts w:ascii="Times New Roman" w:hAnsi="Times New Roman" w:cs="Times New Roman"/>
          <w:sz w:val="24"/>
        </w:rPr>
        <w:t>Заключение</w:t>
      </w:r>
    </w:p>
    <w:sectPr w:rsidR="00EF1183" w:rsidRPr="00ED4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79A3"/>
    <w:multiLevelType w:val="hybridMultilevel"/>
    <w:tmpl w:val="6F3CC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F4881"/>
    <w:multiLevelType w:val="multilevel"/>
    <w:tmpl w:val="91C8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B4845"/>
    <w:multiLevelType w:val="hybridMultilevel"/>
    <w:tmpl w:val="861A36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16CC0"/>
    <w:multiLevelType w:val="hybridMultilevel"/>
    <w:tmpl w:val="AFACF4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2327C"/>
    <w:multiLevelType w:val="hybridMultilevel"/>
    <w:tmpl w:val="F5EE4CD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D0FA5"/>
    <w:multiLevelType w:val="hybridMultilevel"/>
    <w:tmpl w:val="B4FE0B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503A0"/>
    <w:multiLevelType w:val="hybridMultilevel"/>
    <w:tmpl w:val="8F3A30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D5119"/>
    <w:multiLevelType w:val="hybridMultilevel"/>
    <w:tmpl w:val="C6F8CB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461FA"/>
    <w:multiLevelType w:val="hybridMultilevel"/>
    <w:tmpl w:val="FD5C3F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F74E2"/>
    <w:multiLevelType w:val="multilevel"/>
    <w:tmpl w:val="AFC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D1B2F"/>
    <w:multiLevelType w:val="multilevel"/>
    <w:tmpl w:val="2DD8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B065C"/>
    <w:multiLevelType w:val="multilevel"/>
    <w:tmpl w:val="3DD0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26"/>
    <w:rsid w:val="002E5180"/>
    <w:rsid w:val="00493AC9"/>
    <w:rsid w:val="007237A0"/>
    <w:rsid w:val="008E5692"/>
    <w:rsid w:val="00937D07"/>
    <w:rsid w:val="00A73257"/>
    <w:rsid w:val="00C77C8C"/>
    <w:rsid w:val="00C86431"/>
    <w:rsid w:val="00CE2085"/>
    <w:rsid w:val="00CE7426"/>
    <w:rsid w:val="00DB44E6"/>
    <w:rsid w:val="00ED4CE4"/>
    <w:rsid w:val="00EF1183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6286"/>
  <w15:chartTrackingRefBased/>
  <w15:docId w15:val="{0C83E58F-2EC0-4B26-B6AC-451B6DF1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4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4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B44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44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DB44E6"/>
    <w:rPr>
      <w:color w:val="0000FF"/>
      <w:u w:val="single"/>
    </w:rPr>
  </w:style>
  <w:style w:type="character" w:styleId="a5">
    <w:name w:val="Strong"/>
    <w:basedOn w:val="a0"/>
    <w:uiPriority w:val="22"/>
    <w:qFormat/>
    <w:rsid w:val="00DB44E6"/>
    <w:rPr>
      <w:b/>
      <w:bCs/>
    </w:rPr>
  </w:style>
  <w:style w:type="paragraph" w:styleId="a6">
    <w:name w:val="List Paragraph"/>
    <w:basedOn w:val="a"/>
    <w:uiPriority w:val="34"/>
    <w:qFormat/>
    <w:rsid w:val="00DB4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RandyShughart</dc:creator>
  <cp:keywords/>
  <dc:description/>
  <cp:lastModifiedBy>RandyShughart</cp:lastModifiedBy>
  <cp:revision>7</cp:revision>
  <dcterms:created xsi:type="dcterms:W3CDTF">2017-09-06T04:04:00Z</dcterms:created>
  <dcterms:modified xsi:type="dcterms:W3CDTF">2017-09-08T11:16:00Z</dcterms:modified>
</cp:coreProperties>
</file>