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34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BB538E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A76A34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СИБИРСКИЙ ГОСУДАРСТВЕННЫЙ УНИВЕРСИТЕТ</w:t>
      </w:r>
    </w:p>
    <w:p w:rsidR="00BB538E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ТЕЛЕКОММУНИКАЦИЙ И ИНФОРМАТИКИ</w:t>
      </w: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left="567" w:firstLine="0"/>
      </w:pPr>
    </w:p>
    <w:p w:rsidR="00BB538E" w:rsidRDefault="00A562ED">
      <w:pPr>
        <w:pStyle w:val="Standard"/>
        <w:ind w:firstLine="0"/>
        <w:jc w:val="center"/>
        <w:rPr>
          <w:b/>
        </w:rPr>
      </w:pPr>
      <w:r>
        <w:rPr>
          <w:b/>
        </w:rPr>
        <w:t xml:space="preserve">РАСЧЕТНО-ГРАФИЧЕСКОЕ </w:t>
      </w:r>
      <w:r>
        <w:rPr>
          <w:b/>
        </w:rPr>
        <w:t>ЗАДАНИЕ</w:t>
      </w:r>
    </w:p>
    <w:p w:rsidR="00BB538E" w:rsidRDefault="00A562ED">
      <w:pPr>
        <w:pStyle w:val="Standard"/>
        <w:ind w:firstLine="0"/>
        <w:jc w:val="center"/>
      </w:pPr>
      <w:r>
        <w:t>по дисциплине “</w:t>
      </w:r>
      <w:r w:rsidR="00665975">
        <w:t>Распределённые системы и технологии</w:t>
      </w:r>
      <w:r>
        <w:t>”</w:t>
      </w:r>
    </w:p>
    <w:p w:rsidR="00BB538E" w:rsidRDefault="00A562ED">
      <w:pPr>
        <w:pStyle w:val="Standard"/>
        <w:ind w:firstLine="0"/>
        <w:jc w:val="center"/>
      </w:pPr>
      <w:r>
        <w:t>на тему</w:t>
      </w:r>
    </w:p>
    <w:p w:rsidR="00BB538E" w:rsidRPr="00665975" w:rsidRDefault="00665975">
      <w:pPr>
        <w:pStyle w:val="Standard"/>
        <w:ind w:left="567" w:firstLine="0"/>
        <w:jc w:val="center"/>
        <w:rPr>
          <w:b/>
        </w:rPr>
      </w:pPr>
      <w:r w:rsidRPr="00665975">
        <w:rPr>
          <w:b/>
        </w:rPr>
        <w:t>Проектирование и разработка гибридного (параллельного и распределённого) приложения «Игра в крестики-нолики»</w:t>
      </w:r>
    </w:p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BB538E">
        <w:tblPrEx>
          <w:tblCellMar>
            <w:top w:w="0" w:type="dxa"/>
            <w:bottom w:w="0" w:type="dxa"/>
          </w:tblCellMar>
        </w:tblPrEx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Марков В.А.</w:t>
            </w:r>
          </w:p>
        </w:tc>
      </w:tr>
      <w:tr w:rsidR="00BB538E">
        <w:tblPrEx>
          <w:tblCellMar>
            <w:top w:w="0" w:type="dxa"/>
            <w:bottom w:w="0" w:type="dxa"/>
          </w:tblCellMar>
        </w:tblPrEx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BB538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МГ-165</w:t>
            </w:r>
          </w:p>
        </w:tc>
      </w:tr>
      <w:tr w:rsidR="00BB538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394"/>
        <w:gridCol w:w="3685"/>
      </w:tblGrid>
      <w:tr w:rsidR="00BB538E">
        <w:tblPrEx>
          <w:tblCellMar>
            <w:top w:w="0" w:type="dxa"/>
            <w:bottom w:w="0" w:type="dxa"/>
          </w:tblCellMar>
        </w:tblPrEx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665975" w:rsidP="00665975">
            <w:pPr>
              <w:pStyle w:val="Standard"/>
              <w:spacing w:line="240" w:lineRule="auto"/>
              <w:ind w:firstLine="0"/>
            </w:pPr>
            <w:r>
              <w:t>профессор</w:t>
            </w:r>
            <w:r w:rsidR="00A562ED">
              <w:t xml:space="preserve"> </w:t>
            </w:r>
            <w:r>
              <w:t>С</w:t>
            </w:r>
            <w:r w:rsidR="00A562ED">
              <w:t>.</w:t>
            </w:r>
            <w:r>
              <w:t>Н</w:t>
            </w:r>
            <w:r w:rsidR="00A562ED">
              <w:t xml:space="preserve">. </w:t>
            </w:r>
            <w:r>
              <w:t>Мамойленко</w:t>
            </w:r>
          </w:p>
        </w:tc>
      </w:tr>
      <w:tr w:rsidR="00BB538E">
        <w:tblPrEx>
          <w:tblCellMar>
            <w:top w:w="0" w:type="dxa"/>
            <w:bottom w:w="0" w:type="dxa"/>
          </w:tblCellMar>
        </w:tblPrEx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BB538E">
        <w:tblPrEx>
          <w:tblCellMar>
            <w:top w:w="0" w:type="dxa"/>
            <w:bottom w:w="0" w:type="dxa"/>
          </w:tblCellMar>
        </w:tblPrEx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BB538E">
        <w:tblPrEx>
          <w:tblCellMar>
            <w:top w:w="0" w:type="dxa"/>
            <w:bottom w:w="0" w:type="dxa"/>
          </w:tblCellMar>
        </w:tblPrEx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  <w:rPr>
          <w:lang w:val="en-US"/>
        </w:rPr>
      </w:pPr>
    </w:p>
    <w:p w:rsidR="00BB538E" w:rsidRDefault="00BB538E">
      <w:pPr>
        <w:pStyle w:val="Standard"/>
        <w:ind w:firstLine="0"/>
        <w:jc w:val="center"/>
        <w:rPr>
          <w:lang w:val="en-US"/>
        </w:rPr>
      </w:pPr>
    </w:p>
    <w:p w:rsidR="00BB538E" w:rsidRDefault="00A562ED">
      <w:pPr>
        <w:pStyle w:val="Standard"/>
        <w:ind w:firstLine="0"/>
        <w:jc w:val="center"/>
      </w:pPr>
      <w:r>
        <w:t>Новосибирск – 2016</w:t>
      </w:r>
    </w:p>
    <w:p w:rsidR="00BB538E" w:rsidRDefault="00A562ED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:rsidR="00BB538E" w:rsidRDefault="00A562ED">
      <w:pPr>
        <w:pStyle w:val="Contents1"/>
        <w:tabs>
          <w:tab w:val="right" w:leader="dot" w:pos="9628"/>
        </w:tabs>
      </w:pPr>
      <w:r>
        <w:fldChar w:fldCharType="begin"/>
      </w:r>
      <w:r>
        <w:instrText xml:space="preserve"> TOC \t "ОтчетРаздел;1;ОтчетРазделЦентрированный;1;ОтчетПодраздел;2;ОтчетПункт;3" \h </w:instrText>
      </w:r>
      <w:r>
        <w:fldChar w:fldCharType="separate"/>
      </w:r>
      <w:hyperlink r:id="rId7" w:history="1">
        <w:r>
          <w:rPr>
            <w:lang w:eastAsia="ru-RU"/>
          </w:rPr>
          <w:t>ВВЕДЕНИЕ</w:t>
        </w:r>
        <w:r>
          <w:rPr>
            <w:lang w:eastAsia="ru-RU"/>
          </w:rPr>
          <w:tab/>
        </w:r>
      </w:hyperlink>
      <w:r w:rsidR="004A25B6">
        <w:rPr>
          <w:lang w:eastAsia="ru-RU"/>
        </w:rPr>
        <w:t>3</w:t>
      </w:r>
    </w:p>
    <w:p w:rsidR="00AB3D36" w:rsidRDefault="00A562ED" w:rsidP="00E061B3">
      <w:pPr>
        <w:pStyle w:val="Contents1"/>
        <w:tabs>
          <w:tab w:val="right" w:leader="dot" w:pos="9628"/>
        </w:tabs>
        <w:rPr>
          <w:lang w:eastAsia="ru-RU"/>
        </w:rPr>
      </w:pPr>
      <w:hyperlink r:id="rId8" w:history="1">
        <w:r w:rsidR="00AB3D36">
          <w:rPr>
            <w:lang w:eastAsia="ru-RU"/>
          </w:rPr>
          <w:t xml:space="preserve">1. </w:t>
        </w:r>
        <w:r w:rsidR="00E061B3">
          <w:rPr>
            <w:lang w:eastAsia="ru-RU"/>
          </w:rPr>
          <w:t>Асин</w:t>
        </w:r>
        <w:r w:rsidR="00316AAB">
          <w:rPr>
            <w:lang w:eastAsia="ru-RU"/>
          </w:rPr>
          <w:t>хронные сокеты</w:t>
        </w:r>
      </w:hyperlink>
      <w:r w:rsidR="00316AAB">
        <w:rPr>
          <w:lang w:eastAsia="ru-RU"/>
        </w:rPr>
        <w:t>……………………………………………………………...</w:t>
      </w:r>
      <w:r w:rsidR="004A25B6">
        <w:rPr>
          <w:lang w:eastAsia="ru-RU"/>
        </w:rPr>
        <w:t>4</w:t>
      </w:r>
    </w:p>
    <w:p w:rsidR="00AB3D36" w:rsidRPr="00316AAB" w:rsidRDefault="00E061B3" w:rsidP="00AB3D36">
      <w:pPr>
        <w:pStyle w:val="Standard"/>
        <w:ind w:firstLine="0"/>
        <w:rPr>
          <w:lang w:val="en-US" w:eastAsia="ru-RU"/>
        </w:rPr>
      </w:pPr>
      <w:r>
        <w:rPr>
          <w:lang w:eastAsia="ru-RU"/>
        </w:rPr>
        <w:t>2</w:t>
      </w:r>
      <w:r w:rsidR="00AB3D36">
        <w:rPr>
          <w:lang w:eastAsia="ru-RU"/>
        </w:rPr>
        <w:t>. Отказоустойчивост</w:t>
      </w:r>
      <w:r w:rsidR="00316AAB">
        <w:rPr>
          <w:lang w:eastAsia="ru-RU"/>
        </w:rPr>
        <w:t>ь……………………………………………………………….4</w:t>
      </w:r>
    </w:p>
    <w:p w:rsidR="00E061B3" w:rsidRDefault="00E061B3" w:rsidP="00AB3D36">
      <w:pPr>
        <w:pStyle w:val="Standard"/>
        <w:ind w:firstLine="0"/>
        <w:rPr>
          <w:lang w:eastAsia="ru-RU"/>
        </w:rPr>
      </w:pPr>
      <w:r>
        <w:rPr>
          <w:lang w:eastAsia="ru-RU"/>
        </w:rPr>
        <w:t>3</w:t>
      </w:r>
      <w:r w:rsidR="00AB3D36">
        <w:rPr>
          <w:lang w:eastAsia="ru-RU"/>
        </w:rPr>
        <w:t>.</w:t>
      </w:r>
      <w:r>
        <w:rPr>
          <w:lang w:eastAsia="ru-RU"/>
        </w:rPr>
        <w:t xml:space="preserve"> Постановка задачи</w:t>
      </w:r>
      <w:r w:rsidR="00316AAB">
        <w:rPr>
          <w:lang w:eastAsia="ru-RU"/>
        </w:rPr>
        <w:t>…………………………………………………………………5</w:t>
      </w:r>
    </w:p>
    <w:p w:rsidR="00BB538E" w:rsidRDefault="00E061B3" w:rsidP="00CF3221">
      <w:pPr>
        <w:pStyle w:val="Standard"/>
        <w:ind w:firstLine="0"/>
        <w:rPr>
          <w:lang w:eastAsia="ru-RU"/>
        </w:rPr>
      </w:pPr>
      <w:r>
        <w:rPr>
          <w:lang w:eastAsia="ru-RU"/>
        </w:rPr>
        <w:t>4.</w:t>
      </w:r>
      <w:r w:rsidR="00AB3D36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8D6FBB">
        <w:rPr>
          <w:lang w:eastAsia="ru-RU"/>
        </w:rPr>
        <w:t>…………………………………………………………………………6</w:t>
      </w:r>
    </w:p>
    <w:p w:rsidR="00BB538E" w:rsidRDefault="00A562ED">
      <w:pPr>
        <w:pStyle w:val="Contents1"/>
        <w:tabs>
          <w:tab w:val="right" w:leader="dot" w:pos="9628"/>
        </w:tabs>
      </w:pPr>
      <w:hyperlink r:id="rId9" w:history="1">
        <w:r>
          <w:rPr>
            <w:lang w:eastAsia="ru-RU"/>
          </w:rPr>
          <w:t>ЗАКЛЮЧЕНИЕ</w:t>
        </w:r>
        <w:r>
          <w:rPr>
            <w:lang w:eastAsia="ru-RU"/>
          </w:rPr>
          <w:tab/>
        </w:r>
        <w:r w:rsidR="0090511E">
          <w:rPr>
            <w:lang w:eastAsia="ru-RU"/>
          </w:rPr>
          <w:t>11</w:t>
        </w:r>
      </w:hyperlink>
    </w:p>
    <w:p w:rsidR="00BB538E" w:rsidRDefault="00A562ED">
      <w:pPr>
        <w:pStyle w:val="Contents1"/>
        <w:tabs>
          <w:tab w:val="right" w:leader="dot" w:pos="9628"/>
        </w:tabs>
      </w:pPr>
      <w:hyperlink r:id="rId10" w:history="1">
        <w:r>
          <w:rPr>
            <w:lang w:eastAsia="ru-RU"/>
          </w:rPr>
          <w:t>СПИСОК ИСПОЛЬЗ</w:t>
        </w:r>
        <w:r>
          <w:rPr>
            <w:lang w:eastAsia="ru-RU"/>
          </w:rPr>
          <w:t>ОВАННЫХ ИСТОЧНИКОВ</w:t>
        </w:r>
        <w:r>
          <w:rPr>
            <w:lang w:eastAsia="ru-RU"/>
          </w:rPr>
          <w:tab/>
        </w:r>
        <w:r w:rsidR="0090511E">
          <w:rPr>
            <w:lang w:eastAsia="ru-RU"/>
          </w:rPr>
          <w:t>12</w:t>
        </w:r>
      </w:hyperlink>
    </w:p>
    <w:p w:rsidR="00BB538E" w:rsidRDefault="00A562ED">
      <w:pPr>
        <w:pStyle w:val="Contents1"/>
        <w:tabs>
          <w:tab w:val="right" w:leader="dot" w:pos="9628"/>
        </w:tabs>
      </w:pPr>
      <w:hyperlink r:id="rId11" w:history="1">
        <w:r>
          <w:rPr>
            <w:lang w:eastAsia="ru-RU"/>
          </w:rPr>
          <w:t>ПРИЛОЖЕНИЕ</w:t>
        </w:r>
        <w:r>
          <w:rPr>
            <w:lang w:eastAsia="ru-RU"/>
          </w:rPr>
          <w:tab/>
        </w:r>
        <w:r w:rsidR="0090511E">
          <w:rPr>
            <w:lang w:eastAsia="ru-RU"/>
          </w:rPr>
          <w:t>13</w:t>
        </w:r>
      </w:hyperlink>
    </w:p>
    <w:p w:rsidR="00BB538E" w:rsidRDefault="00A562ED">
      <w:pPr>
        <w:pStyle w:val="af8"/>
        <w:rPr>
          <w:szCs w:val="28"/>
        </w:rPr>
      </w:pPr>
      <w:r>
        <w:rPr>
          <w:szCs w:val="24"/>
        </w:rPr>
        <w:fldChar w:fldCharType="end"/>
      </w:r>
    </w:p>
    <w:p w:rsidR="00BB538E" w:rsidRDefault="00A562ED">
      <w:pPr>
        <w:pStyle w:val="af8"/>
        <w:pageBreakBefore/>
      </w:pPr>
      <w:bookmarkStart w:id="0" w:name="__RefHeading___Toc337081083"/>
      <w:r>
        <w:lastRenderedPageBreak/>
        <w:t>В</w:t>
      </w:r>
      <w:r>
        <w:t>ВЕДЕНИЕ</w:t>
      </w:r>
      <w:bookmarkEnd w:id="0"/>
    </w:p>
    <w:p w:rsidR="00631A94" w:rsidRDefault="00A76A34" w:rsidP="00631A94">
      <w:p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>Большинство задач, которые приходится решать программисту в повседневной жизни,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A34">
        <w:rPr>
          <w:rFonts w:ascii="Times New Roman" w:hAnsi="Times New Roman" w:cs="Times New Roman"/>
          <w:sz w:val="28"/>
          <w:szCs w:val="28"/>
        </w:rPr>
        <w:t>связано с выполнением локальных действий в системе.</w:t>
      </w:r>
    </w:p>
    <w:p w:rsidR="00631A94" w:rsidRDefault="00A76A34" w:rsidP="00631A94">
      <w:p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>Обычно они не выходят за рамки управления мышью, клавиатурой, экраном и файловой системой. Гораздо труднее заставить взаимодействовать несколько программ, которые работают на разных компьютерах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76A34">
        <w:rPr>
          <w:rFonts w:ascii="Times New Roman" w:hAnsi="Times New Roman" w:cs="Times New Roman"/>
          <w:sz w:val="28"/>
          <w:szCs w:val="28"/>
        </w:rPr>
        <w:t>подключенных к сети.</w:t>
      </w:r>
    </w:p>
    <w:p w:rsidR="00631A94" w:rsidRDefault="00A76A34" w:rsidP="00631A94">
      <w:p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 xml:space="preserve">Сетевое программирование, несомненно, полезно для опыта, так как приходится координировать работу множества компонентов приложения и тщательно распределять обязанности между ними. Фундаментальной единицей всего сетевого программирования в Linux (и большинстве других операционных систем) является сокет. Так же, как функции файлового ввода вывода определяют интерфейс взаимодействия с файловой системой, сокет соединяет программу с сетью. С его помощью она посылает и принимает сообщения. </w:t>
      </w:r>
    </w:p>
    <w:p w:rsidR="00A76A34" w:rsidRPr="00A76A34" w:rsidRDefault="00A76A34" w:rsidP="00631A94">
      <w:p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 xml:space="preserve">Создавать сетевые приложения труднее, чем даже заниматься многозадачным программированием, так как круг возникающих проблем здесь гораздо шире. Необходимо обеспечивать максимальную производительность, координировать обмен данными и управлять вводом выводом. В рамках данного курсового проекта реализовано клиент-серверное приложение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6A34">
        <w:rPr>
          <w:rFonts w:ascii="Times New Roman" w:hAnsi="Times New Roman" w:cs="Times New Roman"/>
          <w:sz w:val="28"/>
          <w:szCs w:val="28"/>
        </w:rPr>
        <w:t xml:space="preserve"> игра «Крестики-нолики».</w:t>
      </w:r>
    </w:p>
    <w:p w:rsidR="00BB538E" w:rsidRDefault="00AA11D7" w:rsidP="00AA11D7">
      <w:pPr>
        <w:pStyle w:val="a8"/>
        <w:numPr>
          <w:ilvl w:val="0"/>
          <w:numId w:val="26"/>
        </w:numPr>
      </w:pPr>
      <w:r>
        <w:lastRenderedPageBreak/>
        <w:t>Асинхронные сокеты</w:t>
      </w:r>
      <w:r>
        <w:t xml:space="preserve"> Linux</w:t>
      </w:r>
      <w:r>
        <w:t xml:space="preserve"> </w:t>
      </w:r>
      <w:r>
        <w:rPr>
          <w:lang w:val="en-US"/>
        </w:rPr>
        <w:t>e</w:t>
      </w:r>
      <w:r>
        <w:t>poll()</w:t>
      </w:r>
    </w:p>
    <w:p w:rsidR="00AA11D7" w:rsidRDefault="00AA11D7" w:rsidP="00AA11D7">
      <w:pPr>
        <w:pStyle w:val="Standard"/>
        <w:ind w:firstLine="708"/>
      </w:pPr>
      <w:r>
        <w:t>Epoll (extended poll) –</w:t>
      </w:r>
      <w:r>
        <w:t>API</w:t>
      </w:r>
      <w:r w:rsidRPr="00AA11D7">
        <w:t xml:space="preserve"> </w:t>
      </w:r>
      <w:r>
        <w:t>мультиплексированного</w:t>
      </w:r>
      <w:r w:rsidRPr="00AA11D7">
        <w:t xml:space="preserve"> </w:t>
      </w:r>
      <w:r>
        <w:t>ввода-вывода,</w:t>
      </w:r>
      <w:r w:rsidRPr="00AA11D7">
        <w:t xml:space="preserve"> </w:t>
      </w:r>
      <w:r>
        <w:t>предоставляемого Linux</w:t>
      </w:r>
      <w:r w:rsidRPr="00AA11D7">
        <w:t xml:space="preserve"> </w:t>
      </w:r>
      <w:r>
        <w:t>для</w:t>
      </w:r>
      <w:r w:rsidRPr="00AA11D7">
        <w:t xml:space="preserve"> </w:t>
      </w:r>
      <w:r>
        <w:t>приложений.</w:t>
      </w:r>
      <w:r w:rsidRPr="00AA11D7">
        <w:t xml:space="preserve"> </w:t>
      </w:r>
      <w:r>
        <w:t>API позв</w:t>
      </w:r>
      <w:r>
        <w:t>оляет приложения осуществлять</w:t>
      </w:r>
      <w:r w:rsidRPr="00AA11D7">
        <w:t xml:space="preserve"> </w:t>
      </w:r>
      <w:r>
        <w:t xml:space="preserve">мониторинг нескольких  открытых файловых дескрипторов </w:t>
      </w:r>
      <w:r>
        <w:t>(которые  могут  быть файлами,</w:t>
      </w:r>
      <w:r w:rsidRPr="00AA11D7">
        <w:t xml:space="preserve"> </w:t>
      </w:r>
      <w:r>
        <w:t>устройствами или сокетами, в том числе сетевыми), для того, чтобы узнать, готово ли устройство для продолжения ввода (вывода).</w:t>
      </w:r>
    </w:p>
    <w:p w:rsidR="00AA11D7" w:rsidRDefault="00AA11D7" w:rsidP="00AA11D7">
      <w:pPr>
        <w:pStyle w:val="Standard"/>
        <w:ind w:firstLine="708"/>
      </w:pPr>
      <w:r>
        <w:t xml:space="preserve">Epoll планировался как более эффективная замена вызовам select() и poll(), определёнными в POSIX. Epoll может предоставить более эффективный механизм для приложений, обрабатывающих большое количество одновременно открытых соединений </w:t>
      </w:r>
      <w:r w:rsidRPr="00AA11D7">
        <w:t>–</w:t>
      </w:r>
      <w:r>
        <w:t xml:space="preserve"> со сложностью O(1) в отличие от стандартного механизма, обладающего сложностью O(n). Epoll аналоги</w:t>
      </w:r>
      <w:r>
        <w:t>чен системе Kqueue из FreeBSD и</w:t>
      </w:r>
      <w:r w:rsidRPr="00AA11D7">
        <w:t xml:space="preserve"> </w:t>
      </w:r>
      <w:r>
        <w:t>также представляет собой объект ядра, предоставляемый для работы в пространстве пользователя в виде файлового дескриптора</w:t>
      </w:r>
      <w:r w:rsidRPr="00AA11D7">
        <w:t xml:space="preserve"> [1]</w:t>
      </w:r>
      <w:r>
        <w:t>.</w:t>
      </w:r>
    </w:p>
    <w:p w:rsidR="00AA11D7" w:rsidRDefault="00AA11D7" w:rsidP="00AA11D7">
      <w:pPr>
        <w:pStyle w:val="Standard"/>
        <w:ind w:firstLine="0"/>
      </w:pPr>
    </w:p>
    <w:p w:rsidR="00AA11D7" w:rsidRPr="00AA11D7" w:rsidRDefault="00AA11D7" w:rsidP="00AA11D7">
      <w:pPr>
        <w:pStyle w:val="Standard"/>
        <w:ind w:firstLine="0"/>
      </w:pPr>
      <w:r>
        <w:rPr>
          <w:lang w:val="en-US"/>
        </w:rPr>
        <w:t xml:space="preserve">2. </w:t>
      </w:r>
      <w:r>
        <w:t xml:space="preserve"> Отказоустойчивость</w:t>
      </w:r>
    </w:p>
    <w:p w:rsidR="00AA11D7" w:rsidRDefault="00AA11D7" w:rsidP="00AA11D7">
      <w:pPr>
        <w:pStyle w:val="Standard"/>
        <w:ind w:firstLine="708"/>
      </w:pPr>
      <w:r>
        <w:t xml:space="preserve">Отказоустойчивая архитектура с точки зрения инженерии </w:t>
      </w:r>
      <w:r w:rsidRPr="00AA11D7">
        <w:t>–</w:t>
      </w:r>
      <w:r>
        <w:t xml:space="preserve"> это метод проектирования отказоустойчивых систем, которые способны продолжать выполнение запланированных операций (возможно, с понижением эффективности) при отказе их компонентов. Термин часто используется дл</w:t>
      </w:r>
      <w:r>
        <w:t>я описания компьютерных систем,</w:t>
      </w:r>
      <w:r w:rsidRPr="00AA11D7">
        <w:t xml:space="preserve"> </w:t>
      </w:r>
      <w:r>
        <w:t>спроектированных продолжать работу в той или иной степени, с возможным уменьшением пропускной способности или увеличением времени отклика, в случае отказа части системы. Это означает, что система в целом не прекратит свою работу при возникновении проблем с аппаратной или программной частью</w:t>
      </w:r>
      <w:r w:rsidRPr="00AA11D7">
        <w:t xml:space="preserve">. </w:t>
      </w:r>
      <w:r>
        <w:t>Если каждый компонент системы может продолжать работать при отказе одной из его составляющих, то вся система, в свою очередь, также продолжает работать</w:t>
      </w:r>
      <w:r w:rsidR="00782EFF">
        <w:t xml:space="preserve"> </w:t>
      </w:r>
      <w:r w:rsidR="00782EFF" w:rsidRPr="0062529B">
        <w:t>[2]</w:t>
      </w:r>
      <w:r>
        <w:t>.</w:t>
      </w:r>
    </w:p>
    <w:p w:rsidR="00AA11D7" w:rsidRDefault="00AA11D7" w:rsidP="00AA11D7">
      <w:pPr>
        <w:pStyle w:val="Standard"/>
        <w:ind w:firstLine="450"/>
      </w:pPr>
    </w:p>
    <w:p w:rsidR="00AA11D7" w:rsidRDefault="00AA11D7" w:rsidP="00AA11D7">
      <w:pPr>
        <w:pStyle w:val="Standard"/>
        <w:ind w:firstLine="708"/>
      </w:pPr>
      <w:r>
        <w:lastRenderedPageBreak/>
        <w:t>Впервые идея включения избыточных частей для увеличения надежности системы была высказана Джоном фон Нейманом в 1950-х годах.</w:t>
      </w:r>
    </w:p>
    <w:p w:rsidR="00AA11D7" w:rsidRDefault="00AA11D7" w:rsidP="00AA11D7">
      <w:pPr>
        <w:pStyle w:val="Standard"/>
        <w:ind w:firstLine="0"/>
      </w:pPr>
      <w:r>
        <w:t>Существует два типа избыточност</w:t>
      </w:r>
      <w:r>
        <w:t>и: пространственная и временная^</w:t>
      </w:r>
    </w:p>
    <w:p w:rsidR="00AA11D7" w:rsidRDefault="00AA11D7" w:rsidP="00A562ED">
      <w:pPr>
        <w:pStyle w:val="Standard"/>
        <w:numPr>
          <w:ilvl w:val="0"/>
          <w:numId w:val="48"/>
        </w:numPr>
      </w:pPr>
      <w:r>
        <w:t>Избыточность пространства реализуется путем в</w:t>
      </w:r>
      <w:r>
        <w:t>ведения дополнительных компонен</w:t>
      </w:r>
      <w:r>
        <w:t>тов, функций или данных, которые не нужны при безотказном функционировании. Дополнительные (избыточные) компоненты могут быть аппаратными, программными и информационными.</w:t>
      </w:r>
    </w:p>
    <w:p w:rsidR="00AA11D7" w:rsidRDefault="00AA11D7" w:rsidP="00A562ED">
      <w:pPr>
        <w:pStyle w:val="Standard"/>
        <w:numPr>
          <w:ilvl w:val="0"/>
          <w:numId w:val="48"/>
        </w:numPr>
      </w:pPr>
      <w:r>
        <w:t>Временная избыточность реализуется путем повторных вычислений или отправки данных, после чего результат сравнивается с сохранённой копией предыдущего.</w:t>
      </w:r>
    </w:p>
    <w:p w:rsidR="00AA11D7" w:rsidRDefault="00AA11D7" w:rsidP="00AA11D7">
      <w:pPr>
        <w:pStyle w:val="Standard"/>
        <w:ind w:firstLine="0"/>
      </w:pPr>
    </w:p>
    <w:p w:rsidR="0062344B" w:rsidRDefault="00AF0EBA" w:rsidP="0062344B">
      <w:pPr>
        <w:pStyle w:val="Standard"/>
        <w:ind w:firstLine="0"/>
      </w:pPr>
      <w:r>
        <w:t xml:space="preserve">3.  </w:t>
      </w:r>
      <w:r w:rsidR="00AA11D7">
        <w:t>Постановка задачи</w:t>
      </w:r>
    </w:p>
    <w:p w:rsidR="0062344B" w:rsidRDefault="0062344B" w:rsidP="0062344B">
      <w:pPr>
        <w:pStyle w:val="Standard"/>
        <w:ind w:firstLine="708"/>
      </w:pPr>
      <w:r>
        <w:t>В ходе выполнения расчетно-графического задания необх</w:t>
      </w:r>
      <w:r>
        <w:t>одимо спроектировать и разрабо</w:t>
      </w:r>
      <w:r>
        <w:t>тать гибридное (параллельное и распределённое) программное обеспечение, реализующие сетевую</w:t>
      </w:r>
      <w:r>
        <w:t xml:space="preserve"> </w:t>
      </w:r>
      <w:r>
        <w:t>многопользовательскую игру «крестики-нолики». Правила игры клас</w:t>
      </w:r>
      <w:r>
        <w:t>сические (поле 3 на 3, в каждой игре участвуют два игрока).</w:t>
      </w:r>
    </w:p>
    <w:p w:rsidR="0062344B" w:rsidRDefault="0062344B" w:rsidP="0062344B">
      <w:pPr>
        <w:pStyle w:val="Standard"/>
        <w:ind w:firstLine="708"/>
      </w:pPr>
      <w:r>
        <w:t>Разрабатываемое программное обеспечение должно иметь возможность реализовать игровую ситуацию как на одной ЭВМ, так и с испол</w:t>
      </w:r>
      <w:r>
        <w:t>ьзованием распределённой среды.</w:t>
      </w:r>
    </w:p>
    <w:p w:rsidR="0062344B" w:rsidRDefault="0062344B" w:rsidP="0062344B">
      <w:pPr>
        <w:pStyle w:val="Standard"/>
        <w:ind w:firstLine="708"/>
      </w:pPr>
      <w:r>
        <w:t>В случае реализации игры на одной ЭВМ одним игроком я</w:t>
      </w:r>
      <w:r>
        <w:t xml:space="preserve">вляется пользователь приложения </w:t>
      </w:r>
      <w:r>
        <w:t>(интерактивный режим), второй игрок эмулируется (как па</w:t>
      </w:r>
      <w:r>
        <w:t>раллельно выполняющийся поток).</w:t>
      </w:r>
    </w:p>
    <w:p w:rsidR="0062344B" w:rsidRDefault="0062344B" w:rsidP="0062344B">
      <w:pPr>
        <w:pStyle w:val="Standard"/>
        <w:ind w:firstLine="708"/>
      </w:pPr>
      <w:r>
        <w:t>При реализации игры в распределённом режиме управлен</w:t>
      </w:r>
      <w:r>
        <w:t>ием игрой должен заниматься вы</w:t>
      </w:r>
      <w:r>
        <w:t>деленный сервер (отдельный процесс). На стороне клиента дол</w:t>
      </w:r>
      <w:r>
        <w:t>жно быть обеспечено одновремен</w:t>
      </w:r>
      <w:r>
        <w:t>ное пр</w:t>
      </w:r>
      <w:r>
        <w:t xml:space="preserve">охождение и игры и сетевой чат. </w:t>
      </w:r>
      <w:r>
        <w:t>Операционная система, под управлением которой будет функционировать разрабатываемое</w:t>
      </w:r>
      <w:r>
        <w:t xml:space="preserve"> </w:t>
      </w:r>
      <w:r>
        <w:t>приложение, выбирается студентом (допускается реализация кроссплатформенного приложения).</w:t>
      </w:r>
      <w:r>
        <w:t xml:space="preserve"> </w:t>
      </w:r>
      <w:r>
        <w:t>В отчете по выполнению расчетно-</w:t>
      </w:r>
      <w:r>
        <w:lastRenderedPageBreak/>
        <w:t>графического задания</w:t>
      </w:r>
      <w:r>
        <w:t xml:space="preserve"> должно присутствовать описание </w:t>
      </w:r>
      <w:r>
        <w:t>всех этапов проектирования программного обеспечения (описани</w:t>
      </w:r>
      <w:r>
        <w:t xml:space="preserve">е общей архитектуры приложения, </w:t>
      </w:r>
      <w:r>
        <w:t xml:space="preserve">разработка параллельного алгоритма эмулятора игрока на стороне </w:t>
      </w:r>
      <w:r>
        <w:t xml:space="preserve">клиента и т.п.) и описание всех </w:t>
      </w:r>
      <w:r>
        <w:t xml:space="preserve">выбранных для его реализации технологий и программных средств. Также </w:t>
      </w:r>
      <w:r>
        <w:t>должны быть представ</w:t>
      </w:r>
      <w:r>
        <w:t>лены скриншоты, демонстрирующие работу созданного программного обеспечения.</w:t>
      </w:r>
    </w:p>
    <w:p w:rsidR="00564B06" w:rsidRDefault="00564B06" w:rsidP="00564B06">
      <w:pPr>
        <w:pStyle w:val="Standard"/>
        <w:ind w:firstLine="0"/>
      </w:pPr>
    </w:p>
    <w:p w:rsidR="00564B06" w:rsidRDefault="00564B06" w:rsidP="00564B06">
      <w:pPr>
        <w:pStyle w:val="Standard"/>
        <w:ind w:firstLine="0"/>
      </w:pPr>
      <w:r>
        <w:t>4. Реализация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типов игровых сообщений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AUTH - авторизация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GAME - игра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CHAT - чат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RESR – резервный сервер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EVN</w:t>
      </w:r>
      <w:r w:rsidRPr="008311E9">
        <w:rPr>
          <w:rFonts w:ascii="Courier New" w:hAnsi="Courier New" w:cs="Courier New"/>
          <w:b/>
          <w:sz w:val="20"/>
          <w:szCs w:val="20"/>
        </w:rPr>
        <w:t xml:space="preserve">  - события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 MSG { AUTH, GAME, CHAT, RESR, EVN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действий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YES - да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NO  – нет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enum ACT { YES, NO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меток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ZERO  - игрок-ноль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CROSS – игрок-крест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EMPTY – пустая игровая комната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FULL  - полная игровая комната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 MRK { ZERO, CROSS, EMPTY, FULL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событий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</w:t>
      </w:r>
      <w:r w:rsidRPr="008311E9">
        <w:rPr>
          <w:rFonts w:ascii="Courier New" w:hAnsi="Courier New" w:cs="Courier New"/>
          <w:b/>
          <w:sz w:val="20"/>
          <w:szCs w:val="20"/>
        </w:rPr>
        <w:tab/>
        <w:t>TECH_WIN – техническая победа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 UPD</w:t>
      </w:r>
      <w:r w:rsidRPr="008311E9">
        <w:rPr>
          <w:rFonts w:ascii="Courier New" w:hAnsi="Courier New" w:cs="Courier New"/>
          <w:b/>
          <w:sz w:val="20"/>
          <w:szCs w:val="20"/>
        </w:rPr>
        <w:tab/>
        <w:t>- обновление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 EVN { TECH_WIN, UPD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E1D3F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0E1D3F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room_state; </w:t>
      </w:r>
    </w:p>
    <w:p w:rsidR="00564B06" w:rsidRPr="008311E9" w:rsidRDefault="000E1D3F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room_number;</w:t>
      </w:r>
    </w:p>
    <w:p w:rsidR="000E1D3F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room_players[2];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room_field[3][3];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room_info; // </w:t>
      </w:r>
      <w:r w:rsidRPr="008311E9">
        <w:rPr>
          <w:rFonts w:ascii="Courier New" w:hAnsi="Courier New" w:cs="Courier New"/>
          <w:b/>
          <w:sz w:val="20"/>
          <w:szCs w:val="20"/>
        </w:rPr>
        <w:t>описание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игровой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комнаты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F79F4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int request;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room_info game_rooms[4];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resr_msg; // </w:t>
      </w:r>
      <w:r w:rsidRPr="008311E9">
        <w:rPr>
          <w:rFonts w:ascii="Courier New" w:hAnsi="Courier New" w:cs="Courier New"/>
          <w:b/>
          <w:sz w:val="20"/>
          <w:szCs w:val="20"/>
        </w:rPr>
        <w:t>резервное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new_game;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player;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start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auth_msg;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авторизации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player;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row;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col;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game_msg;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игровой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сессии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A0FC2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DA0FC2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player;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char string[256];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chat_msg;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чата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A0FC2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event;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evnt_msg;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события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type union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evnt_msg evnt;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auth_msg auth;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game_msg game;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chat_msg chat;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resr_msg resr;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common_msg; // </w:t>
      </w:r>
      <w:r w:rsidRPr="008311E9">
        <w:rPr>
          <w:rFonts w:ascii="Courier New" w:hAnsi="Courier New" w:cs="Courier New"/>
          <w:b/>
          <w:sz w:val="20"/>
          <w:szCs w:val="20"/>
        </w:rPr>
        <w:t>основное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D83814" w:rsidRPr="008311E9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Default="00564B06" w:rsidP="008311E9">
      <w:pPr>
        <w:pStyle w:val="Standard"/>
        <w:ind w:left="2410" w:firstLine="0"/>
        <w:rPr>
          <w:lang w:val="en-US"/>
        </w:rPr>
      </w:pPr>
    </w:p>
    <w:p w:rsidR="008311E9" w:rsidRDefault="008311E9" w:rsidP="008311E9">
      <w:pPr>
        <w:pStyle w:val="Standard"/>
        <w:ind w:firstLine="0"/>
      </w:pPr>
      <w:r>
        <w:lastRenderedPageBreak/>
        <w:t>5. Игровые ситуации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67752A" wp14:editId="5E1A2869">
            <wp:extent cx="4448175" cy="31989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052" cy="32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8311E9">
      <w:pPr>
        <w:pStyle w:val="Standard"/>
        <w:ind w:firstLine="0"/>
        <w:jc w:val="center"/>
      </w:pPr>
      <w:r>
        <w:t>Рисунок 1 – Стандартная игровая ситуация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D67408" wp14:editId="4479E884">
            <wp:extent cx="4391025" cy="28099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9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8311E9">
      <w:pPr>
        <w:pStyle w:val="Standard"/>
        <w:ind w:firstLine="0"/>
        <w:jc w:val="center"/>
      </w:pPr>
      <w:r>
        <w:t>Рисунок 2 – Игровая ситуация с подключенными резервными серверами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64D536" wp14:editId="4C93A5F0">
            <wp:extent cx="4219575" cy="29066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893" cy="290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D83814">
      <w:pPr>
        <w:pStyle w:val="Standard"/>
        <w:ind w:firstLine="0"/>
        <w:jc w:val="center"/>
      </w:pPr>
      <w:r>
        <w:t xml:space="preserve">Рисунок </w:t>
      </w:r>
      <w:r>
        <w:t>3</w:t>
      </w:r>
      <w:r>
        <w:t xml:space="preserve"> – Игровая ситуация с </w:t>
      </w:r>
      <w:r>
        <w:t>основным сервером потеряно соединение</w:t>
      </w:r>
    </w:p>
    <w:p w:rsidR="008311E9" w:rsidRPr="008311E9" w:rsidRDefault="008311E9" w:rsidP="008311E9">
      <w:pPr>
        <w:pStyle w:val="Standard"/>
        <w:ind w:firstLine="0"/>
      </w:pPr>
    </w:p>
    <w:p w:rsidR="002C1205" w:rsidRDefault="008311E9" w:rsidP="002C1205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C2DA29" wp14:editId="5DF43817">
            <wp:extent cx="4276725" cy="31345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024" cy="31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205" w:rsidRPr="002C1205">
        <w:t xml:space="preserve"> </w:t>
      </w:r>
    </w:p>
    <w:p w:rsidR="002C1205" w:rsidRDefault="002C1205" w:rsidP="002C1205">
      <w:pPr>
        <w:pStyle w:val="Standard"/>
        <w:ind w:firstLine="0"/>
        <w:jc w:val="center"/>
      </w:pPr>
      <w:r>
        <w:t xml:space="preserve">Рисунок </w:t>
      </w:r>
      <w:r>
        <w:t>4</w:t>
      </w:r>
      <w:r>
        <w:t xml:space="preserve"> – Игровая ситуация </w:t>
      </w:r>
      <w:r>
        <w:t>резервный сервер берет на себя роль основного</w:t>
      </w:r>
    </w:p>
    <w:p w:rsidR="0062344B" w:rsidRPr="002C1205" w:rsidRDefault="0062344B" w:rsidP="00D83814">
      <w:pPr>
        <w:pStyle w:val="Standard"/>
        <w:ind w:firstLine="708"/>
        <w:jc w:val="center"/>
      </w:pPr>
    </w:p>
    <w:p w:rsidR="008311E9" w:rsidRPr="002C1205" w:rsidRDefault="008311E9" w:rsidP="0062344B">
      <w:pPr>
        <w:pStyle w:val="Standard"/>
        <w:ind w:firstLine="708"/>
      </w:pPr>
    </w:p>
    <w:p w:rsidR="008311E9" w:rsidRDefault="008311E9" w:rsidP="008311E9">
      <w:pPr>
        <w:pStyle w:val="Standard"/>
        <w:ind w:firstLine="70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C07556" wp14:editId="48B5EE30">
            <wp:extent cx="4027539" cy="322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989" cy="32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5" w:rsidRDefault="002C1205" w:rsidP="002C1205">
      <w:pPr>
        <w:pStyle w:val="Standard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Главное меню</w:t>
      </w:r>
    </w:p>
    <w:p w:rsidR="008311E9" w:rsidRDefault="008311E9" w:rsidP="008311E9">
      <w:pPr>
        <w:pStyle w:val="Standard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2E0FD0" wp14:editId="2457380E">
            <wp:extent cx="4567555" cy="320363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417" cy="32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5" w:rsidRDefault="002C1205" w:rsidP="002C1205">
      <w:pPr>
        <w:pStyle w:val="Standard"/>
        <w:ind w:firstLine="0"/>
        <w:jc w:val="center"/>
      </w:pPr>
      <w:r>
        <w:t xml:space="preserve">Рисунок </w:t>
      </w:r>
      <w:r>
        <w:t>5</w:t>
      </w:r>
      <w:r>
        <w:t xml:space="preserve"> </w:t>
      </w:r>
      <w:r>
        <w:t>– Внешний вид разработанного приложения</w:t>
      </w:r>
    </w:p>
    <w:p w:rsidR="002C1205" w:rsidRPr="002C1205" w:rsidRDefault="002C1205" w:rsidP="008311E9">
      <w:pPr>
        <w:pStyle w:val="Standard"/>
        <w:ind w:firstLine="708"/>
        <w:jc w:val="center"/>
      </w:pPr>
    </w:p>
    <w:p w:rsidR="00BB538E" w:rsidRDefault="00A562ED">
      <w:pPr>
        <w:pStyle w:val="af8"/>
        <w:pageBreakBefore/>
      </w:pPr>
      <w:bookmarkStart w:id="1" w:name="__RefHeading___Toc337081086"/>
      <w:r>
        <w:lastRenderedPageBreak/>
        <w:t>ЗАКЛЮЧЕНИЕ</w:t>
      </w:r>
      <w:bookmarkEnd w:id="1"/>
    </w:p>
    <w:p w:rsidR="0062344B" w:rsidRDefault="0062344B" w:rsidP="002A398A">
      <w:pPr>
        <w:pStyle w:val="Standard"/>
        <w:ind w:firstLine="851"/>
      </w:pPr>
      <w:r>
        <w:t xml:space="preserve">В результате выполнения расчетно-графического задания </w:t>
      </w:r>
      <w:r>
        <w:t>спроектировано</w:t>
      </w:r>
      <w:r>
        <w:t xml:space="preserve"> и разрабо</w:t>
      </w:r>
      <w:r>
        <w:t>тано</w:t>
      </w:r>
      <w:r>
        <w:t xml:space="preserve"> гибридное (параллельное и распределённое) программное обеспечение, реализующие сетевую многопользовательскую игру «крестики-нолики».</w:t>
      </w:r>
    </w:p>
    <w:p w:rsidR="00BB538E" w:rsidRDefault="00A562ED">
      <w:pPr>
        <w:pStyle w:val="af8"/>
        <w:pageBreakBefore/>
      </w:pPr>
      <w:bookmarkStart w:id="2" w:name="__RefHeading___Toc337081087"/>
      <w:r>
        <w:lastRenderedPageBreak/>
        <w:t>СПИСОК ИСПОЛЬЗОВАННЫХ ИСТОЧНИКОВ</w:t>
      </w:r>
      <w:bookmarkEnd w:id="2"/>
    </w:p>
    <w:p w:rsidR="00A50C5D" w:rsidRPr="00A50C5D" w:rsidRDefault="00A50C5D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 w:rsidRPr="00A50C5D">
        <w:rPr>
          <w:lang w:val="en-US"/>
        </w:rPr>
        <w:t>ru.wikipedia.org/wiki/Epoll</w:t>
      </w:r>
    </w:p>
    <w:p w:rsidR="00A50C5D" w:rsidRDefault="00B02C59" w:rsidP="00A50C5D">
      <w:pPr>
        <w:pStyle w:val="Standard"/>
        <w:numPr>
          <w:ilvl w:val="0"/>
          <w:numId w:val="13"/>
        </w:numPr>
        <w:ind w:left="357" w:hanging="357"/>
      </w:pPr>
      <w:r>
        <w:t>ru.wikipedia.org/wiki/Отказоустойчивость</w:t>
      </w:r>
    </w:p>
    <w:p w:rsidR="00A50C5D" w:rsidRDefault="00A50C5D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 w:rsidRPr="00D7445C">
        <w:t>www.opennet.ru/man</w:t>
      </w:r>
    </w:p>
    <w:p w:rsidR="00A50C5D" w:rsidRDefault="00B02C59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>
        <w:t>Уолтон Ш. Создание сетевых приложений в среде Linux.: Пер. с англ.— М.: Вильямс, 2001.</w:t>
      </w:r>
    </w:p>
    <w:p w:rsidR="00B02C59" w:rsidRPr="00A50C5D" w:rsidRDefault="00B02C59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>
        <w:t>Иванов Н.Н. Программирование в Linux. Самоучитель. –СПб.: БХВ-Петербург, 2007. – 416 с.</w:t>
      </w:r>
    </w:p>
    <w:p w:rsidR="00BB538E" w:rsidRPr="00657EC6" w:rsidRDefault="00D57641" w:rsidP="0081309E">
      <w:pPr>
        <w:pStyle w:val="af8"/>
        <w:pageBreakBefore/>
        <w:rPr>
          <w:lang w:val="en-US"/>
        </w:rPr>
      </w:pPr>
      <w:bookmarkStart w:id="3" w:name="__RefHeading___Toc337081089"/>
      <w:r>
        <w:lastRenderedPageBreak/>
        <w:t>ПРИЛОЖЕНИЕ</w:t>
      </w:r>
      <w:bookmarkEnd w:id="3"/>
    </w:p>
    <w:p w:rsidR="00D57707" w:rsidRDefault="00657EC6" w:rsidP="00D57707">
      <w:pPr>
        <w:pStyle w:val="Standard"/>
        <w:rPr>
          <w:lang w:val="en-US"/>
        </w:rPr>
      </w:pPr>
      <w:r>
        <w:rPr>
          <w:lang w:val="en-US"/>
        </w:rPr>
        <w:t>Client.c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"header.h"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CONF_LIST[] = {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2345, 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 // Main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2346, 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 // First reserve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  <w:t>2347 };  // Second reserve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GAME_ROOM; // gome room number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PLAYER;    // player X or 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SERVER_FD; // server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print network message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print_msg(common_msg msg)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switch(msg.type)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AUTH: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printf("AUTH:\n");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printf("room number %d\n", msg.auth.number);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(msg.auth.player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printf("player: ZERO\n");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printf("player: CROSS\n");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(msg.auth.start == NO 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printf("state: wait\n");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printf("state: play\n");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initialize socket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static struct sockaddr_in configure_socket(struct sockaddr_in server, int port)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bzero(&amp;server, sizeof(server));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server.sin_family = AF_INET;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  <w:r w:rsidRPr="00657EC6">
        <w:rPr>
          <w:color w:val="000000"/>
          <w:kern w:val="0"/>
          <w:sz w:val="20"/>
          <w:lang w:eastAsia="ru-RU"/>
        </w:rPr>
        <w:t>// переводим в сетевой порядок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server.sin_port = htons(port);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// преобразует строку с адресом в двоичную форму с сетевым порядком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inet_aton(SERVER_IP, &amp;(server.sin_addr));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server;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try to connect to server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try_to_connect(int server_fd, int mode)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i, fail_conn;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server_addr;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common_msg msg;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server_fd = socket(AF_INET, SOCK_STREAM, 0); // initialize socket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(server_fd &lt; 0 )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fprintf(stderr, "error: can't create socket\n");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Loop for the try to connect (main or reserve0 or reserve1)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fail_conn = 0; i &lt; NUM_SERVER; i++)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// Configure socket by differnt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server_addr = configure_socket(server_addr,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// Try to connect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(connect(server_fd, (struct sockaddr *)&amp;server_addr, sizeof(server_addr)) &lt;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 Fail, reconnect to another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//fprintf(stderr, "error: can't connect to %s:%d. try to another...\n", SERVER_IP,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fail_conn++;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 Success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switch(mode)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case 0: // branch new connection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printf("connected to %s:%d\n",SERVER_IP,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msg.type = AUTH;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msg.auth.new_game = YES;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write(server_fd,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bzero(&amp;msg,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read(server_fd,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// set field game room and player X or 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GAME_ROOM = msg.auth.number;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PLAYER = msg.auth.player;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print_msg(msg);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case 1: // branch restore connection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displayMsgChat("connection restore...\n");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msg.type = AUTH;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msg.auth.new_game = NO;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msg.auth.number = GAME_ROOM;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msg.auth.player = PLAYER;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write(server_fd,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default: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(fail_conn == NUM_SERVER)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</w:t>
      </w:r>
      <w:r w:rsidRPr="00657EC6">
        <w:rPr>
          <w:color w:val="000000"/>
          <w:kern w:val="0"/>
          <w:sz w:val="20"/>
          <w:lang w:eastAsia="ru-RU"/>
        </w:rPr>
        <w:t>// All server are down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fprintf(stderr, "error: all servers are down, shutting down...\n");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close(server_fd);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server_fd;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main(int argc, char const *argv[])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switch (menu_session())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0: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single_game_session();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1: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SERVER_FD = try_to_connect(SERVER_FD, 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(SERVER_FD == -1)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game_session(SERVER_FD,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close(SERVER_FD);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2: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</w:t>
      </w:r>
      <w:r w:rsidRPr="00657EC6">
        <w:rPr>
          <w:color w:val="000000"/>
          <w:kern w:val="0"/>
          <w:sz w:val="20"/>
          <w:lang w:eastAsia="ru-RU"/>
        </w:rPr>
        <w:t>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}</w:t>
      </w:r>
    </w:p>
    <w:p w:rsidR="00657EC6" w:rsidRDefault="00657EC6" w:rsidP="00657EC6">
      <w:pPr>
        <w:pStyle w:val="Standard"/>
        <w:ind w:firstLine="0"/>
        <w:rPr>
          <w:lang w:val="en-US"/>
        </w:rPr>
      </w:pPr>
      <w:r>
        <w:rPr>
          <w:lang w:val="en-US"/>
        </w:rPr>
        <w:t>Single_player.c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#include "header.h"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// библиотеки для рисования интерфейса считывания клавиш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"../lib/graphics/myTerm.h"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"../lib/graphics/myBigChars.h"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"../lib/graphics/myReadKey.h"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&lt;errno.h&gt;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&lt;netdb.h&gt;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&lt;stdio.h&gt;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&lt;fcntl.h&gt;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&lt;string.h&gt;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&lt;stdlib.h&gt;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&lt;unistd.h&gt;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&lt;strings.h&gt;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&lt;sys/epoll.h&gt;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&lt;sys/types.h&gt;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&lt;sys/socket.h&gt;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&lt;netinet/in.h&gt;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&lt;pthread.h&gt;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#include &lt;signal.h&gt; // </w:t>
      </w:r>
      <w:r w:rsidRPr="00657EC6">
        <w:rPr>
          <w:color w:val="000000"/>
          <w:kern w:val="0"/>
          <w:sz w:val="20"/>
          <w:lang w:eastAsia="ru-RU"/>
        </w:rPr>
        <w:t>для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обработки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сигнала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прерывания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&lt;sys/poll.h&gt;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"../lib/message.h"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int gameField[3][3] = { { EMPTY, EMPTY, EMPTY },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{ EMPTY, EMPTY, EMPTY },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{ EMPTY, EMPTY, EMPTY } };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is_finished_game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previous_player_move = EMPTY;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pthread_mutex_t game_mutex;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lock_gameField()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pthread_mutex_lock(&amp;game_mutex);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unlock_gameField()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pthread_mutex_unlock(&amp;game_mutex);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void* ctlAiInteraction(void *arg)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chPlayer =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while(1)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sleep(1);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try_to_make_move_ai(chPlayer);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gamePlay(int gameState[3][3])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            case7               case8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\                 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\   c4   c5  c6 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\  ||   ||  ||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\ \/   \/  \/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1 -----&gt;    | x | o | x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2 -----&gt;    | o | x | o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case 3 -----&gt;    | o | x | x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проверка 8 случаев для нуля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/*******************************/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 1 - 3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gameState[0][1] == ZERO &amp;&amp; gameState[0][2]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(gameState[1][0] == ZERO &amp;&amp; gameState[1][1] == ZERO &amp;&amp; gameState[1][2]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(gameState[2][0] == ZERO &amp;&amp; gameState[2][1]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4 - 6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gameState[1][0] == ZERO &amp;&amp; gameState[2][0]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if (gameState[0][1] == ZERO &amp;&amp; gameState[1][1] == ZERO &amp;&amp; gameState[2][1]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ZERO &amp;&amp; gameState[1][2]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7 - 8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gameState[1][1]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ZERO &amp;&amp; gameState[1][1] == ZERO &amp;&amp; gameState[2][0]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/***********************************/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проверка 8 случаев для крестика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/***********************************/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 1 - 3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gameState[0][1] == CROSS &amp;&amp; gameState[0][2]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(gameState[1][0] == CROSS &amp;&amp; gameState[1][1] == CROSS &amp;&amp; gameState[1][2]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(gameState[2][0] == CROSS &amp;&amp; gameState[2][1]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4 - 6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gameState[1][0] == CROSS &amp;&amp; gameState[2][0]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(gameState[0][1] == CROSS &amp;&amp; gameState[1][1] == CROSS &amp;&amp; gameState[2][1]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CROSS &amp;&amp; gameState[1][2]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7 - 8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gameState[1][1]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CROSS &amp;&amp; gameState[1][1] == CROSS &amp;&amp; gameState[2][0]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// </w:t>
      </w:r>
      <w:r w:rsidRPr="00657EC6">
        <w:rPr>
          <w:color w:val="000000"/>
          <w:kern w:val="0"/>
          <w:sz w:val="20"/>
          <w:lang w:eastAsia="ru-RU"/>
        </w:rPr>
        <w:t>проверка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ничью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!= EMPTY &amp;&amp; gameState[0][1] != EMPTY &amp;&amp; gameState[0][2] != EMPTY &amp;&amp;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gameState[1][0] != EMPTY &amp;&amp; gameState[1][1] != EMPTY &amp;&amp; gameState[1][2] != EMPTY &amp;&amp;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gameState[2][0] != EMPTY &amp;&amp; gameState[2][1] != EMPTY &amp;&amp; gameState[2][2] !=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DRAW;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EMPTY;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winGame(int winner)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(winner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mt_gotoXY(15, 17);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switch(winner)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ZERO: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"WON ZEROS", 9);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CROSS: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"WON CROSSES", 11);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DRAW: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"PLAYED IN DRAW!", 15);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default: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// отрисовывет значение клеток и выделяет нужную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drawGameField(int ROW, int COL)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big[2];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позиция символа по Х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unsigned int posX;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unsigned int i;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1 - </w:t>
      </w:r>
      <w:r w:rsidRPr="00657EC6">
        <w:rPr>
          <w:color w:val="000000"/>
          <w:kern w:val="0"/>
          <w:sz w:val="20"/>
          <w:lang w:eastAsia="ru-RU"/>
        </w:rPr>
        <w:t>нолик</w:t>
      </w:r>
      <w:r w:rsidRPr="00657EC6">
        <w:rPr>
          <w:color w:val="000000"/>
          <w:kern w:val="0"/>
          <w:sz w:val="20"/>
          <w:lang w:val="en-US" w:eastAsia="ru-RU"/>
        </w:rPr>
        <w:t xml:space="preserve">, 2 - </w:t>
      </w:r>
      <w:r w:rsidRPr="00657EC6">
        <w:rPr>
          <w:color w:val="000000"/>
          <w:kern w:val="0"/>
          <w:sz w:val="20"/>
          <w:lang w:eastAsia="ru-RU"/>
        </w:rPr>
        <w:t>крестик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0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bc_setbigcharpos(big, 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1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2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bc_setbigcharpos(big, 23,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try_to_make_move(int rowField, int colField, int player)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{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(gameField[rowField][colField] == EMPTY &amp;&amp; previous_player_move !=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previous_player_move = 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gameField[rowField][colField] = player; // </w:t>
      </w:r>
      <w:r w:rsidRPr="00657EC6">
        <w:rPr>
          <w:color w:val="000000"/>
          <w:kern w:val="0"/>
          <w:sz w:val="20"/>
          <w:lang w:eastAsia="ru-RU"/>
        </w:rPr>
        <w:t>ставим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в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массиве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нолик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drawGameField(rowField, colField);   // </w:t>
      </w:r>
      <w:r w:rsidRPr="00657EC6">
        <w:rPr>
          <w:color w:val="000000"/>
          <w:kern w:val="0"/>
          <w:sz w:val="20"/>
          <w:lang w:eastAsia="ru-RU"/>
        </w:rPr>
        <w:t>отрисовываем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интерфейс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заново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// проверяем на выигрышную ситуацию (другой клиент проерит в своей потоке)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is_finished_game = winGame(gamePlay(gameField));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(gameField[rowField][colField] != EMPTY){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mi_writeMessage("This place is taken!");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(previous_player_move ==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mi_writeMessage("CROSS move!");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try_to_make_move_ai(int player)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(int i = 0; i &lt; 3; i++)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for (int j = 0; j &lt; 3; j++)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(gameField[i][j] == EMPTY &amp;&amp; previous_player_move !=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previous_player_move = 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gameField[i][j] = player; // </w:t>
      </w:r>
      <w:r w:rsidRPr="00657EC6">
        <w:rPr>
          <w:color w:val="000000"/>
          <w:kern w:val="0"/>
          <w:sz w:val="20"/>
          <w:lang w:eastAsia="ru-RU"/>
        </w:rPr>
        <w:t>ставим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в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массиве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нолик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  <w:r w:rsidRPr="00657EC6">
        <w:rPr>
          <w:color w:val="000000"/>
          <w:kern w:val="0"/>
          <w:sz w:val="20"/>
          <w:lang w:eastAsia="ru-RU"/>
        </w:rPr>
        <w:t>drawGameField(i, j);      // отрисовываем интерфейс заново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        </w:t>
      </w:r>
      <w:r w:rsidRPr="00657EC6">
        <w:rPr>
          <w:color w:val="000000"/>
          <w:kern w:val="0"/>
          <w:sz w:val="20"/>
          <w:lang w:val="en-US" w:eastAsia="ru-RU"/>
        </w:rPr>
        <w:t>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is_finished_game = winGame(gamePlay(gameField));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main single player game routine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single_game_session()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key;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chPlayer =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pthread_t ai_player;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rowField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colField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msgChat[250] = "";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len;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Draw main part of interface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mi_drawMainInterface();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drawGameField(0, 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Save terminal settings, change mode, hide cursor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rk_mytermsave();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rk_mytermregime(0, 0, 1, 0,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Setup color palete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unused;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pthread_create(&amp;ai_player, 0, ctlAiInteraction, (void*)&amp;unused);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whoWin;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msgSign[250];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(chPlayer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mi_writeMessage("You are playing ZEROS");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(chPlayer ==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mi_writeMessage("You are playing CROSSES");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 (is_finished_game == 0 &amp;&amp; rk_readkey(&amp;key) == 0 &amp;&amp; key != K_ESC)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switch (key)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// not supproted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// not supproted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K_UP: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K_DOWN: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&lt;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K_LEFT: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(colField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colField--;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K_RIGHT: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(colField &lt;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colField++;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K_ENTER: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K_F5: // place ZERO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try_to_make_move(rowField, colField, 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K_F6: // place CROSS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try_to_make_move(rowField, colField, 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pthread_cancel(ai_player);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rk_mytermrestore();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mt_gotoXY(39,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draw_main_menu()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tty; /* хранит номер дескриптора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tty = open("/dev/tty", O_RDWR); /* открытие файла терминала в режиме чтение/запись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if (tty == -1) { /* проверка на открытие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fprintf(stderr, "\nmi_drawMainInterface()\n: Can not open tty\n");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close(tty);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bc_box(1, 1, 18, 46);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draw_main_menu_field(int row)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tty; /* хранит номер дескриптора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tty = open("/dev/tty", O_RDWR); /* открытие файла терминала в режиме чтение/запись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if (tty == -1) { /* проверка на открытие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fprintf(stderr, "\nmi_drawMainInterface()\n: Can not open tty\n");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close(tty);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(row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(row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menu_session()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key;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run_flag =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rowField =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Draw main part of interface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draw_main_menu();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Save terminal settings, change mode, hide cursor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rk_mytermsave();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rk_mytermregime(0, 0, 1, 0,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Setup color palete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 (rk_readkey(&amp;key) == 0 &amp;&amp; key != K_ESC)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switch (key)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K_UP: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  <w:r w:rsidRPr="00657EC6">
        <w:rPr>
          <w:color w:val="000000"/>
          <w:kern w:val="0"/>
          <w:sz w:val="20"/>
          <w:lang w:eastAsia="ru-RU"/>
        </w:rPr>
        <w:t>if (rowField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draw_main_menu_field(rowField);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K_DOWN: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!=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draw_main_menu_field(rowField);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K_ENTER: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 else if (rowField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2;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(key == K_ENTER)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rk_mytermrestore();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mt_gotoXY(39,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  <w:r w:rsidRPr="00657EC6">
        <w:rPr>
          <w:color w:val="000000"/>
          <w:kern w:val="0"/>
          <w:sz w:val="20"/>
          <w:lang w:eastAsia="ru-RU"/>
        </w:rPr>
        <w:t>return run_flag;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}</w:t>
      </w:r>
    </w:p>
    <w:p w:rsidR="00657EC6" w:rsidRDefault="00657EC6" w:rsidP="00657EC6">
      <w:pPr>
        <w:pStyle w:val="Standard"/>
        <w:ind w:firstLine="0"/>
        <w:rPr>
          <w:lang w:val="en-US"/>
        </w:rPr>
      </w:pPr>
    </w:p>
    <w:p w:rsidR="00657EC6" w:rsidRDefault="00657EC6" w:rsidP="00657EC6">
      <w:pPr>
        <w:pStyle w:val="Standard"/>
        <w:ind w:firstLine="0"/>
        <w:rPr>
          <w:lang w:val="en-US"/>
        </w:rPr>
      </w:pPr>
      <w:r>
        <w:rPr>
          <w:lang w:val="en-US"/>
        </w:rPr>
        <w:t>Server.c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"header.h"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Global variables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extern int SERVER_STATE;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room_info GAME_ROOMS[NUM_GAMES];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main(int argc, char** argv)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status[256];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epoll_fd;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server_fd;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server_port = 5555;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server_addr;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client_addr;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epoll_event *events;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socklen_t client_len = sizeof(client_addr);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(argc &lt; 3)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err_msg("", "not enought argumens");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printf("usage: ./server [port] [state]\n");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Initialize server state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SERVER_STATE = atoi(argv[2]);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Inintialize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server_port = atoi(argv[1]);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Initialize game rooms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initialize_game_rooms(GAME_ROOMS, NUM_GAMES);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print_game_rooms(GAME_ROOMS, NUM_GAMES);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(SERVER_STATE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log_msg("[LOG] CREATE MAIN SERVER       - OK",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create_main_server(server_port, 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(SERVER_STATE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log_msg("[LOG] CREATE RESERVE SERVER    - OK",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create_reserve_server(server_port, 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err_msg(" Failed to associate server state.", "");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}</w:t>
      </w:r>
    </w:p>
    <w:p w:rsidR="00D57707" w:rsidRPr="00D57707" w:rsidRDefault="00D57707" w:rsidP="00657EC6">
      <w:pPr>
        <w:pStyle w:val="Standard"/>
        <w:ind w:firstLine="0"/>
      </w:pPr>
      <w:bookmarkStart w:id="4" w:name="_GoBack"/>
      <w:bookmarkEnd w:id="4"/>
    </w:p>
    <w:sectPr w:rsidR="00D57707" w:rsidRPr="00D57707" w:rsidSect="00665975">
      <w:footerReference w:type="default" r:id="rId18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2ED" w:rsidRDefault="00A562ED">
      <w:pPr>
        <w:spacing w:line="240" w:lineRule="auto"/>
      </w:pPr>
      <w:r>
        <w:separator/>
      </w:r>
    </w:p>
  </w:endnote>
  <w:endnote w:type="continuationSeparator" w:id="0">
    <w:p w:rsidR="00A562ED" w:rsidRDefault="00A56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853611"/>
      <w:docPartObj>
        <w:docPartGallery w:val="Page Numbers (Bottom of Page)"/>
        <w:docPartUnique/>
      </w:docPartObj>
    </w:sdtPr>
    <w:sdtContent>
      <w:p w:rsidR="0062529B" w:rsidRDefault="006252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EC6">
          <w:rPr>
            <w:noProof/>
          </w:rPr>
          <w:t>25</w:t>
        </w:r>
        <w:r>
          <w:fldChar w:fldCharType="end"/>
        </w:r>
      </w:p>
    </w:sdtContent>
  </w:sdt>
  <w:p w:rsidR="00000000" w:rsidRDefault="00A562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2ED" w:rsidRDefault="00A562E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562ED" w:rsidRDefault="00A562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37"/>
    <w:multiLevelType w:val="multilevel"/>
    <w:tmpl w:val="87287C20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" w15:restartNumberingAfterBreak="0">
    <w:nsid w:val="04474EDB"/>
    <w:multiLevelType w:val="multilevel"/>
    <w:tmpl w:val="E1B80606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5040B"/>
    <w:multiLevelType w:val="multilevel"/>
    <w:tmpl w:val="86E4633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" w15:restartNumberingAfterBreak="0">
    <w:nsid w:val="08526EAD"/>
    <w:multiLevelType w:val="multilevel"/>
    <w:tmpl w:val="6B588AA8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926B6"/>
    <w:multiLevelType w:val="multilevel"/>
    <w:tmpl w:val="8CB0AE36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4231"/>
    <w:multiLevelType w:val="multilevel"/>
    <w:tmpl w:val="454267E6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1653E4"/>
    <w:multiLevelType w:val="multilevel"/>
    <w:tmpl w:val="29C84C8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76021F"/>
    <w:multiLevelType w:val="multilevel"/>
    <w:tmpl w:val="0512BF3E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8" w15:restartNumberingAfterBreak="0">
    <w:nsid w:val="1D2709C5"/>
    <w:multiLevelType w:val="multilevel"/>
    <w:tmpl w:val="02C489AC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D4553"/>
    <w:multiLevelType w:val="multilevel"/>
    <w:tmpl w:val="73842C50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05B62"/>
    <w:multiLevelType w:val="hybridMultilevel"/>
    <w:tmpl w:val="21CABA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144AF"/>
    <w:multiLevelType w:val="multilevel"/>
    <w:tmpl w:val="8140EB78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2" w15:restartNumberingAfterBreak="0">
    <w:nsid w:val="297F3992"/>
    <w:multiLevelType w:val="multilevel"/>
    <w:tmpl w:val="C0F6428A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A2207D7"/>
    <w:multiLevelType w:val="multilevel"/>
    <w:tmpl w:val="C91A93C8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DAF5E34"/>
    <w:multiLevelType w:val="multilevel"/>
    <w:tmpl w:val="896A13C8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75C6F"/>
    <w:multiLevelType w:val="multilevel"/>
    <w:tmpl w:val="A224A9A6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695BBC"/>
    <w:multiLevelType w:val="multilevel"/>
    <w:tmpl w:val="0FBAB6D4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2424EDC"/>
    <w:multiLevelType w:val="multilevel"/>
    <w:tmpl w:val="2E62B052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269125F"/>
    <w:multiLevelType w:val="multilevel"/>
    <w:tmpl w:val="05C0EC80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2C5E89"/>
    <w:multiLevelType w:val="multilevel"/>
    <w:tmpl w:val="CE10D5E6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20" w15:restartNumberingAfterBreak="0">
    <w:nsid w:val="36383495"/>
    <w:multiLevelType w:val="multilevel"/>
    <w:tmpl w:val="0F86D01A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9396E2B"/>
    <w:multiLevelType w:val="multilevel"/>
    <w:tmpl w:val="6360DEBE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56A4A"/>
    <w:multiLevelType w:val="multilevel"/>
    <w:tmpl w:val="C0564F44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3" w15:restartNumberingAfterBreak="0">
    <w:nsid w:val="440D7B93"/>
    <w:multiLevelType w:val="multilevel"/>
    <w:tmpl w:val="2B945812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C449C"/>
    <w:multiLevelType w:val="multilevel"/>
    <w:tmpl w:val="99CCD3C4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5" w15:restartNumberingAfterBreak="0">
    <w:nsid w:val="4C202256"/>
    <w:multiLevelType w:val="multilevel"/>
    <w:tmpl w:val="F0DE08B4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62045A"/>
    <w:multiLevelType w:val="multilevel"/>
    <w:tmpl w:val="551C6DD8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C42"/>
    <w:multiLevelType w:val="multilevel"/>
    <w:tmpl w:val="C3C2A35C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53CEC"/>
    <w:multiLevelType w:val="multilevel"/>
    <w:tmpl w:val="C06ED9F0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886413"/>
    <w:multiLevelType w:val="multilevel"/>
    <w:tmpl w:val="0882CADC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81C6687"/>
    <w:multiLevelType w:val="multilevel"/>
    <w:tmpl w:val="3C82D652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23B64"/>
    <w:multiLevelType w:val="multilevel"/>
    <w:tmpl w:val="5D9A5FCE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C25FE3"/>
    <w:multiLevelType w:val="multilevel"/>
    <w:tmpl w:val="9202D2F0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3" w15:restartNumberingAfterBreak="0">
    <w:nsid w:val="60BD6CF9"/>
    <w:multiLevelType w:val="multilevel"/>
    <w:tmpl w:val="AE68547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2B225B"/>
    <w:multiLevelType w:val="multilevel"/>
    <w:tmpl w:val="83B2E5DC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7D24355"/>
    <w:multiLevelType w:val="multilevel"/>
    <w:tmpl w:val="86D2ABF2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80D71"/>
    <w:multiLevelType w:val="multilevel"/>
    <w:tmpl w:val="BBDECB56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A231467"/>
    <w:multiLevelType w:val="multilevel"/>
    <w:tmpl w:val="BFACD2A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38" w15:restartNumberingAfterBreak="0">
    <w:nsid w:val="6A494459"/>
    <w:multiLevelType w:val="multilevel"/>
    <w:tmpl w:val="804C5544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9" w15:restartNumberingAfterBreak="0">
    <w:nsid w:val="6F9D245E"/>
    <w:multiLevelType w:val="multilevel"/>
    <w:tmpl w:val="A94A22D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1551269"/>
    <w:multiLevelType w:val="multilevel"/>
    <w:tmpl w:val="0C1CE620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1" w15:restartNumberingAfterBreak="0">
    <w:nsid w:val="726B4126"/>
    <w:multiLevelType w:val="multilevel"/>
    <w:tmpl w:val="1244176C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none"/>
      <w:lvlText w:val="%2"/>
      <w:lvlJc w:val="left"/>
    </w:lvl>
    <w:lvl w:ilvl="2">
      <w:numFmt w:val="none"/>
      <w:lvlText w:val="%3"/>
      <w:lvlJc w:val="left"/>
    </w:lvl>
    <w:lvl w:ilvl="3">
      <w:numFmt w:val="none"/>
      <w:lvlText w:val="%4"/>
      <w:lvlJc w:val="left"/>
    </w:lvl>
    <w:lvl w:ilvl="4">
      <w:numFmt w:val="none"/>
      <w:lvlText w:val="%5"/>
      <w:lvlJc w:val="left"/>
    </w:lvl>
    <w:lvl w:ilvl="5">
      <w:numFmt w:val="none"/>
      <w:lvlText w:val="%6"/>
      <w:lvlJc w:val="left"/>
    </w:lvl>
    <w:lvl w:ilvl="6">
      <w:numFmt w:val="none"/>
      <w:lvlText w:val="%7"/>
      <w:lvlJc w:val="left"/>
    </w:lvl>
    <w:lvl w:ilvl="7">
      <w:numFmt w:val="none"/>
      <w:lvlText w:val="%8"/>
      <w:lvlJc w:val="left"/>
    </w:lvl>
    <w:lvl w:ilvl="8">
      <w:numFmt w:val="none"/>
      <w:lvlText w:val="%9"/>
      <w:lvlJc w:val="left"/>
    </w:lvl>
  </w:abstractNum>
  <w:abstractNum w:abstractNumId="42" w15:restartNumberingAfterBreak="0">
    <w:nsid w:val="72726018"/>
    <w:multiLevelType w:val="multilevel"/>
    <w:tmpl w:val="6A0A7152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3" w15:restartNumberingAfterBreak="0">
    <w:nsid w:val="76AB6253"/>
    <w:multiLevelType w:val="multilevel"/>
    <w:tmpl w:val="B6EE64C4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6F96FED"/>
    <w:multiLevelType w:val="multilevel"/>
    <w:tmpl w:val="52EC812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5" w15:restartNumberingAfterBreak="0">
    <w:nsid w:val="79686D29"/>
    <w:multiLevelType w:val="multilevel"/>
    <w:tmpl w:val="1BAABCEE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B2689"/>
    <w:multiLevelType w:val="multilevel"/>
    <w:tmpl w:val="01AA0F0E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02474F"/>
    <w:multiLevelType w:val="multilevel"/>
    <w:tmpl w:val="EAC29A8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16"/>
  </w:num>
  <w:num w:numId="5">
    <w:abstractNumId w:val="17"/>
  </w:num>
  <w:num w:numId="6">
    <w:abstractNumId w:val="29"/>
  </w:num>
  <w:num w:numId="7">
    <w:abstractNumId w:val="47"/>
  </w:num>
  <w:num w:numId="8">
    <w:abstractNumId w:val="34"/>
  </w:num>
  <w:num w:numId="9">
    <w:abstractNumId w:val="39"/>
  </w:num>
  <w:num w:numId="10">
    <w:abstractNumId w:val="13"/>
  </w:num>
  <w:num w:numId="11">
    <w:abstractNumId w:val="2"/>
  </w:num>
  <w:num w:numId="12">
    <w:abstractNumId w:val="43"/>
  </w:num>
  <w:num w:numId="13">
    <w:abstractNumId w:val="3"/>
  </w:num>
  <w:num w:numId="14">
    <w:abstractNumId w:val="33"/>
  </w:num>
  <w:num w:numId="15">
    <w:abstractNumId w:val="26"/>
  </w:num>
  <w:num w:numId="16">
    <w:abstractNumId w:val="19"/>
  </w:num>
  <w:num w:numId="17">
    <w:abstractNumId w:val="12"/>
  </w:num>
  <w:num w:numId="18">
    <w:abstractNumId w:val="4"/>
  </w:num>
  <w:num w:numId="19">
    <w:abstractNumId w:val="38"/>
  </w:num>
  <w:num w:numId="20">
    <w:abstractNumId w:val="18"/>
  </w:num>
  <w:num w:numId="21">
    <w:abstractNumId w:val="28"/>
  </w:num>
  <w:num w:numId="22">
    <w:abstractNumId w:val="21"/>
  </w:num>
  <w:num w:numId="23">
    <w:abstractNumId w:val="32"/>
  </w:num>
  <w:num w:numId="24">
    <w:abstractNumId w:val="42"/>
  </w:num>
  <w:num w:numId="25">
    <w:abstractNumId w:val="31"/>
  </w:num>
  <w:num w:numId="26">
    <w:abstractNumId w:val="37"/>
  </w:num>
  <w:num w:numId="27">
    <w:abstractNumId w:val="46"/>
  </w:num>
  <w:num w:numId="28">
    <w:abstractNumId w:val="36"/>
  </w:num>
  <w:num w:numId="29">
    <w:abstractNumId w:val="7"/>
  </w:num>
  <w:num w:numId="30">
    <w:abstractNumId w:val="11"/>
  </w:num>
  <w:num w:numId="31">
    <w:abstractNumId w:val="45"/>
  </w:num>
  <w:num w:numId="32">
    <w:abstractNumId w:val="30"/>
  </w:num>
  <w:num w:numId="33">
    <w:abstractNumId w:val="22"/>
  </w:num>
  <w:num w:numId="34">
    <w:abstractNumId w:val="15"/>
  </w:num>
  <w:num w:numId="35">
    <w:abstractNumId w:val="44"/>
  </w:num>
  <w:num w:numId="36">
    <w:abstractNumId w:val="40"/>
  </w:num>
  <w:num w:numId="37">
    <w:abstractNumId w:val="41"/>
  </w:num>
  <w:num w:numId="38">
    <w:abstractNumId w:val="35"/>
  </w:num>
  <w:num w:numId="39">
    <w:abstractNumId w:val="0"/>
  </w:num>
  <w:num w:numId="40">
    <w:abstractNumId w:val="8"/>
  </w:num>
  <w:num w:numId="41">
    <w:abstractNumId w:val="1"/>
  </w:num>
  <w:num w:numId="42">
    <w:abstractNumId w:val="24"/>
  </w:num>
  <w:num w:numId="43">
    <w:abstractNumId w:val="27"/>
  </w:num>
  <w:num w:numId="44">
    <w:abstractNumId w:val="25"/>
  </w:num>
  <w:num w:numId="45">
    <w:abstractNumId w:val="14"/>
  </w:num>
  <w:num w:numId="46">
    <w:abstractNumId w:val="9"/>
  </w:num>
  <w:num w:numId="47">
    <w:abstractNumId w:val="23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B538E"/>
    <w:rsid w:val="000E1D3F"/>
    <w:rsid w:val="000F79F4"/>
    <w:rsid w:val="002A398A"/>
    <w:rsid w:val="002C1205"/>
    <w:rsid w:val="00316AAB"/>
    <w:rsid w:val="004A25B6"/>
    <w:rsid w:val="00564B06"/>
    <w:rsid w:val="0062344B"/>
    <w:rsid w:val="0062529B"/>
    <w:rsid w:val="00631A94"/>
    <w:rsid w:val="00657EC6"/>
    <w:rsid w:val="00665975"/>
    <w:rsid w:val="00782EFF"/>
    <w:rsid w:val="0081309E"/>
    <w:rsid w:val="008311E9"/>
    <w:rsid w:val="008D6FBB"/>
    <w:rsid w:val="0090511E"/>
    <w:rsid w:val="00985D39"/>
    <w:rsid w:val="00A50C5D"/>
    <w:rsid w:val="00A562ED"/>
    <w:rsid w:val="00A76A34"/>
    <w:rsid w:val="00AA11D7"/>
    <w:rsid w:val="00AB3D36"/>
    <w:rsid w:val="00AF0EBA"/>
    <w:rsid w:val="00B02C59"/>
    <w:rsid w:val="00BB538E"/>
    <w:rsid w:val="00CF3221"/>
    <w:rsid w:val="00D57641"/>
    <w:rsid w:val="00D57707"/>
    <w:rsid w:val="00D7445C"/>
    <w:rsid w:val="00D83814"/>
    <w:rsid w:val="00DA0FC2"/>
    <w:rsid w:val="00DE4233"/>
    <w:rsid w:val="00E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5146"/>
  <w15:docId w15:val="{6EC143D2-3026-4CC9-9ACF-8828480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styleId="af1">
    <w:name w:val="Normal (Web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51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51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6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uiPriority w:val="99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9">
    <w:name w:val="Hyperlink"/>
    <w:basedOn w:val="a1"/>
    <w:uiPriority w:val="99"/>
    <w:unhideWhenUsed/>
    <w:rsid w:val="00A50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37081084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#__RefHeading___Toc33708108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370810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#__RefHeading___Toc3370810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3370810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4251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>SPecialiST RePack</Company>
  <LinksUpToDate>false</LinksUpToDate>
  <CharactersWithSpaces>28432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RandyShughart</cp:lastModifiedBy>
  <cp:revision>31</cp:revision>
  <cp:lastPrinted>2008-11-29T10:02:00Z</cp:lastPrinted>
  <dcterms:created xsi:type="dcterms:W3CDTF">2016-12-03T14:39:00Z</dcterms:created>
  <dcterms:modified xsi:type="dcterms:W3CDTF">2016-12-03T15:19:00Z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