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</w:t>
      </w:r>
      <w:r>
        <w:rPr>
          <w:rFonts w:hint="default"/>
          <w:sz w:val="36"/>
          <w:szCs w:val="36"/>
          <w:lang w:eastAsia="zh-CN"/>
        </w:rPr>
        <w:t>十六</w:t>
      </w:r>
      <w:r>
        <w:rPr>
          <w:rFonts w:hint="eastAsia"/>
          <w:sz w:val="36"/>
          <w:szCs w:val="36"/>
          <w:lang w:val="en-US" w:eastAsia="zh-CN"/>
        </w:rPr>
        <w:t>章 JSON处理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什么是JSON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JSON语法规则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JSON的优点和缺点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对象转换为JSON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JSON转换为对象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JSON转换为map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JSON流解析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16.1 JSON简介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JSON是一种轻量级的数据交换格式(JavaScript Object Notation)，因其简单、可读性强广泛使用。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JSON语法规则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对象是一个无序的“‘名称/值’对”集合。一个对象以“{”（左括号）开始，“}”（右括号）结束。每个“名称”后跟一个“:”（冒号）；“‘名称/值’ 对”之间使用“,”（逗号）分隔。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数组是值（value）的有序集合。一个数组以“[”（左中括号）开始，“]”（右中括号）结束。值之间使用“,”（逗号）分隔。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值（value）可以是双引号括起来的字符串（string）、数值(number)、true、false、 null、对象（object）或者数组（array）。这些结构可以嵌套。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字符串（string）是由双引号包围的任意数量Unicode字符的集合，使用反斜线转义。一个字符（character）即一个单独的字符串（character string）。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简单的json：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name: "张三",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age: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复杂的json：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"employee":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"firstName": "张",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"lastName": "三",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"employeeNumber": 101,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"age":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JSON的优点: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数据格式比较简单, 易于读写, 格式都是压缩的, 占用带宽小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因为JSON格式能够直接为服务器端代码使用, 大大简化了服务器端和客户端的代码开发量, 但是完成的任务不变, 且易于维护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16.2</w:t>
      </w:r>
      <w:r>
        <w:rPr>
          <w:rFonts w:hint="eastAsia"/>
          <w:sz w:val="32"/>
          <w:szCs w:val="32"/>
          <w:lang w:eastAsia="zh-CN"/>
        </w:rPr>
        <w:t xml:space="preserve"> 对象转换为JSON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Go的标准包encoding/json对JSON的编解码提供了完整的支持。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将Go数据类型转换为JSON。用到的函数：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Marshal(v interface{}) ([]byte, 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该函数递归遍历v的结构，生成对应的JSON。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字典转JSON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 := map[string][]string{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"level": {"debug"},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"message": {"File not found", "Stack overflow"},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data, err := json.Marshal(m);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{"level":["debug"],"message":["File not found","Stack overflow"]}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大家可以看到Marshal函数返回的JSON字符串是没有空白字符和缩进的，这种紧凑的表示形式是最常用的传输形式，但是不好阅读。如果需要为前端生成便于阅读的格式，可以调json.MarshaIndent，该函数有两个参数表示每一行的前缀和缩进方式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data, err := json.MarshalIndent(m, "", " ");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"level":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"debug"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"message":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"File not found",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"Stack overflow"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Go数据类型转换为JSON规则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在编码过程中，json包会将Go的类型转换为JSON类型，转换规则如下：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bool -&gt; JSON boolean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浮点数, 整数, Number -&gt; JSON number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string -&gt; JSON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数组、切片 -&gt; JSON数组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[]byte -&gt; base64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struct、map -&gt; JSON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结构体转JSON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经常会使用结构体来转换成JSON。json包是通过反射机制来实现编解码的，因此结构体必须导出所转换的字段，不导出的字段不会被json包解析：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Level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Msg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 string // 未导出字段不会被json解析(首字母小写)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dbgInfs := []DebugInfo{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DebugInfo{"debug", `File: "test.txt" Not Found`, "Cynhard"},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DebugInfo{"", "Logic error", "Gopher"},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data, err := json.Marshal(dbgInfs);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[{"Level":"debug","Msg":"File: \"test.txt\" Not Found"},{"Level":"","Msg":"Logic error"}]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结构体字段标签：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包在解析结构体时，如果遇到key为“json”的字段标签，则会按照一定规则解析该标签：第一个出现的是字段在JSON串中使用的名字，之后为其他选项，例如“omitempty”指定空值字段不出现在JSON中。如果整个value为'"-"'，则不解析该字段。例如将上例中的结构体改为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Level string 'json:"level,omitempty"' // Level解析为level,忽略空值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Msg string 'json:"message"' // Msg解析为message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 string ‘'json:"-"' // 忽略Author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则输出为：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[{"level":"debug","message":"File: \"test.txt\" Not Found"},{"message":"Logic error"}]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结构体中匿名字段：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json包在解析匿名字段时，会将匿名字段的字段当成该结构体的字段处理：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Point struct{ X, Y int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Circle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Radius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data, err := json.Marshal(Circle{Point{50, 50}, 25});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{"X":50,"Y":50,"Radius":25}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Marshal函数只有在转换成功的时候才会返回数据，在转换的过程中我们需要注意几点：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JSON对象只支持string作为key，所以要编码一个map，那么必须是map[string]T这种类型(T是Go语言中任意的类型)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Channel, complex和function是不能被编码成JSON的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指针在编码的时候会输出指针指向的内容，而空指针会输出null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16.3</w:t>
      </w:r>
      <w:r>
        <w:rPr>
          <w:rFonts w:hint="eastAsia"/>
          <w:sz w:val="32"/>
          <w:szCs w:val="32"/>
          <w:lang w:eastAsia="zh-CN"/>
        </w:rPr>
        <w:t xml:space="preserve"> JSON转换为对象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将JSON转换为Go数据类型。用到的函数：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Unmarshal(data []byte, v interface{})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'[{"Level":"debug","Msg":"File: \"test.txt\" Not Found"},{"Level":"","Msg":"Logic error"}]'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dbgInfos []map[string]string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[map[Level:debug Msg:File: "test.txt" Not Found] map[Level: Msg:Logic error]]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在解码过程中，json包会将JSON类型转换为Go类型，转换规则如下：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boolean -&gt; bool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number -&gt; float64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string -&gt;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JSON数组 -&gt; []interface{}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object -&gt; map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null -&gt;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JSON可以转换成结构体。同编码一样，json包是通过反射机制来实现解码的，因此结构体必须导出所转换的字段，不导出的字段不会被json包解析，另外解析时不区分大小写：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Level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Msg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 string // 未导出字段不会被json解析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(dbgInfo DebugInfo) String()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return fmt.Sprintf("{Level: %s, Msg: %s}", dbgInfo.Level, dbgInfo.Msg)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'[{"level":"debug","msg":"File Not Found","author":"Cynhard"},{"level":"","msg":"Logic error","author":"Gopher"}]'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dbgInfos []DebugInfo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[{Level: debug, Msg: File Not Found} {Level: , Msg: Logic error}]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结构体字段标签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解码时依然支持结构体字段标签，规则和编码时一样：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Level string 'json:"level"' // level 解码为 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Msg string 'json:"message"' // message 解码为 Msg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 string 'json:"-"' // 忽略Author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(dbgInfo DebugInfo) String()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return fmt.Sprintf("{Level: %s, Msg: %s}", dbgInfo.Level, dbgInfo.Msg)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'[{"level":"debug","message":"File Not Found","author":"Cynhard"},{"level":"","message":"Logic error","author":"Gopher"}'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dbgInfos []DebugInfo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则结果为：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[{Level: debug, Msg: File Not Found} {Level: , Msg: Logic error}]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匿名字段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编码时，和解码类似，在解码JSON时，如果找不到字段，则查找字段的字段：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Point struct{ X, Y int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Circle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Radius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'{"X":80,"Y":80,"Radius":40}'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c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json.Unmarshal([]byte(data), &amp;c)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{{80 80} 40}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 xml:space="preserve">16.4 </w:t>
      </w:r>
      <w:r>
        <w:rPr>
          <w:rFonts w:hint="eastAsia"/>
          <w:sz w:val="32"/>
          <w:szCs w:val="32"/>
          <w:lang w:eastAsia="zh-CN"/>
        </w:rPr>
        <w:t>JSON转换为map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当前程序的包名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导入其它的包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map2json2map()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map2json2map()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map1 := make(map[string]interface{})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map1["1"] = "hello"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map1["2"] = "world"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//return []byte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str, err := json.Marshal(map1)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fmt.Println("map to json", string(str))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//json([]byte) to 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map2 := make(map[string]interface{})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err = json.Unmarshal(str, &amp;map2)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fmt.Println("json to map ", map2)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fmt.Println("The value of key1 is", map2["1"])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  map to json {"1":"hello","2":"world"}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   json to map  map[1:hello 2:world]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   The value of key1 is 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16.5</w:t>
      </w:r>
      <w:r>
        <w:rPr>
          <w:rFonts w:hint="eastAsia"/>
          <w:sz w:val="32"/>
          <w:szCs w:val="32"/>
          <w:lang w:eastAsia="zh-CN"/>
        </w:rPr>
        <w:t xml:space="preserve"> JSON流解析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 包提供了Decoder和Encoder用来支持JSON 数据流的读写。函数NewDecoder 和 NewEncoder封装了io.Reader和io.Writer 接口类型。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NewDecoder(r io.Reader) *Decoder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NewEncoder(w io.Writer) *Encoder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由于读写操作的普遍性，类型Encoder和Decoder可以用于多种场合，例如读写HTTP 链接，WebSockets或者文件。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`{"name":"go语言学习", "Count":34, "student":["张三", "里斯"], "address":{"floor":2, "classroom":"201"}}`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//流式编码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dec := json.NewDecoder(bytes.NewBufferString(data))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v map[string]interface{}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:= dec.Decode(&amp;v);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log.Println(err)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k := range 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k == "name"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delete(v,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 %v\n", v,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//流式解码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 := bytes.Buffer{}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enc := json.NewEncoder(&amp;buffer)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:= enc.Encode(&amp;v);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log.Println(err)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fmt.Printf("%v", buffer.String())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703020204020201"/>
    <w:charset w:val="88"/>
    <w:family w:val="auto"/>
    <w:pitch w:val="default"/>
    <w:sig w:usb0="80000287" w:usb1="2A0F3C52" w:usb2="00000016" w:usb3="00000000" w:csb0="0004001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微软雅黑">
    <w:panose1 w:val="020B0703020204020201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)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0252"/>
    <w:multiLevelType w:val="singleLevel"/>
    <w:tmpl w:val="5EA502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A60F3"/>
    <w:rsid w:val="34E7C0AB"/>
    <w:rsid w:val="5B763463"/>
    <w:rsid w:val="5D2A60F3"/>
    <w:rsid w:val="77BF9D5D"/>
    <w:rsid w:val="7BEE3C62"/>
    <w:rsid w:val="7EFB6925"/>
    <w:rsid w:val="D1E2FB1F"/>
    <w:rsid w:val="DFBE3054"/>
    <w:rsid w:val="E7BE2ECA"/>
    <w:rsid w:val="F3F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2020-04-24T16:56:00Z</dcterms:created>
  <dc:creator>liupeng</dc:creator>
  <cp:lastModifiedBy>liupeng</cp:lastModifiedBy>
  <dcterms:modified xsi:type="dcterms:W3CDTF">2020-04-28T17:54:34Z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