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731"/>
      <w:bookmarkStart w:id="1" w:name="_Toc20301"/>
      <w:bookmarkStart w:id="2" w:name="_Toc1029"/>
      <w:bookmarkStart w:id="3" w:name="_Toc4268"/>
      <w:r>
        <w:rPr>
          <w:rFonts w:hint="eastAsia"/>
          <w:sz w:val="36"/>
          <w:szCs w:val="36"/>
          <w:lang w:val="en-US" w:eastAsia="zh-CN"/>
        </w:rPr>
        <w:t>第五章 Go语言内置容器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数组的用法（数组声明、元素访问、值类型、多维数组）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切片的用法（创建切片、元素遍历、动态增减元素、内容复制）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冒泡排序什么是共识算法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map（概念、声明、初始化和赋值、遍历map、键值对是否存在、map元素删除、清空map）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列表list（概念、声明、初始化、遍历list、插入元素、从list中删除元素）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22945"/>
      <w:r>
        <w:rPr>
          <w:rFonts w:hint="eastAsia"/>
          <w:sz w:val="32"/>
          <w:szCs w:val="32"/>
          <w:lang w:val="en-US" w:eastAsia="zh-CN"/>
        </w:rPr>
        <w:t>内置容器概述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1、基本数据类型（原生数据类型）：整型、浮点型、布尔型、字符串、字符（byte、rune）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2、复合数据类型（派生数据类型）：函数与指针、数组、切片、map、list、结构体、通道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3、本章讲解的核心知识点：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1. 数组的用法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2. 切片slice的用法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3. 冒泡排序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4. strings字符串处理包（string类型可以看成是一种特殊的slice类型）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5. strconv包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6. map集合的用法（声明、创建和遍历、map元素删除、查找）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7. list列表的用法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8. 深拷贝与浅拷贝(值类型和引用类型的区别)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9. 随机数及键盘输入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10. time包及math包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11. 利用所学知识练习封装函数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5" w:name="_Toc30014"/>
      <w:r>
        <w:rPr>
          <w:rFonts w:hint="eastAsia"/>
          <w:sz w:val="32"/>
          <w:szCs w:val="32"/>
          <w:lang w:val="en-US" w:eastAsia="zh-CN"/>
        </w:rPr>
        <w:t>5.1 数组(array)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bookmarkStart w:id="6" w:name="_Toc13832"/>
      <w:r>
        <w:rPr>
          <w:rFonts w:hint="eastAsia"/>
          <w:sz w:val="30"/>
          <w:szCs w:val="30"/>
          <w:lang w:val="en-US" w:eastAsia="zh-CN"/>
        </w:rPr>
        <w:t>5.1.1 数组</w:t>
      </w:r>
      <w:bookmarkEnd w:id="6"/>
      <w:r>
        <w:rPr>
          <w:rFonts w:hint="eastAsia"/>
          <w:sz w:val="30"/>
          <w:szCs w:val="30"/>
          <w:lang w:val="en-US" w:eastAsia="zh-CN"/>
        </w:rPr>
        <w:t>简介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 语言提供了数组类型的数据结构。数组是具有相同类型的一组长度固定的数据序列，这种类型可以是任意的基本数据类型或复合数据类型及自定义类型。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数组元素可以通过索引下标（位置）来读取或者修改元素数据。索引从0开始，第一个元素索引为 0，第二个索引为 1，以此类推。数组的下标取值范围是从0开始，到长度减1。数组一旦定义后，大小不能更改。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5.1.2 一维数组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 语言数组声明需要指定元素类型及元素个数，语法格式如下：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变量名  [数组长度] 数据类型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数组长度必须是整数且大于 0，未初始化的数组不是nil，也就是说没有空数组（与切片不同）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var lines [5]int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titles [10]string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数组可以在声明的时候直接赋值，这种操作叫数组初始化。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lines = [5]int{2,4,6,8,10}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titles = []string{"编号","部门","教研室","姓名"}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初始化数组中 {} 中的元素个数不能大于 [] 中的数字。如果忽略 [] 中的数字不设置数组大小，Go 语言会根据元素的个数来设置数组的大小。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可以忽略声明中数组的长度并将其替换为…，编译器会自动计算长度。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nums = [...]int{1 , 2 , 3 , 4 ,5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该实例没有设置数组的大小，与上面的实例是一样的效果。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数组元素可以通过索引（位置）来读取。格式为数组名后加中括号，中括号中为索引的值。例如：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balance[3] = 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以上实例为数组第4个元素赋值。数组元素可以通过索引（位置）来读取（或者修改），索引从0开始，第一个元素索引为 0，第二个索引为 1，以此类推。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如果已知一个数组，希望得到数组的长度，需要使用len()函数获得数组长度。通过将数组作为参数传递给len()函数，得到数组的长度。忽略声明中数组的长度并将其替换为…，编译器可以找到长度。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var titles = []string{"编号","部门","教研室","姓名"}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var persons = [...]string{"小明","小强","小亮"}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fmt.Print("titles:")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fmt.Println(len(titles))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fmt.Print("persons:")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fmt.Println(len(persons))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titles:4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persons:3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通过循环语句与len()函数，可以实现遍历数组所有数据；通过for range也可以实现同样的功能。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 := [4]float64{67.7, 89.8, 21, 78}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 := [...]int{2, 3, 5}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//遍历数组方式1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i := 0; i &lt; len(a);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fmt.Print(a[i], "\t")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遍历数组方式2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_, value := range b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fmt.Print(value, "\t")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67.7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89.8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21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78</w:t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3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5</w:t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7" w:name="_Toc29768"/>
      <w:r>
        <w:rPr>
          <w:rFonts w:hint="eastAsia"/>
          <w:sz w:val="30"/>
          <w:szCs w:val="30"/>
          <w:lang w:val="en-US" w:eastAsia="zh-CN"/>
        </w:rPr>
        <w:t>5.1.3 多维数组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 语言支持多维数组，以下为常用的多维数组声明方式：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variable_name [SIZE1][SIZE2]...[SIZEn] variable_type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以下实例声明了三维的整型数组：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var threedim [5][10][4]int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二维数组是最简单的多维数组，二维数组本质上是由一维数组组成的。二维数组定义方式如下：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arrayName [ x ][ y ] variable_type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 = [3][4]int{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{0, 1, 2, 3} ,   /*  第一行索引为 0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{4, 5, 6, 7} ,   /*  第二行索引为 1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{8, 9, 10, 11}   /*  第三行索引为 2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二维数组通过指定坐标来访问。如数组中的行索引与列索引。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val = a[2][3]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以上实例访问了二维数组 val 第三行的第四个元素。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二维数组可以使用循环嵌套的方式实现数组遍历。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bookmarkStart w:id="8" w:name="_Toc22186"/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数组 - 5 行 2 列*/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var a = [5][2]int{ {0,0}, {1,2}, {2,4}, {3,6},{4,8}}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fmt.Println(len(a))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fmt.Println(len(a[0]))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输出数组元素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 i := 0; i &lt; len(a);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j := 0; j &lt; len(a[0]); j++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fmt.Printf("a[%d][%d] = %d\n", i,j, a[i][j] 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bookmarkEnd w:id="8"/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中的数组是值类型，而不是引用类型。这意味着当它们被分配给一个新变量时，将把原始数组的副本分配给新变量。如果对新变量进行了更改，则不会在原始数组中反映。当将数组传递给函数作为参数时，它们将通过值传递，而原始数组将保持不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 := [...]string{"USA", "China", "India", "Germany", "France"}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 := a // a copy of a is assigned to 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b[0] = "Singapore"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fmt.Println("a ：", 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fmt.Println("b ： ", b)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 ： [USA China India Germany France]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 ：  [Singapore China India Germany France]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9" w:name="_Toc4742"/>
      <w:r>
        <w:rPr>
          <w:rFonts w:hint="eastAsia"/>
          <w:sz w:val="32"/>
          <w:szCs w:val="32"/>
          <w:lang w:val="en-US" w:eastAsia="zh-CN"/>
        </w:rPr>
        <w:t>5.2 切片(Slice)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bookmarkStart w:id="10" w:name="_Toc22555"/>
      <w:r>
        <w:rPr>
          <w:rFonts w:hint="eastAsia"/>
          <w:sz w:val="30"/>
          <w:szCs w:val="30"/>
          <w:lang w:val="en-US" w:eastAsia="zh-CN"/>
        </w:rPr>
        <w:t>5.2.1 切片</w:t>
      </w:r>
      <w:bookmarkEnd w:id="10"/>
      <w:r>
        <w:rPr>
          <w:rFonts w:hint="eastAsia"/>
          <w:sz w:val="30"/>
          <w:szCs w:val="30"/>
          <w:lang w:val="en-US" w:eastAsia="zh-CN"/>
        </w:rPr>
        <w:t>简介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 语言切片是对数组的抽象。Go语言中数组的长度不可改变，在特定场景中这样的集合就不太适用，Go中提供了一种灵活，功能强悍的内置类型切片("动态数组")；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数组相比切片的长度是不固定的，可以追加元素，在追加时可能使切片的容量增大。切片本身没有任何数据，它们只是对现有数组的引用。切片与数组相比，不需要设定长度，在[]中不用设定值，相对来说比较自由。从概念上面来说slice像一个结构体，这个结构体包含了三个元素：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指针，指向数组中slice指定的开始位置；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长度，即slice的长度；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最大长度，也就是slice开始位置到数组的最后位置的长度；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1" w:name="_Toc30037"/>
      <w:r>
        <w:rPr>
          <w:rFonts w:hint="eastAsia"/>
          <w:sz w:val="30"/>
          <w:szCs w:val="30"/>
          <w:lang w:val="en-US" w:eastAsia="zh-CN"/>
        </w:rPr>
        <w:t>5.2.2 切片的语法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1.切片在声明时不需要说明长度，使用一个未指定长度的数组来定义切片如下：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identifier []type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采用这种声明方式，且未初始化的切片称为空切片。这种切片默认为 nil，长度为 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2.使用make()函数来创建切片如下：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 slice1 []type = make([]type, len)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可以简写为：slice1 := make([]type, len)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可以指定容量，其中capacity为可选参数：make([]T, length, capacity)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var numbers = make([]int,3,5)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fmt.Printf("%T\n" 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fmt.Printf("len=%d cap=%d slice=%v\n",len(x),cap(x),x)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切片可以在声明的时候直接赋值，这种操作叫切片初始化。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1.直接初始化切片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 :=[] int {1,2,3 }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2.通过对数组或切片截取来初始化切片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 := arr[:]，切片中包含数组所有元素；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 := arr[startIndex:endIndex]，将arr中从下标startIndex到endIndex-1 下的元素创建为一个新的切片（前闭后开），长度为endIndex-startIndex；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 := arr[startIndex:]，缺省endIndex时将表示一直到arr的最后一个元素；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 := arr[:endIndex]，缺省startIndex时将表示从arr的第一个元素开始。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arr := [5]int {1,2,3,4,5}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:= arr[:]//完全截取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arr[1:2]//截取从索引1到索引2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arr[3:]//从索引3开始截取到结束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 = arr[:2]//截取到索引2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[1 2 3 4 5]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[2]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[4 5]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[1 2]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3.通过切片截取来初始化切片：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可以通过设置下限及上限来设置截取切片 [lower-bound:upper-bound]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创建切片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:= []int{0,1,2,3,4,5,6,7,8}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printSlice(numbers)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打印原始切片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fmt.Println("numbers ==", numbers)//[0 1 2 3 4 5 6 7 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打印子切片从索引1(包含) 到索引4(不包含)*/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fmt.Println("numbers[1:4] ==", numbers[1:4])//[1 2 3 ]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默认下限为 0*/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fmt.Println("numbers[:3] ==", numbers[:3])//[0 1 2]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默认上限为 len(s)*/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fmt.Println("numbers[4:] ==", numbers[4:])//[4 5 6 7 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打印子切片从索引  0(包含) 到索引 2(不包含)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number2 := numbers[:2]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printSlice(number2) //[0 1]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打印子切片从索引 2(包含) 到索引 5(不包含)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number3 := numbers[2:5]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printSlice(number3) // [2 3 4]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printSlice(x []int){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fmt.Printf("len=%d cap=%d slice=%v\n",len(x),cap(x),x)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len=9 cap=9 slice=[0 1 2 3 4 5 6 7 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 == [0 1 2 3 4 5 6 7 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numbers[1:4] == [1 2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numbers[:3] == [0 1 2]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numbers[4:] == [4 5 6 7 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len=2 cap=9 slice=[0 1]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len=3 cap=7 slice=[2 3 4]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1898"/>
      <w:r>
        <w:rPr>
          <w:rFonts w:hint="eastAsia"/>
          <w:sz w:val="30"/>
          <w:szCs w:val="30"/>
          <w:lang w:val="en-US" w:eastAsia="zh-CN"/>
        </w:rPr>
        <w:t>5.2.3 len() 和 cap() 函数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切片的长度是切片中元素的数量。切片的容量是从创建切片的索引开始的底层数组中元素的数量。切片是可索引的，并且可以由 len() 方法获取长度。切片提供了计算容量的方法 cap()， 可以测量切片最长可以达到多少。切片实际的是获取数组的某一部分，len切片&lt;=cap切片&lt;=len数组。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sliceCap()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sliceCap()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arr0 := [...]string{"a", "b", "c", "d", "e", "f", "g", "h", "i", "j", "k"}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fmt.Println("cap(arr0)=", cap(arr0), arr0) //[a b c d e f g h 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//截取数组，形成切片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s01 := arr0[2:8]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fmt.Printf("%T \n", s01)  //[]string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fmt.Println("cap(s01)=", cap(s01), s01) //9，[c d e f g h]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s02 := arr0[4:7]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fmt.Println("cap(s02)=", cap(s02), s02) //7，[e f g]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//截取切片，形成切片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s03 := s01[3:9]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fmt.Println("截取s01[3:9]后形成s03：", s03) //[f g h 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s04 := s02[4:7]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fmt.Println("截取s02[4:7]后形成s04：", s04) //[i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//切片是引用类型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s04[0] = "x"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fmt.Print(arr0, s01, s02, s03, s04)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cap(arr0)= 11 [a b c d e f g h 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[]string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cap(s01)= 9 [c d e f g h]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cap(s02)= 7 [e f g]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截取s01[3:9]后形成s03： [f g h 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截取s02[4:7]后形成s04： [i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[a b c d e f g h x j k] [c d e f g h] [e f g] [f g h x j k] [x j k]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slice没有自己的任何数据，它只是底层数组的一个引用。对slice所做的任何修改都将反映在底层数组中。数组是值类型，而切片是应用类型。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 := [4]float64{67.7, 89.8, 21, 78}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 := []int{2, 3, 5}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fmt.Printf("变量a —— 地址：%p ， 类型：%T，数值：%v，长度：%d \n", &amp;a, a, a, len(a))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fmt.Printf("变量b —— 地址：%p ， 类型：%T，数值：%v，长度：%d \n", &amp;b, b, b, len(b))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 := 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 := b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fmt.Printf("变量c —— 地址：%p ， 类型：%T，数值：%v，长度：%d \n", &amp;c, c, c, len(c))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fmt.Printf("变量d —— 地址：%p ， 类型：%T，数值：%v，长度：%d \n", &amp;d, d, d, len(d))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a[1] =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fmt.Println("a=", a, "c=", 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d[0] =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fmt.Println("b=", b, "d=", 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变量a —— 地址：0xc000010300 ， 类型：[4]float64，数值：[67.7 89.8 21 78]，长度：4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变量b —— 地址：0xc0000044a0 ， 类型：[]int，数值：[2 3 5]，长度：3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变量c —— 地址：0xc0000103a0 ， 类型：[4]float64，数值：[67.7 89.8 21 78]，长度：4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变量d —— 地址：0xc000004520 ， 类型：[]int，数值：[2 3 5]，长度：3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a= [67.7 200 21 78] c= [67.7 89.8 21 78]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b= [100 3 5] d= [100 3 5]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当多个片共享相同的底层数组时，每个元素所做的更改将在数组中反映出来。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//定义数组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arr := [3]int{1, 2, 3}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//根据数组截取切片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nums1 := arr[:]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nums2 := arr[:]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fmt.Println("arr=", arr)//[1 2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nums1[0] =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fmt.Println("arr=", arr)//[100 2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nums2[1] =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fmt.Println("arr=", arr)//[100 200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arr= [1 2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arr= [100 2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arr= [100 200 3]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16111"/>
      <w:r>
        <w:rPr>
          <w:rFonts w:hint="eastAsia"/>
          <w:sz w:val="30"/>
          <w:szCs w:val="30"/>
          <w:lang w:val="en-US" w:eastAsia="zh-CN"/>
        </w:rPr>
        <w:t>5.2.4 append() 和 copy() 函数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1.函数append()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append()函数实现往切片尾部追加新元素，函数可以向slice里面追加一个或者多个元素，也可以追加一个切片。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append函数会改变slice所引用的数组的内容，从而影响到引用同一数组的其它slice。当使用append追加元素到切片时，如果容量不够（也就是(cap-len) == 0），Go就会创建一个新的内存地址来储存元素。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2.函数copy()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copy()函数实现复制切片元素。将源切片中的元素复制到目标切片中，返回复制的元素的个数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copy函数是不会建立源切片与目标切片之间的联系。也就是两个切片不存在联系，一个修改不影响另一个。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numbers := make([]int , 0 , 20)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numbers = append(numbers, 2, 3, 4, 5, 6, 7)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numbers1 := make([]int, len(numbers), (cap(numbers))*2)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/* 拷贝 numbers 的内容到 numbers1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count := copy(numbers1,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fmt.Println("拷贝个数：",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printSlices("numbers1:", numbers1)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numbers[len(numbers)-1] = 99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numbers1[0] =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/*numbers1与numbers两者不存在联系，numbers发生变化时，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numbers1是不会随着变化的。也就是说copy方法是不会建立两个切片的联系的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printSlices("numbers1:", numbers1)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func printSlices(name string, x []int)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fmt.Print(name, "\t")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fmt.Printf("addr:%p \t len=%d \t cap=%d \t slice=%v\n", x , len(x), cap(x), x)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拷贝个数： 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numbers1: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addr:0xc000108000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len=6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cap=40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slice=[2 3 4 5 6 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numbers1: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addr:0xc000108000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len=6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cap=40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slice=[100 3 4 5 6 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numbers: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addr:0xc000106000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len=6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cap=20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slice=[2 3 4 5 6 99]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5.2.5 切片高级操作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1.删除切片中的元素。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Go语言中并没有为切片删除元素及提供相应的函数，如果需要实现删除切片中的某个元素，可以利用切片截取及append()函数实现删除元素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删除第一个元素使用numbers = numbers[1:]；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删除最后一个元素使用numbers = numbers[:len(numbers)-1]；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删除任意元素n使用numbers = append(numbers[:n] , numbers[n+1:]...)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fmt.Println("1、------------------")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//var numbers []int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:= make([]int , 0 , 20)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append(numbers, 0) //[0]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向切片添加一个元素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append(numbers, 1) //[0 1]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 同时添加多个元素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append(numbers, 2, 3, 4, 5, 6, 7) //[0 1 2 3 4 5 6 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fmt.Println("2、------------------")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//追加一个切片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s1 := []int{100, 200, 300, 400, 500, 600, 700}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append(numbers, s1...)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fmt.Println("3、------------------")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//切片删除元素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//删除第一个元素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numbers[1:]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//删除最后一个元素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numbers[:len(numbers)-1]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//删除中间一个元素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 := int(len(numbers)/2)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fmt.Println("中间数：" , 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numbers = append(numbers[:a] , numbers[a+1:]...)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printSlices("numbers:", numbers)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printSlices(name string, x []int)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fmt.Print(name, "\t")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fmt.Printf("addr:%p \t len=%d \t cap=%d \t slice=%v\n", x , len(x), cap(x), x)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1、------------------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cap=20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len=1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cap=20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cap=20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slice=[0 1]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len=8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cap=20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slice=[0 1 2 3 4 5 6 7]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2、------------------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len=15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cap=20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slice=[0 1 2 3 4 5 6 7 100 200 300 400 500 600 700]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3、------------------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addr:0xc000106008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len=14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cap=19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slice=[1 2 3 4 5 6 7 100 200 300 400 500 600 700]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addr:0xc000106008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len=13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cap=19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slice=[1 2 3 4 5 6 7 100 200 300 400 500 600]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中间数： 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numbers: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addr:0xc000106008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len=12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cap=19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slice=[1 2 3 4 5 6 100 200 300 400 500 600]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4" w:name="_Toc10782"/>
      <w:r>
        <w:rPr>
          <w:rFonts w:hint="eastAsia"/>
          <w:sz w:val="32"/>
          <w:szCs w:val="32"/>
          <w:lang w:val="en-US" w:eastAsia="zh-CN"/>
        </w:rPr>
        <w:t>5.3 冒泡排序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5" w:name="_Toc19069"/>
      <w:r>
        <w:rPr>
          <w:rFonts w:hint="eastAsia"/>
          <w:sz w:val="30"/>
          <w:szCs w:val="30"/>
          <w:lang w:val="en-US" w:eastAsia="zh-CN"/>
        </w:rPr>
        <w:t>5.3.1 概念：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冒泡排序（Bubble Sort），是一种计算机科学领域的较简单的排序算法。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它重复地遍历要排序的数组元素，一次比较两个元素，如果他们的顺序错误就把他们交换过来。重复地进行直到没有再需要交换，也就是说该数组已经排序完成。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这个算法的名字由来是因为越大的元素会经由交换慢慢“浮”到数列的顶端，故名“冒泡排序”。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6" w:name="_Toc29582"/>
      <w:r>
        <w:rPr>
          <w:rFonts w:hint="eastAsia"/>
          <w:sz w:val="30"/>
          <w:szCs w:val="30"/>
          <w:lang w:val="en-US" w:eastAsia="zh-CN"/>
        </w:rPr>
        <w:t>5.3.2 冒泡排序算法的原理如下：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1.比较相邻的元素。如果第一个比第二个大，就交换他们两个。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2.对每一对相邻元素做同样的工作，从开始第一对到结尾的最后一对。在这一点，最后的元素应该会是最大的数。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3.针对所有的元素重复以上的步骤，除了最后一个。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4.持续每次对越来越少的元素重复上面的步骤，直到没有任何一对数字需要比较。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7" w:name="_Toc2561"/>
      <w:r>
        <w:rPr>
          <w:rFonts w:hint="eastAsia"/>
          <w:sz w:val="30"/>
          <w:szCs w:val="30"/>
          <w:lang w:val="en-US" w:eastAsia="zh-CN"/>
        </w:rPr>
        <w:t>5.3.3 冒泡排序分析：</w:t>
      </w:r>
      <w:bookmarkEnd w:id="17"/>
    </w:p>
    <w:p>
      <w:pPr>
        <w:ind w:firstLine="0" w:firstLineChars="0"/>
      </w:pPr>
      <w:r>
        <w:drawing>
          <wp:inline distT="0" distB="0" distL="0" distR="0">
            <wp:extent cx="5671820" cy="2812415"/>
            <wp:effectExtent l="0" t="0" r="0" b="6985"/>
            <wp:docPr id="2" name="图片 2" descr="../../../Desktop/image05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Desktop/image05-01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图5.1</w:t>
      </w:r>
    </w:p>
    <w:p>
      <w:pPr>
        <w:ind w:firstLine="0" w:firstLineChars="0"/>
      </w:pPr>
      <w:r>
        <w:drawing>
          <wp:inline distT="0" distB="0" distL="0" distR="0">
            <wp:extent cx="5659755" cy="1875155"/>
            <wp:effectExtent l="0" t="0" r="4445" b="4445"/>
            <wp:docPr id="3" name="图片 3" descr="../../../Desktop/image05-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Desktop/image05-01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图5.2</w:t>
      </w:r>
    </w:p>
    <w:p>
      <w:pPr>
        <w:ind w:firstLine="0" w:firstLineChars="0"/>
      </w:pPr>
      <w:r>
        <w:drawing>
          <wp:inline distT="0" distB="0" distL="0" distR="0">
            <wp:extent cx="5659755" cy="1146175"/>
            <wp:effectExtent l="0" t="0" r="4445" b="0"/>
            <wp:docPr id="4" name="图片 4" descr="../../../Desktop/image05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Desktop/image05-01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eastAsia"/>
          <w:b/>
          <w:bCs/>
        </w:rPr>
      </w:pPr>
      <w:r>
        <w:rPr>
          <w:rFonts w:hint="eastAsia"/>
          <w:sz w:val="18"/>
          <w:szCs w:val="18"/>
          <w:lang w:val="en-US" w:eastAsia="zh-CN"/>
        </w:rPr>
        <w:t>图5.3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8" w:name="_Toc16679"/>
      <w:r>
        <w:rPr>
          <w:rFonts w:hint="eastAsia"/>
          <w:sz w:val="30"/>
          <w:szCs w:val="30"/>
          <w:lang w:val="en-US" w:eastAsia="zh-CN"/>
        </w:rPr>
        <w:t>5.3.4 冒泡排序核心代码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//从小到大排列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BubbleSort(arr []int)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iCount := 0 //记录内循环次数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jCount := 0 //记录外循环的次数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//双层for循环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i := 0; i &lt; len(arr)-1;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//定义一个标记，判断本轮是否有两两换位。如果没有换位，那说明排序结束，可以跳出循环。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//例如：12345，当执行第一轮循环后，所有相邻的两个数值都无需换位，那说明排序正常，无需排序。不用执行后续的循环。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flag :=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j := 0; j &lt; len(arr)-1-i; j++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//判断相邻两个数据的大小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arr[j] &gt; arr[j+1]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//如果前者比后者大，则执行数据交换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arr[j], arr[j+1] = arr[j+1], arr[j]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//如果出现换位，说明排序还没有结束，需要继续循环执行。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flag =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//如果本轮没有换位，那说明排序结束，则跳出循环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 (flag)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fmt.Println("i循环次数=", jCount)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fmt.Println("j循环次数=", iCount)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9" w:name="_Toc24034"/>
      <w:r>
        <w:rPr>
          <w:rFonts w:hint="eastAsia"/>
          <w:sz w:val="32"/>
          <w:szCs w:val="32"/>
          <w:lang w:val="en-US" w:eastAsia="zh-CN"/>
        </w:rPr>
        <w:t>5.4 map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bookmarkStart w:id="20" w:name="_Toc27672"/>
      <w:r>
        <w:rPr>
          <w:rFonts w:hint="eastAsia"/>
          <w:sz w:val="30"/>
          <w:szCs w:val="30"/>
          <w:lang w:val="en-US" w:eastAsia="zh-CN"/>
        </w:rPr>
        <w:t>5.4.1 map</w:t>
      </w:r>
      <w:bookmarkEnd w:id="20"/>
      <w:r>
        <w:rPr>
          <w:rFonts w:hint="eastAsia"/>
          <w:sz w:val="30"/>
          <w:szCs w:val="30"/>
          <w:lang w:val="en-US" w:eastAsia="zh-CN"/>
        </w:rPr>
        <w:t>简介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map是Go中的内置类型，它将一个值与一个键关联起来。可以使用相应的键检索值。有资料翻译成地图、映射或字典。但是大多数习惯上翻译成集合。map 是一种无序的键值对（key-value pair ）的集合。map通过 key 来快速检索数据，key 类似于索引，指向相应的value值。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map 是一种集合，所以可以像遍历数组或切片那样去遍历它，不过map 是无序的，所以无法决定它的展示顺序，这是因为 map 是使用 hash 表来实现的。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map是无序的，每次打印出来的map都会不一样，它不能通过index获取，而必须通过key获取；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map的长度是不固定的，和slice一样可以扩展。内置的len()函数同样适用于map，返回map拥有的键值对的数量。但是map不能通过cap()函数计算容量（或者说cap()函数的参数不可以是map）；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同一个map中key必须保证唯一。key的数据类型必须是可参与比较运算的类型，也就是支持==或!=操作的类型。如布尔型、整数型、浮点型、字符串型、数组。对于切片、函数等引用类型则不能作为键的类型；(Invalid map key type: must not be must not be a function , map or slice)。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map的value可以是任何数据类型。和slice一样，map也是一种引用类型；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bookmarkStart w:id="21" w:name="_Toc27090"/>
      <w:r>
        <w:rPr>
          <w:rFonts w:hint="eastAsia"/>
          <w:sz w:val="30"/>
          <w:szCs w:val="30"/>
          <w:lang w:val="en-US" w:eastAsia="zh-CN"/>
        </w:rPr>
        <w:t>5.4.2 map的</w:t>
      </w:r>
      <w:bookmarkEnd w:id="21"/>
      <w:r>
        <w:rPr>
          <w:rFonts w:hint="eastAsia"/>
          <w:sz w:val="30"/>
          <w:szCs w:val="30"/>
          <w:lang w:val="en-US" w:eastAsia="zh-CN"/>
        </w:rPr>
        <w:t>语法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</w:rPr>
        <w:t>使用map关键字定义map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变量名 map[key类型]value类型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var声明变量，默认 map 是 nil 。nil map 不能用来存放键值对。var声明后，要么声明时初始化，要么再使用make()函数分配到内存空间，这样才能在其中存放键值对。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声明时初始化数值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country 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"China":  "Beijing",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"France": "Paris",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"Italy":  "Rome",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"Japan":  "Tokyo",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//"Japan":  "Tokyo2",//key名不能重复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map1 :=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"element":    "div",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"width":      "100px",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"height":     "200px",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"border":     "solid",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"color":      "red",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"background": "none",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rating := map[string]float32 {"C":5, "Go":4.5, "Python":4.5, "C++":2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</w:rPr>
        <w:t xml:space="preserve">使用 make 函数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变量名 := make(map[key类型]value类型)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该声明方式，如果不初始化 map，那么map也不等于nil。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例</w:t>
      </w:r>
      <w:r>
        <w:rPr>
          <w:rFonts w:hint="eastAsia"/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定义时初始化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rating := map[string]float32{"C": 5, "Go": 4.5, "Python": 4.5, "C++": 2}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fmt.Println(rating)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创建集合后再赋值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 := make(map[string]string)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map 插入 key-value 对，各个国家对应的首都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countryCapitalMap["China"] = "Beijing"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countryCapitalMap["France"] = "Paris"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countryCapitalMap["Italy"] = "Rome"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countryCapitalMap["Japan"] = "Tokyo"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countryCapitalMap["India"] = "New Delhi"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map数值遍历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由于map是无序的数据集合，遍历时只能使用迭代遍历的方式，使用for   range的方式迭代map集合。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 := make(map[string]string)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countryCapitalMap["China"] = "Beijing"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countryCapitalMap["France"] = "Paris"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countryCapitalMap["Italy"] = "Rome"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countryCapitalMap["Japan"] = "Tokyo"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countryCapitalMap["India"] = "New Delhi"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for k, v := range countryCapitalMap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fmt.Println("国家是：", k, "首都：",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国家是： China 首都： Beijing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国家是： France 首都： Paris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国家是： Italy 首都： Rome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国家是： Japan 首都： Tokyo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国家是： India 首都： New Delhi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eastAsia"/>
          <w:sz w:val="18"/>
          <w:szCs w:val="18"/>
        </w:rPr>
        <w:t>查看元素在集合中是否存在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我们可以通过key获取map中对应的value值。语法为：map[key]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但是当key如果不存在的时候，会得到该value值类型的默认值，比如string类型得到空字符串，int类型得到0。但是程序不会报错。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所以可以通过 value, ok := map[key] ，获取key/value是否存在。ok是bool型，如果 ok 是 true, 则该键值对存在，否则不存在。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captial, ok := countryCapitalMap["United States"]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如果 ok 是 true, 则存在，否则不存在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fmt.Println("首都是：", captial)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fmt.Println("该国家的首都没有列出！")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2" w:name="_Toc31241"/>
      <w:r>
        <w:rPr>
          <w:rFonts w:hint="eastAsia"/>
          <w:sz w:val="30"/>
          <w:szCs w:val="30"/>
          <w:lang w:val="en-US" w:eastAsia="zh-CN"/>
        </w:rPr>
        <w:t>5.4.4 delete() 函数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delete(map, key) 函数用于删除集合的某个元素, 参数为 map 和其对应的 key。删除函数不返回任何值。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map1 :=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"element":    "div",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"width":      "100px",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"height":     "200px",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"border":     "solid",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"color":      "red",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"background": "none",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fmt.Println("删除前：", map1)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_, ok := map1["background"]; 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delete(map1, "background")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fmt.Println("删除后：", map1)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map1 = make(map[string]string)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fmt.Println("清空后：", map1 , len(map1))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删除前： map[background:none border:solid color:red element:div height:200px width:100px]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删除后： map[border:solid color:red element:div height:200px width:100px]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清空后： map[]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Go语言没有为map提供任何清空所有元素的函数；清空map的唯一办法是重新make一个新的map；不用担心垃圾回收的效率，Go语言的垃圾回收比写一个清空函数更高效。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与切片相似，map是引用类型。当将map分配给一个新变量时，它们都指向相同的内部数据结构。因此，一个的变化会反映另一个。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personSalary := map[string]int{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"Steven": 18000,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"Daniel": 5000,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"Josh":   20000,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fmt.Println("原始薪资：", 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newPersonSalary := personSalary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newPersonSalary["Daniel"] = 8000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fmt.Println("修改后newPersonSalary：", newPersonSalary)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fmt.Println("personSalary受影响情况：", 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原始薪资： map[Daniel:5000 Josh:20000 Steven:18000]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修改后newPersonSalary： map[Daniel:8000 Josh:20000 Steven:18000]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personSalary受影响情况： map[Daniel:8000 Josh:20000 Steven:18000]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3" w:name="_Toc23774"/>
      <w:r>
        <w:rPr>
          <w:rFonts w:hint="eastAsia"/>
          <w:sz w:val="32"/>
          <w:szCs w:val="32"/>
          <w:lang w:val="en-US" w:eastAsia="zh-CN"/>
        </w:rPr>
        <w:t>5.5 list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4" w:name="_Toc18499"/>
      <w:r>
        <w:rPr>
          <w:rFonts w:hint="eastAsia"/>
          <w:sz w:val="30"/>
          <w:szCs w:val="30"/>
          <w:lang w:val="en-US" w:eastAsia="zh-CN"/>
        </w:rPr>
        <w:t>5.5.1 概述</w:t>
      </w:r>
      <w:bookmarkEnd w:id="2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list是一种非连续存储的容器，由多个节点组成，节点通过一些变量记录彼此之间的关系。list有多种实现方法，如单向链表、双向链表等。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假设A、B、C三个都有电话号码，如果A把号码告诉B，B把号码告诉C。这个过程就建立了一个单向链表结构；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4253865" cy="895350"/>
            <wp:effectExtent l="0" t="0" r="0" b="0"/>
            <wp:docPr id="5" name="图片 5" descr="../../../Desktop/image0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5-02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969" cy="9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eastAsia"/>
          <w:sz w:val="18"/>
          <w:szCs w:val="18"/>
          <w:lang w:val="en-US" w:eastAsia="zh-CN"/>
        </w:rPr>
        <w:t>5.4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如果在单链表的基础上，再从C开始，将自己的号码给告诉自己号码的人，这样就形成了双向链表结构。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4067810" cy="812800"/>
            <wp:effectExtent l="0" t="0" r="0" b="0"/>
            <wp:docPr id="6" name="图片 6" descr="../../../Desktop/image05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5-02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858" cy="8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eastAsia"/>
          <w:sz w:val="18"/>
          <w:szCs w:val="18"/>
          <w:lang w:val="en-US" w:eastAsia="zh-CN"/>
        </w:rPr>
        <w:t>5.5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Go语言中list的实现原理是双向链表。list能高效地进行任意位置的元素插入和删除操作。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Golang的标准库提供了高级的数据结构List。具体在包container/list。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tainer/list包里主要有两个数据结构类型：“Element”、“List”；Element类型代表双向链表中的一个元素，相当于C++里面的"iterator"；List代表一个双向链表。List零值为一个空的、可用的链表。Element有Prev和Next方法用于得到前一个或者下一个Element，Element可以直接调用Value属性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5" w:name="_Toc10477"/>
      <w:r>
        <w:rPr>
          <w:rFonts w:hint="eastAsia"/>
          <w:sz w:val="30"/>
          <w:szCs w:val="30"/>
          <w:lang w:val="en-US" w:eastAsia="zh-CN"/>
        </w:rPr>
        <w:t>5.5.2 声明list</w:t>
      </w:r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list的声明有两种方法：New和List声明。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通过container/list包的New方法声明list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变量名 := list.New()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通过var声明list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变量名  list.List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list与切片和map不同，没有具体元素类型的限制。list中的元素可以是任意类型。在CPP里面，list的成员必须是同一个数据类型，但是Go语言中却允许list中插入任意类型的成员。建议使用New()实现声明list。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6" w:name="_Toc2960"/>
      <w:r>
        <w:rPr>
          <w:rFonts w:hint="eastAsia"/>
          <w:sz w:val="30"/>
          <w:szCs w:val="30"/>
          <w:lang w:val="en-US" w:eastAsia="zh-CN"/>
        </w:rPr>
        <w:t>5.5.3 element常用方法</w:t>
      </w:r>
      <w:bookmarkEnd w:id="2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(e *Element) Next()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Next返回链表的后一个元素或者nil。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(e *Element) Prev()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Prev返回链表的前一个元素或者nil。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7" w:name="_Toc20013"/>
      <w:r>
        <w:rPr>
          <w:rFonts w:hint="eastAsia"/>
          <w:sz w:val="30"/>
          <w:szCs w:val="30"/>
          <w:lang w:val="en-US" w:eastAsia="zh-CN"/>
        </w:rPr>
        <w:t>5.5.4 list常用方法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New()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New创建一个链表。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Init()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Init清空链表。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Len()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Len返回链表中元素的个数，复杂度O(1)。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Front()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Front返回链表第一个元素或nil。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Back()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Back返回链表最后一个元素或nil。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PushFront(v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PushBack将一个值为v的新元素插入链表的第一个位置，返回生成的新元素。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PushFrontList(other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添加另一个列表到开头。PushFrontList创建链表other的拷贝，并将拷贝的最后一个位置连接到链表l的第一个位置。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PushBack(v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PushBack将一个值为v的新元素插入链表的最后一个位置，返回生成的新元素。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PushBackList(other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追加另一个列表到末尾。PushBack创建链表other的拷贝，并将链表l的最后一个位置连接到拷贝的第一个位置。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InsertBefore(v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InsertBefore将一个值为v的新元素插入到mark前面，并返回生成的新元素。如果mark不是l的元素，l不会被修改。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InsertAfter(v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InsertAfter将一个值为v的新元素插入到mark后面，并返回新生成的元素。如果mark不是l的元素，l不会被修改。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MoveToFront(e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MoveToFront将元素e移动到链表的第一个位置，如果e不是l的元素，l不会被修改。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MoveToBack(e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MoveToBack将元素e移动到链表的最后一个位置，如果e不是l的元素，l不会被修改。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MoveBefore(e,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MoveBefore将元素e移动到mark的前面。如果e或mark不是l的元素，或者e==mark，l不会被修改。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MoveAfter(e,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MoveAfter将元素e移动到mark的后面。如果e或mark不是l的元素，或者e==mark，l不会被修改。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func (l *List) Remove(e *Element)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Remove删除链表中的元素e，并返回e.Value。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8" w:name="_Toc7542"/>
      <w:r>
        <w:rPr>
          <w:rFonts w:hint="eastAsia"/>
          <w:sz w:val="30"/>
          <w:szCs w:val="30"/>
          <w:lang w:val="en-US" w:eastAsia="zh-CN"/>
        </w:rPr>
        <w:t>5.5.5 遍历list</w:t>
      </w:r>
      <w:bookmarkEnd w:id="2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顺序遍历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e := l.Front(); e != nil; e = e.Next()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fmt.Print(e.Value, "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逆序遍历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e := l.Back(); e != nil; e = e.Prev()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fmt.Print(e.Value, "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9" w:name="_Toc9776"/>
      <w:r>
        <w:rPr>
          <w:rFonts w:hint="eastAsia"/>
          <w:sz w:val="30"/>
          <w:szCs w:val="30"/>
          <w:lang w:val="en-US" w:eastAsia="zh-CN"/>
        </w:rPr>
        <w:t>5.5.6 list是值类型还是引用类型</w:t>
      </w:r>
      <w:bookmarkEnd w:id="2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list本质是什么？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List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root Element // sentinel list element, only &amp;root, root.prev, and root.next are used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len  int     // current list length excluding (this) sentinel 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Element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next, prev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The list to which this element belongs.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The value stored with this element.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Value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struct是值类型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"container/list"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copyList()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//list是值类型，不过采用New()方法声明的是一个指针。所以在拷贝操作和参数传递时具有引用类型的特征。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copyList()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//声明list1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list1 := list.New()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printListInfo2("刚声明的list1：",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//给list1赋值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list1.PushBack("one")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list1.PushBack(2)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list1.PushBack("three")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list1.PushFront("first")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printListInfo2("赋值后的list1",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iterateList2(list1)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//将list1拷贝给list2。其实拷贝的是地址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list2 := list1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printListInfo2("刚拷贝的list2", 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iterateList2(list2)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//list2修改后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list2.PushBack(250)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list2.PushBack(350)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list2.PushBack(450)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printListInfo2("修改后的list2", 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iterateList2(list2)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//list2的修改是否影响到list1？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printListInfo2("修改list2的list1",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iterateList2(list1)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printListInfo2(info string, l *list.List)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fmt.Println(info + "----------")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fmt.Printf("%T:%v \t ， 长度为：%d \n", l, l, l.Len())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iterateList2(l *list.List)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e := l.Front(); e != nil; e = e.Next()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fmt.Printf("%d:%v \t", i, e.Value)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fmt.Println("\n----------")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输出结果：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刚声明的list1：----------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*list.List:&amp;{{0xc00005e330 0xc00005e330 &lt;nil&gt; &lt;nil&gt;} 0}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， 长度为：0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赋值后的list1----------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*list.List:&amp;{{0xc00005e420 0xc00005e3f0 &lt;nil&gt; &lt;nil&gt;} 4}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， 长度为：4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1:first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2:one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3:2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4:three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刚拷贝的list2----------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*list.List:&amp;{{0xc00005e420 0xc00005e3f0 &lt;nil&gt; &lt;nil&gt;} 4}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， 长度为：4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1:first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2:one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3:2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4:three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修改后的list2----------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*list.List:&amp;{{0xc00005e420 0xc00005e510 &lt;nil&gt; &lt;nil&gt;} 7}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， 长度为：7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1:first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2:one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3:2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4:three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5:250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6:350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7:450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修改list2的list1----------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*list.List:&amp;{{0xc00005e420 0xc00005e510 &lt;nil&gt; &lt;nil&gt;} 7}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， 长度为：7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1:first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2:one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3:2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4:three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5:250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6:350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7:450 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----------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Process finished with exit code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</w:rPr>
        <w:t>结论：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list是值类型，不过采用list的New()方法声明的是一个指针变量。所以在拷贝操作和参数传递时具有引用类型的特征。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  <w:bookmarkStart w:id="30" w:name="_GoBack"/>
      <w:bookmarkEnd w:id="30"/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_Toc20301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第五章 Go语言内置容器</w:t>
      </w:r>
      <w:r>
        <w:tab/>
      </w:r>
      <w:r>
        <w:fldChar w:fldCharType="begin"/>
      </w:r>
      <w:r>
        <w:instrText xml:space="preserve"> PAGEREF _Toc20301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5.1 </w:t>
      </w:r>
      <w:r>
        <w:t>内置容器概述</w:t>
      </w:r>
      <w:r>
        <w:tab/>
      </w:r>
      <w:r>
        <w:fldChar w:fldCharType="begin"/>
      </w:r>
      <w:r>
        <w:instrText xml:space="preserve"> PAGEREF _Toc22945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 </w:t>
      </w:r>
      <w:r>
        <w:t>数组(array)</w:t>
      </w:r>
      <w:r>
        <w:tab/>
      </w:r>
      <w:r>
        <w:fldChar w:fldCharType="begin"/>
      </w:r>
      <w:r>
        <w:instrText xml:space="preserve"> PAGEREF _Toc30014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5.2.1 </w:t>
      </w:r>
      <w:r>
        <w:t>什么是数组</w:t>
      </w:r>
      <w:r>
        <w:tab/>
      </w:r>
      <w:r>
        <w:fldChar w:fldCharType="begin"/>
      </w:r>
      <w:r>
        <w:instrText xml:space="preserve"> PAGEREF _Toc13832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5.2.2 </w:t>
      </w:r>
      <w:r>
        <w:t>数组的语法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5.2.3 </w:t>
      </w:r>
      <w:r>
        <w:t>数组的长度</w:t>
      </w:r>
      <w:r>
        <w:tab/>
      </w:r>
      <w:r>
        <w:fldChar w:fldCharType="begin"/>
      </w:r>
      <w:r>
        <w:instrText xml:space="preserve"> PAGEREF _Toc29628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5.2.4 </w:t>
      </w:r>
      <w:r>
        <w:t>遍历数组</w:t>
      </w:r>
      <w:r>
        <w:tab/>
      </w:r>
      <w:r>
        <w:fldChar w:fldCharType="begin"/>
      </w:r>
      <w:r>
        <w:instrText xml:space="preserve"> PAGEREF _Toc15211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_Toc29768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5.2.5 </w:t>
      </w:r>
      <w:r>
        <w:t>多维数组</w:t>
      </w:r>
      <w:r>
        <w:tab/>
      </w:r>
      <w:r>
        <w:fldChar w:fldCharType="begin"/>
      </w:r>
      <w:r>
        <w:instrText xml:space="preserve"> PAGEREF _Toc29768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5.2.6 </w:t>
      </w:r>
      <w:r>
        <w:t>数组是值类型</w:t>
      </w:r>
      <w:r>
        <w:tab/>
      </w:r>
      <w:r>
        <w:fldChar w:fldCharType="begin"/>
      </w:r>
      <w:r>
        <w:instrText xml:space="preserve"> PAGEREF _Toc22186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 </w:t>
      </w:r>
      <w:r>
        <w:t>切片(Slice)</w:t>
      </w:r>
      <w:r>
        <w:tab/>
      </w:r>
      <w:r>
        <w:fldChar w:fldCharType="begin"/>
      </w:r>
      <w:r>
        <w:instrText xml:space="preserve"> PAGEREF _Toc4742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5.3.1 </w:t>
      </w:r>
      <w:r>
        <w:t>什么是切片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5.3.2 </w:t>
      </w:r>
      <w:r>
        <w:t>切片的语法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5.3.3 </w:t>
      </w:r>
      <w:r>
        <w:t>len() 和 cap() 函数</w:t>
      </w:r>
      <w:r>
        <w:tab/>
      </w:r>
      <w:r>
        <w:fldChar w:fldCharType="begin"/>
      </w:r>
      <w:r>
        <w:instrText xml:space="preserve"> PAGEREF _Toc1898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5.3.4 </w:t>
      </w:r>
      <w:r>
        <w:t>切片是引用类型</w:t>
      </w:r>
      <w:r>
        <w:tab/>
      </w:r>
      <w:r>
        <w:fldChar w:fldCharType="begin"/>
      </w:r>
      <w:r>
        <w:instrText xml:space="preserve"> PAGEREF _Toc14540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5.3.5 </w:t>
      </w:r>
      <w:r>
        <w:t>append() 和 copy() 函数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 </w:t>
      </w:r>
      <w:r>
        <w:t>冒泡排序</w:t>
      </w:r>
      <w:r>
        <w:tab/>
      </w:r>
      <w:r>
        <w:fldChar w:fldCharType="begin"/>
      </w:r>
      <w:r>
        <w:instrText xml:space="preserve"> PAGEREF _Toc10782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_Toc19069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5.4.1 </w:t>
      </w:r>
      <w:r>
        <w:t>概念：</w:t>
      </w:r>
      <w:r>
        <w:tab/>
      </w:r>
      <w:r>
        <w:fldChar w:fldCharType="begin"/>
      </w:r>
      <w:r>
        <w:instrText xml:space="preserve"> PAGEREF _Toc19069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5.4.2 </w:t>
      </w:r>
      <w:r>
        <w:t>冒泡排序算法的原理如下：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5.4.3 </w:t>
      </w:r>
      <w:r>
        <w:t>冒泡排序分析：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5.4.4 </w:t>
      </w:r>
      <w:r>
        <w:t>冒泡排序核心代码</w:t>
      </w:r>
      <w:r>
        <w:tab/>
      </w:r>
      <w:r>
        <w:fldChar w:fldCharType="begin"/>
      </w:r>
      <w:r>
        <w:instrText xml:space="preserve"> PAGEREF _Toc16679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 </w:t>
      </w:r>
      <w:r>
        <w:t>map</w:t>
      </w:r>
      <w:r>
        <w:tab/>
      </w:r>
      <w:r>
        <w:fldChar w:fldCharType="begin"/>
      </w:r>
      <w:r>
        <w:instrText xml:space="preserve"> PAGEREF _Toc24034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_Toc27672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5.5.1 </w:t>
      </w:r>
      <w:r>
        <w:t>什么是map</w:t>
      </w:r>
      <w:r>
        <w:tab/>
      </w:r>
      <w:r>
        <w:fldChar w:fldCharType="begin"/>
      </w:r>
      <w:r>
        <w:instrText xml:space="preserve"> PAGEREF _Toc27672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5.5.2 </w:t>
      </w:r>
      <w:r>
        <w:t>使用map的注意细节：</w:t>
      </w:r>
      <w:r>
        <w:tab/>
      </w:r>
      <w:r>
        <w:fldChar w:fldCharType="begin"/>
      </w:r>
      <w:r>
        <w:instrText xml:space="preserve"> PAGEREF _Toc21366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5.5.3 </w:t>
      </w:r>
      <w:r>
        <w:t>map的用法</w:t>
      </w:r>
      <w:r>
        <w:tab/>
      </w:r>
      <w:r>
        <w:fldChar w:fldCharType="begin"/>
      </w:r>
      <w:r>
        <w:instrText xml:space="preserve"> PAGEREF _Toc27090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_Toc31241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5.5.4 </w:t>
      </w:r>
      <w:r>
        <w:t>delete() 函数</w:t>
      </w:r>
      <w:r>
        <w:tab/>
      </w:r>
      <w:r>
        <w:fldChar w:fldCharType="begin"/>
      </w:r>
      <w:r>
        <w:instrText xml:space="preserve"> PAGEREF _Toc31241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5.5.5 </w:t>
      </w:r>
      <w:r>
        <w:t>清空map中所有元素</w:t>
      </w:r>
      <w:r>
        <w:tab/>
      </w:r>
      <w:r>
        <w:fldChar w:fldCharType="begin"/>
      </w:r>
      <w:r>
        <w:instrText xml:space="preserve"> PAGEREF _Toc25966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5.5.6 </w:t>
      </w:r>
      <w:r>
        <w:t>map是引用类型的</w:t>
      </w:r>
      <w:r>
        <w:tab/>
      </w:r>
      <w:r>
        <w:fldChar w:fldCharType="begin"/>
      </w:r>
      <w:r>
        <w:instrText xml:space="preserve"> PAGEREF _Toc19794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 </w:t>
      </w:r>
      <w:r>
        <w:t>list</w:t>
      </w:r>
      <w:r>
        <w:tab/>
      </w:r>
      <w:r>
        <w:fldChar w:fldCharType="begin"/>
      </w:r>
      <w:r>
        <w:instrText xml:space="preserve"> PAGEREF _Toc23774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5.6.1 </w:t>
      </w:r>
      <w:r>
        <w:t>概述</w:t>
      </w:r>
      <w:r>
        <w:tab/>
      </w:r>
      <w:r>
        <w:fldChar w:fldCharType="begin"/>
      </w:r>
      <w:r>
        <w:instrText xml:space="preserve"> PAGEREF _Toc18499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5.6.2 </w:t>
      </w:r>
      <w:r>
        <w:t>声明list</w:t>
      </w:r>
      <w:r>
        <w:tab/>
      </w:r>
      <w:r>
        <w:fldChar w:fldCharType="begin"/>
      </w:r>
      <w:r>
        <w:instrText xml:space="preserve"> PAGEREF _Toc10477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5.6.3 </w:t>
      </w:r>
      <w:r>
        <w:t>element常用方法</w:t>
      </w:r>
      <w:r>
        <w:tab/>
      </w:r>
      <w:r>
        <w:fldChar w:fldCharType="begin"/>
      </w:r>
      <w:r>
        <w:instrText xml:space="preserve"> PAGEREF _Toc2960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5.6.4 </w:t>
      </w:r>
      <w:r>
        <w:t>list常用方法</w:t>
      </w:r>
      <w:r>
        <w:tab/>
      </w:r>
      <w:r>
        <w:fldChar w:fldCharType="begin"/>
      </w:r>
      <w:r>
        <w:instrText xml:space="preserve"> PAGEREF _Toc20013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5.6.5 </w:t>
      </w:r>
      <w:r>
        <w:t>遍历list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_Toc9776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5.6.6 </w:t>
      </w:r>
      <w:r>
        <w:t>list是值类型还是引用类型</w:t>
      </w:r>
      <w:r>
        <w:tab/>
      </w:r>
      <w:r>
        <w:fldChar w:fldCharType="begin"/>
      </w:r>
      <w:r>
        <w:instrText xml:space="preserve"> PAGEREF _Toc9776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DA358"/>
    <w:multiLevelType w:val="singleLevel"/>
    <w:tmpl w:val="AD1DA3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4B497E"/>
    <w:multiLevelType w:val="multilevel"/>
    <w:tmpl w:val="D44B4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30F6BD"/>
    <w:multiLevelType w:val="multilevel"/>
    <w:tmpl w:val="5630F6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0450E1"/>
    <w:multiLevelType w:val="multilevel"/>
    <w:tmpl w:val="580450E1"/>
    <w:lvl w:ilvl="0" w:tentative="0">
      <w:start w:val="5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BDA"/>
    <w:rsid w:val="00024E58"/>
    <w:rsid w:val="00037D31"/>
    <w:rsid w:val="00037E75"/>
    <w:rsid w:val="00057E01"/>
    <w:rsid w:val="000628FE"/>
    <w:rsid w:val="000667F8"/>
    <w:rsid w:val="000677ED"/>
    <w:rsid w:val="000A54A4"/>
    <w:rsid w:val="000B2760"/>
    <w:rsid w:val="000B2D1C"/>
    <w:rsid w:val="000E2E7D"/>
    <w:rsid w:val="000F1FF0"/>
    <w:rsid w:val="000F7576"/>
    <w:rsid w:val="00105543"/>
    <w:rsid w:val="00105B58"/>
    <w:rsid w:val="001530D7"/>
    <w:rsid w:val="00153B80"/>
    <w:rsid w:val="00174AB2"/>
    <w:rsid w:val="00181549"/>
    <w:rsid w:val="001936D2"/>
    <w:rsid w:val="001A5B75"/>
    <w:rsid w:val="001B3D82"/>
    <w:rsid w:val="001B5E41"/>
    <w:rsid w:val="001B7D01"/>
    <w:rsid w:val="001C654A"/>
    <w:rsid w:val="001E015C"/>
    <w:rsid w:val="001E3E88"/>
    <w:rsid w:val="0020668A"/>
    <w:rsid w:val="00211FD9"/>
    <w:rsid w:val="002276D8"/>
    <w:rsid w:val="00243059"/>
    <w:rsid w:val="002459E0"/>
    <w:rsid w:val="0027088F"/>
    <w:rsid w:val="002716E2"/>
    <w:rsid w:val="002957B2"/>
    <w:rsid w:val="0029655F"/>
    <w:rsid w:val="002A7325"/>
    <w:rsid w:val="002B210E"/>
    <w:rsid w:val="002C23EA"/>
    <w:rsid w:val="002D27C1"/>
    <w:rsid w:val="002E220B"/>
    <w:rsid w:val="002E6808"/>
    <w:rsid w:val="00303F70"/>
    <w:rsid w:val="0030498D"/>
    <w:rsid w:val="003104EF"/>
    <w:rsid w:val="0031258B"/>
    <w:rsid w:val="003144BB"/>
    <w:rsid w:val="003217A7"/>
    <w:rsid w:val="00322509"/>
    <w:rsid w:val="00346A24"/>
    <w:rsid w:val="00356664"/>
    <w:rsid w:val="0036086D"/>
    <w:rsid w:val="00364646"/>
    <w:rsid w:val="0037342D"/>
    <w:rsid w:val="00387D78"/>
    <w:rsid w:val="003A6632"/>
    <w:rsid w:val="003A726D"/>
    <w:rsid w:val="003B4A7A"/>
    <w:rsid w:val="003C6520"/>
    <w:rsid w:val="003D637A"/>
    <w:rsid w:val="003F1155"/>
    <w:rsid w:val="004012D1"/>
    <w:rsid w:val="00407EF9"/>
    <w:rsid w:val="00410A4A"/>
    <w:rsid w:val="00415030"/>
    <w:rsid w:val="00441F3B"/>
    <w:rsid w:val="0044371D"/>
    <w:rsid w:val="00464302"/>
    <w:rsid w:val="00465D20"/>
    <w:rsid w:val="0047320C"/>
    <w:rsid w:val="0048305A"/>
    <w:rsid w:val="004866C0"/>
    <w:rsid w:val="004870F4"/>
    <w:rsid w:val="00487103"/>
    <w:rsid w:val="004901B5"/>
    <w:rsid w:val="00495679"/>
    <w:rsid w:val="004959D4"/>
    <w:rsid w:val="004A1D7A"/>
    <w:rsid w:val="004A4A88"/>
    <w:rsid w:val="004B7F09"/>
    <w:rsid w:val="004C53B8"/>
    <w:rsid w:val="004D7C66"/>
    <w:rsid w:val="004E1895"/>
    <w:rsid w:val="004E5A71"/>
    <w:rsid w:val="004F65CA"/>
    <w:rsid w:val="004F77A3"/>
    <w:rsid w:val="00510E3E"/>
    <w:rsid w:val="00511B3E"/>
    <w:rsid w:val="00520B8C"/>
    <w:rsid w:val="00530062"/>
    <w:rsid w:val="00534F89"/>
    <w:rsid w:val="005419CC"/>
    <w:rsid w:val="00541E60"/>
    <w:rsid w:val="00547AFA"/>
    <w:rsid w:val="0055471D"/>
    <w:rsid w:val="00560393"/>
    <w:rsid w:val="00561132"/>
    <w:rsid w:val="00574F94"/>
    <w:rsid w:val="00575C6B"/>
    <w:rsid w:val="00577AD4"/>
    <w:rsid w:val="005905E3"/>
    <w:rsid w:val="00592B30"/>
    <w:rsid w:val="005942F6"/>
    <w:rsid w:val="005A06A7"/>
    <w:rsid w:val="005A0B8C"/>
    <w:rsid w:val="005B15A1"/>
    <w:rsid w:val="005D266D"/>
    <w:rsid w:val="005D40DB"/>
    <w:rsid w:val="005F63E5"/>
    <w:rsid w:val="005F65D3"/>
    <w:rsid w:val="005F7DC8"/>
    <w:rsid w:val="0061162E"/>
    <w:rsid w:val="00615257"/>
    <w:rsid w:val="00631E39"/>
    <w:rsid w:val="00636141"/>
    <w:rsid w:val="00642510"/>
    <w:rsid w:val="00644D17"/>
    <w:rsid w:val="006460C0"/>
    <w:rsid w:val="00657259"/>
    <w:rsid w:val="0066733F"/>
    <w:rsid w:val="00671876"/>
    <w:rsid w:val="00697C86"/>
    <w:rsid w:val="006A307A"/>
    <w:rsid w:val="006C4F74"/>
    <w:rsid w:val="006D22F0"/>
    <w:rsid w:val="006F0BA7"/>
    <w:rsid w:val="00712E66"/>
    <w:rsid w:val="00723597"/>
    <w:rsid w:val="007275D9"/>
    <w:rsid w:val="00741351"/>
    <w:rsid w:val="00744E9C"/>
    <w:rsid w:val="00750615"/>
    <w:rsid w:val="007527CC"/>
    <w:rsid w:val="00760681"/>
    <w:rsid w:val="00764149"/>
    <w:rsid w:val="00764E10"/>
    <w:rsid w:val="007A495C"/>
    <w:rsid w:val="007B2AB6"/>
    <w:rsid w:val="007B4032"/>
    <w:rsid w:val="007C3B3C"/>
    <w:rsid w:val="007C5AF6"/>
    <w:rsid w:val="007D432B"/>
    <w:rsid w:val="007D4C05"/>
    <w:rsid w:val="007E7915"/>
    <w:rsid w:val="007F02F2"/>
    <w:rsid w:val="007F3CCA"/>
    <w:rsid w:val="007F42D1"/>
    <w:rsid w:val="0080082A"/>
    <w:rsid w:val="00801088"/>
    <w:rsid w:val="008019A2"/>
    <w:rsid w:val="00811448"/>
    <w:rsid w:val="00825A32"/>
    <w:rsid w:val="0082731E"/>
    <w:rsid w:val="00836399"/>
    <w:rsid w:val="00845976"/>
    <w:rsid w:val="008508EC"/>
    <w:rsid w:val="00861F03"/>
    <w:rsid w:val="00876A27"/>
    <w:rsid w:val="00882E98"/>
    <w:rsid w:val="008A5A4A"/>
    <w:rsid w:val="008B46A7"/>
    <w:rsid w:val="008D28BC"/>
    <w:rsid w:val="008D427B"/>
    <w:rsid w:val="008D69FE"/>
    <w:rsid w:val="008E7452"/>
    <w:rsid w:val="008F0EAC"/>
    <w:rsid w:val="008F4B50"/>
    <w:rsid w:val="008F6E5C"/>
    <w:rsid w:val="00914704"/>
    <w:rsid w:val="00922E0F"/>
    <w:rsid w:val="00936D3D"/>
    <w:rsid w:val="00941972"/>
    <w:rsid w:val="00942A78"/>
    <w:rsid w:val="00951165"/>
    <w:rsid w:val="00956A0F"/>
    <w:rsid w:val="00960956"/>
    <w:rsid w:val="00977680"/>
    <w:rsid w:val="00984ACB"/>
    <w:rsid w:val="0098520F"/>
    <w:rsid w:val="0098616A"/>
    <w:rsid w:val="00995A1B"/>
    <w:rsid w:val="00995A6E"/>
    <w:rsid w:val="009B2B3A"/>
    <w:rsid w:val="009B41CA"/>
    <w:rsid w:val="009B6A2A"/>
    <w:rsid w:val="009C75D4"/>
    <w:rsid w:val="009D1347"/>
    <w:rsid w:val="009E6AFE"/>
    <w:rsid w:val="009F24F0"/>
    <w:rsid w:val="009F6B2C"/>
    <w:rsid w:val="00A13247"/>
    <w:rsid w:val="00A21DAD"/>
    <w:rsid w:val="00A23BE9"/>
    <w:rsid w:val="00A242D6"/>
    <w:rsid w:val="00A3278D"/>
    <w:rsid w:val="00A35484"/>
    <w:rsid w:val="00A35FC0"/>
    <w:rsid w:val="00A43A8C"/>
    <w:rsid w:val="00A43B63"/>
    <w:rsid w:val="00A44739"/>
    <w:rsid w:val="00A454B1"/>
    <w:rsid w:val="00A475A3"/>
    <w:rsid w:val="00A56E21"/>
    <w:rsid w:val="00A60C7F"/>
    <w:rsid w:val="00A61264"/>
    <w:rsid w:val="00A72ACF"/>
    <w:rsid w:val="00A72F26"/>
    <w:rsid w:val="00A7338D"/>
    <w:rsid w:val="00A81A87"/>
    <w:rsid w:val="00AB1883"/>
    <w:rsid w:val="00AB1A25"/>
    <w:rsid w:val="00AB1DA2"/>
    <w:rsid w:val="00AB2ACD"/>
    <w:rsid w:val="00AB38AF"/>
    <w:rsid w:val="00AE0906"/>
    <w:rsid w:val="00B1119F"/>
    <w:rsid w:val="00B12658"/>
    <w:rsid w:val="00B12F8F"/>
    <w:rsid w:val="00B1376C"/>
    <w:rsid w:val="00B26E26"/>
    <w:rsid w:val="00B3572D"/>
    <w:rsid w:val="00B35D67"/>
    <w:rsid w:val="00B402E0"/>
    <w:rsid w:val="00B4658B"/>
    <w:rsid w:val="00B5238B"/>
    <w:rsid w:val="00B527A0"/>
    <w:rsid w:val="00B528FD"/>
    <w:rsid w:val="00B54930"/>
    <w:rsid w:val="00B61190"/>
    <w:rsid w:val="00B74471"/>
    <w:rsid w:val="00BC1B22"/>
    <w:rsid w:val="00BC4202"/>
    <w:rsid w:val="00BD1B32"/>
    <w:rsid w:val="00BE57B6"/>
    <w:rsid w:val="00BF0858"/>
    <w:rsid w:val="00C03CFF"/>
    <w:rsid w:val="00C04FA1"/>
    <w:rsid w:val="00C143B3"/>
    <w:rsid w:val="00C2091D"/>
    <w:rsid w:val="00C21B71"/>
    <w:rsid w:val="00C21E21"/>
    <w:rsid w:val="00C267D8"/>
    <w:rsid w:val="00C37E3D"/>
    <w:rsid w:val="00C4211A"/>
    <w:rsid w:val="00C4536C"/>
    <w:rsid w:val="00C60B4E"/>
    <w:rsid w:val="00C6230D"/>
    <w:rsid w:val="00C8388E"/>
    <w:rsid w:val="00C938FA"/>
    <w:rsid w:val="00C97B50"/>
    <w:rsid w:val="00CA2EE4"/>
    <w:rsid w:val="00CB3B9B"/>
    <w:rsid w:val="00CD7B51"/>
    <w:rsid w:val="00CE70D6"/>
    <w:rsid w:val="00CE78C9"/>
    <w:rsid w:val="00CE79E3"/>
    <w:rsid w:val="00CF3832"/>
    <w:rsid w:val="00D03694"/>
    <w:rsid w:val="00D1194E"/>
    <w:rsid w:val="00D2209E"/>
    <w:rsid w:val="00D24613"/>
    <w:rsid w:val="00D31956"/>
    <w:rsid w:val="00D401F4"/>
    <w:rsid w:val="00D439E1"/>
    <w:rsid w:val="00D53449"/>
    <w:rsid w:val="00D644DA"/>
    <w:rsid w:val="00D72251"/>
    <w:rsid w:val="00D83715"/>
    <w:rsid w:val="00D867DE"/>
    <w:rsid w:val="00D91C8D"/>
    <w:rsid w:val="00DA1069"/>
    <w:rsid w:val="00DA7C20"/>
    <w:rsid w:val="00DC2B0A"/>
    <w:rsid w:val="00DC5F58"/>
    <w:rsid w:val="00DE02D5"/>
    <w:rsid w:val="00DE7D8B"/>
    <w:rsid w:val="00DF33E8"/>
    <w:rsid w:val="00DF6A73"/>
    <w:rsid w:val="00DF79C2"/>
    <w:rsid w:val="00E107AB"/>
    <w:rsid w:val="00E12211"/>
    <w:rsid w:val="00E127B1"/>
    <w:rsid w:val="00E17A29"/>
    <w:rsid w:val="00E35A07"/>
    <w:rsid w:val="00E35E8F"/>
    <w:rsid w:val="00E525FB"/>
    <w:rsid w:val="00E52DF3"/>
    <w:rsid w:val="00E53E5A"/>
    <w:rsid w:val="00E93020"/>
    <w:rsid w:val="00E958FB"/>
    <w:rsid w:val="00EA325A"/>
    <w:rsid w:val="00EA53BD"/>
    <w:rsid w:val="00ED42E6"/>
    <w:rsid w:val="00EE1C66"/>
    <w:rsid w:val="00EE5C00"/>
    <w:rsid w:val="00EE7619"/>
    <w:rsid w:val="00F05498"/>
    <w:rsid w:val="00F133EC"/>
    <w:rsid w:val="00F20149"/>
    <w:rsid w:val="00F206EC"/>
    <w:rsid w:val="00F2796B"/>
    <w:rsid w:val="00F428C3"/>
    <w:rsid w:val="00F51873"/>
    <w:rsid w:val="00F53334"/>
    <w:rsid w:val="00F549F8"/>
    <w:rsid w:val="00F60AC4"/>
    <w:rsid w:val="00F92223"/>
    <w:rsid w:val="00FA1245"/>
    <w:rsid w:val="00FA7FFD"/>
    <w:rsid w:val="00FB512D"/>
    <w:rsid w:val="00FB716A"/>
    <w:rsid w:val="00FC078C"/>
    <w:rsid w:val="00FC15CF"/>
    <w:rsid w:val="00FD6542"/>
    <w:rsid w:val="00FD7D48"/>
    <w:rsid w:val="00FE72E7"/>
    <w:rsid w:val="00FF5B1B"/>
    <w:rsid w:val="03FD2541"/>
    <w:rsid w:val="061421A7"/>
    <w:rsid w:val="078455AE"/>
    <w:rsid w:val="07BF4D87"/>
    <w:rsid w:val="0AA826B3"/>
    <w:rsid w:val="0F293197"/>
    <w:rsid w:val="0FE62F52"/>
    <w:rsid w:val="113C7290"/>
    <w:rsid w:val="169F533B"/>
    <w:rsid w:val="16BE44F3"/>
    <w:rsid w:val="1839136A"/>
    <w:rsid w:val="19CE6DD6"/>
    <w:rsid w:val="1B260664"/>
    <w:rsid w:val="1D3F193A"/>
    <w:rsid w:val="1E2415C9"/>
    <w:rsid w:val="1EA03AC4"/>
    <w:rsid w:val="1F3416F8"/>
    <w:rsid w:val="203E4DE0"/>
    <w:rsid w:val="227E2789"/>
    <w:rsid w:val="229E63A0"/>
    <w:rsid w:val="2685563C"/>
    <w:rsid w:val="27C425AE"/>
    <w:rsid w:val="29F60565"/>
    <w:rsid w:val="2A385087"/>
    <w:rsid w:val="2CCA45FD"/>
    <w:rsid w:val="2DE575EC"/>
    <w:rsid w:val="3029273F"/>
    <w:rsid w:val="30A04896"/>
    <w:rsid w:val="32315148"/>
    <w:rsid w:val="347F2DC3"/>
    <w:rsid w:val="38C1543F"/>
    <w:rsid w:val="39D3134C"/>
    <w:rsid w:val="3ACA1DFB"/>
    <w:rsid w:val="3F917C98"/>
    <w:rsid w:val="3FDB30DC"/>
    <w:rsid w:val="41D84582"/>
    <w:rsid w:val="43441312"/>
    <w:rsid w:val="44023CA7"/>
    <w:rsid w:val="44271657"/>
    <w:rsid w:val="485F70CF"/>
    <w:rsid w:val="494A0237"/>
    <w:rsid w:val="4ABE17F7"/>
    <w:rsid w:val="4C7111F6"/>
    <w:rsid w:val="53127426"/>
    <w:rsid w:val="5538104B"/>
    <w:rsid w:val="5AE81638"/>
    <w:rsid w:val="5B2025B8"/>
    <w:rsid w:val="619930E9"/>
    <w:rsid w:val="62AC1D9A"/>
    <w:rsid w:val="646A29CC"/>
    <w:rsid w:val="657B2C7D"/>
    <w:rsid w:val="659A05AA"/>
    <w:rsid w:val="66A421F0"/>
    <w:rsid w:val="6B6E6007"/>
    <w:rsid w:val="6E132BAC"/>
    <w:rsid w:val="72A16D27"/>
    <w:rsid w:val="72A532D8"/>
    <w:rsid w:val="73543DCE"/>
    <w:rsid w:val="75450526"/>
    <w:rsid w:val="765328D3"/>
    <w:rsid w:val="78601619"/>
    <w:rsid w:val="7BCB3A66"/>
    <w:rsid w:val="7E602771"/>
    <w:rsid w:val="7EBE3E8F"/>
    <w:rsid w:val="FD7E24CF"/>
    <w:rsid w:val="FFB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22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2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2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2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2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2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2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2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2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2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2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2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2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3324</Words>
  <Characters>18953</Characters>
  <Lines>157</Lines>
  <Paragraphs>44</Paragraphs>
  <TotalTime>48</TotalTime>
  <ScaleCrop>false</ScaleCrop>
  <LinksUpToDate>false</LinksUpToDate>
  <CharactersWithSpaces>22233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刘鹏</cp:lastModifiedBy>
  <dcterms:modified xsi:type="dcterms:W3CDTF">2020-03-12T13:53:12Z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