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asciiTheme="majorEastAsia" w:hAnsiTheme="majorEastAsia" w:eastAsia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bCs/>
          <w:sz w:val="30"/>
          <w:szCs w:val="30"/>
        </w:rPr>
        <w:t xml:space="preserve"> 文字“打招呼”</w:t>
      </w:r>
    </w:p>
    <w:p>
      <w:pPr>
        <w:rPr>
          <w:rFonts w:asciiTheme="majorEastAsia" w:hAnsiTheme="majorEastAsia" w:eastAsiaTheme="majorEastAsia"/>
          <w:b/>
          <w:bCs/>
          <w:sz w:val="24"/>
        </w:rPr>
      </w:pPr>
      <w:r>
        <w:rPr>
          <w:rFonts w:hint="eastAsia" w:asciiTheme="majorEastAsia" w:hAnsiTheme="majorEastAsia" w:eastAsiaTheme="majorEastAsia"/>
          <w:b/>
          <w:bCs/>
          <w:sz w:val="24"/>
        </w:rPr>
        <w:t>【教学课时】</w:t>
      </w:r>
      <w:r>
        <w:rPr>
          <w:rFonts w:hint="eastAsia" w:asciiTheme="majorEastAsia" w:hAnsiTheme="majorEastAsia" w:eastAsiaTheme="majorEastAsia"/>
          <w:sz w:val="24"/>
        </w:rPr>
        <w:t>1课时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【教材与学生情况分析】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本课是《Mind+和掌控板互动创意设计》第一单元《智能控制》的第一节课，</w:t>
      </w:r>
      <w:r>
        <w:rPr>
          <w:sz w:val="24"/>
        </w:rPr>
        <w:t>M</w:t>
      </w:r>
      <w:r>
        <w:rPr>
          <w:rFonts w:hint="eastAsia"/>
          <w:sz w:val="24"/>
        </w:rPr>
        <w:t>ind+是基于Scratch3.0开发的青少年编程软件，用其和掌控板结合可以很容易的去创造交互式故事情节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动画、游戏，可以大大增加学生的学习兴趣。本课作为初识课，主要是让学生初步了解</w:t>
      </w:r>
      <w:r>
        <w:rPr>
          <w:sz w:val="24"/>
        </w:rPr>
        <w:t>M</w:t>
      </w:r>
      <w:r>
        <w:rPr>
          <w:rFonts w:hint="eastAsia"/>
          <w:sz w:val="24"/>
        </w:rPr>
        <w:t>ind+，认识掌控板，通过生动有趣的实例，让学生在实践中了解</w:t>
      </w:r>
      <w:r>
        <w:rPr>
          <w:sz w:val="24"/>
        </w:rPr>
        <w:t>M</w:t>
      </w:r>
      <w:r>
        <w:rPr>
          <w:rFonts w:hint="eastAsia"/>
          <w:sz w:val="24"/>
        </w:rPr>
        <w:t>ind</w:t>
      </w:r>
      <w:r>
        <w:rPr>
          <w:rFonts w:hint="eastAsia"/>
          <w:sz w:val="24"/>
          <w:lang w:val="en-US" w:eastAsia="zh-CN"/>
        </w:rPr>
        <w:t>+和掌控板</w:t>
      </w:r>
      <w:r>
        <w:rPr>
          <w:rFonts w:hint="eastAsia"/>
          <w:sz w:val="24"/>
        </w:rPr>
        <w:t>，提高学生的学习兴趣。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Mind+和掌控板都是学生头一回接触，因此需要一个良好的触发点来激起学生学习的兴趣。对于新事物，小学生有很强的好奇心和探究心，教师在适当的讲解后，可以让学生结合PPT自学，可以适当设置指令性任务，让学生懂得如何用程序化思维解决问题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【学习目标】</w:t>
      </w:r>
    </w:p>
    <w:p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</w:t>
      </w:r>
      <w:r>
        <w:rPr>
          <w:rFonts w:asciiTheme="minorEastAsia" w:hAnsiTheme="minorEastAsia"/>
          <w:sz w:val="24"/>
        </w:rPr>
        <w:t>.</w:t>
      </w:r>
      <w:r>
        <w:rPr>
          <w:rFonts w:hint="eastAsia" w:asciiTheme="minorEastAsia" w:hAnsiTheme="minorEastAsia"/>
          <w:sz w:val="24"/>
        </w:rPr>
        <w:t>认识Mind+和掌控板。</w:t>
      </w:r>
    </w:p>
    <w:p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</w:t>
      </w:r>
      <w:r>
        <w:rPr>
          <w:rFonts w:asciiTheme="minorEastAsia" w:hAnsiTheme="minorEastAsia"/>
          <w:sz w:val="24"/>
        </w:rPr>
        <w:t>.</w:t>
      </w:r>
      <w:r>
        <w:rPr>
          <w:rFonts w:hint="eastAsia" w:asciiTheme="minorEastAsia" w:hAnsiTheme="minorEastAsia"/>
          <w:sz w:val="24"/>
        </w:rPr>
        <w:t>掌握掌控板驱动程序的安装方法。</w:t>
      </w:r>
    </w:p>
    <w:p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</w:t>
      </w:r>
      <w:r>
        <w:rPr>
          <w:rFonts w:asciiTheme="minorEastAsia" w:hAnsiTheme="minorEastAsia"/>
          <w:sz w:val="24"/>
        </w:rPr>
        <w:t>.</w:t>
      </w:r>
      <w:r>
        <w:rPr>
          <w:rFonts w:hint="eastAsia" w:asciiTheme="minorEastAsia" w:hAnsiTheme="minorEastAsia"/>
          <w:sz w:val="24"/>
        </w:rPr>
        <w:t>体验显示屏的文字打招呼。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【学习重难点】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重点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了解Mind+和掌控板。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掌控板显示屏的文字显示。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难点：掌控板显示屏的文字显示。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【教学资源】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学生机房或创客教室、学生机与教师机局域互联并安装Mind+软件、掌控</w:t>
      </w:r>
      <w:r>
        <w:rPr>
          <w:rFonts w:hint="eastAsia"/>
          <w:bCs/>
          <w:sz w:val="24"/>
          <w:lang w:val="en-US" w:eastAsia="zh-CN"/>
        </w:rPr>
        <w:t>板</w:t>
      </w:r>
      <w:r>
        <w:rPr>
          <w:rFonts w:hint="eastAsia"/>
          <w:bCs/>
          <w:sz w:val="24"/>
        </w:rPr>
        <w:t>、教学案例。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【预设流程】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环节一、引入新课</w:t>
      </w:r>
    </w:p>
    <w:p>
      <w:pPr>
        <w:spacing w:line="360" w:lineRule="auto"/>
        <w:ind w:firstLine="420"/>
        <w:rPr>
          <w:sz w:val="24"/>
        </w:rPr>
      </w:pPr>
      <w:r>
        <w:rPr>
          <w:b/>
          <w:bCs/>
          <w:sz w:val="24"/>
          <w:lang w:val="zh-TW" w:eastAsia="zh-TW"/>
        </w:rPr>
        <w:t>教师活动</w:t>
      </w:r>
      <w:r>
        <w:rPr>
          <w:sz w:val="24"/>
          <w:lang w:val="zh-TW" w:eastAsia="zh-TW"/>
        </w:rPr>
        <w:t>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eq \o\ac(○,</w:instrText>
      </w:r>
      <w:r>
        <w:rPr>
          <w:rFonts w:hint="eastAsia" w:ascii="Calibri"/>
          <w:position w:val="3"/>
          <w:sz w:val="16"/>
        </w:rPr>
        <w:instrText xml:space="preserve">1</w:instrText>
      </w:r>
      <w:r>
        <w:rPr>
          <w:rFonts w:hint="eastAsia"/>
          <w:sz w:val="24"/>
        </w:rPr>
        <w:instrText xml:space="preserve">)</w:instrText>
      </w:r>
      <w:r>
        <w:rPr>
          <w:sz w:val="24"/>
        </w:rPr>
        <w:fldChar w:fldCharType="end"/>
      </w:r>
      <w:r>
        <w:rPr>
          <w:sz w:val="24"/>
          <w:lang w:val="zh-TW" w:eastAsia="zh-TW"/>
        </w:rPr>
        <w:t>描述情景并展示掌控板</w:t>
      </w:r>
      <w:r>
        <w:rPr>
          <w:rFonts w:hint="eastAsia"/>
          <w:sz w:val="24"/>
        </w:rPr>
        <w:t>与大家“打招呼”的画面</w:t>
      </w:r>
      <w:r>
        <w:rPr>
          <w:sz w:val="24"/>
          <w:lang w:val="zh-TW" w:eastAsia="zh-TW"/>
        </w:rPr>
        <w:t>。</w:t>
      </w:r>
    </w:p>
    <w:p>
      <w:pPr>
        <w:spacing w:line="360" w:lineRule="auto"/>
        <w:ind w:firstLine="1680"/>
        <w:rPr>
          <w:sz w:val="24"/>
        </w:rPr>
      </w:pPr>
      <w:r>
        <w:rPr>
          <w:sz w:val="24"/>
          <w:lang w:val="zh-TW"/>
        </w:rPr>
        <w:fldChar w:fldCharType="begin"/>
      </w:r>
      <w:r>
        <w:rPr>
          <w:sz w:val="24"/>
          <w:lang w:val="zh-TW"/>
        </w:rPr>
        <w:instrText xml:space="preserve"> </w:instrText>
      </w:r>
      <w:r>
        <w:rPr>
          <w:rFonts w:hint="eastAsia"/>
          <w:sz w:val="24"/>
          <w:lang w:val="zh-TW"/>
        </w:rPr>
        <w:instrText xml:space="preserve">eq \o\ac(○,</w:instrText>
      </w:r>
      <w:r>
        <w:rPr>
          <w:rFonts w:hint="eastAsia" w:ascii="Calibri"/>
          <w:position w:val="3"/>
          <w:sz w:val="16"/>
          <w:lang w:val="zh-TW"/>
        </w:rPr>
        <w:instrText xml:space="preserve">2</w:instrText>
      </w:r>
      <w:r>
        <w:rPr>
          <w:rFonts w:hint="eastAsia"/>
          <w:sz w:val="24"/>
          <w:lang w:val="zh-TW"/>
        </w:rPr>
        <w:instrText xml:space="preserve">)</w:instrText>
      </w:r>
      <w:r>
        <w:rPr>
          <w:sz w:val="24"/>
          <w:lang w:val="zh-TW"/>
        </w:rPr>
        <w:fldChar w:fldCharType="end"/>
      </w:r>
      <w:r>
        <w:rPr>
          <w:sz w:val="24"/>
          <w:lang w:val="zh-TW" w:eastAsia="zh-TW"/>
        </w:rPr>
        <w:t>关注学生反映，</w:t>
      </w:r>
      <w:r>
        <w:rPr>
          <w:sz w:val="24"/>
          <w:lang w:val="zh-CN"/>
        </w:rPr>
        <w:t>提出</w:t>
      </w:r>
      <w:r>
        <w:rPr>
          <w:rFonts w:hint="eastAsia"/>
          <w:sz w:val="24"/>
          <w:lang w:val="zh-CN"/>
        </w:rPr>
        <w:t>问题</w:t>
      </w:r>
      <w:r>
        <w:rPr>
          <w:sz w:val="24"/>
          <w:lang w:val="zh-CN"/>
        </w:rPr>
        <w:t>，</w:t>
      </w:r>
      <w:r>
        <w:rPr>
          <w:sz w:val="24"/>
          <w:lang w:val="zh-TW" w:eastAsia="zh-TW"/>
        </w:rPr>
        <w:t>导入课题</w:t>
      </w:r>
      <w:r>
        <w:rPr>
          <w:rFonts w:hint="eastAsia"/>
          <w:sz w:val="24"/>
          <w:lang w:val="zh-TW" w:eastAsia="zh-TW"/>
        </w:rPr>
        <w:t>。</w:t>
      </w:r>
    </w:p>
    <w:p>
      <w:pPr>
        <w:spacing w:line="360" w:lineRule="auto"/>
        <w:ind w:firstLine="420"/>
        <w:rPr>
          <w:sz w:val="24"/>
          <w:lang w:val="zh-TW" w:eastAsia="zh-TW"/>
        </w:rPr>
      </w:pPr>
      <w:r>
        <w:rPr>
          <w:b/>
          <w:bCs/>
          <w:sz w:val="24"/>
          <w:lang w:val="zh-TW" w:eastAsia="zh-TW"/>
        </w:rPr>
        <w:t>学生活动</w:t>
      </w:r>
      <w:r>
        <w:rPr>
          <w:sz w:val="24"/>
          <w:lang w:val="zh-TW" w:eastAsia="zh-TW"/>
        </w:rPr>
        <w:t>：欣赏掌控板</w:t>
      </w:r>
      <w:r>
        <w:rPr>
          <w:rFonts w:hint="eastAsia"/>
          <w:sz w:val="24"/>
          <w:lang w:val="zh-TW"/>
        </w:rPr>
        <w:t>文字“打招呼”</w:t>
      </w:r>
      <w:r>
        <w:rPr>
          <w:sz w:val="24"/>
          <w:lang w:val="zh-TW" w:eastAsia="zh-TW"/>
        </w:rPr>
        <w:t>，思考如何在</w:t>
      </w:r>
      <w:r>
        <w:rPr>
          <w:rFonts w:hint="eastAsia"/>
          <w:sz w:val="24"/>
          <w:lang w:val="en-US" w:eastAsia="zh-CN"/>
        </w:rPr>
        <w:t>显示屏上</w:t>
      </w:r>
      <w:bookmarkStart w:id="0" w:name="_GoBack"/>
      <w:bookmarkEnd w:id="0"/>
      <w:r>
        <w:rPr>
          <w:sz w:val="24"/>
          <w:lang w:val="zh-TW" w:eastAsia="zh-TW"/>
        </w:rPr>
        <w:t>显示</w:t>
      </w:r>
      <w:r>
        <w:rPr>
          <w:rFonts w:hint="eastAsia"/>
          <w:sz w:val="24"/>
          <w:lang w:val="zh-TW"/>
        </w:rPr>
        <w:t>文字</w:t>
      </w:r>
      <w:r>
        <w:rPr>
          <w:sz w:val="24"/>
          <w:lang w:val="zh-TW" w:eastAsia="zh-TW"/>
        </w:rPr>
        <w:t>。</w:t>
      </w:r>
    </w:p>
    <w:p>
      <w:pPr>
        <w:spacing w:line="360" w:lineRule="auto"/>
        <w:ind w:firstLine="420"/>
        <w:rPr>
          <w:i/>
          <w:iCs/>
          <w:sz w:val="24"/>
        </w:rPr>
      </w:pPr>
      <w:r>
        <w:rPr>
          <w:rFonts w:hint="eastAsia" w:asciiTheme="minorEastAsia" w:hAnsiTheme="minorEastAsia" w:cstheme="minorEastAsia"/>
          <w:i/>
          <w:iCs/>
          <w:sz w:val="24"/>
        </w:rPr>
        <w:t>过渡语：这么有趣的第一次见面形式，是不是非常新颖呢？你们想不想自己也来试试看呢？那就让我们进入这堂课的学习</w:t>
      </w:r>
      <w:r>
        <w:rPr>
          <w:rFonts w:hint="eastAsia"/>
          <w:i/>
          <w:iCs/>
          <w:sz w:val="24"/>
        </w:rPr>
        <w:t>《文字“打招呼”》（出示课题）。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b/>
          <w:bCs/>
          <w:sz w:val="24"/>
        </w:rPr>
        <w:t>设计意图</w:t>
      </w:r>
      <w:r>
        <w:rPr>
          <w:rFonts w:hint="eastAsia"/>
          <w:sz w:val="24"/>
        </w:rPr>
        <w:t>：对于掌控板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学生正处于初始阶段，心中满怀好奇，教师通过描绘场景，吸引学生注意力，渲染气氛，为更好的引入主题做好铺垫。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环节二、初识编程环境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1.认识Mind+界面</w:t>
      </w:r>
    </w:p>
    <w:p>
      <w:pPr>
        <w:spacing w:line="360" w:lineRule="auto"/>
        <w:ind w:firstLine="420"/>
        <w:rPr>
          <w:sz w:val="24"/>
          <w:lang w:val="zh-TW"/>
        </w:rPr>
      </w:pPr>
      <w:r>
        <w:rPr>
          <w:b/>
          <w:bCs/>
          <w:sz w:val="24"/>
          <w:lang w:val="zh-TW" w:eastAsia="zh-TW"/>
        </w:rPr>
        <w:t>教师活动</w:t>
      </w:r>
      <w:r>
        <w:rPr>
          <w:sz w:val="24"/>
          <w:lang w:val="zh-TW" w:eastAsia="zh-TW"/>
        </w:rPr>
        <w:t>：</w:t>
      </w:r>
      <w:r>
        <w:rPr>
          <w:rFonts w:hint="eastAsia"/>
          <w:sz w:val="24"/>
        </w:rPr>
        <w:t>简要</w:t>
      </w:r>
      <w:r>
        <w:rPr>
          <w:rFonts w:hint="eastAsia"/>
          <w:sz w:val="24"/>
          <w:lang w:val="zh-TW"/>
        </w:rPr>
        <w:t>介绍</w:t>
      </w:r>
      <w:r>
        <w:rPr>
          <w:rFonts w:cs="Helvetica" w:asciiTheme="minorEastAsia" w:hAnsiTheme="minorEastAsia"/>
          <w:color w:val="333333"/>
          <w:spacing w:val="3"/>
          <w:sz w:val="24"/>
          <w:shd w:val="clear" w:color="auto" w:fill="FFFFFF"/>
        </w:rPr>
        <w:t>Mind+软件</w:t>
      </w:r>
      <w:r>
        <w:rPr>
          <w:rFonts w:hint="eastAsia" w:cs="Helvetica" w:asciiTheme="minorEastAsia" w:hAnsiTheme="minorEastAsia"/>
          <w:color w:val="333333"/>
          <w:spacing w:val="3"/>
          <w:sz w:val="24"/>
          <w:shd w:val="clear" w:color="auto" w:fill="FFFFFF"/>
        </w:rPr>
        <w:t>，包括界面及功能。</w:t>
      </w:r>
      <w:r>
        <w:rPr>
          <w:rFonts w:hint="eastAsia"/>
          <w:sz w:val="24"/>
          <w:lang w:val="zh-TW"/>
        </w:rPr>
        <w:tab/>
      </w:r>
    </w:p>
    <w:p>
      <w:pPr>
        <w:pStyle w:val="11"/>
        <w:spacing w:line="360" w:lineRule="auto"/>
        <w:ind w:left="420" w:firstLine="0" w:firstLineChars="0"/>
        <w:jc w:val="left"/>
        <w:rPr>
          <w:sz w:val="24"/>
        </w:rPr>
      </w:pPr>
      <w:r>
        <w:rPr>
          <w:b/>
          <w:bCs/>
          <w:sz w:val="24"/>
          <w:lang w:val="zh-TW" w:eastAsia="zh-TW"/>
        </w:rPr>
        <w:t>学生活动</w:t>
      </w:r>
      <w:r>
        <w:rPr>
          <w:sz w:val="24"/>
          <w:lang w:val="zh-TW" w:eastAsia="zh-TW"/>
        </w:rPr>
        <w:t>：</w:t>
      </w:r>
      <w:r>
        <w:rPr>
          <w:rFonts w:hint="eastAsia"/>
          <w:sz w:val="24"/>
          <w:lang w:val="zh-TW" w:eastAsia="zh-TW"/>
        </w:rPr>
        <w:t>倾听Mind+的介绍，</w:t>
      </w:r>
      <w:r>
        <w:rPr>
          <w:rFonts w:hint="eastAsia"/>
          <w:sz w:val="24"/>
          <w:lang w:val="zh-TW"/>
        </w:rPr>
        <w:t>观察了解软件界面。</w:t>
      </w:r>
    </w:p>
    <w:p>
      <w:pPr>
        <w:pStyle w:val="11"/>
        <w:spacing w:line="360" w:lineRule="auto"/>
        <w:ind w:firstLineChars="0"/>
        <w:jc w:val="left"/>
        <w:rPr>
          <w:rFonts w:cs="Helvetica" w:asciiTheme="minorEastAsia" w:hAnsiTheme="minorEastAsia"/>
          <w:spacing w:val="3"/>
          <w:sz w:val="24"/>
          <w:shd w:val="clear" w:color="auto" w:fill="FFFFFF"/>
        </w:rPr>
      </w:pPr>
      <w:r>
        <w:rPr>
          <w:rFonts w:hint="eastAsia" w:cs="Helvetica" w:asciiTheme="minorEastAsia" w:hAnsiTheme="minorEastAsia"/>
          <w:b/>
          <w:bCs/>
          <w:spacing w:val="3"/>
          <w:sz w:val="24"/>
          <w:shd w:val="clear" w:color="auto" w:fill="FFFFFF"/>
        </w:rPr>
        <w:t>设计意图</w:t>
      </w:r>
      <w:r>
        <w:rPr>
          <w:rFonts w:hint="eastAsia" w:cs="Helvetica" w:asciiTheme="minorEastAsia" w:hAnsiTheme="minorEastAsia"/>
          <w:spacing w:val="3"/>
          <w:sz w:val="24"/>
          <w:shd w:val="clear" w:color="auto" w:fill="FFFFFF"/>
        </w:rPr>
        <w:t>：学生第一次接触Mind+软件，教师通过简要介绍，让学生对</w:t>
      </w:r>
      <w:r>
        <w:rPr>
          <w:rFonts w:cs="Helvetica" w:asciiTheme="minorEastAsia" w:hAnsiTheme="minorEastAsia"/>
          <w:color w:val="333333"/>
          <w:spacing w:val="3"/>
          <w:sz w:val="24"/>
          <w:shd w:val="clear" w:color="auto" w:fill="FFFFFF"/>
        </w:rPr>
        <w:t>Mind+软件</w:t>
      </w:r>
      <w:r>
        <w:rPr>
          <w:rFonts w:hint="eastAsia" w:cs="Helvetica" w:asciiTheme="minorEastAsia" w:hAnsiTheme="minorEastAsia"/>
          <w:color w:val="333333"/>
          <w:spacing w:val="3"/>
          <w:sz w:val="24"/>
          <w:shd w:val="clear" w:color="auto" w:fill="FFFFFF"/>
        </w:rPr>
        <w:t>，包括界面及功能</w:t>
      </w:r>
      <w:r>
        <w:rPr>
          <w:rFonts w:hint="eastAsia" w:cs="Helvetica" w:asciiTheme="minorEastAsia" w:hAnsiTheme="minorEastAsia"/>
          <w:spacing w:val="3"/>
          <w:sz w:val="24"/>
          <w:shd w:val="clear" w:color="auto" w:fill="FFFFFF"/>
        </w:rPr>
        <w:t>有个初步了解，为日后的编程打下基础。</w:t>
      </w:r>
    </w:p>
    <w:p>
      <w:pPr>
        <w:spacing w:line="360" w:lineRule="auto"/>
        <w:rPr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掌控板介绍</w:t>
      </w:r>
    </w:p>
    <w:p>
      <w:pPr>
        <w:pStyle w:val="11"/>
        <w:spacing w:line="360" w:lineRule="auto"/>
        <w:ind w:left="420" w:firstLine="0" w:firstLineChars="0"/>
        <w:rPr>
          <w:sz w:val="24"/>
          <w:lang w:val="zh-TW"/>
        </w:rPr>
      </w:pPr>
      <w:r>
        <w:rPr>
          <w:b/>
          <w:bCs/>
          <w:sz w:val="24"/>
          <w:lang w:val="zh-TW" w:eastAsia="zh-TW"/>
        </w:rPr>
        <w:t>教师活动</w:t>
      </w:r>
      <w:r>
        <w:rPr>
          <w:sz w:val="24"/>
          <w:lang w:val="zh-TW" w:eastAsia="zh-TW"/>
        </w:rPr>
        <w:t>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eq \o\ac(○,</w:instrText>
      </w:r>
      <w:r>
        <w:rPr>
          <w:rFonts w:hint="eastAsia" w:ascii="Calibri"/>
          <w:position w:val="3"/>
          <w:sz w:val="16"/>
        </w:rPr>
        <w:instrText xml:space="preserve">1</w:instrText>
      </w:r>
      <w:r>
        <w:rPr>
          <w:rFonts w:hint="eastAsia"/>
          <w:sz w:val="24"/>
        </w:rPr>
        <w:instrText xml:space="preserve"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简要</w:t>
      </w:r>
      <w:r>
        <w:rPr>
          <w:rFonts w:hint="eastAsia"/>
          <w:sz w:val="24"/>
          <w:lang w:val="zh-TW"/>
        </w:rPr>
        <w:t>介绍掌控板；</w:t>
      </w:r>
    </w:p>
    <w:p>
      <w:pPr>
        <w:spacing w:line="360" w:lineRule="auto"/>
        <w:ind w:firstLine="1560" w:firstLineChars="650"/>
        <w:rPr>
          <w:sz w:val="24"/>
        </w:rPr>
      </w:pPr>
      <w:r>
        <w:rPr>
          <w:sz w:val="24"/>
          <w:lang w:val="zh-TW"/>
        </w:rPr>
        <w:fldChar w:fldCharType="begin"/>
      </w:r>
      <w:r>
        <w:rPr>
          <w:sz w:val="24"/>
          <w:lang w:val="zh-TW"/>
        </w:rPr>
        <w:instrText xml:space="preserve"> </w:instrText>
      </w:r>
      <w:r>
        <w:rPr>
          <w:rFonts w:hint="eastAsia"/>
          <w:sz w:val="24"/>
          <w:lang w:val="zh-TW"/>
        </w:rPr>
        <w:instrText xml:space="preserve">eq \o\ac(○,</w:instrText>
      </w:r>
      <w:r>
        <w:rPr>
          <w:rFonts w:hint="eastAsia" w:ascii="Calibri"/>
          <w:position w:val="3"/>
          <w:sz w:val="16"/>
          <w:lang w:val="zh-TW"/>
        </w:rPr>
        <w:instrText xml:space="preserve">2</w:instrText>
      </w:r>
      <w:r>
        <w:rPr>
          <w:rFonts w:hint="eastAsia"/>
          <w:sz w:val="24"/>
          <w:lang w:val="zh-TW"/>
        </w:rPr>
        <w:instrText xml:space="preserve">)</w:instrText>
      </w:r>
      <w:r>
        <w:rPr>
          <w:sz w:val="24"/>
          <w:lang w:val="zh-TW"/>
        </w:rPr>
        <w:fldChar w:fldCharType="end"/>
      </w:r>
      <w:r>
        <w:rPr>
          <w:rFonts w:hint="eastAsia"/>
          <w:sz w:val="24"/>
          <w:lang w:val="zh-TW"/>
        </w:rPr>
        <w:t>放开</w:t>
      </w:r>
      <w:r>
        <w:rPr>
          <w:rFonts w:hint="eastAsia"/>
          <w:sz w:val="24"/>
          <w:lang w:val="en-US" w:eastAsia="zh-CN"/>
        </w:rPr>
        <w:t>广播</w:t>
      </w:r>
      <w:r>
        <w:rPr>
          <w:rFonts w:hint="eastAsia"/>
          <w:sz w:val="24"/>
          <w:lang w:val="zh-TW"/>
        </w:rPr>
        <w:t>，</w:t>
      </w:r>
      <w:r>
        <w:rPr>
          <w:rFonts w:hint="eastAsia"/>
          <w:sz w:val="24"/>
          <w:lang w:val="en-US" w:eastAsia="zh-CN"/>
        </w:rPr>
        <w:t>学</w:t>
      </w:r>
      <w:r>
        <w:rPr>
          <w:rFonts w:hint="eastAsia"/>
          <w:sz w:val="24"/>
          <w:lang w:val="zh-TW"/>
        </w:rPr>
        <w:t>生观察，让</w:t>
      </w:r>
      <w:r>
        <w:rPr>
          <w:rFonts w:hint="eastAsia"/>
          <w:sz w:val="24"/>
          <w:lang w:val="en-US" w:eastAsia="zh-CN"/>
        </w:rPr>
        <w:t>学</w:t>
      </w:r>
      <w:r>
        <w:rPr>
          <w:rFonts w:hint="eastAsia"/>
          <w:sz w:val="24"/>
          <w:lang w:val="zh-TW"/>
        </w:rPr>
        <w:t>生去感受掌控板。</w:t>
      </w:r>
    </w:p>
    <w:p>
      <w:pPr>
        <w:pStyle w:val="11"/>
        <w:spacing w:line="360" w:lineRule="auto"/>
        <w:ind w:left="420" w:firstLine="0" w:firstLineChars="0"/>
        <w:rPr>
          <w:sz w:val="24"/>
          <w:lang w:val="zh-TW"/>
        </w:rPr>
      </w:pPr>
      <w:r>
        <w:rPr>
          <w:b/>
          <w:bCs/>
          <w:sz w:val="24"/>
          <w:lang w:val="zh-TW" w:eastAsia="zh-TW"/>
        </w:rPr>
        <w:t>学生活动</w:t>
      </w:r>
      <w:r>
        <w:rPr>
          <w:sz w:val="24"/>
          <w:lang w:val="zh-TW" w:eastAsia="zh-TW"/>
        </w:rPr>
        <w:t>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eq \o\ac(○,</w:instrText>
      </w:r>
      <w:r>
        <w:rPr>
          <w:rFonts w:hint="eastAsia" w:ascii="Calibri"/>
          <w:position w:val="3"/>
          <w:sz w:val="16"/>
        </w:rPr>
        <w:instrText xml:space="preserve">1</w:instrText>
      </w:r>
      <w:r>
        <w:rPr>
          <w:rFonts w:hint="eastAsia"/>
          <w:sz w:val="24"/>
        </w:rPr>
        <w:instrText xml:space="preserve"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倾听掌控板简要介绍，初识掌控板</w:t>
      </w:r>
      <w:r>
        <w:rPr>
          <w:rFonts w:hint="eastAsia"/>
          <w:sz w:val="24"/>
          <w:lang w:val="zh-TW"/>
        </w:rPr>
        <w:t>；</w:t>
      </w:r>
    </w:p>
    <w:p>
      <w:pPr>
        <w:pStyle w:val="11"/>
        <w:spacing w:line="360" w:lineRule="auto"/>
        <w:ind w:left="420" w:firstLine="0" w:firstLineChars="0"/>
        <w:rPr>
          <w:sz w:val="24"/>
          <w:lang w:val="zh-TW"/>
        </w:rPr>
      </w:pPr>
      <w:r>
        <w:rPr>
          <w:rFonts w:hint="eastAsia"/>
          <w:sz w:val="24"/>
          <w:lang w:val="zh-TW"/>
        </w:rPr>
        <w:tab/>
      </w:r>
      <w:r>
        <w:rPr>
          <w:rFonts w:hint="eastAsia"/>
          <w:sz w:val="24"/>
          <w:lang w:val="zh-TW"/>
        </w:rPr>
        <w:tab/>
      </w:r>
      <w:r>
        <w:rPr>
          <w:rFonts w:hint="eastAsia"/>
          <w:sz w:val="24"/>
          <w:lang w:val="zh-TW"/>
        </w:rPr>
        <w:tab/>
      </w:r>
      <w:r>
        <w:rPr>
          <w:sz w:val="24"/>
          <w:lang w:val="zh-TW"/>
        </w:rPr>
        <w:fldChar w:fldCharType="begin"/>
      </w:r>
      <w:r>
        <w:rPr>
          <w:sz w:val="24"/>
          <w:lang w:val="zh-TW"/>
        </w:rPr>
        <w:instrText xml:space="preserve"> </w:instrText>
      </w:r>
      <w:r>
        <w:rPr>
          <w:rFonts w:hint="eastAsia"/>
          <w:sz w:val="24"/>
          <w:lang w:val="zh-TW"/>
        </w:rPr>
        <w:instrText xml:space="preserve">eq \o\ac(○,</w:instrText>
      </w:r>
      <w:r>
        <w:rPr>
          <w:rFonts w:hint="eastAsia" w:ascii="Calibri"/>
          <w:position w:val="3"/>
          <w:sz w:val="16"/>
          <w:lang w:val="zh-TW"/>
        </w:rPr>
        <w:instrText xml:space="preserve">2</w:instrText>
      </w:r>
      <w:r>
        <w:rPr>
          <w:rFonts w:hint="eastAsia"/>
          <w:sz w:val="24"/>
          <w:lang w:val="zh-TW"/>
        </w:rPr>
        <w:instrText xml:space="preserve">)</w:instrText>
      </w:r>
      <w:r>
        <w:rPr>
          <w:sz w:val="24"/>
          <w:lang w:val="zh-TW"/>
        </w:rPr>
        <w:fldChar w:fldCharType="end"/>
      </w:r>
      <w:r>
        <w:rPr>
          <w:rFonts w:hint="eastAsia"/>
          <w:sz w:val="24"/>
          <w:lang w:val="zh-TW"/>
        </w:rPr>
        <w:t>观察掌控板。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b/>
          <w:bCs/>
          <w:sz w:val="24"/>
        </w:rPr>
        <w:t>设计意图</w:t>
      </w:r>
      <w:r>
        <w:rPr>
          <w:rFonts w:hint="eastAsia"/>
          <w:sz w:val="24"/>
        </w:rPr>
        <w:t>：掌控板对于学生而言，也是第一次接触，跟Mind+软件的不同就在于它是一个硬件设备，教师在介绍掌控板时，组织学生通过边倾听边观察，加深对它的认识。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3.掌控板驱动安装</w:t>
      </w:r>
    </w:p>
    <w:p>
      <w:pPr>
        <w:pStyle w:val="11"/>
        <w:spacing w:line="360" w:lineRule="auto"/>
        <w:ind w:left="420" w:firstLine="0" w:firstLineChars="0"/>
        <w:rPr>
          <w:sz w:val="24"/>
          <w:lang w:val="zh-TW"/>
        </w:rPr>
      </w:pPr>
      <w:r>
        <w:rPr>
          <w:b/>
          <w:bCs/>
          <w:sz w:val="24"/>
          <w:lang w:val="zh-TW" w:eastAsia="zh-TW"/>
        </w:rPr>
        <w:t>教师活动</w:t>
      </w:r>
      <w:r>
        <w:rPr>
          <w:sz w:val="24"/>
          <w:lang w:val="zh-TW" w:eastAsia="zh-TW"/>
        </w:rPr>
        <w:t>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eq \o\ac(○,</w:instrText>
      </w:r>
      <w:r>
        <w:rPr>
          <w:rFonts w:hint="eastAsia" w:ascii="Calibri"/>
          <w:position w:val="3"/>
          <w:sz w:val="16"/>
        </w:rPr>
        <w:instrText xml:space="preserve">1</w:instrText>
      </w:r>
      <w:r>
        <w:rPr>
          <w:rFonts w:hint="eastAsia"/>
          <w:sz w:val="24"/>
        </w:rPr>
        <w:instrText xml:space="preserve"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演示</w:t>
      </w:r>
      <w:r>
        <w:rPr>
          <w:rFonts w:hint="eastAsia"/>
          <w:sz w:val="24"/>
          <w:lang w:val="zh-TW"/>
        </w:rPr>
        <w:t>掌控板驱动安装；</w:t>
      </w:r>
    </w:p>
    <w:p>
      <w:pPr>
        <w:pStyle w:val="11"/>
        <w:spacing w:line="360" w:lineRule="auto"/>
        <w:ind w:left="1260" w:firstLineChars="0"/>
        <w:rPr>
          <w:sz w:val="24"/>
        </w:rPr>
      </w:pPr>
      <w:r>
        <w:rPr>
          <w:sz w:val="24"/>
          <w:lang w:val="zh-TW"/>
        </w:rPr>
        <w:fldChar w:fldCharType="begin"/>
      </w:r>
      <w:r>
        <w:rPr>
          <w:sz w:val="24"/>
          <w:lang w:val="zh-TW"/>
        </w:rPr>
        <w:instrText xml:space="preserve"> </w:instrText>
      </w:r>
      <w:r>
        <w:rPr>
          <w:rFonts w:hint="eastAsia"/>
          <w:sz w:val="24"/>
          <w:lang w:val="zh-TW"/>
        </w:rPr>
        <w:instrText xml:space="preserve">eq \o\ac(○,</w:instrText>
      </w:r>
      <w:r>
        <w:rPr>
          <w:rFonts w:hint="eastAsia" w:ascii="Calibri"/>
          <w:position w:val="3"/>
          <w:sz w:val="16"/>
          <w:lang w:val="zh-TW"/>
        </w:rPr>
        <w:instrText xml:space="preserve">2</w:instrText>
      </w:r>
      <w:r>
        <w:rPr>
          <w:rFonts w:hint="eastAsia"/>
          <w:sz w:val="24"/>
          <w:lang w:val="zh-TW"/>
        </w:rPr>
        <w:instrText xml:space="preserve">)</w:instrText>
      </w:r>
      <w:r>
        <w:rPr>
          <w:sz w:val="24"/>
          <w:lang w:val="zh-TW"/>
        </w:rPr>
        <w:fldChar w:fldCharType="end"/>
      </w:r>
      <w:r>
        <w:rPr>
          <w:rFonts w:hint="eastAsia"/>
          <w:sz w:val="24"/>
          <w:lang w:val="zh-TW"/>
        </w:rPr>
        <w:t>学生操作时，及时答疑解惑。</w:t>
      </w:r>
    </w:p>
    <w:p>
      <w:pPr>
        <w:pStyle w:val="11"/>
        <w:spacing w:line="360" w:lineRule="auto"/>
        <w:ind w:left="420" w:firstLine="0" w:firstLineChars="0"/>
        <w:rPr>
          <w:sz w:val="24"/>
          <w:lang w:val="zh-TW"/>
        </w:rPr>
      </w:pPr>
      <w:r>
        <w:rPr>
          <w:b/>
          <w:bCs/>
          <w:sz w:val="24"/>
          <w:lang w:val="zh-TW" w:eastAsia="zh-TW"/>
        </w:rPr>
        <w:t>学生活动</w:t>
      </w:r>
      <w:r>
        <w:rPr>
          <w:sz w:val="24"/>
          <w:lang w:val="zh-TW" w:eastAsia="zh-TW"/>
        </w:rPr>
        <w:t>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eq \o\ac(○,</w:instrText>
      </w:r>
      <w:r>
        <w:rPr>
          <w:rFonts w:hint="eastAsia" w:ascii="Calibri"/>
          <w:position w:val="3"/>
          <w:sz w:val="16"/>
        </w:rPr>
        <w:instrText xml:space="preserve">1</w:instrText>
      </w:r>
      <w:r>
        <w:rPr>
          <w:rFonts w:hint="eastAsia"/>
          <w:sz w:val="24"/>
        </w:rPr>
        <w:instrText xml:space="preserve"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观看教师演示步骤</w:t>
      </w:r>
      <w:r>
        <w:rPr>
          <w:rFonts w:hint="eastAsia"/>
          <w:sz w:val="24"/>
          <w:lang w:val="zh-TW"/>
        </w:rPr>
        <w:t>；</w:t>
      </w:r>
    </w:p>
    <w:p>
      <w:pPr>
        <w:pStyle w:val="11"/>
        <w:spacing w:line="360" w:lineRule="auto"/>
        <w:ind w:left="1260" w:firstLineChars="0"/>
        <w:rPr>
          <w:sz w:val="24"/>
          <w:lang w:val="zh-TW"/>
        </w:rPr>
      </w:pPr>
      <w:r>
        <w:rPr>
          <w:sz w:val="24"/>
          <w:lang w:val="zh-TW"/>
        </w:rPr>
        <w:fldChar w:fldCharType="begin"/>
      </w:r>
      <w:r>
        <w:rPr>
          <w:sz w:val="24"/>
          <w:lang w:val="zh-TW"/>
        </w:rPr>
        <w:instrText xml:space="preserve"> </w:instrText>
      </w:r>
      <w:r>
        <w:rPr>
          <w:rFonts w:hint="eastAsia"/>
          <w:sz w:val="24"/>
          <w:lang w:val="zh-TW"/>
        </w:rPr>
        <w:instrText xml:space="preserve">eq \o\ac(○,</w:instrText>
      </w:r>
      <w:r>
        <w:rPr>
          <w:rFonts w:hint="eastAsia" w:ascii="Calibri"/>
          <w:position w:val="3"/>
          <w:sz w:val="16"/>
          <w:lang w:val="zh-TW"/>
        </w:rPr>
        <w:instrText xml:space="preserve">2</w:instrText>
      </w:r>
      <w:r>
        <w:rPr>
          <w:rFonts w:hint="eastAsia"/>
          <w:sz w:val="24"/>
          <w:lang w:val="zh-TW"/>
        </w:rPr>
        <w:instrText xml:space="preserve">)</w:instrText>
      </w:r>
      <w:r>
        <w:rPr>
          <w:sz w:val="24"/>
          <w:lang w:val="zh-TW"/>
        </w:rPr>
        <w:fldChar w:fldCharType="end"/>
      </w:r>
      <w:r>
        <w:rPr>
          <w:rFonts w:hint="eastAsia"/>
          <w:sz w:val="24"/>
          <w:lang w:val="zh-TW"/>
        </w:rPr>
        <w:t>尝试驱动安装，不懂的向老师或同桌请教。</w:t>
      </w:r>
    </w:p>
    <w:p>
      <w:pPr>
        <w:spacing w:line="360" w:lineRule="auto"/>
        <w:ind w:firstLine="420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设计意图</w:t>
      </w:r>
      <w:r>
        <w:rPr>
          <w:rFonts w:hint="eastAsia" w:asciiTheme="minorEastAsia" w:hAnsiTheme="minorEastAsia"/>
          <w:bCs/>
          <w:sz w:val="24"/>
        </w:rPr>
        <w:t>：驱动的安装对于学生来讲，此步骤还是有难度，且驱动的操作要点不熟悉就无法安装驱动，影响后面的任务进程，采用教师演示环节学生可快速直接获取关键步骤。</w:t>
      </w:r>
    </w:p>
    <w:p>
      <w:pPr>
        <w:spacing w:line="360" w:lineRule="auto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环节三、显示文字</w:t>
      </w:r>
    </w:p>
    <w:p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显示静态文字</w:t>
      </w:r>
    </w:p>
    <w:p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教师活动：</w:t>
      </w: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hint="eastAsia" w:asciiTheme="minorEastAsia" w:hAnsiTheme="minorEastAsia"/>
          <w:sz w:val="24"/>
        </w:rPr>
        <w:instrText xml:space="preserve">eq \o\ac(○,</w:instrText>
      </w:r>
      <w:r>
        <w:rPr>
          <w:rFonts w:hint="eastAsia" w:ascii="宋体" w:hAnsiTheme="minorEastAsia"/>
          <w:position w:val="3"/>
          <w:sz w:val="16"/>
        </w:rPr>
        <w:instrText xml:space="preserve">1</w:instrText>
      </w:r>
      <w:r>
        <w:rPr>
          <w:rFonts w:hint="eastAsia" w:asciiTheme="minorEastAsia" w:hAnsiTheme="minorEastAsia"/>
          <w:sz w:val="24"/>
        </w:rPr>
        <w:instrText xml:space="preserve">)</w:instrText>
      </w:r>
      <w:r>
        <w:rPr>
          <w:rFonts w:asciiTheme="minorEastAsia" w:hAnsiTheme="minorEastAsia"/>
          <w:sz w:val="24"/>
        </w:rPr>
        <w:fldChar w:fldCharType="end"/>
      </w:r>
      <w:r>
        <w:rPr>
          <w:rFonts w:hint="eastAsia" w:asciiTheme="minorEastAsia" w:hAnsiTheme="minorEastAsia"/>
          <w:sz w:val="24"/>
        </w:rPr>
        <w:t>演示如何在掌控板中显示文字；</w:t>
      </w:r>
    </w:p>
    <w:p>
      <w:pPr>
        <w:spacing w:line="360" w:lineRule="auto"/>
        <w:ind w:firstLine="1732" w:firstLineChars="722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eq \o\ac(○,</w:instrText>
      </w:r>
      <w:r>
        <w:rPr>
          <w:rFonts w:hint="eastAsia" w:ascii="Calibri"/>
          <w:position w:val="3"/>
          <w:sz w:val="16"/>
        </w:rPr>
        <w:instrText xml:space="preserve">2</w:instrText>
      </w:r>
      <w:r>
        <w:rPr>
          <w:rFonts w:hint="eastAsia"/>
          <w:sz w:val="24"/>
        </w:rPr>
        <w:instrText xml:space="preserve"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讲解</w:t>
      </w:r>
      <w:r>
        <w:rPr>
          <w:rFonts w:hint="eastAsia"/>
          <w:sz w:val="24"/>
          <w:lang w:eastAsia="zh-CN"/>
        </w:rPr>
        <w:t>关键指令</w:t>
      </w:r>
      <w:r>
        <w:rPr>
          <w:rFonts w:hint="eastAsia"/>
          <w:sz w:val="24"/>
        </w:rPr>
        <w:t>，呈现参考程序；</w:t>
      </w:r>
    </w:p>
    <w:p>
      <w:pPr>
        <w:spacing w:line="360" w:lineRule="auto"/>
        <w:ind w:firstLine="1732" w:firstLineChars="722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eq \o\ac(○,</w:instrText>
      </w:r>
      <w:r>
        <w:rPr>
          <w:rFonts w:hint="eastAsia" w:ascii="Calibri"/>
          <w:position w:val="3"/>
          <w:sz w:val="16"/>
        </w:rPr>
        <w:instrText xml:space="preserve">3</w:instrText>
      </w:r>
      <w:r>
        <w:rPr>
          <w:rFonts w:hint="eastAsia"/>
          <w:sz w:val="24"/>
        </w:rPr>
        <w:instrText xml:space="preserve">)</w:instrText>
      </w:r>
      <w:r>
        <w:rPr>
          <w:sz w:val="24"/>
        </w:rPr>
        <w:fldChar w:fldCharType="end"/>
      </w:r>
      <w:r>
        <w:rPr>
          <w:rFonts w:hint="eastAsia" w:asciiTheme="minorEastAsia" w:hAnsiTheme="minorEastAsia"/>
          <w:sz w:val="24"/>
        </w:rPr>
        <w:t>演示程序编写完成后如何</w:t>
      </w:r>
      <w:r>
        <w:rPr>
          <w:rFonts w:hint="eastAsia"/>
          <w:sz w:val="24"/>
        </w:rPr>
        <w:t>执行；</w:t>
      </w:r>
    </w:p>
    <w:p>
      <w:pPr>
        <w:spacing w:line="360" w:lineRule="auto"/>
        <w:ind w:firstLine="1732" w:firstLineChars="722"/>
        <w:rPr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EQ \o\ac(○,</w:instrText>
      </w:r>
      <w:r>
        <w:rPr>
          <w:rFonts w:hint="eastAsia"/>
          <w:position w:val="3"/>
          <w:sz w:val="16"/>
        </w:rPr>
        <w:instrText xml:space="preserve">4</w:instrText>
      </w:r>
      <w:r>
        <w:rPr>
          <w:rFonts w:hint="eastAsia"/>
          <w:sz w:val="24"/>
        </w:rPr>
        <w:instrText xml:space="preserve">)</w:instrTex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  <w:lang w:val="zh-TW"/>
        </w:rPr>
        <w:t>学生操作时，及时答疑解惑。</w:t>
      </w:r>
    </w:p>
    <w:p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sz w:val="24"/>
        </w:rPr>
        <w:t>学生活动：</w:t>
      </w: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hint="eastAsia" w:asciiTheme="minorEastAsia" w:hAnsiTheme="minorEastAsia"/>
          <w:sz w:val="24"/>
        </w:rPr>
        <w:instrText xml:space="preserve">eq \o\ac(○,</w:instrText>
      </w:r>
      <w:r>
        <w:rPr>
          <w:rFonts w:hint="eastAsia" w:ascii="宋体" w:hAnsiTheme="minorEastAsia"/>
          <w:position w:val="3"/>
          <w:sz w:val="16"/>
        </w:rPr>
        <w:instrText xml:space="preserve">1</w:instrText>
      </w:r>
      <w:r>
        <w:rPr>
          <w:rFonts w:hint="eastAsia" w:asciiTheme="minorEastAsia" w:hAnsiTheme="minorEastAsia"/>
          <w:sz w:val="24"/>
        </w:rPr>
        <w:instrText xml:space="preserve">)</w:instrText>
      </w:r>
      <w:r>
        <w:rPr>
          <w:rFonts w:asciiTheme="minorEastAsia" w:hAnsiTheme="minorEastAsia"/>
          <w:sz w:val="24"/>
        </w:rPr>
        <w:fldChar w:fldCharType="end"/>
      </w:r>
      <w:r>
        <w:rPr>
          <w:rFonts w:hint="eastAsia" w:asciiTheme="minorEastAsia" w:hAnsiTheme="minorEastAsia"/>
          <w:sz w:val="24"/>
        </w:rPr>
        <w:t>观看学习在掌控板中显示文字；</w:t>
      </w:r>
    </w:p>
    <w:p>
      <w:pPr>
        <w:spacing w:line="360" w:lineRule="auto"/>
        <w:ind w:left="1260" w:firstLine="42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eq \o\ac(○,</w:instrText>
      </w:r>
      <w:r>
        <w:rPr>
          <w:rFonts w:hint="eastAsia" w:ascii="Calibri"/>
          <w:position w:val="3"/>
          <w:sz w:val="16"/>
        </w:rPr>
        <w:instrText xml:space="preserve">2</w:instrText>
      </w:r>
      <w:r>
        <w:rPr>
          <w:rFonts w:hint="eastAsia"/>
          <w:sz w:val="24"/>
        </w:rPr>
        <w:instrText xml:space="preserve"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参考代码，自行输入；</w:t>
      </w:r>
    </w:p>
    <w:p>
      <w:pPr>
        <w:spacing w:line="360" w:lineRule="auto"/>
        <w:ind w:left="1260" w:firstLine="42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eq \o\ac(○,</w:instrText>
      </w:r>
      <w:r>
        <w:rPr>
          <w:rFonts w:hint="eastAsia" w:ascii="Calibri"/>
          <w:position w:val="3"/>
          <w:sz w:val="16"/>
        </w:rPr>
        <w:instrText xml:space="preserve">3</w:instrText>
      </w:r>
      <w:r>
        <w:rPr>
          <w:rFonts w:hint="eastAsia"/>
          <w:sz w:val="24"/>
        </w:rPr>
        <w:instrText xml:space="preserve"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观看学习如何运行程序；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EQ \o\ac(○,</w:instrText>
      </w:r>
      <w:r>
        <w:rPr>
          <w:rFonts w:hint="eastAsia"/>
          <w:position w:val="3"/>
          <w:sz w:val="16"/>
        </w:rPr>
        <w:instrText xml:space="preserve">4</w:instrText>
      </w:r>
      <w:r>
        <w:rPr>
          <w:rFonts w:hint="eastAsia"/>
          <w:sz w:val="24"/>
        </w:rPr>
        <w:instrText xml:space="preserve">)</w:instrTex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尝试编写显示静态文字的脚本，并观察运行结果。</w:t>
      </w:r>
    </w:p>
    <w:p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显示动态文字</w:t>
      </w:r>
    </w:p>
    <w:p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hint="eastAsia"/>
          <w:b/>
          <w:bCs/>
          <w:sz w:val="24"/>
        </w:rPr>
        <w:t>教师活动：</w:t>
      </w: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hint="eastAsia" w:asciiTheme="minorEastAsia" w:hAnsiTheme="minorEastAsia"/>
          <w:sz w:val="24"/>
        </w:rPr>
        <w:instrText xml:space="preserve">eq \o\ac(○,</w:instrText>
      </w:r>
      <w:r>
        <w:rPr>
          <w:rFonts w:hint="eastAsia" w:ascii="宋体" w:hAnsiTheme="minorEastAsia"/>
          <w:position w:val="3"/>
          <w:sz w:val="16"/>
        </w:rPr>
        <w:instrText xml:space="preserve">1</w:instrText>
      </w:r>
      <w:r>
        <w:rPr>
          <w:rFonts w:hint="eastAsia" w:asciiTheme="minorEastAsia" w:hAnsiTheme="minorEastAsia"/>
          <w:sz w:val="24"/>
        </w:rPr>
        <w:instrText xml:space="preserve">)</w:instrText>
      </w:r>
      <w:r>
        <w:rPr>
          <w:rFonts w:asciiTheme="minorEastAsia" w:hAnsiTheme="minorEastAsia"/>
          <w:sz w:val="24"/>
        </w:rPr>
        <w:fldChar w:fldCharType="end"/>
      </w:r>
      <w:r>
        <w:rPr>
          <w:rFonts w:hint="eastAsia" w:asciiTheme="minorEastAsia" w:hAnsiTheme="minorEastAsia"/>
          <w:sz w:val="24"/>
        </w:rPr>
        <w:t>提问：掌控板中只能显示静态文字吗？</w:t>
      </w:r>
    </w:p>
    <w:p>
      <w:pPr>
        <w:spacing w:line="360" w:lineRule="auto"/>
        <w:ind w:left="2520" w:firstLine="420"/>
        <w:rPr>
          <w:b/>
          <w:bCs/>
          <w:sz w:val="24"/>
        </w:rPr>
      </w:pPr>
      <w:r>
        <w:rPr>
          <w:rFonts w:hint="eastAsia" w:asciiTheme="minorEastAsia" w:hAnsiTheme="minorEastAsia"/>
          <w:sz w:val="24"/>
        </w:rPr>
        <w:t>如何能让文字动起来呢？</w:t>
      </w:r>
    </w:p>
    <w:p>
      <w:pPr>
        <w:spacing w:line="360" w:lineRule="auto"/>
        <w:ind w:firstLine="1732" w:firstLineChars="722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eq \o\ac(○,</w:instrText>
      </w:r>
      <w:r>
        <w:rPr>
          <w:rFonts w:hint="eastAsia" w:ascii="Calibri"/>
          <w:position w:val="3"/>
          <w:sz w:val="16"/>
        </w:rPr>
        <w:instrText xml:space="preserve">2</w:instrText>
      </w:r>
      <w:r>
        <w:rPr>
          <w:rFonts w:hint="eastAsia"/>
          <w:sz w:val="24"/>
        </w:rPr>
        <w:instrText xml:space="preserve"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请已经尝试过的学生上台演示或师广播演示；</w:t>
      </w:r>
    </w:p>
    <w:p>
      <w:pPr>
        <w:spacing w:line="360" w:lineRule="auto"/>
        <w:ind w:firstLine="1732" w:firstLineChars="722"/>
        <w:rPr>
          <w:sz w:val="24"/>
          <w:lang w:val="zh-TW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eq \o\ac(○,</w:instrText>
      </w:r>
      <w:r>
        <w:rPr>
          <w:rFonts w:hint="eastAsia" w:ascii="Calibri"/>
          <w:position w:val="3"/>
          <w:sz w:val="16"/>
        </w:rPr>
        <w:instrText xml:space="preserve">3</w:instrText>
      </w:r>
      <w:r>
        <w:rPr>
          <w:rFonts w:hint="eastAsia"/>
          <w:sz w:val="24"/>
        </w:rPr>
        <w:instrText xml:space="preserve">)</w:instrText>
      </w:r>
      <w:r>
        <w:rPr>
          <w:sz w:val="24"/>
        </w:rPr>
        <w:fldChar w:fldCharType="end"/>
      </w:r>
      <w:r>
        <w:rPr>
          <w:rFonts w:hint="eastAsia"/>
          <w:sz w:val="24"/>
          <w:lang w:val="zh-TW"/>
        </w:rPr>
        <w:t>学生操作时，及时答疑解惑。</w:t>
      </w:r>
    </w:p>
    <w:p>
      <w:pPr>
        <w:spacing w:line="360" w:lineRule="auto"/>
        <w:ind w:firstLine="1732" w:firstLineChars="722"/>
        <w:rPr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EQ \o\ac(○,</w:instrText>
      </w:r>
      <w:r>
        <w:rPr>
          <w:rFonts w:hint="eastAsia"/>
          <w:position w:val="3"/>
          <w:sz w:val="16"/>
        </w:rPr>
        <w:instrText xml:space="preserve">4</w:instrText>
      </w:r>
      <w:r>
        <w:rPr>
          <w:rFonts w:hint="eastAsia"/>
          <w:sz w:val="24"/>
        </w:rPr>
        <w:instrText xml:space="preserve">)</w:instrTex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集中反馈学生疑难，展示学生作品。</w:t>
      </w:r>
    </w:p>
    <w:p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sz w:val="24"/>
        </w:rPr>
        <w:t>学生活动：</w:t>
      </w: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hint="eastAsia" w:asciiTheme="minorEastAsia" w:hAnsiTheme="minorEastAsia"/>
          <w:sz w:val="24"/>
        </w:rPr>
        <w:instrText xml:space="preserve">eq \o\ac(○,</w:instrText>
      </w:r>
      <w:r>
        <w:rPr>
          <w:rFonts w:hint="eastAsia" w:ascii="宋体" w:hAnsiTheme="minorEastAsia"/>
          <w:position w:val="3"/>
          <w:sz w:val="16"/>
        </w:rPr>
        <w:instrText xml:space="preserve">1</w:instrText>
      </w:r>
      <w:r>
        <w:rPr>
          <w:rFonts w:hint="eastAsia" w:asciiTheme="minorEastAsia" w:hAnsiTheme="minorEastAsia"/>
          <w:sz w:val="24"/>
        </w:rPr>
        <w:instrText xml:space="preserve">)</w:instrText>
      </w:r>
      <w:r>
        <w:rPr>
          <w:rFonts w:asciiTheme="minorEastAsia" w:hAnsiTheme="minorEastAsia"/>
          <w:sz w:val="24"/>
        </w:rPr>
        <w:fldChar w:fldCharType="end"/>
      </w:r>
      <w:r>
        <w:rPr>
          <w:rFonts w:hint="eastAsia" w:asciiTheme="minorEastAsia" w:hAnsiTheme="minorEastAsia"/>
          <w:sz w:val="24"/>
        </w:rPr>
        <w:t>思考讨论并尝试如何让文字动起来；</w:t>
      </w:r>
    </w:p>
    <w:p>
      <w:pPr>
        <w:spacing w:line="360" w:lineRule="auto"/>
        <w:ind w:left="1260" w:firstLine="42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eq \o\ac(○,</w:instrText>
      </w:r>
      <w:r>
        <w:rPr>
          <w:rFonts w:hint="eastAsia" w:ascii="Calibri"/>
          <w:position w:val="3"/>
          <w:sz w:val="16"/>
        </w:rPr>
        <w:instrText xml:space="preserve">2</w:instrText>
      </w:r>
      <w:r>
        <w:rPr>
          <w:rFonts w:hint="eastAsia"/>
          <w:sz w:val="24"/>
        </w:rPr>
        <w:instrText xml:space="preserve"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观看学习如何显示动态文字；</w:t>
      </w:r>
    </w:p>
    <w:p>
      <w:pPr>
        <w:spacing w:line="360" w:lineRule="auto"/>
        <w:ind w:left="1260" w:firstLine="42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eq \o\ac(○,</w:instrText>
      </w:r>
      <w:r>
        <w:rPr>
          <w:rFonts w:hint="eastAsia" w:ascii="Calibri"/>
          <w:position w:val="3"/>
          <w:sz w:val="16"/>
        </w:rPr>
        <w:instrText xml:space="preserve">3</w:instrText>
      </w:r>
      <w:r>
        <w:rPr>
          <w:rFonts w:hint="eastAsia"/>
          <w:sz w:val="24"/>
        </w:rPr>
        <w:instrText xml:space="preserve"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编写显示动态文字的脚本，并观察运行结果；</w:t>
      </w:r>
    </w:p>
    <w:p>
      <w:pPr>
        <w:spacing w:line="360" w:lineRule="auto"/>
        <w:ind w:left="1260" w:firstLine="420"/>
        <w:rPr>
          <w:b/>
          <w:bCs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EQ \o\ac(○,</w:instrText>
      </w:r>
      <w:r>
        <w:rPr>
          <w:rFonts w:hint="eastAsia"/>
          <w:position w:val="3"/>
          <w:sz w:val="16"/>
        </w:rPr>
        <w:instrText xml:space="preserve">4</w:instrText>
      </w:r>
      <w:r>
        <w:rPr>
          <w:rFonts w:hint="eastAsia"/>
          <w:sz w:val="24"/>
        </w:rPr>
        <w:instrText xml:space="preserve">)</w:instrTex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观看作品并点评。</w:t>
      </w:r>
    </w:p>
    <w:p>
      <w:pPr>
        <w:spacing w:line="360" w:lineRule="auto"/>
        <w:ind w:firstLine="420"/>
        <w:rPr>
          <w:rFonts w:asciiTheme="minorEastAsia" w:hAnsiTheme="minorEastAsia"/>
          <w:b/>
          <w:sz w:val="24"/>
        </w:rPr>
      </w:pPr>
      <w:r>
        <w:rPr>
          <w:rFonts w:ascii="Calibri" w:hAnsi="Calibri" w:eastAsia="Calibri" w:cs="Calibri"/>
          <w:b/>
          <w:bCs/>
          <w:sz w:val="24"/>
          <w:lang w:val="zh-CN"/>
        </w:rPr>
        <w:t>设计意图</w:t>
      </w:r>
      <w:r>
        <w:rPr>
          <w:rFonts w:ascii="Calibri" w:hAnsi="Calibri" w:eastAsia="Calibri" w:cs="Calibri"/>
          <w:sz w:val="24"/>
          <w:lang w:val="zh-CN"/>
        </w:rPr>
        <w:t>：</w:t>
      </w:r>
      <w:r>
        <w:rPr>
          <w:rFonts w:hint="eastAsia" w:ascii="Calibri" w:hAnsi="Calibri" w:eastAsia="Calibri" w:cs="Calibri"/>
          <w:sz w:val="24"/>
          <w:lang w:val="zh-CN"/>
        </w:rPr>
        <w:t>文字</w:t>
      </w:r>
      <w:r>
        <w:rPr>
          <w:rFonts w:ascii="Calibri" w:hAnsi="Calibri" w:eastAsia="Calibri" w:cs="Calibri"/>
          <w:sz w:val="24"/>
          <w:lang w:val="zh-CN"/>
        </w:rPr>
        <w:t>显示属于本堂课重点，</w:t>
      </w:r>
      <w:r>
        <w:rPr>
          <w:rFonts w:hint="eastAsia" w:ascii="宋体" w:hAnsi="宋体" w:eastAsia="宋体" w:cs="宋体"/>
          <w:sz w:val="24"/>
          <w:lang w:val="zh-CN"/>
        </w:rPr>
        <w:t>学生第一次接触编程软件并尝试编写简单脚本，这个活动中设计成</w:t>
      </w:r>
      <w:r>
        <w:rPr>
          <w:rFonts w:hint="eastAsia" w:ascii="Calibri" w:hAnsi="Calibri" w:eastAsia="Calibri" w:cs="Calibri"/>
          <w:sz w:val="24"/>
          <w:lang w:val="zh-CN"/>
        </w:rPr>
        <w:t>教师演示或者学生上台尝试</w:t>
      </w:r>
      <w:r>
        <w:rPr>
          <w:rFonts w:ascii="Calibri" w:hAnsi="Calibri" w:eastAsia="Calibri" w:cs="Calibri"/>
          <w:sz w:val="24"/>
          <w:lang w:val="zh-CN"/>
        </w:rPr>
        <w:t>，</w:t>
      </w:r>
      <w:r>
        <w:rPr>
          <w:rFonts w:hint="eastAsia" w:ascii="Calibri" w:hAnsi="Calibri" w:eastAsia="Calibri" w:cs="Calibri"/>
          <w:sz w:val="24"/>
          <w:lang w:val="zh-CN"/>
        </w:rPr>
        <w:t>不但可加深学生的成就感，且有利于对关键操作的</w:t>
      </w:r>
      <w:r>
        <w:rPr>
          <w:rFonts w:hint="eastAsia" w:ascii="宋体" w:hAnsi="宋体" w:eastAsia="宋体" w:cs="宋体"/>
          <w:sz w:val="24"/>
          <w:lang w:val="zh-CN"/>
        </w:rPr>
        <w:t>掌握。通过作品点评，进一步提高</w:t>
      </w:r>
      <w:r>
        <w:rPr>
          <w:rFonts w:hint="eastAsia" w:ascii="Calibri" w:hAnsi="Calibri" w:eastAsia="Calibri" w:cs="Calibri"/>
          <w:sz w:val="24"/>
          <w:lang w:val="zh-CN"/>
        </w:rPr>
        <w:t>学生的兴趣。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环节四、拓展探究</w:t>
      </w:r>
    </w:p>
    <w:p>
      <w:pPr>
        <w:spacing w:line="360" w:lineRule="auto"/>
        <w:ind w:firstLine="482" w:firstLineChars="200"/>
        <w:rPr>
          <w:rFonts w:hint="eastAsia" w:eastAsiaTheme="minorEastAsia"/>
          <w:sz w:val="24"/>
          <w:lang w:eastAsia="zh-CN"/>
        </w:rPr>
      </w:pPr>
      <w:r>
        <w:rPr>
          <w:rFonts w:hint="eastAsia"/>
          <w:b/>
          <w:bCs/>
          <w:sz w:val="24"/>
        </w:rPr>
        <w:t>教师活动</w:t>
      </w:r>
      <w:r>
        <w:rPr>
          <w:rFonts w:hint="eastAsia"/>
          <w:sz w:val="24"/>
        </w:rPr>
        <w:t>：提出拓展问题：你还想在掌控板上显示哪些文字，中文可以吗</w:t>
      </w:r>
      <w:r>
        <w:rPr>
          <w:rFonts w:hint="eastAsia"/>
          <w:sz w:val="24"/>
          <w:lang w:eastAsia="zh-CN"/>
        </w:rPr>
        <w:t>？</w:t>
      </w:r>
      <w:r>
        <w:rPr>
          <w:rFonts w:hint="eastAsia"/>
          <w:sz w:val="24"/>
        </w:rPr>
        <w:t>如何实现分行显示、调整滚动方向和速度？组织学生思考</w:t>
      </w:r>
      <w:r>
        <w:rPr>
          <w:rFonts w:hint="eastAsia"/>
          <w:sz w:val="24"/>
          <w:lang w:val="en-US" w:eastAsia="zh-CN"/>
        </w:rPr>
        <w:t>并尝试操作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学生活动</w:t>
      </w:r>
      <w:r>
        <w:rPr>
          <w:rFonts w:hint="eastAsia"/>
          <w:sz w:val="24"/>
        </w:rPr>
        <w:t>：</w:t>
      </w:r>
      <w:r>
        <w:rPr>
          <w:rFonts w:ascii="宋体" w:hAnsi="宋体"/>
          <w:sz w:val="24"/>
          <w:szCs w:val="24"/>
        </w:rPr>
        <w:t>思考拓展探究问题；</w:t>
      </w:r>
      <w:r>
        <w:rPr>
          <w:rFonts w:hint="eastAsia" w:ascii="宋体" w:hAnsi="宋体"/>
          <w:sz w:val="24"/>
          <w:szCs w:val="24"/>
        </w:rPr>
        <w:t>尝试编写脚本，反馈疑难。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设计意图</w:t>
      </w:r>
      <w:r>
        <w:rPr>
          <w:rFonts w:hint="eastAsia"/>
          <w:sz w:val="24"/>
        </w:rPr>
        <w:t>：探究环节为本节课的拓展任务，通过自主探究的方式，有利于加强学生独立思考问题的学习习惯，本节课以显示英文为例，对于中文显示并没有详细介绍，该环节的设置让生自行去尝试体验，更深入的去了解文字输出方式。</w:t>
      </w:r>
    </w:p>
    <w:p>
      <w:pPr>
        <w:spacing w:line="360" w:lineRule="auto"/>
        <w:ind w:firstLine="420"/>
        <w:rPr>
          <w:sz w:val="24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  <w:b/>
        <w:sz w:val="21"/>
        <w:szCs w:val="21"/>
      </w:rPr>
      <w:t>《Mind+和掌控板互动创意设计》教学预案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B372"/>
    <w:multiLevelType w:val="singleLevel"/>
    <w:tmpl w:val="2A9AB372"/>
    <w:lvl w:ilvl="0" w:tentative="0">
      <w:start w:val="1"/>
      <w:numFmt w:val="decimal"/>
      <w:suff w:val="space"/>
      <w:lvlText w:val="第%1课"/>
      <w:lvlJc w:val="left"/>
    </w:lvl>
  </w:abstractNum>
  <w:abstractNum w:abstractNumId="1">
    <w:nsid w:val="4410B7E5"/>
    <w:multiLevelType w:val="singleLevel"/>
    <w:tmpl w:val="4410B7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05"/>
    <w:rsid w:val="0001349C"/>
    <w:rsid w:val="0001583E"/>
    <w:rsid w:val="00032150"/>
    <w:rsid w:val="00046E26"/>
    <w:rsid w:val="00062BF7"/>
    <w:rsid w:val="00087712"/>
    <w:rsid w:val="000A5436"/>
    <w:rsid w:val="000B12B2"/>
    <w:rsid w:val="000E2D5E"/>
    <w:rsid w:val="000E763B"/>
    <w:rsid w:val="00156DBB"/>
    <w:rsid w:val="00186B40"/>
    <w:rsid w:val="00190C71"/>
    <w:rsid w:val="001A3B55"/>
    <w:rsid w:val="00235A56"/>
    <w:rsid w:val="00287690"/>
    <w:rsid w:val="002B7D84"/>
    <w:rsid w:val="002C08DA"/>
    <w:rsid w:val="002C0B7A"/>
    <w:rsid w:val="00340795"/>
    <w:rsid w:val="00365B07"/>
    <w:rsid w:val="0037529C"/>
    <w:rsid w:val="0039783A"/>
    <w:rsid w:val="003C1064"/>
    <w:rsid w:val="003C4E97"/>
    <w:rsid w:val="003E5DE3"/>
    <w:rsid w:val="003F7B95"/>
    <w:rsid w:val="00427FF4"/>
    <w:rsid w:val="00436545"/>
    <w:rsid w:val="00466A3E"/>
    <w:rsid w:val="0048625E"/>
    <w:rsid w:val="00492FFC"/>
    <w:rsid w:val="004B7115"/>
    <w:rsid w:val="004C3AD6"/>
    <w:rsid w:val="004E260E"/>
    <w:rsid w:val="004F2EA7"/>
    <w:rsid w:val="005121A1"/>
    <w:rsid w:val="00525821"/>
    <w:rsid w:val="0057572A"/>
    <w:rsid w:val="00584BD0"/>
    <w:rsid w:val="006253DA"/>
    <w:rsid w:val="00626347"/>
    <w:rsid w:val="006659DA"/>
    <w:rsid w:val="006B63E9"/>
    <w:rsid w:val="006C5A22"/>
    <w:rsid w:val="006D6A7A"/>
    <w:rsid w:val="006E715F"/>
    <w:rsid w:val="00764BD5"/>
    <w:rsid w:val="00772FD9"/>
    <w:rsid w:val="007A52D9"/>
    <w:rsid w:val="007E48F5"/>
    <w:rsid w:val="00804F0C"/>
    <w:rsid w:val="00813D47"/>
    <w:rsid w:val="008164F5"/>
    <w:rsid w:val="00817288"/>
    <w:rsid w:val="00832105"/>
    <w:rsid w:val="00847711"/>
    <w:rsid w:val="0085096D"/>
    <w:rsid w:val="00866C6C"/>
    <w:rsid w:val="00886500"/>
    <w:rsid w:val="00886D95"/>
    <w:rsid w:val="008A2AFB"/>
    <w:rsid w:val="009004DC"/>
    <w:rsid w:val="009466BB"/>
    <w:rsid w:val="00983657"/>
    <w:rsid w:val="00990C72"/>
    <w:rsid w:val="00994A55"/>
    <w:rsid w:val="009967B5"/>
    <w:rsid w:val="009E3993"/>
    <w:rsid w:val="00A13FD9"/>
    <w:rsid w:val="00A565FD"/>
    <w:rsid w:val="00A705A7"/>
    <w:rsid w:val="00A85DD2"/>
    <w:rsid w:val="00A927AB"/>
    <w:rsid w:val="00AA192E"/>
    <w:rsid w:val="00AD5D44"/>
    <w:rsid w:val="00AF4C98"/>
    <w:rsid w:val="00B44879"/>
    <w:rsid w:val="00B62715"/>
    <w:rsid w:val="00B85D03"/>
    <w:rsid w:val="00BB2916"/>
    <w:rsid w:val="00C62E0F"/>
    <w:rsid w:val="00C90CDA"/>
    <w:rsid w:val="00CE62FE"/>
    <w:rsid w:val="00D23513"/>
    <w:rsid w:val="00D2518D"/>
    <w:rsid w:val="00D562BA"/>
    <w:rsid w:val="00D978AF"/>
    <w:rsid w:val="00DE5B53"/>
    <w:rsid w:val="00DF7B74"/>
    <w:rsid w:val="00E1306A"/>
    <w:rsid w:val="00EB1102"/>
    <w:rsid w:val="00EC3B5A"/>
    <w:rsid w:val="00ED3266"/>
    <w:rsid w:val="00ED65BE"/>
    <w:rsid w:val="00F028C7"/>
    <w:rsid w:val="00F47743"/>
    <w:rsid w:val="00F50CA8"/>
    <w:rsid w:val="00FD61C5"/>
    <w:rsid w:val="00FE2847"/>
    <w:rsid w:val="02741C5E"/>
    <w:rsid w:val="045E507B"/>
    <w:rsid w:val="07CF37E6"/>
    <w:rsid w:val="11286B69"/>
    <w:rsid w:val="142E39A4"/>
    <w:rsid w:val="17897DA2"/>
    <w:rsid w:val="18FE5EC0"/>
    <w:rsid w:val="1C064347"/>
    <w:rsid w:val="1F997B7D"/>
    <w:rsid w:val="27EA7A84"/>
    <w:rsid w:val="27ED530F"/>
    <w:rsid w:val="28E36DCB"/>
    <w:rsid w:val="2B885089"/>
    <w:rsid w:val="2DA90128"/>
    <w:rsid w:val="318C28C6"/>
    <w:rsid w:val="362F67D4"/>
    <w:rsid w:val="363561F2"/>
    <w:rsid w:val="3A371B5C"/>
    <w:rsid w:val="3C896FA5"/>
    <w:rsid w:val="41CE6C2C"/>
    <w:rsid w:val="44C944A6"/>
    <w:rsid w:val="48C44FDB"/>
    <w:rsid w:val="4B175A78"/>
    <w:rsid w:val="4C8E7991"/>
    <w:rsid w:val="4CAF7D2F"/>
    <w:rsid w:val="4DFF7014"/>
    <w:rsid w:val="516D3B60"/>
    <w:rsid w:val="5239393C"/>
    <w:rsid w:val="527F0B63"/>
    <w:rsid w:val="52CB0DC2"/>
    <w:rsid w:val="530B14FD"/>
    <w:rsid w:val="58E66310"/>
    <w:rsid w:val="5D116D61"/>
    <w:rsid w:val="655F2418"/>
    <w:rsid w:val="6A2D6025"/>
    <w:rsid w:val="6BF70FBC"/>
    <w:rsid w:val="7955076C"/>
    <w:rsid w:val="7C88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8">
    <w:name w:val="页眉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批注框文本 字符"/>
    <w:basedOn w:val="7"/>
    <w:link w:val="2"/>
    <w:semiHidden/>
    <w:uiPriority w:val="0"/>
    <w:rPr>
      <w:rFonts w:asciiTheme="minorHAnsi" w:hAnsiTheme="minorHAnsi" w:cstheme="minorBidi"/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348</Words>
  <Characters>1987</Characters>
  <Lines>16</Lines>
  <Paragraphs>4</Paragraphs>
  <TotalTime>4</TotalTime>
  <ScaleCrop>false</ScaleCrop>
  <LinksUpToDate>false</LinksUpToDate>
  <CharactersWithSpaces>2331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2019-05-06T07:01:00Z</dcterms:created>
  <dc:creator>Administrator</dc:creator>
  <cp:lastModifiedBy>34040</cp:lastModifiedBy>
  <dcterms:modified xsi:type="dcterms:W3CDTF">2019-06-16T12:44:42Z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