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6115" w:rsidRPr="00CC30B3" w:rsidRDefault="003B14FA" w:rsidP="00CC30B3">
      <w:pPr>
        <w:spacing w:line="360" w:lineRule="auto"/>
        <w:jc w:val="center"/>
        <w:rPr>
          <w:sz w:val="28"/>
          <w:szCs w:val="28"/>
        </w:rPr>
      </w:pPr>
      <w:r w:rsidRPr="00CC30B3">
        <w:rPr>
          <w:rFonts w:hint="eastAsia"/>
          <w:sz w:val="28"/>
          <w:szCs w:val="28"/>
        </w:rPr>
        <w:t>第</w:t>
      </w:r>
      <w:r w:rsidRPr="00CC30B3">
        <w:rPr>
          <w:rFonts w:hint="eastAsia"/>
          <w:sz w:val="28"/>
          <w:szCs w:val="28"/>
        </w:rPr>
        <w:t>1</w:t>
      </w:r>
      <w:r w:rsidR="00336E74">
        <w:rPr>
          <w:rFonts w:hint="eastAsia"/>
          <w:sz w:val="28"/>
          <w:szCs w:val="28"/>
        </w:rPr>
        <w:t>1</w:t>
      </w:r>
      <w:r w:rsidRPr="00CC30B3">
        <w:rPr>
          <w:rFonts w:hint="eastAsia"/>
          <w:sz w:val="28"/>
          <w:szCs w:val="28"/>
        </w:rPr>
        <w:t>课</w:t>
      </w:r>
      <w:r w:rsidRPr="00CC30B3">
        <w:rPr>
          <w:rFonts w:hint="eastAsia"/>
          <w:sz w:val="28"/>
          <w:szCs w:val="28"/>
        </w:rPr>
        <w:t xml:space="preserve"> </w:t>
      </w:r>
      <w:r w:rsidR="00336E74">
        <w:rPr>
          <w:rFonts w:hint="eastAsia"/>
          <w:sz w:val="28"/>
          <w:szCs w:val="28"/>
        </w:rPr>
        <w:t>电子音乐盒</w:t>
      </w:r>
    </w:p>
    <w:p w:rsidR="003B14FA" w:rsidRPr="00CC30B3" w:rsidRDefault="003B14FA" w:rsidP="00CC30B3">
      <w:pPr>
        <w:spacing w:line="360" w:lineRule="auto"/>
        <w:rPr>
          <w:sz w:val="24"/>
          <w:szCs w:val="24"/>
        </w:rPr>
      </w:pPr>
      <w:r w:rsidRPr="00CC30B3">
        <w:rPr>
          <w:rFonts w:hint="eastAsia"/>
          <w:sz w:val="24"/>
          <w:szCs w:val="24"/>
        </w:rPr>
        <w:t>【教学课时】</w:t>
      </w:r>
      <w:r w:rsidR="00336E74">
        <w:rPr>
          <w:rFonts w:hint="eastAsia"/>
          <w:sz w:val="24"/>
          <w:szCs w:val="24"/>
        </w:rPr>
        <w:t>1</w:t>
      </w:r>
      <w:r w:rsidR="00933A47">
        <w:rPr>
          <w:rFonts w:hint="eastAsia"/>
          <w:sz w:val="24"/>
          <w:szCs w:val="24"/>
        </w:rPr>
        <w:t>—</w:t>
      </w:r>
      <w:r w:rsidR="00933A47">
        <w:rPr>
          <w:rFonts w:hint="eastAsia"/>
          <w:sz w:val="24"/>
          <w:szCs w:val="24"/>
        </w:rPr>
        <w:t>2</w:t>
      </w:r>
      <w:r w:rsidR="000D1B73" w:rsidRPr="00CC30B3">
        <w:rPr>
          <w:rFonts w:hint="eastAsia"/>
          <w:sz w:val="24"/>
          <w:szCs w:val="24"/>
        </w:rPr>
        <w:t>课时</w:t>
      </w:r>
    </w:p>
    <w:p w:rsidR="00CC30B3" w:rsidRDefault="003B14FA" w:rsidP="00CC30B3">
      <w:pPr>
        <w:spacing w:line="360" w:lineRule="auto"/>
        <w:rPr>
          <w:sz w:val="24"/>
          <w:szCs w:val="24"/>
        </w:rPr>
      </w:pPr>
      <w:r w:rsidRPr="00CC30B3">
        <w:rPr>
          <w:rFonts w:hint="eastAsia"/>
          <w:sz w:val="24"/>
          <w:szCs w:val="24"/>
        </w:rPr>
        <w:t>【教材与学情简析】</w:t>
      </w:r>
      <w:r w:rsidR="00CC30B3">
        <w:rPr>
          <w:rFonts w:hint="eastAsia"/>
          <w:sz w:val="24"/>
          <w:szCs w:val="24"/>
        </w:rPr>
        <w:t>：</w:t>
      </w:r>
    </w:p>
    <w:p w:rsidR="003B14FA" w:rsidRPr="00CC30B3" w:rsidRDefault="00336E74" w:rsidP="00B61661">
      <w:pPr>
        <w:spacing w:line="360" w:lineRule="auto"/>
        <w:ind w:firstLineChars="150" w:firstLine="360"/>
        <w:rPr>
          <w:sz w:val="24"/>
          <w:szCs w:val="24"/>
        </w:rPr>
      </w:pPr>
      <w:r>
        <w:rPr>
          <w:rFonts w:hint="eastAsia"/>
          <w:sz w:val="24"/>
          <w:szCs w:val="24"/>
        </w:rPr>
        <w:t>音乐盒对于学生来说并不陌生，特别是女孩子。本课就以大家所熟悉的音乐盒为主线来展开的。从</w:t>
      </w:r>
      <w:r>
        <w:rPr>
          <w:rFonts w:hint="eastAsia"/>
          <w:sz w:val="24"/>
          <w:szCs w:val="24"/>
        </w:rPr>
        <w:t>mind+</w:t>
      </w:r>
      <w:r>
        <w:rPr>
          <w:rFonts w:hint="eastAsia"/>
          <w:sz w:val="24"/>
          <w:szCs w:val="24"/>
        </w:rPr>
        <w:t>音乐扩展功能模块的添加与应用，到列表学习及基本操作，最终利用列表来播放音乐</w:t>
      </w:r>
      <w:r w:rsidR="00245A10">
        <w:rPr>
          <w:rFonts w:hint="eastAsia"/>
          <w:sz w:val="24"/>
          <w:szCs w:val="24"/>
        </w:rPr>
        <w:t>。</w:t>
      </w:r>
      <w:r w:rsidR="00002A97">
        <w:rPr>
          <w:rFonts w:hint="eastAsia"/>
          <w:sz w:val="24"/>
          <w:szCs w:val="24"/>
        </w:rPr>
        <w:t>整个过程可以</w:t>
      </w:r>
      <w:r w:rsidR="008625C5">
        <w:rPr>
          <w:rFonts w:hint="eastAsia"/>
          <w:sz w:val="24"/>
          <w:szCs w:val="24"/>
        </w:rPr>
        <w:t>从点到面</w:t>
      </w:r>
      <w:r>
        <w:rPr>
          <w:rFonts w:hint="eastAsia"/>
          <w:sz w:val="24"/>
          <w:szCs w:val="24"/>
        </w:rPr>
        <w:t>展开</w:t>
      </w:r>
      <w:r w:rsidR="008625C5">
        <w:rPr>
          <w:rFonts w:hint="eastAsia"/>
          <w:sz w:val="24"/>
          <w:szCs w:val="24"/>
        </w:rPr>
        <w:t>教学</w:t>
      </w:r>
      <w:r w:rsidR="00002A97">
        <w:rPr>
          <w:rFonts w:hint="eastAsia"/>
          <w:sz w:val="24"/>
          <w:szCs w:val="24"/>
        </w:rPr>
        <w:t>。</w:t>
      </w:r>
    </w:p>
    <w:p w:rsidR="003B14FA" w:rsidRPr="00CC30B3" w:rsidRDefault="003B14FA" w:rsidP="00CC30B3">
      <w:pPr>
        <w:spacing w:line="360" w:lineRule="auto"/>
        <w:rPr>
          <w:sz w:val="24"/>
          <w:szCs w:val="24"/>
        </w:rPr>
      </w:pPr>
      <w:r w:rsidRPr="00CC30B3">
        <w:rPr>
          <w:rFonts w:hint="eastAsia"/>
          <w:sz w:val="24"/>
          <w:szCs w:val="24"/>
        </w:rPr>
        <w:t>【学习目标】</w:t>
      </w:r>
      <w:r w:rsidR="00681A21" w:rsidRPr="00CC30B3">
        <w:rPr>
          <w:rFonts w:hint="eastAsia"/>
          <w:sz w:val="24"/>
          <w:szCs w:val="24"/>
        </w:rPr>
        <w:t>：</w:t>
      </w:r>
      <w:r w:rsidR="00681A21" w:rsidRPr="00CC30B3">
        <w:rPr>
          <w:rFonts w:hint="eastAsia"/>
          <w:sz w:val="24"/>
          <w:szCs w:val="24"/>
        </w:rPr>
        <w:t>1.</w:t>
      </w:r>
      <w:r w:rsidR="00035366">
        <w:rPr>
          <w:rFonts w:hint="eastAsia"/>
          <w:sz w:val="24"/>
          <w:szCs w:val="24"/>
        </w:rPr>
        <w:t>掌握扩展功能模块中音乐模块的应用</w:t>
      </w:r>
      <w:r w:rsidR="00245A10">
        <w:rPr>
          <w:rFonts w:hint="eastAsia"/>
          <w:sz w:val="24"/>
          <w:szCs w:val="24"/>
        </w:rPr>
        <w:t>。</w:t>
      </w:r>
    </w:p>
    <w:p w:rsidR="00A846D0" w:rsidRPr="00CC30B3" w:rsidRDefault="00A846D0" w:rsidP="00CC30B3">
      <w:pPr>
        <w:spacing w:line="360" w:lineRule="auto"/>
        <w:rPr>
          <w:sz w:val="24"/>
          <w:szCs w:val="24"/>
        </w:rPr>
      </w:pPr>
      <w:r w:rsidRPr="00CC30B3">
        <w:rPr>
          <w:rFonts w:hint="eastAsia"/>
          <w:sz w:val="24"/>
          <w:szCs w:val="24"/>
        </w:rPr>
        <w:t xml:space="preserve">             2.</w:t>
      </w:r>
      <w:r w:rsidRPr="00CC30B3">
        <w:rPr>
          <w:rFonts w:hint="eastAsia"/>
          <w:sz w:val="24"/>
          <w:szCs w:val="24"/>
        </w:rPr>
        <w:t>学会</w:t>
      </w:r>
      <w:r w:rsidR="003941E0">
        <w:rPr>
          <w:rFonts w:hint="eastAsia"/>
          <w:sz w:val="24"/>
          <w:szCs w:val="24"/>
        </w:rPr>
        <w:t>列表的初步应用</w:t>
      </w:r>
      <w:r w:rsidRPr="00CC30B3">
        <w:rPr>
          <w:rFonts w:hint="eastAsia"/>
          <w:sz w:val="24"/>
          <w:szCs w:val="24"/>
        </w:rPr>
        <w:t>。</w:t>
      </w:r>
    </w:p>
    <w:p w:rsidR="00A846D0" w:rsidRPr="00CC30B3" w:rsidRDefault="00A846D0" w:rsidP="00CC30B3">
      <w:pPr>
        <w:spacing w:line="360" w:lineRule="auto"/>
        <w:rPr>
          <w:sz w:val="24"/>
          <w:szCs w:val="24"/>
        </w:rPr>
      </w:pPr>
      <w:r w:rsidRPr="00CC30B3">
        <w:rPr>
          <w:rFonts w:hint="eastAsia"/>
          <w:sz w:val="24"/>
          <w:szCs w:val="24"/>
        </w:rPr>
        <w:t xml:space="preserve">             3.</w:t>
      </w:r>
      <w:r w:rsidRPr="00CC30B3">
        <w:rPr>
          <w:rFonts w:hint="eastAsia"/>
          <w:sz w:val="24"/>
          <w:szCs w:val="24"/>
        </w:rPr>
        <w:t>培养学生</w:t>
      </w:r>
      <w:r w:rsidR="003941E0">
        <w:rPr>
          <w:rFonts w:hint="eastAsia"/>
          <w:sz w:val="24"/>
          <w:szCs w:val="24"/>
        </w:rPr>
        <w:t>的音乐情操</w:t>
      </w:r>
      <w:r w:rsidRPr="00CC30B3">
        <w:rPr>
          <w:rFonts w:hint="eastAsia"/>
          <w:sz w:val="24"/>
          <w:szCs w:val="24"/>
        </w:rPr>
        <w:t>。</w:t>
      </w:r>
    </w:p>
    <w:p w:rsidR="003B14FA" w:rsidRPr="00CC30B3" w:rsidRDefault="003B14FA" w:rsidP="00CC30B3">
      <w:pPr>
        <w:spacing w:line="360" w:lineRule="auto"/>
        <w:rPr>
          <w:sz w:val="24"/>
          <w:szCs w:val="24"/>
        </w:rPr>
      </w:pPr>
      <w:r w:rsidRPr="00CC30B3">
        <w:rPr>
          <w:rFonts w:hint="eastAsia"/>
          <w:sz w:val="24"/>
          <w:szCs w:val="24"/>
        </w:rPr>
        <w:t>【学习重难点】</w:t>
      </w:r>
      <w:r w:rsidR="00A846D0" w:rsidRPr="00CC30B3">
        <w:rPr>
          <w:rFonts w:hint="eastAsia"/>
          <w:sz w:val="24"/>
          <w:szCs w:val="24"/>
        </w:rPr>
        <w:t>重点：</w:t>
      </w:r>
      <w:r w:rsidR="003941E0">
        <w:rPr>
          <w:rFonts w:hint="eastAsia"/>
          <w:sz w:val="24"/>
          <w:szCs w:val="24"/>
        </w:rPr>
        <w:t>通过音乐功能模块和列表来播放乐曲</w:t>
      </w:r>
      <w:r w:rsidR="00725CE2">
        <w:rPr>
          <w:rFonts w:hint="eastAsia"/>
          <w:sz w:val="24"/>
          <w:szCs w:val="24"/>
        </w:rPr>
        <w:t>。</w:t>
      </w:r>
    </w:p>
    <w:p w:rsidR="00A846D0" w:rsidRPr="00CC30B3" w:rsidRDefault="00A846D0" w:rsidP="00CC30B3">
      <w:pPr>
        <w:spacing w:line="360" w:lineRule="auto"/>
        <w:rPr>
          <w:sz w:val="24"/>
          <w:szCs w:val="24"/>
        </w:rPr>
      </w:pPr>
      <w:r w:rsidRPr="00CC30B3">
        <w:rPr>
          <w:rFonts w:hint="eastAsia"/>
          <w:sz w:val="24"/>
          <w:szCs w:val="24"/>
        </w:rPr>
        <w:t xml:space="preserve">              </w:t>
      </w:r>
      <w:r w:rsidRPr="00CC30B3">
        <w:rPr>
          <w:rFonts w:hint="eastAsia"/>
          <w:sz w:val="24"/>
          <w:szCs w:val="24"/>
        </w:rPr>
        <w:t>难点：</w:t>
      </w:r>
      <w:r w:rsidR="005E1454">
        <w:rPr>
          <w:rFonts w:hint="eastAsia"/>
          <w:sz w:val="24"/>
          <w:szCs w:val="24"/>
        </w:rPr>
        <w:t>列表项的读取</w:t>
      </w:r>
      <w:r w:rsidRPr="00CC30B3">
        <w:rPr>
          <w:rFonts w:hint="eastAsia"/>
          <w:sz w:val="24"/>
          <w:szCs w:val="24"/>
        </w:rPr>
        <w:t>。</w:t>
      </w:r>
    </w:p>
    <w:p w:rsidR="003B14FA" w:rsidRPr="00CC30B3" w:rsidRDefault="003B14FA" w:rsidP="00CC30B3">
      <w:pPr>
        <w:spacing w:line="360" w:lineRule="auto"/>
        <w:jc w:val="left"/>
        <w:rPr>
          <w:sz w:val="24"/>
          <w:szCs w:val="24"/>
        </w:rPr>
      </w:pPr>
      <w:r w:rsidRPr="00CC30B3">
        <w:rPr>
          <w:rFonts w:hint="eastAsia"/>
          <w:sz w:val="24"/>
          <w:szCs w:val="24"/>
        </w:rPr>
        <w:t>【教学资源】</w:t>
      </w:r>
      <w:r w:rsidR="00A846D0" w:rsidRPr="00CC30B3">
        <w:rPr>
          <w:rFonts w:hint="eastAsia"/>
          <w:sz w:val="24"/>
          <w:szCs w:val="24"/>
        </w:rPr>
        <w:t>：</w:t>
      </w:r>
      <w:r w:rsidR="00A846D0" w:rsidRPr="00CC30B3">
        <w:rPr>
          <w:rFonts w:asciiTheme="minorEastAsia" w:hAnsiTheme="minorEastAsia" w:hint="eastAsia"/>
          <w:kern w:val="0"/>
          <w:sz w:val="24"/>
          <w:szCs w:val="24"/>
        </w:rPr>
        <w:t xml:space="preserve">学生机房或创客教室  学生机与教师机局域互联并安装Mind+软件 掌控板 教学范例 </w:t>
      </w:r>
      <w:r w:rsidR="00A846D0" w:rsidRPr="00CC30B3">
        <w:rPr>
          <w:rFonts w:ascii="楷体_GB2312" w:eastAsia="楷体_GB2312" w:hAnsi="Times New Roman" w:hint="eastAsia"/>
          <w:kern w:val="0"/>
          <w:sz w:val="24"/>
          <w:szCs w:val="24"/>
        </w:rPr>
        <w:t xml:space="preserve"> </w:t>
      </w:r>
    </w:p>
    <w:p w:rsidR="003B14FA" w:rsidRPr="00CC30B3" w:rsidRDefault="000D1B73" w:rsidP="00CC30B3">
      <w:pPr>
        <w:spacing w:line="360" w:lineRule="auto"/>
        <w:rPr>
          <w:sz w:val="24"/>
          <w:szCs w:val="24"/>
        </w:rPr>
      </w:pPr>
      <w:r w:rsidRPr="00CC30B3">
        <w:rPr>
          <w:rFonts w:hint="eastAsia"/>
          <w:sz w:val="24"/>
          <w:szCs w:val="24"/>
        </w:rPr>
        <w:t>【预设流程】</w:t>
      </w:r>
    </w:p>
    <w:p w:rsidR="000D1B73" w:rsidRPr="000A3F36" w:rsidRDefault="00A846D0" w:rsidP="00C22BFB">
      <w:pPr>
        <w:spacing w:line="360" w:lineRule="auto"/>
        <w:rPr>
          <w:b/>
          <w:sz w:val="24"/>
          <w:szCs w:val="24"/>
        </w:rPr>
      </w:pPr>
      <w:r w:rsidRPr="000A3F36">
        <w:rPr>
          <w:rFonts w:hint="eastAsia"/>
          <w:b/>
          <w:sz w:val="24"/>
          <w:szCs w:val="24"/>
        </w:rPr>
        <w:t>环节一、</w:t>
      </w:r>
      <w:r w:rsidR="005E1454">
        <w:rPr>
          <w:rFonts w:hint="eastAsia"/>
          <w:b/>
          <w:sz w:val="24"/>
          <w:szCs w:val="24"/>
        </w:rPr>
        <w:t>情境创设</w:t>
      </w:r>
    </w:p>
    <w:p w:rsidR="00A846D0" w:rsidRPr="00CC30B3" w:rsidRDefault="00A846D0" w:rsidP="00CC30B3">
      <w:pPr>
        <w:spacing w:line="360" w:lineRule="auto"/>
        <w:ind w:firstLineChars="200" w:firstLine="482"/>
        <w:rPr>
          <w:sz w:val="24"/>
          <w:szCs w:val="24"/>
        </w:rPr>
      </w:pPr>
      <w:r w:rsidRPr="00CC30B3">
        <w:rPr>
          <w:rFonts w:hint="eastAsia"/>
          <w:b/>
          <w:sz w:val="24"/>
          <w:szCs w:val="24"/>
        </w:rPr>
        <w:t>教师活动</w:t>
      </w:r>
      <w:r w:rsidRPr="00CC30B3">
        <w:rPr>
          <w:rFonts w:hint="eastAsia"/>
          <w:sz w:val="24"/>
          <w:szCs w:val="24"/>
        </w:rPr>
        <w:t>：</w:t>
      </w:r>
      <w:r w:rsidR="005E1454">
        <w:rPr>
          <w:rFonts w:hint="eastAsia"/>
          <w:sz w:val="24"/>
          <w:szCs w:val="24"/>
        </w:rPr>
        <w:t>情境的描述——</w:t>
      </w:r>
      <w:r w:rsidR="005E1454">
        <w:rPr>
          <w:rFonts w:ascii="宋体" w:eastAsia="宋体" w:hAnsi="宋体" w:hint="eastAsia"/>
          <w:szCs w:val="21"/>
        </w:rPr>
        <w:t>过几天就是小林姐姐的生日了，小林想送个礼物给她。小林最近在学习掌控板的知识，利用掌控板可以做什么礼物呢？</w:t>
      </w:r>
    </w:p>
    <w:p w:rsidR="00A846D0" w:rsidRPr="00CC30B3" w:rsidRDefault="00A846D0" w:rsidP="00CC30B3">
      <w:pPr>
        <w:spacing w:line="360" w:lineRule="auto"/>
        <w:ind w:firstLineChars="200" w:firstLine="482"/>
        <w:rPr>
          <w:sz w:val="24"/>
          <w:szCs w:val="24"/>
        </w:rPr>
      </w:pPr>
      <w:r w:rsidRPr="00CC30B3">
        <w:rPr>
          <w:rFonts w:hint="eastAsia"/>
          <w:b/>
          <w:sz w:val="24"/>
          <w:szCs w:val="24"/>
        </w:rPr>
        <w:t>学生活动</w:t>
      </w:r>
      <w:r w:rsidRPr="00CC30B3">
        <w:rPr>
          <w:rFonts w:hint="eastAsia"/>
          <w:sz w:val="24"/>
          <w:szCs w:val="24"/>
        </w:rPr>
        <w:t>：</w:t>
      </w:r>
      <w:r w:rsidR="005E1454">
        <w:rPr>
          <w:rFonts w:hint="eastAsia"/>
          <w:sz w:val="24"/>
          <w:szCs w:val="24"/>
        </w:rPr>
        <w:t>学生根据情境描述激发创作欲望</w:t>
      </w:r>
    </w:p>
    <w:p w:rsidR="00A846D0" w:rsidRPr="00445DFC" w:rsidRDefault="00A846D0" w:rsidP="00C63048">
      <w:pPr>
        <w:spacing w:beforeLines="50" w:before="156" w:afterLines="50" w:after="156" w:line="360" w:lineRule="auto"/>
        <w:ind w:firstLineChars="200" w:firstLine="482"/>
        <w:rPr>
          <w:rFonts w:ascii="仿宋_GB2312" w:eastAsia="仿宋_GB2312"/>
          <w:sz w:val="24"/>
          <w:szCs w:val="24"/>
        </w:rPr>
      </w:pPr>
      <w:r w:rsidRPr="00CC30B3">
        <w:rPr>
          <w:rFonts w:hint="eastAsia"/>
          <w:b/>
          <w:sz w:val="24"/>
          <w:szCs w:val="24"/>
        </w:rPr>
        <w:t>设计意图</w:t>
      </w:r>
      <w:r w:rsidRPr="00CC30B3">
        <w:rPr>
          <w:rFonts w:hint="eastAsia"/>
          <w:sz w:val="24"/>
          <w:szCs w:val="24"/>
        </w:rPr>
        <w:t>：</w:t>
      </w:r>
      <w:r w:rsidR="005E1454">
        <w:rPr>
          <w:rFonts w:ascii="仿宋_GB2312" w:eastAsia="仿宋_GB2312" w:hint="eastAsia"/>
          <w:sz w:val="24"/>
          <w:szCs w:val="24"/>
        </w:rPr>
        <w:t>情境的创设让学生的设计更具有目的性，也能充分提高学生的积极性</w:t>
      </w:r>
      <w:r w:rsidR="00331C6D">
        <w:rPr>
          <w:rFonts w:ascii="仿宋_GB2312" w:eastAsia="仿宋_GB2312" w:hint="eastAsia"/>
          <w:sz w:val="24"/>
          <w:szCs w:val="24"/>
        </w:rPr>
        <w:t>。</w:t>
      </w:r>
    </w:p>
    <w:p w:rsidR="00F276B7" w:rsidRPr="000A3F36" w:rsidRDefault="00F276B7" w:rsidP="00C22BFB">
      <w:pPr>
        <w:spacing w:beforeLines="50" w:before="156" w:line="360" w:lineRule="auto"/>
        <w:rPr>
          <w:b/>
          <w:sz w:val="24"/>
          <w:szCs w:val="24"/>
        </w:rPr>
      </w:pPr>
      <w:r w:rsidRPr="000A3F36">
        <w:rPr>
          <w:rFonts w:hint="eastAsia"/>
          <w:b/>
          <w:sz w:val="24"/>
          <w:szCs w:val="24"/>
        </w:rPr>
        <w:t>环节二、舞台创建</w:t>
      </w:r>
    </w:p>
    <w:p w:rsidR="00C22BFB" w:rsidRDefault="00F276B7" w:rsidP="00CC30B3">
      <w:pPr>
        <w:spacing w:line="360" w:lineRule="auto"/>
        <w:ind w:firstLineChars="200" w:firstLine="482"/>
        <w:rPr>
          <w:sz w:val="24"/>
          <w:szCs w:val="24"/>
        </w:rPr>
      </w:pPr>
      <w:r w:rsidRPr="00CC30B3">
        <w:rPr>
          <w:rFonts w:hint="eastAsia"/>
          <w:b/>
          <w:sz w:val="24"/>
          <w:szCs w:val="24"/>
        </w:rPr>
        <w:t>教师活动</w:t>
      </w:r>
      <w:r w:rsidRPr="00CC30B3">
        <w:rPr>
          <w:rFonts w:hint="eastAsia"/>
          <w:sz w:val="24"/>
          <w:szCs w:val="24"/>
        </w:rPr>
        <w:t>：</w:t>
      </w:r>
    </w:p>
    <w:p w:rsidR="00F276B7" w:rsidRDefault="00C22BFB" w:rsidP="00CC30B3">
      <w:pPr>
        <w:spacing w:line="360" w:lineRule="auto"/>
        <w:ind w:firstLineChars="200" w:firstLine="480"/>
        <w:rPr>
          <w:sz w:val="24"/>
          <w:szCs w:val="24"/>
        </w:rPr>
      </w:pPr>
      <w:r>
        <w:rPr>
          <w:rFonts w:hint="eastAsia"/>
          <w:sz w:val="24"/>
          <w:szCs w:val="24"/>
        </w:rPr>
        <w:t>1.</w:t>
      </w:r>
      <w:r w:rsidR="00BC0BB8">
        <w:rPr>
          <w:rFonts w:hint="eastAsia"/>
          <w:sz w:val="24"/>
          <w:szCs w:val="24"/>
        </w:rPr>
        <w:t>展示范例</w:t>
      </w:r>
      <w:r w:rsidR="002E4319">
        <w:rPr>
          <w:rFonts w:hint="eastAsia"/>
          <w:sz w:val="24"/>
          <w:szCs w:val="24"/>
        </w:rPr>
        <w:t>作品</w:t>
      </w:r>
      <w:r w:rsidR="00BC0BB8">
        <w:rPr>
          <w:rFonts w:hint="eastAsia"/>
          <w:sz w:val="24"/>
          <w:szCs w:val="24"/>
        </w:rPr>
        <w:t>并演示</w:t>
      </w:r>
      <w:r w:rsidR="002E4319">
        <w:rPr>
          <w:rFonts w:hint="eastAsia"/>
          <w:sz w:val="24"/>
          <w:szCs w:val="24"/>
        </w:rPr>
        <w:t>，请同学们观察</w:t>
      </w:r>
      <w:r w:rsidR="001335D9">
        <w:rPr>
          <w:rFonts w:hint="eastAsia"/>
          <w:sz w:val="24"/>
          <w:szCs w:val="24"/>
        </w:rPr>
        <w:t>这个</w:t>
      </w:r>
      <w:r w:rsidR="00BC0BB8">
        <w:rPr>
          <w:rFonts w:hint="eastAsia"/>
          <w:sz w:val="24"/>
          <w:szCs w:val="24"/>
        </w:rPr>
        <w:t>范例舞台背景及有几个角色，每个角色有几个造型？</w:t>
      </w:r>
    </w:p>
    <w:p w:rsidR="00F276B7" w:rsidRPr="00CC30B3" w:rsidRDefault="00C22BFB" w:rsidP="00C22BFB">
      <w:pPr>
        <w:spacing w:line="360" w:lineRule="auto"/>
        <w:ind w:firstLineChars="200" w:firstLine="480"/>
        <w:rPr>
          <w:sz w:val="24"/>
          <w:szCs w:val="24"/>
        </w:rPr>
      </w:pPr>
      <w:r>
        <w:rPr>
          <w:rFonts w:hint="eastAsia"/>
          <w:sz w:val="24"/>
          <w:szCs w:val="24"/>
        </w:rPr>
        <w:t xml:space="preserve"> </w:t>
      </w:r>
      <w:r>
        <w:rPr>
          <w:rFonts w:hint="eastAsia"/>
          <w:sz w:val="24"/>
          <w:szCs w:val="24"/>
        </w:rPr>
        <w:t>（教师一一展示角色）</w:t>
      </w:r>
    </w:p>
    <w:p w:rsidR="00F276B7" w:rsidRDefault="00C22BFB" w:rsidP="00CC30B3">
      <w:pPr>
        <w:spacing w:line="360" w:lineRule="auto"/>
        <w:rPr>
          <w:sz w:val="24"/>
          <w:szCs w:val="24"/>
        </w:rPr>
      </w:pPr>
      <w:r>
        <w:rPr>
          <w:noProof/>
        </w:rPr>
        <w:drawing>
          <wp:inline distT="0" distB="0" distL="0" distR="0">
            <wp:extent cx="938212" cy="9382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50768" cy="950768"/>
                    </a:xfrm>
                    <a:prstGeom prst="rect">
                      <a:avLst/>
                    </a:prstGeom>
                    <a:noFill/>
                    <a:ln>
                      <a:noFill/>
                    </a:ln>
                  </pic:spPr>
                </pic:pic>
              </a:graphicData>
            </a:graphic>
          </wp:inline>
        </w:drawing>
      </w:r>
      <w:r>
        <w:rPr>
          <w:sz w:val="24"/>
          <w:szCs w:val="24"/>
        </w:rPr>
        <w:t xml:space="preserve">    </w:t>
      </w:r>
      <w:r>
        <w:rPr>
          <w:noProof/>
        </w:rPr>
        <w:drawing>
          <wp:inline distT="0" distB="0" distL="0" distR="0" wp14:anchorId="75105285" wp14:editId="0E3AB23A">
            <wp:extent cx="904875" cy="904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5978" cy="915978"/>
                    </a:xfrm>
                    <a:prstGeom prst="rect">
                      <a:avLst/>
                    </a:prstGeom>
                    <a:noFill/>
                    <a:ln>
                      <a:noFill/>
                    </a:ln>
                  </pic:spPr>
                </pic:pic>
              </a:graphicData>
            </a:graphic>
          </wp:inline>
        </w:drawing>
      </w:r>
      <w:r>
        <w:rPr>
          <w:sz w:val="24"/>
          <w:szCs w:val="24"/>
        </w:rPr>
        <w:t xml:space="preserve">    </w:t>
      </w:r>
      <w:r>
        <w:rPr>
          <w:noProof/>
        </w:rPr>
        <w:drawing>
          <wp:inline distT="0" distB="0" distL="0" distR="0">
            <wp:extent cx="871537" cy="8715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5577" cy="885577"/>
                    </a:xfrm>
                    <a:prstGeom prst="rect">
                      <a:avLst/>
                    </a:prstGeom>
                    <a:noFill/>
                    <a:ln>
                      <a:noFill/>
                    </a:ln>
                  </pic:spPr>
                </pic:pic>
              </a:graphicData>
            </a:graphic>
          </wp:inline>
        </w:drawing>
      </w:r>
      <w:r>
        <w:rPr>
          <w:sz w:val="24"/>
          <w:szCs w:val="24"/>
        </w:rPr>
        <w:t xml:space="preserve">    </w:t>
      </w:r>
      <w:r>
        <w:rPr>
          <w:noProof/>
        </w:rPr>
        <w:drawing>
          <wp:inline distT="0" distB="0" distL="0" distR="0">
            <wp:extent cx="866775" cy="866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874391" cy="874391"/>
                    </a:xfrm>
                    <a:prstGeom prst="rect">
                      <a:avLst/>
                    </a:prstGeom>
                    <a:noFill/>
                    <a:ln>
                      <a:noFill/>
                    </a:ln>
                  </pic:spPr>
                </pic:pic>
              </a:graphicData>
            </a:graphic>
          </wp:inline>
        </w:drawing>
      </w:r>
    </w:p>
    <w:p w:rsidR="001335D9" w:rsidRDefault="00C22BFB" w:rsidP="00CC30B3">
      <w:pPr>
        <w:spacing w:line="360" w:lineRule="auto"/>
        <w:rPr>
          <w:sz w:val="24"/>
          <w:szCs w:val="24"/>
        </w:rPr>
      </w:pPr>
      <w:r>
        <w:rPr>
          <w:rFonts w:hint="eastAsia"/>
          <w:sz w:val="24"/>
          <w:szCs w:val="24"/>
        </w:rPr>
        <w:lastRenderedPageBreak/>
        <w:t xml:space="preserve"> </w:t>
      </w:r>
      <w:r>
        <w:rPr>
          <w:sz w:val="24"/>
          <w:szCs w:val="24"/>
        </w:rPr>
        <w:t xml:space="preserve">  </w:t>
      </w:r>
      <w:r>
        <w:rPr>
          <w:rFonts w:hint="eastAsia"/>
          <w:sz w:val="24"/>
          <w:szCs w:val="24"/>
        </w:rPr>
        <w:t>2.</w:t>
      </w:r>
      <w:r>
        <w:rPr>
          <w:rFonts w:hint="eastAsia"/>
          <w:sz w:val="24"/>
          <w:szCs w:val="24"/>
        </w:rPr>
        <w:t>强调：不同音乐盒造型的改变是在角色的造型中添加。</w:t>
      </w:r>
    </w:p>
    <w:p w:rsidR="00BC0BB8" w:rsidRDefault="00F276B7" w:rsidP="00C22BFB">
      <w:pPr>
        <w:spacing w:line="360" w:lineRule="auto"/>
        <w:rPr>
          <w:sz w:val="24"/>
          <w:szCs w:val="24"/>
        </w:rPr>
      </w:pPr>
      <w:r w:rsidRPr="00CC30B3">
        <w:rPr>
          <w:rFonts w:hint="eastAsia"/>
          <w:b/>
          <w:sz w:val="24"/>
          <w:szCs w:val="24"/>
        </w:rPr>
        <w:t>学生活动</w:t>
      </w:r>
      <w:r w:rsidRPr="00CC30B3">
        <w:rPr>
          <w:rFonts w:hint="eastAsia"/>
          <w:sz w:val="24"/>
          <w:szCs w:val="24"/>
        </w:rPr>
        <w:t>：</w:t>
      </w:r>
    </w:p>
    <w:p w:rsidR="00BC0BB8" w:rsidRDefault="00F276B7" w:rsidP="00BC0BB8">
      <w:pPr>
        <w:spacing w:line="360" w:lineRule="auto"/>
        <w:ind w:firstLineChars="200" w:firstLine="480"/>
        <w:rPr>
          <w:sz w:val="24"/>
          <w:szCs w:val="24"/>
        </w:rPr>
      </w:pPr>
      <w:r w:rsidRPr="00CC30B3">
        <w:rPr>
          <w:rFonts w:hint="eastAsia"/>
          <w:sz w:val="24"/>
          <w:szCs w:val="24"/>
        </w:rPr>
        <w:t>1.</w:t>
      </w:r>
      <w:r w:rsidRPr="00CC30B3">
        <w:rPr>
          <w:rFonts w:hint="eastAsia"/>
          <w:sz w:val="24"/>
          <w:szCs w:val="24"/>
        </w:rPr>
        <w:t>观察范例。</w:t>
      </w:r>
      <w:r w:rsidRPr="00CC30B3">
        <w:rPr>
          <w:rFonts w:hint="eastAsia"/>
          <w:sz w:val="24"/>
          <w:szCs w:val="24"/>
        </w:rPr>
        <w:t xml:space="preserve">   </w:t>
      </w:r>
      <w:r w:rsidR="00BC0BB8">
        <w:rPr>
          <w:rFonts w:hint="eastAsia"/>
          <w:sz w:val="24"/>
          <w:szCs w:val="24"/>
        </w:rPr>
        <w:t xml:space="preserve">    </w:t>
      </w:r>
    </w:p>
    <w:p w:rsidR="00F276B7" w:rsidRPr="00CC30B3" w:rsidRDefault="00F276B7" w:rsidP="00BC0BB8">
      <w:pPr>
        <w:spacing w:line="360" w:lineRule="auto"/>
        <w:ind w:leftChars="200" w:left="420"/>
        <w:rPr>
          <w:sz w:val="24"/>
          <w:szCs w:val="24"/>
        </w:rPr>
      </w:pPr>
      <w:r w:rsidRPr="00CC30B3">
        <w:rPr>
          <w:rFonts w:hint="eastAsia"/>
          <w:sz w:val="24"/>
          <w:szCs w:val="24"/>
        </w:rPr>
        <w:t>2.</w:t>
      </w:r>
      <w:r w:rsidRPr="00CC30B3">
        <w:rPr>
          <w:rFonts w:hint="eastAsia"/>
          <w:sz w:val="24"/>
          <w:szCs w:val="24"/>
        </w:rPr>
        <w:t>搭建硬件环境：打开</w:t>
      </w:r>
      <w:r w:rsidRPr="00CC30B3">
        <w:rPr>
          <w:rFonts w:hint="eastAsia"/>
          <w:sz w:val="24"/>
          <w:szCs w:val="24"/>
        </w:rPr>
        <w:t>Mind+</w:t>
      </w:r>
      <w:r w:rsidRPr="00CC30B3">
        <w:rPr>
          <w:rFonts w:hint="eastAsia"/>
          <w:sz w:val="24"/>
          <w:szCs w:val="24"/>
        </w:rPr>
        <w:t>软件，连接掌控板，实现设备正确连接。</w:t>
      </w:r>
    </w:p>
    <w:p w:rsidR="001335D9" w:rsidRDefault="00F276B7" w:rsidP="00BC0BB8">
      <w:pPr>
        <w:spacing w:line="360" w:lineRule="auto"/>
        <w:ind w:leftChars="200" w:left="420"/>
        <w:rPr>
          <w:sz w:val="24"/>
          <w:szCs w:val="24"/>
        </w:rPr>
      </w:pPr>
      <w:r w:rsidRPr="00CC30B3">
        <w:rPr>
          <w:rFonts w:hint="eastAsia"/>
          <w:sz w:val="24"/>
          <w:szCs w:val="24"/>
        </w:rPr>
        <w:t>3.</w:t>
      </w:r>
      <w:r w:rsidR="00BC0BB8">
        <w:rPr>
          <w:rFonts w:hint="eastAsia"/>
          <w:sz w:val="24"/>
          <w:szCs w:val="24"/>
        </w:rPr>
        <w:t>搭建舞台环境：设置</w:t>
      </w:r>
      <w:r w:rsidR="001335D9">
        <w:rPr>
          <w:rFonts w:hint="eastAsia"/>
          <w:sz w:val="24"/>
          <w:szCs w:val="24"/>
        </w:rPr>
        <w:t>舞台背景、</w:t>
      </w:r>
      <w:r w:rsidR="00BC0BB8">
        <w:rPr>
          <w:rFonts w:hint="eastAsia"/>
          <w:sz w:val="24"/>
          <w:szCs w:val="24"/>
        </w:rPr>
        <w:t>导入音乐盒角色</w:t>
      </w:r>
      <w:r w:rsidR="001335D9">
        <w:rPr>
          <w:rFonts w:hint="eastAsia"/>
          <w:sz w:val="24"/>
          <w:szCs w:val="24"/>
        </w:rPr>
        <w:t>及</w:t>
      </w:r>
      <w:r w:rsidR="00BC0BB8">
        <w:rPr>
          <w:rFonts w:hint="eastAsia"/>
          <w:sz w:val="24"/>
          <w:szCs w:val="24"/>
        </w:rPr>
        <w:t>它</w:t>
      </w:r>
      <w:r w:rsidR="001335D9">
        <w:rPr>
          <w:rFonts w:hint="eastAsia"/>
          <w:sz w:val="24"/>
          <w:szCs w:val="24"/>
        </w:rPr>
        <w:t>的不同造型</w:t>
      </w:r>
      <w:r w:rsidRPr="00CC30B3">
        <w:rPr>
          <w:rFonts w:hint="eastAsia"/>
          <w:sz w:val="24"/>
          <w:szCs w:val="24"/>
        </w:rPr>
        <w:t>。</w:t>
      </w:r>
    </w:p>
    <w:p w:rsidR="00BC0BB8" w:rsidRPr="001335D9" w:rsidRDefault="00BC0BB8" w:rsidP="00BC0BB8">
      <w:pPr>
        <w:spacing w:line="360" w:lineRule="auto"/>
        <w:ind w:leftChars="200" w:left="420"/>
        <w:rPr>
          <w:sz w:val="24"/>
          <w:szCs w:val="24"/>
        </w:rPr>
      </w:pPr>
      <w:r>
        <w:rPr>
          <w:rFonts w:hint="eastAsia"/>
          <w:sz w:val="24"/>
          <w:szCs w:val="24"/>
        </w:rPr>
        <w:t>4.</w:t>
      </w:r>
      <w:r>
        <w:rPr>
          <w:rFonts w:hint="eastAsia"/>
          <w:sz w:val="24"/>
          <w:szCs w:val="24"/>
        </w:rPr>
        <w:t>完成舞台及角色的初始化编程。</w:t>
      </w:r>
    </w:p>
    <w:p w:rsidR="001A084E" w:rsidRPr="00445DFC" w:rsidRDefault="001A084E" w:rsidP="00CC30B3">
      <w:pPr>
        <w:spacing w:line="360" w:lineRule="auto"/>
        <w:ind w:firstLineChars="200" w:firstLine="482"/>
        <w:rPr>
          <w:rFonts w:ascii="仿宋_GB2312" w:eastAsia="仿宋_GB2312"/>
          <w:sz w:val="24"/>
          <w:szCs w:val="24"/>
        </w:rPr>
      </w:pPr>
      <w:r w:rsidRPr="00CC30B3">
        <w:rPr>
          <w:rFonts w:hint="eastAsia"/>
          <w:b/>
          <w:sz w:val="24"/>
          <w:szCs w:val="24"/>
        </w:rPr>
        <w:t>设计意图</w:t>
      </w:r>
      <w:r w:rsidRPr="00CC30B3">
        <w:rPr>
          <w:rFonts w:hint="eastAsia"/>
          <w:sz w:val="24"/>
          <w:szCs w:val="24"/>
        </w:rPr>
        <w:t>：</w:t>
      </w:r>
      <w:r w:rsidR="00BC0BB8">
        <w:rPr>
          <w:rFonts w:ascii="仿宋_GB2312" w:eastAsia="仿宋_GB2312" w:hint="eastAsia"/>
          <w:sz w:val="24"/>
          <w:szCs w:val="24"/>
        </w:rPr>
        <w:t>让学生在编程时养成初始化的习惯</w:t>
      </w:r>
      <w:r w:rsidR="00C455D6">
        <w:rPr>
          <w:rFonts w:ascii="仿宋_GB2312" w:eastAsia="仿宋_GB2312" w:hint="eastAsia"/>
          <w:sz w:val="24"/>
          <w:szCs w:val="24"/>
        </w:rPr>
        <w:t>。</w:t>
      </w:r>
      <w:r w:rsidR="00BC0BB8">
        <w:rPr>
          <w:rFonts w:ascii="仿宋_GB2312" w:eastAsia="仿宋_GB2312" w:hint="eastAsia"/>
          <w:sz w:val="24"/>
          <w:szCs w:val="24"/>
        </w:rPr>
        <w:t>同时完成整个程序的初步规划。</w:t>
      </w:r>
    </w:p>
    <w:p w:rsidR="00F276B7" w:rsidRPr="000A3F36" w:rsidRDefault="00F276B7" w:rsidP="00C22BFB">
      <w:pPr>
        <w:spacing w:beforeLines="50" w:before="156" w:line="360" w:lineRule="auto"/>
        <w:rPr>
          <w:b/>
          <w:sz w:val="24"/>
          <w:szCs w:val="24"/>
        </w:rPr>
      </w:pPr>
      <w:r w:rsidRPr="000A3F36">
        <w:rPr>
          <w:rFonts w:hint="eastAsia"/>
          <w:b/>
          <w:sz w:val="24"/>
          <w:szCs w:val="24"/>
        </w:rPr>
        <w:t>环节三、</w:t>
      </w:r>
      <w:r w:rsidR="0095066D">
        <w:rPr>
          <w:rFonts w:hint="eastAsia"/>
          <w:b/>
          <w:sz w:val="24"/>
          <w:szCs w:val="24"/>
        </w:rPr>
        <w:t>添加音乐功能模块</w:t>
      </w:r>
    </w:p>
    <w:p w:rsidR="00C22BFB" w:rsidRDefault="00F276B7" w:rsidP="00725CE2">
      <w:pPr>
        <w:spacing w:line="360" w:lineRule="auto"/>
        <w:ind w:firstLineChars="200" w:firstLine="482"/>
        <w:rPr>
          <w:sz w:val="24"/>
          <w:szCs w:val="24"/>
        </w:rPr>
      </w:pPr>
      <w:r w:rsidRPr="00CC30B3">
        <w:rPr>
          <w:rFonts w:hint="eastAsia"/>
          <w:b/>
          <w:sz w:val="24"/>
          <w:szCs w:val="24"/>
        </w:rPr>
        <w:t>教师活动</w:t>
      </w:r>
      <w:r w:rsidRPr="00CC30B3">
        <w:rPr>
          <w:rFonts w:hint="eastAsia"/>
          <w:sz w:val="24"/>
          <w:szCs w:val="24"/>
        </w:rPr>
        <w:t>：</w:t>
      </w:r>
    </w:p>
    <w:p w:rsidR="00725CE2" w:rsidRDefault="00C22BFB" w:rsidP="00C22BFB">
      <w:pPr>
        <w:spacing w:line="360" w:lineRule="auto"/>
        <w:ind w:firstLineChars="250" w:firstLine="600"/>
        <w:rPr>
          <w:sz w:val="24"/>
          <w:szCs w:val="24"/>
        </w:rPr>
      </w:pPr>
      <w:r>
        <w:rPr>
          <w:rFonts w:hint="eastAsia"/>
          <w:sz w:val="24"/>
          <w:szCs w:val="24"/>
        </w:rPr>
        <w:t>1.</w:t>
      </w:r>
      <w:r w:rsidR="0095066D">
        <w:rPr>
          <w:rFonts w:hint="eastAsia"/>
          <w:sz w:val="24"/>
          <w:szCs w:val="24"/>
        </w:rPr>
        <w:t>演示音乐功能模块如何添加</w:t>
      </w:r>
      <w:r w:rsidR="00725CE2">
        <w:rPr>
          <w:rFonts w:hint="eastAsia"/>
          <w:sz w:val="24"/>
          <w:szCs w:val="24"/>
        </w:rPr>
        <w:t>？</w:t>
      </w:r>
    </w:p>
    <w:p w:rsidR="008B4EBF" w:rsidRDefault="008B4EBF" w:rsidP="008B4EBF"/>
    <w:p w:rsidR="008B4EBF" w:rsidRPr="00933A47" w:rsidRDefault="008B4EBF" w:rsidP="00C22BFB">
      <w:pPr>
        <w:ind w:firstLineChars="300" w:firstLine="720"/>
        <w:rPr>
          <w:rFonts w:ascii="宋体" w:eastAsia="宋体" w:hAnsi="宋体"/>
          <w:sz w:val="24"/>
          <w:szCs w:val="24"/>
        </w:rPr>
      </w:pPr>
      <w:r w:rsidRPr="00933A47">
        <w:rPr>
          <w:rFonts w:ascii="宋体" w:eastAsia="宋体" w:hAnsi="宋体" w:hint="eastAsia"/>
          <w:sz w:val="24"/>
          <w:szCs w:val="24"/>
        </w:rPr>
        <w:t>（1）单击左下角“扩展”</w:t>
      </w:r>
    </w:p>
    <w:p w:rsidR="008B4EBF" w:rsidRPr="00933A47" w:rsidRDefault="008B4EBF" w:rsidP="00C22BFB">
      <w:pPr>
        <w:ind w:firstLineChars="600" w:firstLine="1440"/>
        <w:rPr>
          <w:rFonts w:ascii="宋体" w:eastAsia="宋体" w:hAnsi="宋体"/>
          <w:sz w:val="24"/>
          <w:szCs w:val="24"/>
        </w:rPr>
      </w:pPr>
      <w:r w:rsidRPr="00933A47">
        <w:rPr>
          <w:rFonts w:ascii="宋体" w:eastAsia="宋体" w:hAnsi="宋体"/>
          <w:noProof/>
          <w:sz w:val="24"/>
          <w:szCs w:val="24"/>
        </w:rPr>
        <w:drawing>
          <wp:inline distT="0" distB="0" distL="0" distR="0">
            <wp:extent cx="628650" cy="449580"/>
            <wp:effectExtent l="19050" t="0" r="0" b="0"/>
            <wp:docPr id="5" name="图片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5016" t="87712" r="89813" b="5739"/>
                    <a:stretch>
                      <a:fillRect/>
                    </a:stretch>
                  </pic:blipFill>
                  <pic:spPr bwMode="auto">
                    <a:xfrm>
                      <a:off x="0" y="0"/>
                      <a:ext cx="628650" cy="449580"/>
                    </a:xfrm>
                    <a:prstGeom prst="rect">
                      <a:avLst/>
                    </a:prstGeom>
                    <a:noFill/>
                    <a:ln w="9525">
                      <a:noFill/>
                      <a:miter lim="800000"/>
                      <a:headEnd/>
                      <a:tailEnd/>
                    </a:ln>
                  </pic:spPr>
                </pic:pic>
              </a:graphicData>
            </a:graphic>
          </wp:inline>
        </w:drawing>
      </w:r>
    </w:p>
    <w:p w:rsidR="008B4EBF" w:rsidRPr="00933A47" w:rsidRDefault="008B4EBF" w:rsidP="00C22BFB">
      <w:pPr>
        <w:ind w:firstLineChars="300" w:firstLine="720"/>
        <w:rPr>
          <w:rFonts w:ascii="宋体" w:eastAsia="宋体" w:hAnsi="宋体"/>
          <w:sz w:val="24"/>
          <w:szCs w:val="24"/>
        </w:rPr>
      </w:pPr>
      <w:r w:rsidRPr="00933A47">
        <w:rPr>
          <w:rFonts w:ascii="宋体" w:eastAsia="宋体" w:hAnsi="宋体" w:hint="eastAsia"/>
          <w:sz w:val="24"/>
          <w:szCs w:val="24"/>
        </w:rPr>
        <w:t>（2）单击选择“功能模块”中的“音乐”扩展</w:t>
      </w:r>
    </w:p>
    <w:p w:rsidR="008B4EBF" w:rsidRPr="00933A47" w:rsidRDefault="008B4EBF" w:rsidP="00C22BFB">
      <w:pPr>
        <w:ind w:firstLineChars="700" w:firstLine="1680"/>
        <w:rPr>
          <w:rFonts w:ascii="宋体" w:eastAsia="宋体" w:hAnsi="宋体"/>
          <w:sz w:val="24"/>
          <w:szCs w:val="24"/>
        </w:rPr>
      </w:pPr>
      <w:r w:rsidRPr="00933A47">
        <w:rPr>
          <w:rFonts w:ascii="宋体" w:eastAsia="宋体" w:hAnsi="宋体"/>
          <w:noProof/>
          <w:sz w:val="24"/>
          <w:szCs w:val="24"/>
        </w:rPr>
        <w:drawing>
          <wp:inline distT="0" distB="0" distL="0" distR="0">
            <wp:extent cx="1782128" cy="1379220"/>
            <wp:effectExtent l="19050" t="0" r="8572" b="0"/>
            <wp:docPr id="10" name="图片 5"/>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2" cstate="print"/>
                    <a:srcRect l="57678" t="30050" r="26375" b="44750"/>
                    <a:stretch>
                      <a:fillRect/>
                    </a:stretch>
                  </pic:blipFill>
                  <pic:spPr bwMode="auto">
                    <a:xfrm>
                      <a:off x="0" y="0"/>
                      <a:ext cx="1780533" cy="1377986"/>
                    </a:xfrm>
                    <a:prstGeom prst="rect">
                      <a:avLst/>
                    </a:prstGeom>
                    <a:noFill/>
                    <a:ln w="9525">
                      <a:noFill/>
                      <a:miter lim="800000"/>
                      <a:headEnd/>
                      <a:tailEnd/>
                    </a:ln>
                  </pic:spPr>
                </pic:pic>
              </a:graphicData>
            </a:graphic>
          </wp:inline>
        </w:drawing>
      </w:r>
    </w:p>
    <w:p w:rsidR="00C22BFB" w:rsidRDefault="00C22BFB" w:rsidP="00C22BFB">
      <w:pPr>
        <w:ind w:firstLineChars="250" w:firstLine="600"/>
        <w:rPr>
          <w:rFonts w:ascii="宋体" w:eastAsia="宋体" w:hAnsi="宋体"/>
          <w:sz w:val="24"/>
          <w:szCs w:val="24"/>
        </w:rPr>
      </w:pPr>
      <w:r>
        <w:rPr>
          <w:rFonts w:ascii="宋体" w:eastAsia="宋体" w:hAnsi="宋体" w:hint="eastAsia"/>
          <w:sz w:val="24"/>
          <w:szCs w:val="24"/>
        </w:rPr>
        <w:t>2.</w:t>
      </w:r>
      <w:r w:rsidR="008B4EBF" w:rsidRPr="00933A47">
        <w:rPr>
          <w:rFonts w:ascii="宋体" w:eastAsia="宋体" w:hAnsi="宋体" w:hint="eastAsia"/>
          <w:sz w:val="24"/>
          <w:szCs w:val="24"/>
        </w:rPr>
        <w:t>提出任务：</w:t>
      </w:r>
    </w:p>
    <w:p w:rsidR="008B4EBF" w:rsidRPr="00933A47" w:rsidRDefault="00C22BFB" w:rsidP="00C22BFB">
      <w:pPr>
        <w:ind w:firstLineChars="300" w:firstLine="720"/>
        <w:rPr>
          <w:rFonts w:ascii="宋体" w:eastAsia="宋体" w:hAnsi="宋体"/>
          <w:sz w:val="24"/>
          <w:szCs w:val="24"/>
        </w:rPr>
      </w:pPr>
      <w:r>
        <w:rPr>
          <w:rFonts w:ascii="宋体" w:eastAsia="宋体" w:hAnsi="宋体" w:hint="eastAsia"/>
          <w:sz w:val="24"/>
          <w:szCs w:val="24"/>
        </w:rPr>
        <w:t>（1）</w:t>
      </w:r>
      <w:r w:rsidR="008B4EBF" w:rsidRPr="00933A47">
        <w:rPr>
          <w:rFonts w:ascii="宋体" w:eastAsia="宋体" w:hAnsi="宋体" w:hint="eastAsia"/>
          <w:sz w:val="24"/>
          <w:szCs w:val="24"/>
        </w:rPr>
        <w:t>如何利用音乐功能模块发出音符</w:t>
      </w:r>
      <w:r w:rsidR="00AB1052" w:rsidRPr="00933A47">
        <w:rPr>
          <w:rFonts w:ascii="宋体" w:eastAsia="宋体" w:hAnsi="宋体" w:hint="eastAsia"/>
          <w:sz w:val="24"/>
          <w:szCs w:val="24"/>
        </w:rPr>
        <w:t>？</w:t>
      </w:r>
    </w:p>
    <w:p w:rsidR="008B4EBF" w:rsidRPr="00933A47" w:rsidRDefault="008B4EBF" w:rsidP="00AB1052">
      <w:pPr>
        <w:rPr>
          <w:rFonts w:ascii="宋体" w:eastAsia="宋体" w:hAnsi="宋体"/>
          <w:sz w:val="24"/>
          <w:szCs w:val="24"/>
        </w:rPr>
      </w:pPr>
      <w:r w:rsidRPr="00933A47">
        <w:rPr>
          <w:rFonts w:ascii="宋体" w:eastAsia="宋体" w:hAnsi="宋体" w:hint="eastAsia"/>
          <w:sz w:val="24"/>
          <w:szCs w:val="24"/>
        </w:rPr>
        <w:t xml:space="preserve">      </w:t>
      </w:r>
      <w:r w:rsidR="00C22BFB">
        <w:rPr>
          <w:rFonts w:ascii="宋体" w:eastAsia="宋体" w:hAnsi="宋体" w:hint="eastAsia"/>
          <w:sz w:val="24"/>
          <w:szCs w:val="24"/>
        </w:rPr>
        <w:t>（</w:t>
      </w:r>
      <w:r w:rsidRPr="00933A47">
        <w:rPr>
          <w:rFonts w:ascii="宋体" w:eastAsia="宋体" w:hAnsi="宋体" w:hint="eastAsia"/>
          <w:sz w:val="24"/>
          <w:szCs w:val="24"/>
        </w:rPr>
        <w:t>2</w:t>
      </w:r>
      <w:r w:rsidR="00C22BFB">
        <w:rPr>
          <w:rFonts w:ascii="宋体" w:eastAsia="宋体" w:hAnsi="宋体" w:hint="eastAsia"/>
          <w:sz w:val="24"/>
          <w:szCs w:val="24"/>
        </w:rPr>
        <w:t>）</w:t>
      </w:r>
      <w:r w:rsidR="00AB1052" w:rsidRPr="00933A47">
        <w:rPr>
          <w:rFonts w:ascii="宋体" w:eastAsia="宋体" w:hAnsi="宋体" w:hint="eastAsia"/>
          <w:sz w:val="24"/>
          <w:szCs w:val="24"/>
        </w:rPr>
        <w:t>演奏速度的大小决定了什么？</w:t>
      </w:r>
    </w:p>
    <w:p w:rsidR="00725CE2" w:rsidRPr="00933A47" w:rsidRDefault="00D8521B" w:rsidP="00725CE2">
      <w:pPr>
        <w:rPr>
          <w:sz w:val="24"/>
          <w:szCs w:val="24"/>
        </w:rPr>
      </w:pPr>
      <w:r w:rsidRPr="00933A47">
        <w:rPr>
          <w:rFonts w:hint="eastAsia"/>
          <w:sz w:val="24"/>
          <w:szCs w:val="24"/>
        </w:rPr>
        <w:t xml:space="preserve">      </w:t>
      </w:r>
      <w:r w:rsidR="00C22BFB" w:rsidRPr="00C22BFB">
        <w:rPr>
          <w:rFonts w:hint="eastAsia"/>
          <w:sz w:val="24"/>
          <w:szCs w:val="24"/>
        </w:rPr>
        <w:t>（</w:t>
      </w:r>
      <w:r w:rsidRPr="00C22BFB">
        <w:rPr>
          <w:rFonts w:hint="eastAsia"/>
          <w:sz w:val="24"/>
          <w:szCs w:val="24"/>
        </w:rPr>
        <w:t>3</w:t>
      </w:r>
      <w:r w:rsidR="00C22BFB" w:rsidRPr="00C22BFB">
        <w:rPr>
          <w:rFonts w:hint="eastAsia"/>
          <w:sz w:val="24"/>
          <w:szCs w:val="24"/>
        </w:rPr>
        <w:t>）</w:t>
      </w:r>
      <w:r w:rsidRPr="00933A47">
        <w:rPr>
          <w:rFonts w:hint="eastAsia"/>
          <w:sz w:val="24"/>
          <w:szCs w:val="24"/>
        </w:rPr>
        <w:t>每个音符所对应的数字是多少？</w:t>
      </w:r>
    </w:p>
    <w:p w:rsidR="00C22BFB" w:rsidRDefault="001A084E" w:rsidP="000A3F36">
      <w:pPr>
        <w:spacing w:line="360" w:lineRule="auto"/>
        <w:ind w:firstLineChars="200" w:firstLine="482"/>
        <w:rPr>
          <w:b/>
          <w:sz w:val="24"/>
          <w:szCs w:val="24"/>
        </w:rPr>
      </w:pPr>
      <w:r w:rsidRPr="000A3F36">
        <w:rPr>
          <w:rFonts w:hint="eastAsia"/>
          <w:b/>
          <w:sz w:val="24"/>
          <w:szCs w:val="24"/>
        </w:rPr>
        <w:t>学生</w:t>
      </w:r>
      <w:r w:rsidR="000A3F36">
        <w:rPr>
          <w:rFonts w:hint="eastAsia"/>
          <w:b/>
          <w:sz w:val="24"/>
          <w:szCs w:val="24"/>
        </w:rPr>
        <w:t>活动</w:t>
      </w:r>
      <w:r w:rsidRPr="000A3F36">
        <w:rPr>
          <w:rFonts w:hint="eastAsia"/>
          <w:b/>
          <w:sz w:val="24"/>
          <w:szCs w:val="24"/>
        </w:rPr>
        <w:t>：</w:t>
      </w:r>
    </w:p>
    <w:p w:rsidR="00C22BFB" w:rsidRDefault="00C22BFB" w:rsidP="00C22BFB">
      <w:pPr>
        <w:spacing w:line="360" w:lineRule="auto"/>
        <w:ind w:firstLineChars="250" w:firstLine="600"/>
        <w:rPr>
          <w:sz w:val="24"/>
          <w:szCs w:val="24"/>
        </w:rPr>
      </w:pPr>
      <w:r>
        <w:rPr>
          <w:rFonts w:hint="eastAsia"/>
          <w:sz w:val="24"/>
          <w:szCs w:val="24"/>
        </w:rPr>
        <w:t>1</w:t>
      </w:r>
      <w:r>
        <w:rPr>
          <w:sz w:val="24"/>
          <w:szCs w:val="24"/>
        </w:rPr>
        <w:t>.</w:t>
      </w:r>
      <w:r w:rsidR="00725CE2">
        <w:rPr>
          <w:rFonts w:hint="eastAsia"/>
          <w:sz w:val="24"/>
          <w:szCs w:val="24"/>
        </w:rPr>
        <w:t>学习</w:t>
      </w:r>
      <w:r w:rsidR="00AB1052">
        <w:rPr>
          <w:rFonts w:hint="eastAsia"/>
          <w:sz w:val="24"/>
          <w:szCs w:val="24"/>
        </w:rPr>
        <w:t>如何添加音乐功能模块</w:t>
      </w:r>
      <w:r w:rsidR="00725CE2">
        <w:rPr>
          <w:rFonts w:hint="eastAsia"/>
          <w:sz w:val="24"/>
          <w:szCs w:val="24"/>
        </w:rPr>
        <w:t>。</w:t>
      </w:r>
    </w:p>
    <w:p w:rsidR="00F276B7" w:rsidRPr="00CC30B3" w:rsidRDefault="00C22BFB" w:rsidP="00C22BFB">
      <w:pPr>
        <w:spacing w:line="360" w:lineRule="auto"/>
        <w:ind w:firstLineChars="250" w:firstLine="600"/>
        <w:rPr>
          <w:sz w:val="24"/>
          <w:szCs w:val="24"/>
        </w:rPr>
      </w:pPr>
      <w:r>
        <w:rPr>
          <w:rFonts w:hint="eastAsia"/>
          <w:sz w:val="24"/>
          <w:szCs w:val="24"/>
        </w:rPr>
        <w:t>2</w:t>
      </w:r>
      <w:r>
        <w:rPr>
          <w:sz w:val="24"/>
          <w:szCs w:val="24"/>
        </w:rPr>
        <w:t>.</w:t>
      </w:r>
      <w:r w:rsidR="00AB1052">
        <w:rPr>
          <w:rFonts w:hint="eastAsia"/>
          <w:sz w:val="24"/>
          <w:szCs w:val="24"/>
        </w:rPr>
        <w:t>进行实践、尝试、探究完成任务并进行交流汇报。</w:t>
      </w:r>
    </w:p>
    <w:p w:rsidR="001A084E" w:rsidRPr="000A3F36" w:rsidRDefault="001A084E" w:rsidP="000A3F36">
      <w:pPr>
        <w:spacing w:line="360" w:lineRule="auto"/>
        <w:ind w:firstLineChars="200" w:firstLine="482"/>
        <w:rPr>
          <w:sz w:val="24"/>
          <w:szCs w:val="24"/>
        </w:rPr>
      </w:pPr>
      <w:r w:rsidRPr="000A3F36">
        <w:rPr>
          <w:rFonts w:hint="eastAsia"/>
          <w:b/>
          <w:sz w:val="24"/>
          <w:szCs w:val="24"/>
        </w:rPr>
        <w:t>设计意图：</w:t>
      </w:r>
      <w:r w:rsidR="00AB1052">
        <w:rPr>
          <w:rFonts w:ascii="仿宋_GB2312" w:eastAsia="仿宋_GB2312" w:hint="eastAsia"/>
          <w:sz w:val="24"/>
          <w:szCs w:val="24"/>
        </w:rPr>
        <w:t>这</w:t>
      </w:r>
      <w:r w:rsidR="00D8521B">
        <w:rPr>
          <w:rFonts w:ascii="仿宋_GB2312" w:eastAsia="仿宋_GB2312" w:hint="eastAsia"/>
          <w:sz w:val="24"/>
          <w:szCs w:val="24"/>
        </w:rPr>
        <w:t>环节主要是为了培养学生自主学习的能力，培养他们的探究意识</w:t>
      </w:r>
      <w:r w:rsidR="00725CE2">
        <w:rPr>
          <w:rFonts w:ascii="仿宋_GB2312" w:eastAsia="仿宋_GB2312" w:hint="eastAsia"/>
          <w:sz w:val="24"/>
          <w:szCs w:val="24"/>
        </w:rPr>
        <w:t>。</w:t>
      </w:r>
      <w:r w:rsidR="00D8521B">
        <w:rPr>
          <w:rFonts w:ascii="仿宋_GB2312" w:eastAsia="仿宋_GB2312" w:hint="eastAsia"/>
          <w:sz w:val="24"/>
          <w:szCs w:val="24"/>
        </w:rPr>
        <w:t>通过这环节的探究他们了解到了一些乐理的知识同时也学会了音乐功能模块的应用。</w:t>
      </w:r>
    </w:p>
    <w:p w:rsidR="001A084E" w:rsidRPr="000A3F36" w:rsidRDefault="001A084E" w:rsidP="00C22BFB">
      <w:pPr>
        <w:spacing w:beforeLines="50" w:before="156" w:line="360" w:lineRule="auto"/>
        <w:rPr>
          <w:b/>
          <w:sz w:val="24"/>
          <w:szCs w:val="24"/>
        </w:rPr>
      </w:pPr>
      <w:r w:rsidRPr="000A3F36">
        <w:rPr>
          <w:rFonts w:hint="eastAsia"/>
          <w:b/>
          <w:sz w:val="24"/>
          <w:szCs w:val="24"/>
        </w:rPr>
        <w:lastRenderedPageBreak/>
        <w:t>环节四、</w:t>
      </w:r>
      <w:r w:rsidR="00AB1052">
        <w:rPr>
          <w:rFonts w:hint="eastAsia"/>
          <w:b/>
          <w:sz w:val="24"/>
          <w:szCs w:val="24"/>
        </w:rPr>
        <w:t>列表的初步应用</w:t>
      </w:r>
    </w:p>
    <w:p w:rsidR="00DC3572" w:rsidRDefault="00C277BF" w:rsidP="00D8521B">
      <w:pPr>
        <w:spacing w:line="360" w:lineRule="auto"/>
        <w:ind w:firstLineChars="200" w:firstLine="482"/>
        <w:rPr>
          <w:sz w:val="24"/>
          <w:szCs w:val="24"/>
        </w:rPr>
      </w:pPr>
      <w:r w:rsidRPr="000A3F36">
        <w:rPr>
          <w:rFonts w:hint="eastAsia"/>
          <w:b/>
          <w:sz w:val="24"/>
          <w:szCs w:val="24"/>
        </w:rPr>
        <w:t>教师活动</w:t>
      </w:r>
      <w:r w:rsidRPr="00CC30B3">
        <w:rPr>
          <w:rFonts w:hint="eastAsia"/>
          <w:sz w:val="24"/>
          <w:szCs w:val="24"/>
        </w:rPr>
        <w:t>：</w:t>
      </w:r>
    </w:p>
    <w:p w:rsidR="00D8521B" w:rsidRDefault="00DC3572" w:rsidP="00D8521B">
      <w:pPr>
        <w:spacing w:line="360" w:lineRule="auto"/>
        <w:ind w:firstLineChars="200" w:firstLine="480"/>
        <w:rPr>
          <w:rFonts w:ascii="Arial" w:hAnsi="Arial" w:cs="Arial"/>
          <w:color w:val="333333"/>
          <w:sz w:val="24"/>
          <w:szCs w:val="24"/>
          <w:shd w:val="clear" w:color="auto" w:fill="FFFFFF"/>
        </w:rPr>
      </w:pPr>
      <w:r>
        <w:rPr>
          <w:sz w:val="24"/>
          <w:szCs w:val="24"/>
        </w:rPr>
        <w:t>1.</w:t>
      </w:r>
      <w:r w:rsidR="00D8521B">
        <w:rPr>
          <w:rFonts w:hint="eastAsia"/>
          <w:sz w:val="24"/>
          <w:szCs w:val="24"/>
        </w:rPr>
        <w:t>介绍列表</w:t>
      </w:r>
      <w:r w:rsidR="0015708B">
        <w:rPr>
          <w:rFonts w:hint="eastAsia"/>
          <w:sz w:val="24"/>
          <w:szCs w:val="24"/>
        </w:rPr>
        <w:t>——</w:t>
      </w:r>
      <w:r w:rsidR="00D8521B" w:rsidRPr="00D8521B">
        <w:rPr>
          <w:rFonts w:ascii="Arial" w:hAnsi="Arial" w:cs="Arial"/>
          <w:color w:val="333333"/>
          <w:sz w:val="24"/>
          <w:szCs w:val="24"/>
          <w:shd w:val="clear" w:color="auto" w:fill="FFFFFF"/>
        </w:rPr>
        <w:t>列表是一种</w:t>
      </w:r>
      <w:r w:rsidR="00D8521B" w:rsidRPr="00D8521B">
        <w:rPr>
          <w:rFonts w:ascii="Arial" w:hAnsi="Arial" w:cs="Arial"/>
          <w:sz w:val="24"/>
          <w:szCs w:val="24"/>
          <w:shd w:val="clear" w:color="auto" w:fill="FFFFFF"/>
        </w:rPr>
        <w:t>数据项</w:t>
      </w:r>
      <w:r w:rsidR="00D8521B" w:rsidRPr="00D8521B">
        <w:rPr>
          <w:rFonts w:ascii="Arial" w:hAnsi="Arial" w:cs="Arial"/>
          <w:color w:val="333333"/>
          <w:sz w:val="24"/>
          <w:szCs w:val="24"/>
          <w:shd w:val="clear" w:color="auto" w:fill="FFFFFF"/>
        </w:rPr>
        <w:t>构成的有限序列</w:t>
      </w:r>
      <w:r w:rsidR="00D8521B" w:rsidRPr="00D8521B">
        <w:rPr>
          <w:rFonts w:ascii="Arial" w:hAnsi="Arial" w:cs="Arial" w:hint="eastAsia"/>
          <w:color w:val="333333"/>
          <w:sz w:val="24"/>
          <w:szCs w:val="24"/>
          <w:shd w:val="clear" w:color="auto" w:fill="FFFFFF"/>
        </w:rPr>
        <w:t>，</w:t>
      </w:r>
      <w:r w:rsidR="00D8521B" w:rsidRPr="00D8521B">
        <w:rPr>
          <w:rFonts w:ascii="Arial" w:hAnsi="Arial" w:cs="Arial"/>
          <w:color w:val="333333"/>
          <w:sz w:val="24"/>
          <w:szCs w:val="24"/>
          <w:shd w:val="clear" w:color="auto" w:fill="FFFFFF"/>
        </w:rPr>
        <w:t>即按照一定的线性顺序</w:t>
      </w:r>
      <w:r w:rsidR="0015708B">
        <w:rPr>
          <w:rFonts w:ascii="Arial" w:hAnsi="Arial" w:cs="Arial" w:hint="eastAsia"/>
          <w:color w:val="333333"/>
          <w:sz w:val="24"/>
          <w:szCs w:val="24"/>
          <w:shd w:val="clear" w:color="auto" w:fill="FFFFFF"/>
        </w:rPr>
        <w:t>，</w:t>
      </w:r>
      <w:r w:rsidR="00D8521B" w:rsidRPr="00D8521B">
        <w:rPr>
          <w:rFonts w:ascii="Arial" w:hAnsi="Arial" w:cs="Arial"/>
          <w:color w:val="333333"/>
          <w:sz w:val="24"/>
          <w:szCs w:val="24"/>
          <w:shd w:val="clear" w:color="auto" w:fill="FFFFFF"/>
        </w:rPr>
        <w:t>排列而成的数据项的集合</w:t>
      </w:r>
      <w:r w:rsidR="0015708B">
        <w:rPr>
          <w:rFonts w:ascii="Arial" w:hAnsi="Arial" w:cs="Arial" w:hint="eastAsia"/>
          <w:color w:val="333333"/>
          <w:sz w:val="24"/>
          <w:szCs w:val="24"/>
          <w:shd w:val="clear" w:color="auto" w:fill="FFFFFF"/>
        </w:rPr>
        <w:t>，</w:t>
      </w:r>
      <w:r w:rsidR="00D8521B" w:rsidRPr="00D8521B">
        <w:rPr>
          <w:rFonts w:ascii="Arial" w:hAnsi="Arial" w:cs="Arial"/>
          <w:color w:val="333333"/>
          <w:sz w:val="24"/>
          <w:szCs w:val="24"/>
          <w:shd w:val="clear" w:color="auto" w:fill="FFFFFF"/>
        </w:rPr>
        <w:t>在这种数据结构上进行的基本操作包括对元素的的查找</w:t>
      </w:r>
      <w:r w:rsidR="0015708B">
        <w:rPr>
          <w:rFonts w:ascii="Arial" w:hAnsi="Arial" w:cs="Arial" w:hint="eastAsia"/>
          <w:color w:val="333333"/>
          <w:sz w:val="24"/>
          <w:szCs w:val="24"/>
          <w:shd w:val="clear" w:color="auto" w:fill="FFFFFF"/>
        </w:rPr>
        <w:t>、</w:t>
      </w:r>
      <w:r w:rsidR="00D8521B" w:rsidRPr="00D8521B">
        <w:rPr>
          <w:rFonts w:ascii="Arial" w:hAnsi="Arial" w:cs="Arial"/>
          <w:color w:val="333333"/>
          <w:sz w:val="24"/>
          <w:szCs w:val="24"/>
          <w:shd w:val="clear" w:color="auto" w:fill="FFFFFF"/>
        </w:rPr>
        <w:t>插入和删除</w:t>
      </w:r>
      <w:r w:rsidR="0015708B">
        <w:rPr>
          <w:rFonts w:ascii="Arial" w:hAnsi="Arial" w:cs="Arial" w:hint="eastAsia"/>
          <w:color w:val="333333"/>
          <w:sz w:val="24"/>
          <w:szCs w:val="24"/>
          <w:shd w:val="clear" w:color="auto" w:fill="FFFFFF"/>
        </w:rPr>
        <w:t>。（百度百科）。</w:t>
      </w:r>
    </w:p>
    <w:p w:rsidR="0015708B" w:rsidRDefault="00DC3572" w:rsidP="0015708B">
      <w:pPr>
        <w:spacing w:line="360" w:lineRule="auto"/>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2</w:t>
      </w:r>
      <w:r>
        <w:rPr>
          <w:rFonts w:ascii="Arial" w:hAnsi="Arial" w:cs="Arial"/>
          <w:color w:val="333333"/>
          <w:sz w:val="24"/>
          <w:szCs w:val="24"/>
          <w:shd w:val="clear" w:color="auto" w:fill="FFFFFF"/>
        </w:rPr>
        <w:t>.</w:t>
      </w:r>
      <w:r w:rsidR="0015708B">
        <w:rPr>
          <w:rFonts w:ascii="Arial" w:hAnsi="Arial" w:cs="Arial" w:hint="eastAsia"/>
          <w:color w:val="333333"/>
          <w:sz w:val="24"/>
          <w:szCs w:val="24"/>
          <w:shd w:val="clear" w:color="auto" w:fill="FFFFFF"/>
        </w:rPr>
        <w:t>演示列表的创建、列表项的插入、删除、读取等操作。</w:t>
      </w:r>
    </w:p>
    <w:p w:rsidR="0015708B" w:rsidRPr="00D8521B" w:rsidRDefault="00DC3572" w:rsidP="0015708B">
      <w:pPr>
        <w:spacing w:line="360" w:lineRule="auto"/>
        <w:ind w:firstLineChars="200" w:firstLine="480"/>
        <w:rPr>
          <w:sz w:val="24"/>
          <w:szCs w:val="24"/>
        </w:rPr>
      </w:pPr>
      <w:r>
        <w:rPr>
          <w:rFonts w:ascii="Arial" w:hAnsi="Arial" w:cs="Arial" w:hint="eastAsia"/>
          <w:color w:val="333333"/>
          <w:sz w:val="24"/>
          <w:szCs w:val="24"/>
          <w:shd w:val="clear" w:color="auto" w:fill="FFFFFF"/>
        </w:rPr>
        <w:t>3</w:t>
      </w:r>
      <w:r>
        <w:rPr>
          <w:rFonts w:ascii="Arial" w:hAnsi="Arial" w:cs="Arial"/>
          <w:color w:val="333333"/>
          <w:sz w:val="24"/>
          <w:szCs w:val="24"/>
          <w:shd w:val="clear" w:color="auto" w:fill="FFFFFF"/>
        </w:rPr>
        <w:t>.</w:t>
      </w:r>
      <w:r w:rsidR="0015708B">
        <w:rPr>
          <w:rFonts w:ascii="Arial" w:hAnsi="Arial" w:cs="Arial" w:hint="eastAsia"/>
          <w:color w:val="333333"/>
          <w:sz w:val="24"/>
          <w:szCs w:val="24"/>
          <w:shd w:val="clear" w:color="auto" w:fill="FFFFFF"/>
        </w:rPr>
        <w:t>提问：对于列表项的插入、删除还有什么不同的方法？</w:t>
      </w:r>
    </w:p>
    <w:p w:rsidR="00DC3572" w:rsidRDefault="00C277BF" w:rsidP="00D8521B">
      <w:pPr>
        <w:spacing w:line="360" w:lineRule="auto"/>
        <w:ind w:firstLineChars="200" w:firstLine="482"/>
        <w:rPr>
          <w:b/>
          <w:sz w:val="24"/>
          <w:szCs w:val="24"/>
        </w:rPr>
      </w:pPr>
      <w:r w:rsidRPr="000A3F36">
        <w:rPr>
          <w:rFonts w:hint="eastAsia"/>
          <w:b/>
          <w:sz w:val="24"/>
          <w:szCs w:val="24"/>
        </w:rPr>
        <w:t>学生活</w:t>
      </w:r>
      <w:r w:rsidR="00882471" w:rsidRPr="000A3F36">
        <w:rPr>
          <w:rFonts w:hint="eastAsia"/>
          <w:b/>
          <w:sz w:val="24"/>
          <w:szCs w:val="24"/>
        </w:rPr>
        <w:t>动：</w:t>
      </w:r>
    </w:p>
    <w:p w:rsidR="002208F6" w:rsidRPr="002208F6" w:rsidRDefault="0015708B" w:rsidP="002208F6">
      <w:pPr>
        <w:pStyle w:val="ab"/>
        <w:numPr>
          <w:ilvl w:val="0"/>
          <w:numId w:val="1"/>
        </w:numPr>
        <w:spacing w:line="360" w:lineRule="auto"/>
        <w:ind w:firstLineChars="0"/>
        <w:rPr>
          <w:rFonts w:ascii="Arial" w:hAnsi="Arial" w:cs="Arial"/>
          <w:color w:val="333333"/>
          <w:sz w:val="24"/>
          <w:szCs w:val="24"/>
          <w:shd w:val="clear" w:color="auto" w:fill="FFFFFF"/>
        </w:rPr>
      </w:pPr>
      <w:r w:rsidRPr="002208F6">
        <w:rPr>
          <w:rFonts w:hint="eastAsia"/>
          <w:sz w:val="24"/>
          <w:szCs w:val="24"/>
        </w:rPr>
        <w:t>完成</w:t>
      </w:r>
      <w:r w:rsidRPr="002208F6">
        <w:rPr>
          <w:rFonts w:ascii="Arial" w:hAnsi="Arial" w:cs="Arial" w:hint="eastAsia"/>
          <w:color w:val="333333"/>
          <w:sz w:val="24"/>
          <w:szCs w:val="24"/>
          <w:shd w:val="clear" w:color="auto" w:fill="FFFFFF"/>
        </w:rPr>
        <w:t>列表的创建、列表项的插入、删除、读取等操作</w:t>
      </w:r>
      <w:r w:rsidR="005C093A">
        <w:rPr>
          <w:rFonts w:ascii="Arial" w:hAnsi="Arial" w:cs="Arial" w:hint="eastAsia"/>
          <w:color w:val="333333"/>
          <w:sz w:val="24"/>
          <w:szCs w:val="24"/>
          <w:shd w:val="clear" w:color="auto" w:fill="FFFFFF"/>
        </w:rPr>
        <w:t>。</w:t>
      </w:r>
    </w:p>
    <w:p w:rsidR="002208F6" w:rsidRDefault="0015708B" w:rsidP="002208F6">
      <w:pPr>
        <w:pStyle w:val="ab"/>
        <w:numPr>
          <w:ilvl w:val="0"/>
          <w:numId w:val="1"/>
        </w:numPr>
        <w:spacing w:line="360" w:lineRule="auto"/>
        <w:ind w:firstLineChars="0"/>
        <w:rPr>
          <w:sz w:val="24"/>
          <w:szCs w:val="24"/>
        </w:rPr>
      </w:pPr>
      <w:r w:rsidRPr="002208F6">
        <w:rPr>
          <w:rFonts w:ascii="Arial" w:hAnsi="Arial" w:cs="Arial" w:hint="eastAsia"/>
          <w:color w:val="333333"/>
          <w:sz w:val="24"/>
          <w:szCs w:val="24"/>
          <w:shd w:val="clear" w:color="auto" w:fill="FFFFFF"/>
        </w:rPr>
        <w:t>尝试用不同的方法插入和删除列表项</w:t>
      </w:r>
      <w:r w:rsidR="00FA14B0" w:rsidRPr="002208F6">
        <w:rPr>
          <w:rFonts w:hint="eastAsia"/>
          <w:sz w:val="24"/>
          <w:szCs w:val="24"/>
        </w:rPr>
        <w:t>。</w:t>
      </w:r>
    </w:p>
    <w:p w:rsidR="00C277BF" w:rsidRPr="002208F6" w:rsidRDefault="0015708B" w:rsidP="002208F6">
      <w:pPr>
        <w:pStyle w:val="ab"/>
        <w:numPr>
          <w:ilvl w:val="0"/>
          <w:numId w:val="1"/>
        </w:numPr>
        <w:spacing w:line="360" w:lineRule="auto"/>
        <w:ind w:firstLineChars="0"/>
        <w:rPr>
          <w:sz w:val="24"/>
          <w:szCs w:val="24"/>
        </w:rPr>
      </w:pPr>
      <w:r w:rsidRPr="002208F6">
        <w:rPr>
          <w:rFonts w:hint="eastAsia"/>
          <w:sz w:val="24"/>
          <w:szCs w:val="24"/>
        </w:rPr>
        <w:t>分享自己的发现。</w:t>
      </w:r>
    </w:p>
    <w:p w:rsidR="00933A47" w:rsidRPr="005C093A" w:rsidRDefault="002208F6" w:rsidP="005C093A">
      <w:pPr>
        <w:spacing w:line="360" w:lineRule="auto"/>
        <w:ind w:firstLineChars="200" w:firstLine="480"/>
        <w:rPr>
          <w:bCs/>
          <w:sz w:val="24"/>
          <w:szCs w:val="24"/>
        </w:rPr>
      </w:pPr>
      <w:r w:rsidRPr="002208F6">
        <w:rPr>
          <w:rFonts w:hint="eastAsia"/>
          <w:bCs/>
          <w:sz w:val="24"/>
          <w:szCs w:val="24"/>
        </w:rPr>
        <w:t>4</w:t>
      </w:r>
      <w:r w:rsidR="005C093A">
        <w:rPr>
          <w:rFonts w:hint="eastAsia"/>
          <w:bCs/>
          <w:sz w:val="24"/>
          <w:szCs w:val="24"/>
        </w:rPr>
        <w:t>．</w:t>
      </w:r>
      <w:r w:rsidR="00933A47" w:rsidRPr="00933A47">
        <w:rPr>
          <w:rFonts w:hint="eastAsia"/>
          <w:sz w:val="24"/>
          <w:szCs w:val="24"/>
        </w:rPr>
        <w:t>完成</w:t>
      </w:r>
      <w:r w:rsidR="00933A47">
        <w:rPr>
          <w:rFonts w:hint="eastAsia"/>
          <w:sz w:val="24"/>
          <w:szCs w:val="24"/>
        </w:rPr>
        <w:t>歌曲《小星星》的录入</w:t>
      </w:r>
      <w:r w:rsidR="005C093A">
        <w:rPr>
          <w:rFonts w:hint="eastAsia"/>
          <w:sz w:val="24"/>
          <w:szCs w:val="24"/>
        </w:rPr>
        <w:t>。</w:t>
      </w:r>
    </w:p>
    <w:p w:rsidR="00882471" w:rsidRDefault="00882471" w:rsidP="000A3F36">
      <w:pPr>
        <w:spacing w:line="360" w:lineRule="auto"/>
        <w:ind w:firstLineChars="200" w:firstLine="482"/>
        <w:rPr>
          <w:rFonts w:ascii="仿宋_GB2312" w:eastAsia="仿宋_GB2312"/>
          <w:sz w:val="24"/>
          <w:szCs w:val="24"/>
        </w:rPr>
      </w:pPr>
      <w:r w:rsidRPr="000A3F36">
        <w:rPr>
          <w:rFonts w:hint="eastAsia"/>
          <w:b/>
          <w:sz w:val="24"/>
          <w:szCs w:val="24"/>
        </w:rPr>
        <w:t>设计意图</w:t>
      </w:r>
      <w:r w:rsidR="000A3F36">
        <w:rPr>
          <w:rFonts w:hint="eastAsia"/>
          <w:b/>
          <w:sz w:val="24"/>
          <w:szCs w:val="24"/>
        </w:rPr>
        <w:t>：</w:t>
      </w:r>
      <w:r w:rsidR="0015708B">
        <w:rPr>
          <w:rFonts w:ascii="仿宋_GB2312" w:eastAsia="仿宋_GB2312" w:hint="eastAsia"/>
          <w:sz w:val="24"/>
          <w:szCs w:val="24"/>
        </w:rPr>
        <w:t>这一环节主要想培养学生解决问题的能力</w:t>
      </w:r>
      <w:r w:rsidR="00EE5D8E">
        <w:rPr>
          <w:rFonts w:ascii="仿宋_GB2312" w:eastAsia="仿宋_GB2312" w:hint="eastAsia"/>
          <w:sz w:val="24"/>
          <w:szCs w:val="24"/>
        </w:rPr>
        <w:t>并能用不同的方法来解决同一问题</w:t>
      </w:r>
      <w:r w:rsidR="00FA14B0">
        <w:rPr>
          <w:rFonts w:ascii="仿宋_GB2312" w:eastAsia="仿宋_GB2312" w:hint="eastAsia"/>
          <w:sz w:val="24"/>
          <w:szCs w:val="24"/>
        </w:rPr>
        <w:t>。</w:t>
      </w:r>
    </w:p>
    <w:p w:rsidR="00933A47" w:rsidRPr="000A3F36" w:rsidRDefault="00933A47" w:rsidP="002208F6">
      <w:pPr>
        <w:spacing w:beforeLines="50" w:before="156" w:line="360" w:lineRule="auto"/>
        <w:rPr>
          <w:b/>
          <w:sz w:val="24"/>
          <w:szCs w:val="24"/>
        </w:rPr>
      </w:pPr>
      <w:r w:rsidRPr="000A3F36">
        <w:rPr>
          <w:rFonts w:hint="eastAsia"/>
          <w:b/>
          <w:sz w:val="24"/>
          <w:szCs w:val="24"/>
        </w:rPr>
        <w:t>环节</w:t>
      </w:r>
      <w:r>
        <w:rPr>
          <w:rFonts w:hint="eastAsia"/>
          <w:b/>
          <w:sz w:val="24"/>
          <w:szCs w:val="24"/>
        </w:rPr>
        <w:t>五</w:t>
      </w:r>
      <w:r w:rsidRPr="000A3F36">
        <w:rPr>
          <w:rFonts w:hint="eastAsia"/>
          <w:b/>
          <w:sz w:val="24"/>
          <w:szCs w:val="24"/>
        </w:rPr>
        <w:t>、</w:t>
      </w:r>
      <w:r>
        <w:rPr>
          <w:rFonts w:hint="eastAsia"/>
          <w:b/>
          <w:sz w:val="24"/>
          <w:szCs w:val="24"/>
        </w:rPr>
        <w:t>利用列表播放音符</w:t>
      </w:r>
    </w:p>
    <w:p w:rsidR="002208F6" w:rsidRDefault="00933A47" w:rsidP="00EE5D8E">
      <w:pPr>
        <w:spacing w:line="360" w:lineRule="auto"/>
        <w:ind w:firstLineChars="200" w:firstLine="482"/>
        <w:rPr>
          <w:sz w:val="24"/>
          <w:szCs w:val="24"/>
        </w:rPr>
      </w:pPr>
      <w:r w:rsidRPr="000A3F36">
        <w:rPr>
          <w:rFonts w:hint="eastAsia"/>
          <w:b/>
          <w:sz w:val="24"/>
          <w:szCs w:val="24"/>
        </w:rPr>
        <w:t>教师活动</w:t>
      </w:r>
      <w:r w:rsidR="00EE5D8E">
        <w:rPr>
          <w:rFonts w:hint="eastAsia"/>
          <w:sz w:val="24"/>
          <w:szCs w:val="24"/>
        </w:rPr>
        <w:t>：</w:t>
      </w:r>
    </w:p>
    <w:p w:rsidR="00EE5D8E" w:rsidRDefault="002208F6" w:rsidP="00EE5D8E">
      <w:pPr>
        <w:spacing w:line="360" w:lineRule="auto"/>
        <w:ind w:firstLineChars="200" w:firstLine="480"/>
        <w:rPr>
          <w:sz w:val="24"/>
          <w:szCs w:val="24"/>
        </w:rPr>
      </w:pPr>
      <w:r>
        <w:rPr>
          <w:rFonts w:hint="eastAsia"/>
          <w:sz w:val="24"/>
          <w:szCs w:val="24"/>
        </w:rPr>
        <w:t>1.</w:t>
      </w:r>
      <w:r w:rsidR="00EE5D8E">
        <w:rPr>
          <w:rFonts w:hint="eastAsia"/>
          <w:sz w:val="24"/>
          <w:szCs w:val="24"/>
        </w:rPr>
        <w:t>讲解如何利用列表来播放音符。</w:t>
      </w:r>
    </w:p>
    <w:p w:rsidR="00EE5D8E" w:rsidRDefault="00EE5D8E" w:rsidP="00EE5D8E">
      <w:pPr>
        <w:spacing w:line="360" w:lineRule="auto"/>
        <w:ind w:firstLineChars="200" w:firstLine="480"/>
        <w:rPr>
          <w:sz w:val="24"/>
          <w:szCs w:val="24"/>
        </w:rPr>
      </w:pPr>
      <w:r>
        <w:rPr>
          <w:rFonts w:hint="eastAsia"/>
          <w:noProof/>
          <w:sz w:val="24"/>
          <w:szCs w:val="24"/>
        </w:rPr>
        <w:drawing>
          <wp:inline distT="0" distB="0" distL="0" distR="0">
            <wp:extent cx="3141055" cy="18240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194814" cy="1855256"/>
                    </a:xfrm>
                    <a:prstGeom prst="rect">
                      <a:avLst/>
                    </a:prstGeom>
                    <a:noFill/>
                    <a:ln w="9525">
                      <a:noFill/>
                      <a:miter lim="800000"/>
                      <a:headEnd/>
                      <a:tailEnd/>
                    </a:ln>
                  </pic:spPr>
                </pic:pic>
              </a:graphicData>
            </a:graphic>
          </wp:inline>
        </w:drawing>
      </w:r>
    </w:p>
    <w:p w:rsidR="00933A47" w:rsidRDefault="002208F6" w:rsidP="00EE5D8E">
      <w:pPr>
        <w:spacing w:line="360" w:lineRule="auto"/>
        <w:ind w:firstLineChars="200" w:firstLine="480"/>
        <w:rPr>
          <w:sz w:val="24"/>
          <w:szCs w:val="24"/>
        </w:rPr>
      </w:pPr>
      <w:r>
        <w:rPr>
          <w:rFonts w:hint="eastAsia"/>
          <w:sz w:val="24"/>
          <w:szCs w:val="24"/>
        </w:rPr>
        <w:t>2.</w:t>
      </w:r>
      <w:r w:rsidR="00933A47">
        <w:rPr>
          <w:rFonts w:hint="eastAsia"/>
          <w:sz w:val="24"/>
          <w:szCs w:val="24"/>
        </w:rPr>
        <w:t>分析音乐盒的工作模式。</w:t>
      </w:r>
    </w:p>
    <w:p w:rsidR="005C093A" w:rsidRPr="005C093A" w:rsidRDefault="005C093A" w:rsidP="005C093A">
      <w:pPr>
        <w:spacing w:line="360" w:lineRule="auto"/>
        <w:ind w:firstLineChars="200" w:firstLine="480"/>
        <w:rPr>
          <w:rFonts w:ascii="Arial" w:hAnsi="Arial" w:cs="Arial" w:hint="eastAsia"/>
          <w:color w:val="333333"/>
          <w:sz w:val="24"/>
          <w:szCs w:val="24"/>
          <w:shd w:val="clear" w:color="auto" w:fill="FFFFFF"/>
        </w:rPr>
      </w:pPr>
      <w:r w:rsidRPr="005C093A">
        <w:rPr>
          <w:rFonts w:ascii="Arial" w:hAnsi="Arial" w:cs="Arial" w:hint="eastAsia"/>
          <w:color w:val="333333"/>
          <w:sz w:val="24"/>
          <w:szCs w:val="24"/>
          <w:shd w:val="clear" w:color="auto" w:fill="FFFFFF"/>
        </w:rPr>
        <w:t>当触摸按钮</w:t>
      </w:r>
      <w:r w:rsidRPr="005C093A">
        <w:rPr>
          <w:rFonts w:ascii="Arial" w:hAnsi="Arial" w:cs="Arial" w:hint="eastAsia"/>
          <w:color w:val="333333"/>
          <w:sz w:val="24"/>
          <w:szCs w:val="24"/>
          <w:shd w:val="clear" w:color="auto" w:fill="FFFFFF"/>
        </w:rPr>
        <w:t>P</w:t>
      </w:r>
      <w:r w:rsidRPr="005C093A">
        <w:rPr>
          <w:rFonts w:ascii="Arial" w:hAnsi="Arial" w:cs="Arial" w:hint="eastAsia"/>
          <w:color w:val="333333"/>
          <w:sz w:val="24"/>
          <w:szCs w:val="24"/>
          <w:shd w:val="clear" w:color="auto" w:fill="FFFFFF"/>
        </w:rPr>
        <w:t>键时，将《小星星变奏曲》播放速度设置为</w:t>
      </w:r>
      <w:r w:rsidRPr="005C093A">
        <w:rPr>
          <w:rFonts w:ascii="Arial" w:hAnsi="Arial" w:cs="Arial" w:hint="eastAsia"/>
          <w:color w:val="333333"/>
          <w:sz w:val="24"/>
          <w:szCs w:val="24"/>
          <w:shd w:val="clear" w:color="auto" w:fill="FFFFFF"/>
        </w:rPr>
        <w:t>100</w:t>
      </w:r>
      <w:r w:rsidRPr="005C093A">
        <w:rPr>
          <w:rFonts w:ascii="Arial" w:hAnsi="Arial" w:cs="Arial" w:hint="eastAsia"/>
          <w:color w:val="333333"/>
          <w:sz w:val="24"/>
          <w:szCs w:val="24"/>
          <w:shd w:val="clear" w:color="auto" w:fill="FFFFFF"/>
        </w:rPr>
        <w:t>，按顺序播放音符及其所需节拍数。</w:t>
      </w:r>
    </w:p>
    <w:p w:rsidR="005C093A" w:rsidRPr="005C093A" w:rsidRDefault="005C093A" w:rsidP="005C093A">
      <w:pPr>
        <w:spacing w:line="360" w:lineRule="auto"/>
        <w:ind w:firstLineChars="200" w:firstLine="480"/>
        <w:rPr>
          <w:rFonts w:ascii="Arial" w:hAnsi="Arial" w:cs="Arial"/>
          <w:color w:val="333333"/>
          <w:sz w:val="24"/>
          <w:szCs w:val="24"/>
          <w:shd w:val="clear" w:color="auto" w:fill="FFFFFF"/>
        </w:rPr>
      </w:pPr>
      <w:r w:rsidRPr="005C093A">
        <w:rPr>
          <w:rFonts w:ascii="Arial" w:hAnsi="Arial" w:cs="Arial" w:hint="eastAsia"/>
          <w:color w:val="333333"/>
          <w:sz w:val="24"/>
          <w:szCs w:val="24"/>
          <w:shd w:val="clear" w:color="auto" w:fill="FFFFFF"/>
        </w:rPr>
        <w:t>当按钮</w:t>
      </w:r>
      <w:r w:rsidRPr="005C093A">
        <w:rPr>
          <w:rFonts w:ascii="Arial" w:hAnsi="Arial" w:cs="Arial" w:hint="eastAsia"/>
          <w:color w:val="333333"/>
          <w:sz w:val="24"/>
          <w:szCs w:val="24"/>
          <w:shd w:val="clear" w:color="auto" w:fill="FFFFFF"/>
        </w:rPr>
        <w:t>A</w:t>
      </w:r>
      <w:r w:rsidRPr="005C093A">
        <w:rPr>
          <w:rFonts w:ascii="Arial" w:hAnsi="Arial" w:cs="Arial" w:hint="eastAsia"/>
          <w:color w:val="333333"/>
          <w:sz w:val="24"/>
          <w:szCs w:val="24"/>
          <w:shd w:val="clear" w:color="auto" w:fill="FFFFFF"/>
        </w:rPr>
        <w:t>按下时，停止演奏。</w:t>
      </w:r>
    </w:p>
    <w:p w:rsidR="002208F6" w:rsidRDefault="00933A47" w:rsidP="00933A47">
      <w:pPr>
        <w:spacing w:line="360" w:lineRule="auto"/>
        <w:ind w:firstLineChars="200" w:firstLine="482"/>
        <w:rPr>
          <w:b/>
          <w:sz w:val="24"/>
          <w:szCs w:val="24"/>
        </w:rPr>
      </w:pPr>
      <w:r w:rsidRPr="000A3F36">
        <w:rPr>
          <w:rFonts w:hint="eastAsia"/>
          <w:b/>
          <w:sz w:val="24"/>
          <w:szCs w:val="24"/>
        </w:rPr>
        <w:t>学生活动：</w:t>
      </w:r>
    </w:p>
    <w:p w:rsidR="00933A47" w:rsidRDefault="00EE5D8E" w:rsidP="00933A47">
      <w:pPr>
        <w:spacing w:line="360" w:lineRule="auto"/>
        <w:ind w:firstLineChars="200" w:firstLine="480"/>
        <w:rPr>
          <w:sz w:val="24"/>
          <w:szCs w:val="24"/>
        </w:rPr>
      </w:pPr>
      <w:r w:rsidRPr="00EE5D8E">
        <w:rPr>
          <w:rFonts w:hint="eastAsia"/>
          <w:sz w:val="24"/>
          <w:szCs w:val="24"/>
        </w:rPr>
        <w:lastRenderedPageBreak/>
        <w:t>根据</w:t>
      </w:r>
      <w:r>
        <w:rPr>
          <w:rFonts w:hint="eastAsia"/>
          <w:sz w:val="24"/>
          <w:szCs w:val="24"/>
        </w:rPr>
        <w:t>教师的介绍，完成音乐盒的制作</w:t>
      </w:r>
      <w:r w:rsidR="00933A47">
        <w:rPr>
          <w:rFonts w:hint="eastAsia"/>
          <w:sz w:val="24"/>
          <w:szCs w:val="24"/>
        </w:rPr>
        <w:t>。</w:t>
      </w:r>
    </w:p>
    <w:p w:rsidR="00EB35A0" w:rsidRPr="00EB35A0" w:rsidRDefault="00EB35A0" w:rsidP="00EB35A0">
      <w:pPr>
        <w:spacing w:line="360" w:lineRule="auto"/>
        <w:ind w:firstLineChars="200" w:firstLine="482"/>
        <w:rPr>
          <w:rFonts w:ascii="仿宋_GB2312" w:eastAsia="仿宋_GB2312" w:hint="eastAsia"/>
          <w:sz w:val="24"/>
          <w:szCs w:val="24"/>
        </w:rPr>
      </w:pPr>
      <w:r w:rsidRPr="000A3F36">
        <w:rPr>
          <w:rFonts w:hint="eastAsia"/>
          <w:b/>
          <w:sz w:val="24"/>
          <w:szCs w:val="24"/>
        </w:rPr>
        <w:t>设计意图</w:t>
      </w:r>
      <w:r>
        <w:rPr>
          <w:rFonts w:hint="eastAsia"/>
          <w:b/>
          <w:sz w:val="24"/>
          <w:szCs w:val="24"/>
        </w:rPr>
        <w:t>：</w:t>
      </w:r>
      <w:r>
        <w:rPr>
          <w:rFonts w:ascii="仿宋_GB2312" w:eastAsia="仿宋_GB2312" w:hint="eastAsia"/>
          <w:sz w:val="24"/>
          <w:szCs w:val="24"/>
        </w:rPr>
        <w:t>这一环节主要想培养学生解决问题</w:t>
      </w:r>
      <w:r>
        <w:rPr>
          <w:rFonts w:ascii="仿宋_GB2312" w:eastAsia="仿宋_GB2312" w:hint="eastAsia"/>
          <w:sz w:val="24"/>
          <w:szCs w:val="24"/>
        </w:rPr>
        <w:t>及自主探究</w:t>
      </w:r>
      <w:r>
        <w:rPr>
          <w:rFonts w:ascii="仿宋_GB2312" w:eastAsia="仿宋_GB2312" w:hint="eastAsia"/>
          <w:sz w:val="24"/>
          <w:szCs w:val="24"/>
        </w:rPr>
        <w:t>的能力</w:t>
      </w:r>
      <w:r>
        <w:rPr>
          <w:rFonts w:ascii="仿宋_GB2312" w:eastAsia="仿宋_GB2312" w:hint="eastAsia"/>
          <w:sz w:val="24"/>
          <w:szCs w:val="24"/>
        </w:rPr>
        <w:t>，并提高学生的创作和修改热情。</w:t>
      </w:r>
    </w:p>
    <w:p w:rsidR="005C093A" w:rsidRPr="000A3F36" w:rsidRDefault="005C093A" w:rsidP="005C093A">
      <w:pPr>
        <w:spacing w:beforeLines="50" w:before="156" w:line="360" w:lineRule="auto"/>
        <w:rPr>
          <w:b/>
          <w:sz w:val="24"/>
          <w:szCs w:val="24"/>
        </w:rPr>
      </w:pPr>
      <w:r w:rsidRPr="000A3F36">
        <w:rPr>
          <w:rFonts w:hint="eastAsia"/>
          <w:b/>
          <w:sz w:val="24"/>
          <w:szCs w:val="24"/>
        </w:rPr>
        <w:t>环节</w:t>
      </w:r>
      <w:r>
        <w:rPr>
          <w:rFonts w:hint="eastAsia"/>
          <w:b/>
          <w:sz w:val="24"/>
          <w:szCs w:val="24"/>
        </w:rPr>
        <w:t>六</w:t>
      </w:r>
      <w:r w:rsidRPr="000A3F36">
        <w:rPr>
          <w:rFonts w:hint="eastAsia"/>
          <w:b/>
          <w:sz w:val="24"/>
          <w:szCs w:val="24"/>
        </w:rPr>
        <w:t>、</w:t>
      </w:r>
      <w:r>
        <w:rPr>
          <w:rFonts w:hint="eastAsia"/>
          <w:b/>
          <w:sz w:val="24"/>
          <w:szCs w:val="24"/>
        </w:rPr>
        <w:t>掌控板上闪烁流水灯</w:t>
      </w:r>
    </w:p>
    <w:p w:rsidR="005C093A" w:rsidRDefault="005C093A" w:rsidP="005C093A">
      <w:pPr>
        <w:spacing w:beforeLines="50" w:before="156" w:line="360" w:lineRule="auto"/>
        <w:ind w:firstLineChars="200" w:firstLine="482"/>
        <w:rPr>
          <w:b/>
          <w:sz w:val="24"/>
          <w:szCs w:val="24"/>
        </w:rPr>
      </w:pPr>
      <w:r>
        <w:rPr>
          <w:rFonts w:hint="eastAsia"/>
          <w:b/>
          <w:sz w:val="24"/>
          <w:szCs w:val="24"/>
        </w:rPr>
        <w:t>教师活动：</w:t>
      </w:r>
    </w:p>
    <w:p w:rsidR="005C093A" w:rsidRPr="005C093A" w:rsidRDefault="005C093A" w:rsidP="005C093A">
      <w:pPr>
        <w:pStyle w:val="ab"/>
        <w:numPr>
          <w:ilvl w:val="0"/>
          <w:numId w:val="5"/>
        </w:numPr>
        <w:spacing w:line="360" w:lineRule="auto"/>
        <w:ind w:firstLineChars="0"/>
        <w:rPr>
          <w:rFonts w:ascii="Arial" w:hAnsi="Arial" w:cs="Arial"/>
          <w:color w:val="333333"/>
          <w:sz w:val="24"/>
          <w:szCs w:val="24"/>
          <w:shd w:val="clear" w:color="auto" w:fill="FFFFFF"/>
        </w:rPr>
      </w:pPr>
      <w:r>
        <w:rPr>
          <w:rFonts w:hint="eastAsia"/>
          <w:sz w:val="24"/>
          <w:szCs w:val="24"/>
        </w:rPr>
        <w:t>展示流水灯效果。</w:t>
      </w:r>
    </w:p>
    <w:p w:rsidR="005C093A" w:rsidRPr="005C093A" w:rsidRDefault="005C093A" w:rsidP="005C093A">
      <w:pPr>
        <w:pStyle w:val="ab"/>
        <w:numPr>
          <w:ilvl w:val="0"/>
          <w:numId w:val="5"/>
        </w:numPr>
        <w:spacing w:line="360" w:lineRule="auto"/>
        <w:ind w:firstLineChars="0"/>
        <w:rPr>
          <w:sz w:val="24"/>
          <w:szCs w:val="24"/>
        </w:rPr>
      </w:pPr>
      <w:r>
        <w:rPr>
          <w:rFonts w:ascii="Arial" w:hAnsi="Arial" w:cs="Arial" w:hint="eastAsia"/>
          <w:color w:val="333333"/>
          <w:sz w:val="24"/>
          <w:szCs w:val="24"/>
          <w:shd w:val="clear" w:color="auto" w:fill="FFFFFF"/>
        </w:rPr>
        <w:t>分析流水灯功能。</w:t>
      </w:r>
    </w:p>
    <w:p w:rsidR="005C093A" w:rsidRPr="00EB35A0" w:rsidRDefault="00EB35A0" w:rsidP="00EB35A0">
      <w:pPr>
        <w:spacing w:line="360" w:lineRule="auto"/>
        <w:ind w:left="480"/>
        <w:rPr>
          <w:rFonts w:ascii="Arial" w:hAnsi="Arial" w:cs="Arial" w:hint="eastAsia"/>
          <w:color w:val="333333"/>
          <w:sz w:val="24"/>
          <w:szCs w:val="24"/>
          <w:shd w:val="clear" w:color="auto" w:fill="FFFFFF"/>
        </w:rPr>
      </w:pPr>
      <w:r w:rsidRPr="00EB35A0">
        <w:rPr>
          <w:rFonts w:ascii="Arial" w:hAnsi="Arial" w:cs="Arial" w:hint="eastAsia"/>
          <w:color w:val="333333"/>
          <w:sz w:val="24"/>
          <w:szCs w:val="24"/>
          <w:shd w:val="clear" w:color="auto" w:fill="FFFFFF"/>
        </w:rPr>
        <w:t>（</w:t>
      </w:r>
      <w:r w:rsidRPr="00EB35A0">
        <w:rPr>
          <w:rFonts w:ascii="Arial" w:hAnsi="Arial" w:cs="Arial" w:hint="eastAsia"/>
          <w:color w:val="333333"/>
          <w:sz w:val="24"/>
          <w:szCs w:val="24"/>
          <w:shd w:val="clear" w:color="auto" w:fill="FFFFFF"/>
        </w:rPr>
        <w:t>1</w:t>
      </w:r>
      <w:r w:rsidRPr="00EB35A0">
        <w:rPr>
          <w:rFonts w:ascii="Arial" w:hAnsi="Arial" w:cs="Arial" w:hint="eastAsia"/>
          <w:color w:val="333333"/>
          <w:sz w:val="24"/>
          <w:szCs w:val="24"/>
          <w:shd w:val="clear" w:color="auto" w:fill="FFFFFF"/>
        </w:rPr>
        <w:t>）</w:t>
      </w:r>
      <w:r w:rsidR="005C093A" w:rsidRPr="00EB35A0">
        <w:rPr>
          <w:rFonts w:ascii="Arial" w:hAnsi="Arial" w:cs="Arial" w:hint="eastAsia"/>
          <w:color w:val="333333"/>
          <w:sz w:val="24"/>
          <w:szCs w:val="24"/>
          <w:shd w:val="clear" w:color="auto" w:fill="FFFFFF"/>
        </w:rPr>
        <w:t>当触摸按钮</w:t>
      </w:r>
      <w:r w:rsidR="005C093A" w:rsidRPr="00EB35A0">
        <w:rPr>
          <w:rFonts w:ascii="Arial" w:hAnsi="Arial" w:cs="Arial" w:hint="eastAsia"/>
          <w:color w:val="333333"/>
          <w:sz w:val="24"/>
          <w:szCs w:val="24"/>
          <w:shd w:val="clear" w:color="auto" w:fill="FFFFFF"/>
        </w:rPr>
        <w:t>P</w:t>
      </w:r>
      <w:r w:rsidR="005C093A" w:rsidRPr="00EB35A0">
        <w:rPr>
          <w:rFonts w:ascii="Arial" w:hAnsi="Arial" w:cs="Arial" w:hint="eastAsia"/>
          <w:color w:val="333333"/>
          <w:sz w:val="24"/>
          <w:szCs w:val="24"/>
          <w:shd w:val="clear" w:color="auto" w:fill="FFFFFF"/>
        </w:rPr>
        <w:t>键时，灯按红—绿—蓝顺序切换颜色，且造型不断切换。</w:t>
      </w:r>
    </w:p>
    <w:p w:rsidR="005C093A" w:rsidRPr="00EB35A0" w:rsidRDefault="00EB35A0" w:rsidP="00EB35A0">
      <w:pPr>
        <w:spacing w:line="360" w:lineRule="auto"/>
        <w:ind w:firstLineChars="200" w:firstLine="480"/>
        <w:rPr>
          <w:rFonts w:hint="eastAsia"/>
          <w:sz w:val="24"/>
          <w:szCs w:val="24"/>
        </w:rPr>
      </w:pPr>
      <w:r w:rsidRPr="00EB35A0">
        <w:rPr>
          <w:rFonts w:ascii="Arial" w:hAnsi="Arial" w:cs="Arial" w:hint="eastAsia"/>
          <w:color w:val="333333"/>
          <w:sz w:val="24"/>
          <w:szCs w:val="24"/>
          <w:shd w:val="clear" w:color="auto" w:fill="FFFFFF"/>
        </w:rPr>
        <w:t>（</w:t>
      </w:r>
      <w:r w:rsidRPr="00EB35A0">
        <w:rPr>
          <w:rFonts w:ascii="Arial" w:hAnsi="Arial" w:cs="Arial" w:hint="eastAsia"/>
          <w:color w:val="333333"/>
          <w:sz w:val="24"/>
          <w:szCs w:val="24"/>
          <w:shd w:val="clear" w:color="auto" w:fill="FFFFFF"/>
        </w:rPr>
        <w:t>2</w:t>
      </w:r>
      <w:r w:rsidRPr="00EB35A0">
        <w:rPr>
          <w:rFonts w:ascii="Arial" w:hAnsi="Arial" w:cs="Arial" w:hint="eastAsia"/>
          <w:color w:val="333333"/>
          <w:sz w:val="24"/>
          <w:szCs w:val="24"/>
          <w:shd w:val="clear" w:color="auto" w:fill="FFFFFF"/>
        </w:rPr>
        <w:t>）</w:t>
      </w:r>
      <w:r w:rsidR="005C093A" w:rsidRPr="00EB35A0">
        <w:rPr>
          <w:rFonts w:ascii="Arial" w:hAnsi="Arial" w:cs="Arial" w:hint="eastAsia"/>
          <w:color w:val="333333"/>
          <w:sz w:val="24"/>
          <w:szCs w:val="24"/>
          <w:shd w:val="clear" w:color="auto" w:fill="FFFFFF"/>
        </w:rPr>
        <w:t xml:space="preserve"> </w:t>
      </w:r>
      <w:r w:rsidR="005C093A" w:rsidRPr="00EB35A0">
        <w:rPr>
          <w:rFonts w:ascii="Arial" w:hAnsi="Arial" w:cs="Arial" w:hint="eastAsia"/>
          <w:color w:val="333333"/>
          <w:sz w:val="24"/>
          <w:szCs w:val="24"/>
          <w:shd w:val="clear" w:color="auto" w:fill="FFFFFF"/>
        </w:rPr>
        <w:t>当按钮</w:t>
      </w:r>
      <w:r w:rsidR="005C093A" w:rsidRPr="00EB35A0">
        <w:rPr>
          <w:rFonts w:ascii="Arial" w:hAnsi="Arial" w:cs="Arial" w:hint="eastAsia"/>
          <w:color w:val="333333"/>
          <w:sz w:val="24"/>
          <w:szCs w:val="24"/>
          <w:shd w:val="clear" w:color="auto" w:fill="FFFFFF"/>
        </w:rPr>
        <w:t>A</w:t>
      </w:r>
      <w:r w:rsidR="005C093A" w:rsidRPr="00EB35A0">
        <w:rPr>
          <w:rFonts w:ascii="Arial" w:hAnsi="Arial" w:cs="Arial" w:hint="eastAsia"/>
          <w:color w:val="333333"/>
          <w:sz w:val="24"/>
          <w:szCs w:val="24"/>
          <w:shd w:val="clear" w:color="auto" w:fill="FFFFFF"/>
        </w:rPr>
        <w:t>按下时，灯全部熄灭。</w:t>
      </w:r>
    </w:p>
    <w:p w:rsidR="005C093A" w:rsidRPr="002208F6" w:rsidRDefault="005C093A" w:rsidP="005C093A">
      <w:pPr>
        <w:pStyle w:val="ab"/>
        <w:numPr>
          <w:ilvl w:val="0"/>
          <w:numId w:val="5"/>
        </w:numPr>
        <w:spacing w:line="360" w:lineRule="auto"/>
        <w:ind w:firstLineChars="0"/>
        <w:rPr>
          <w:sz w:val="24"/>
          <w:szCs w:val="24"/>
        </w:rPr>
      </w:pPr>
      <w:r>
        <w:rPr>
          <w:rFonts w:hint="eastAsia"/>
          <w:sz w:val="24"/>
          <w:szCs w:val="24"/>
        </w:rPr>
        <w:t>编写程序。</w:t>
      </w:r>
    </w:p>
    <w:p w:rsidR="005C093A" w:rsidRPr="005C093A" w:rsidRDefault="00EB35A0" w:rsidP="00EB35A0">
      <w:pPr>
        <w:spacing w:beforeLines="50" w:before="156" w:line="360" w:lineRule="auto"/>
        <w:ind w:left="480"/>
        <w:rPr>
          <w:rFonts w:hint="eastAsia"/>
          <w:sz w:val="24"/>
          <w:szCs w:val="24"/>
        </w:rPr>
      </w:pPr>
      <w:r w:rsidRPr="00EB35A0">
        <w:rPr>
          <w:sz w:val="24"/>
          <w:szCs w:val="24"/>
        </w:rPr>
        <w:drawing>
          <wp:inline distT="0" distB="0" distL="0" distR="0" wp14:anchorId="4F41E087" wp14:editId="5F23B2AA">
            <wp:extent cx="1715273" cy="3042828"/>
            <wp:effectExtent l="0" t="0" r="0" b="0"/>
            <wp:docPr id="9" name="图片 5">
              <a:extLst xmlns:a="http://schemas.openxmlformats.org/drawingml/2006/main">
                <a:ext uri="{FF2B5EF4-FFF2-40B4-BE49-F238E27FC236}">
                  <a16:creationId xmlns:a16="http://schemas.microsoft.com/office/drawing/2014/main" id="{D3D9819B-490B-4203-B941-AE4D1B008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3D9819B-490B-4203-B941-AE4D1B0086A3}"/>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49930"/>
                    <a:stretch/>
                  </pic:blipFill>
                  <pic:spPr>
                    <a:xfrm>
                      <a:off x="0" y="0"/>
                      <a:ext cx="1720683" cy="3052426"/>
                    </a:xfrm>
                    <a:prstGeom prst="rect">
                      <a:avLst/>
                    </a:prstGeom>
                  </pic:spPr>
                </pic:pic>
              </a:graphicData>
            </a:graphic>
          </wp:inline>
        </w:drawing>
      </w:r>
      <w:r w:rsidRPr="00EB35A0">
        <w:rPr>
          <w:noProof/>
        </w:rPr>
        <w:t xml:space="preserve"> </w:t>
      </w:r>
      <w:r>
        <w:rPr>
          <w:sz w:val="24"/>
          <w:szCs w:val="24"/>
        </w:rPr>
        <w:t xml:space="preserve">        </w:t>
      </w:r>
      <w:r w:rsidRPr="00EB35A0">
        <w:rPr>
          <w:sz w:val="24"/>
          <w:szCs w:val="24"/>
        </w:rPr>
        <w:drawing>
          <wp:inline distT="0" distB="0" distL="0" distR="0" wp14:anchorId="12F771D8" wp14:editId="101AF570">
            <wp:extent cx="2019315" cy="1081095"/>
            <wp:effectExtent l="0" t="0" r="0" b="5080"/>
            <wp:docPr id="11" name="图片 2">
              <a:extLst xmlns:a="http://schemas.openxmlformats.org/drawingml/2006/main">
                <a:ext uri="{FF2B5EF4-FFF2-40B4-BE49-F238E27FC236}">
                  <a16:creationId xmlns:a16="http://schemas.microsoft.com/office/drawing/2014/main" id="{53B00E3C-F39C-4199-98EC-0A305B0491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3B00E3C-F39C-4199-98EC-0A305B0491C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19315" cy="1081095"/>
                    </a:xfrm>
                    <a:prstGeom prst="rect">
                      <a:avLst/>
                    </a:prstGeom>
                  </pic:spPr>
                </pic:pic>
              </a:graphicData>
            </a:graphic>
          </wp:inline>
        </w:drawing>
      </w:r>
    </w:p>
    <w:p w:rsidR="005C093A" w:rsidRDefault="005C093A" w:rsidP="005C093A">
      <w:pPr>
        <w:spacing w:beforeLines="50" w:before="156" w:line="360" w:lineRule="auto"/>
        <w:ind w:firstLine="480"/>
        <w:rPr>
          <w:b/>
          <w:sz w:val="24"/>
          <w:szCs w:val="24"/>
        </w:rPr>
      </w:pPr>
      <w:r w:rsidRPr="000A3F36">
        <w:rPr>
          <w:rFonts w:hint="eastAsia"/>
          <w:b/>
          <w:sz w:val="24"/>
          <w:szCs w:val="24"/>
        </w:rPr>
        <w:t>学生活动：</w:t>
      </w:r>
    </w:p>
    <w:p w:rsidR="00EB35A0" w:rsidRPr="00EB35A0" w:rsidRDefault="00EB35A0" w:rsidP="00EB35A0">
      <w:pPr>
        <w:pStyle w:val="ab"/>
        <w:numPr>
          <w:ilvl w:val="0"/>
          <w:numId w:val="6"/>
        </w:numPr>
        <w:spacing w:line="360" w:lineRule="auto"/>
        <w:ind w:firstLineChars="0"/>
        <w:rPr>
          <w:rFonts w:ascii="Arial" w:hAnsi="Arial" w:cs="Arial"/>
          <w:color w:val="333333"/>
          <w:sz w:val="24"/>
          <w:szCs w:val="24"/>
          <w:shd w:val="clear" w:color="auto" w:fill="FFFFFF"/>
        </w:rPr>
      </w:pPr>
      <w:r>
        <w:rPr>
          <w:rFonts w:hint="eastAsia"/>
          <w:sz w:val="24"/>
          <w:szCs w:val="24"/>
        </w:rPr>
        <w:t>欣赏。</w:t>
      </w:r>
    </w:p>
    <w:p w:rsidR="00EB35A0" w:rsidRPr="00EB35A0" w:rsidRDefault="00EB35A0" w:rsidP="00EB35A0">
      <w:pPr>
        <w:pStyle w:val="ab"/>
        <w:numPr>
          <w:ilvl w:val="0"/>
          <w:numId w:val="6"/>
        </w:numPr>
        <w:spacing w:line="360" w:lineRule="auto"/>
        <w:ind w:firstLineChars="0"/>
        <w:rPr>
          <w:sz w:val="24"/>
          <w:szCs w:val="24"/>
        </w:rPr>
      </w:pPr>
      <w:r>
        <w:rPr>
          <w:rFonts w:ascii="Arial" w:hAnsi="Arial" w:cs="Arial" w:hint="eastAsia"/>
          <w:color w:val="333333"/>
          <w:sz w:val="24"/>
          <w:szCs w:val="24"/>
          <w:shd w:val="clear" w:color="auto" w:fill="FFFFFF"/>
        </w:rPr>
        <w:t>仔细听讲，认真思考</w:t>
      </w:r>
      <w:r>
        <w:rPr>
          <w:rFonts w:ascii="Arial" w:hAnsi="Arial" w:cs="Arial" w:hint="eastAsia"/>
          <w:color w:val="333333"/>
          <w:sz w:val="24"/>
          <w:szCs w:val="24"/>
          <w:shd w:val="clear" w:color="auto" w:fill="FFFFFF"/>
        </w:rPr>
        <w:t>。</w:t>
      </w:r>
    </w:p>
    <w:p w:rsidR="00EB35A0" w:rsidRPr="005C093A" w:rsidRDefault="00EB35A0" w:rsidP="00EB35A0">
      <w:pPr>
        <w:pStyle w:val="ab"/>
        <w:numPr>
          <w:ilvl w:val="0"/>
          <w:numId w:val="6"/>
        </w:numPr>
        <w:spacing w:line="360" w:lineRule="auto"/>
        <w:ind w:firstLineChars="0"/>
        <w:rPr>
          <w:sz w:val="24"/>
          <w:szCs w:val="24"/>
        </w:rPr>
      </w:pPr>
      <w:r>
        <w:rPr>
          <w:rFonts w:ascii="Arial" w:hAnsi="Arial" w:cs="Arial" w:hint="eastAsia"/>
          <w:color w:val="333333"/>
          <w:sz w:val="24"/>
          <w:szCs w:val="24"/>
          <w:shd w:val="clear" w:color="auto" w:fill="FFFFFF"/>
        </w:rPr>
        <w:t>边观察边记录</w:t>
      </w:r>
    </w:p>
    <w:p w:rsidR="00EB35A0" w:rsidRPr="00EB35A0" w:rsidRDefault="00EB35A0" w:rsidP="00EB35A0">
      <w:pPr>
        <w:spacing w:line="360" w:lineRule="auto"/>
        <w:rPr>
          <w:rFonts w:ascii="仿宋_GB2312" w:eastAsia="仿宋_GB2312" w:hint="eastAsia"/>
          <w:sz w:val="24"/>
          <w:szCs w:val="24"/>
        </w:rPr>
      </w:pPr>
      <w:r w:rsidRPr="00EB35A0">
        <w:rPr>
          <w:rFonts w:hint="eastAsia"/>
          <w:b/>
          <w:sz w:val="24"/>
          <w:szCs w:val="24"/>
        </w:rPr>
        <w:t>设计意图：</w:t>
      </w:r>
      <w:r w:rsidRPr="00EB35A0">
        <w:rPr>
          <w:rFonts w:ascii="仿宋_GB2312" w:eastAsia="仿宋_GB2312" w:hint="eastAsia"/>
          <w:sz w:val="24"/>
          <w:szCs w:val="24"/>
        </w:rPr>
        <w:t>这一环节</w:t>
      </w:r>
      <w:r>
        <w:rPr>
          <w:rFonts w:ascii="仿宋_GB2312" w:eastAsia="仿宋_GB2312" w:hint="eastAsia"/>
          <w:sz w:val="24"/>
          <w:szCs w:val="24"/>
        </w:rPr>
        <w:t>教师仅仅演示一种流水灯情况，学生可以根据自己的喜好来修改，创作。激发学生自主创新意识及动手动脑能力。</w:t>
      </w:r>
    </w:p>
    <w:p w:rsidR="002208F6" w:rsidRPr="000A3F36" w:rsidRDefault="002208F6" w:rsidP="002208F6">
      <w:pPr>
        <w:spacing w:beforeLines="50" w:before="156" w:line="360" w:lineRule="auto"/>
        <w:rPr>
          <w:b/>
          <w:sz w:val="24"/>
          <w:szCs w:val="24"/>
        </w:rPr>
      </w:pPr>
      <w:r w:rsidRPr="000A3F36">
        <w:rPr>
          <w:rFonts w:hint="eastAsia"/>
          <w:b/>
          <w:sz w:val="24"/>
          <w:szCs w:val="24"/>
        </w:rPr>
        <w:t>环节</w:t>
      </w:r>
      <w:r w:rsidR="005C093A">
        <w:rPr>
          <w:rFonts w:hint="eastAsia"/>
          <w:b/>
          <w:sz w:val="24"/>
          <w:szCs w:val="24"/>
        </w:rPr>
        <w:t>七</w:t>
      </w:r>
      <w:r w:rsidRPr="000A3F36">
        <w:rPr>
          <w:rFonts w:hint="eastAsia"/>
          <w:b/>
          <w:sz w:val="24"/>
          <w:szCs w:val="24"/>
        </w:rPr>
        <w:t>、</w:t>
      </w:r>
      <w:r>
        <w:rPr>
          <w:rFonts w:hint="eastAsia"/>
          <w:b/>
          <w:sz w:val="24"/>
          <w:szCs w:val="24"/>
        </w:rPr>
        <w:t>优化设计，屏幕上显示曲目</w:t>
      </w:r>
    </w:p>
    <w:p w:rsidR="0038213F" w:rsidRDefault="0038213F" w:rsidP="0038213F">
      <w:pPr>
        <w:spacing w:beforeLines="50" w:before="156" w:line="360" w:lineRule="auto"/>
        <w:ind w:firstLineChars="200" w:firstLine="482"/>
        <w:rPr>
          <w:b/>
          <w:sz w:val="24"/>
          <w:szCs w:val="24"/>
        </w:rPr>
      </w:pPr>
      <w:r>
        <w:rPr>
          <w:rFonts w:hint="eastAsia"/>
          <w:b/>
          <w:sz w:val="24"/>
          <w:szCs w:val="24"/>
        </w:rPr>
        <w:lastRenderedPageBreak/>
        <w:t>教师活动：</w:t>
      </w:r>
    </w:p>
    <w:p w:rsidR="0038213F" w:rsidRDefault="0038213F" w:rsidP="0038213F">
      <w:pPr>
        <w:spacing w:beforeLines="50" w:before="156" w:line="360" w:lineRule="auto"/>
        <w:rPr>
          <w:sz w:val="24"/>
          <w:szCs w:val="24"/>
        </w:rPr>
      </w:pPr>
      <w:r>
        <w:rPr>
          <w:rFonts w:hint="eastAsia"/>
          <w:b/>
          <w:sz w:val="24"/>
          <w:szCs w:val="24"/>
        </w:rPr>
        <w:t xml:space="preserve"> </w:t>
      </w:r>
      <w:r>
        <w:rPr>
          <w:b/>
          <w:sz w:val="24"/>
          <w:szCs w:val="24"/>
        </w:rPr>
        <w:t xml:space="preserve">   </w:t>
      </w:r>
      <w:r w:rsidRPr="00806381">
        <w:rPr>
          <w:rFonts w:hint="eastAsia"/>
          <w:sz w:val="24"/>
          <w:szCs w:val="24"/>
        </w:rPr>
        <w:t>提问：</w:t>
      </w:r>
      <w:r>
        <w:rPr>
          <w:rFonts w:hint="eastAsia"/>
          <w:sz w:val="24"/>
          <w:szCs w:val="24"/>
        </w:rPr>
        <w:t>在程序运行过程中我们发现，掌控板上没有任何变化，我们并不知道程序运行了没有，现在我们需要在掌控板上呈现相应的状态，在按下</w:t>
      </w:r>
      <w:r>
        <w:rPr>
          <w:rFonts w:hint="eastAsia"/>
          <w:sz w:val="24"/>
          <w:szCs w:val="24"/>
        </w:rPr>
        <w:t>A</w:t>
      </w:r>
      <w:r>
        <w:rPr>
          <w:rFonts w:hint="eastAsia"/>
          <w:sz w:val="24"/>
          <w:szCs w:val="24"/>
        </w:rPr>
        <w:t>键时，音乐停止，掌控板黑屏，有什么办法吗？</w:t>
      </w:r>
    </w:p>
    <w:p w:rsidR="0038213F" w:rsidRDefault="0038213F" w:rsidP="0038213F">
      <w:pPr>
        <w:spacing w:beforeLines="50" w:before="156" w:line="360" w:lineRule="auto"/>
        <w:rPr>
          <w:sz w:val="24"/>
          <w:szCs w:val="24"/>
        </w:rPr>
      </w:pPr>
      <w:r>
        <w:rPr>
          <w:rFonts w:hint="eastAsia"/>
          <w:sz w:val="24"/>
          <w:szCs w:val="24"/>
        </w:rPr>
        <w:t xml:space="preserve"> </w:t>
      </w:r>
      <w:r>
        <w:rPr>
          <w:sz w:val="24"/>
          <w:szCs w:val="24"/>
        </w:rPr>
        <w:t xml:space="preserve">   </w:t>
      </w:r>
      <w:r>
        <w:rPr>
          <w:rFonts w:hint="eastAsia"/>
          <w:sz w:val="24"/>
          <w:szCs w:val="24"/>
        </w:rPr>
        <w:t>（提示学生选择“掌控”模块）</w:t>
      </w:r>
    </w:p>
    <w:p w:rsidR="0038213F" w:rsidRDefault="0038213F" w:rsidP="0038213F">
      <w:pPr>
        <w:spacing w:beforeLines="50" w:before="156" w:line="360" w:lineRule="auto"/>
        <w:ind w:firstLine="480"/>
        <w:rPr>
          <w:b/>
          <w:sz w:val="24"/>
          <w:szCs w:val="24"/>
        </w:rPr>
      </w:pPr>
      <w:r w:rsidRPr="000A3F36">
        <w:rPr>
          <w:rFonts w:hint="eastAsia"/>
          <w:b/>
          <w:sz w:val="24"/>
          <w:szCs w:val="24"/>
        </w:rPr>
        <w:t>学生活动：</w:t>
      </w:r>
    </w:p>
    <w:p w:rsidR="0038213F" w:rsidRPr="009E18E4" w:rsidRDefault="0038213F" w:rsidP="0038213F">
      <w:pPr>
        <w:spacing w:beforeLines="50" w:before="156" w:line="360" w:lineRule="auto"/>
        <w:ind w:firstLine="480"/>
        <w:rPr>
          <w:bCs/>
          <w:sz w:val="24"/>
          <w:szCs w:val="24"/>
        </w:rPr>
      </w:pPr>
      <w:r w:rsidRPr="009E18E4">
        <w:rPr>
          <w:rFonts w:hint="eastAsia"/>
          <w:bCs/>
          <w:sz w:val="24"/>
          <w:szCs w:val="24"/>
        </w:rPr>
        <w:t>同桌之间</w:t>
      </w:r>
      <w:r>
        <w:rPr>
          <w:rFonts w:hint="eastAsia"/>
          <w:bCs/>
          <w:sz w:val="24"/>
          <w:szCs w:val="24"/>
        </w:rPr>
        <w:t>相互合作，探究。</w:t>
      </w:r>
    </w:p>
    <w:p w:rsidR="00933A47" w:rsidRPr="0038213F" w:rsidRDefault="0038213F" w:rsidP="00933A47">
      <w:pPr>
        <w:spacing w:line="360" w:lineRule="auto"/>
        <w:ind w:firstLineChars="200" w:firstLine="480"/>
        <w:rPr>
          <w:rFonts w:ascii="仿宋_GB2312" w:eastAsia="仿宋_GB2312"/>
          <w:sz w:val="24"/>
          <w:szCs w:val="24"/>
        </w:rPr>
      </w:pPr>
      <w:r w:rsidRPr="0038213F">
        <w:rPr>
          <w:rFonts w:ascii="仿宋_GB2312" w:eastAsia="仿宋_GB2312"/>
          <w:noProof/>
          <w:sz w:val="24"/>
          <w:szCs w:val="24"/>
        </w:rPr>
        <w:drawing>
          <wp:anchor distT="0" distB="0" distL="114300" distR="114300" simplePos="0" relativeHeight="251657216" behindDoc="0" locked="0" layoutInCell="1" allowOverlap="1" wp14:anchorId="06A958BE" wp14:editId="29BE2A0C">
            <wp:simplePos x="0" y="0"/>
            <wp:positionH relativeFrom="column">
              <wp:posOffset>137795</wp:posOffset>
            </wp:positionH>
            <wp:positionV relativeFrom="paragraph">
              <wp:posOffset>240030</wp:posOffset>
            </wp:positionV>
            <wp:extent cx="3152775" cy="904875"/>
            <wp:effectExtent l="0" t="0" r="0" b="0"/>
            <wp:wrapNone/>
            <wp:docPr id="16575" name="图片 1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 name="图片 1657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2775" cy="904875"/>
                    </a:xfrm>
                    <a:prstGeom prst="rect">
                      <a:avLst/>
                    </a:prstGeom>
                  </pic:spPr>
                </pic:pic>
              </a:graphicData>
            </a:graphic>
          </wp:anchor>
        </w:drawing>
      </w:r>
      <w:r w:rsidRPr="0038213F">
        <w:rPr>
          <w:rFonts w:ascii="仿宋_GB2312" w:eastAsia="仿宋_GB2312"/>
          <w:noProof/>
          <w:sz w:val="24"/>
          <w:szCs w:val="24"/>
        </w:rPr>
        <w:drawing>
          <wp:anchor distT="0" distB="0" distL="114300" distR="114300" simplePos="0" relativeHeight="251790336" behindDoc="0" locked="0" layoutInCell="1" allowOverlap="1" wp14:anchorId="18EC5149" wp14:editId="3CF7212E">
            <wp:simplePos x="0" y="0"/>
            <wp:positionH relativeFrom="column">
              <wp:posOffset>3779837</wp:posOffset>
            </wp:positionH>
            <wp:positionV relativeFrom="paragraph">
              <wp:posOffset>240030</wp:posOffset>
            </wp:positionV>
            <wp:extent cx="1346200" cy="852805"/>
            <wp:effectExtent l="19050" t="0" r="635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346200" cy="852805"/>
                    </a:xfrm>
                    <a:prstGeom prst="rect">
                      <a:avLst/>
                    </a:prstGeom>
                    <a:noFill/>
                    <a:ln w="9525">
                      <a:noFill/>
                      <a:miter lim="800000"/>
                      <a:headEnd/>
                      <a:tailEnd/>
                    </a:ln>
                  </pic:spPr>
                </pic:pic>
              </a:graphicData>
            </a:graphic>
          </wp:anchor>
        </w:drawing>
      </w:r>
    </w:p>
    <w:p w:rsidR="0038213F" w:rsidRDefault="0038213F" w:rsidP="000A3F36">
      <w:pPr>
        <w:spacing w:line="360" w:lineRule="auto"/>
        <w:ind w:firstLineChars="200" w:firstLine="482"/>
        <w:rPr>
          <w:b/>
          <w:sz w:val="24"/>
          <w:szCs w:val="24"/>
        </w:rPr>
      </w:pPr>
    </w:p>
    <w:p w:rsidR="0038213F" w:rsidRDefault="0038213F" w:rsidP="000A3F36">
      <w:pPr>
        <w:spacing w:line="360" w:lineRule="auto"/>
        <w:ind w:firstLineChars="200" w:firstLine="482"/>
        <w:rPr>
          <w:b/>
          <w:sz w:val="24"/>
          <w:szCs w:val="24"/>
        </w:rPr>
      </w:pPr>
    </w:p>
    <w:p w:rsidR="0038213F" w:rsidRDefault="0038213F" w:rsidP="000A3F36">
      <w:pPr>
        <w:spacing w:line="360" w:lineRule="auto"/>
        <w:ind w:firstLineChars="200" w:firstLine="482"/>
        <w:rPr>
          <w:b/>
          <w:sz w:val="24"/>
          <w:szCs w:val="24"/>
        </w:rPr>
      </w:pPr>
    </w:p>
    <w:p w:rsidR="004D358E" w:rsidRDefault="004D358E" w:rsidP="004D358E">
      <w:pPr>
        <w:spacing w:line="360" w:lineRule="auto"/>
        <w:ind w:firstLineChars="200" w:firstLine="482"/>
        <w:rPr>
          <w:rFonts w:ascii="仿宋_GB2312" w:eastAsia="仿宋_GB2312"/>
          <w:sz w:val="24"/>
          <w:szCs w:val="24"/>
        </w:rPr>
      </w:pPr>
      <w:r>
        <w:rPr>
          <w:rFonts w:hint="eastAsia"/>
          <w:b/>
          <w:sz w:val="24"/>
          <w:szCs w:val="24"/>
        </w:rPr>
        <w:t>设计意图：</w:t>
      </w:r>
      <w:r>
        <w:rPr>
          <w:rFonts w:ascii="仿宋_GB2312" w:eastAsia="仿宋_GB2312" w:hint="eastAsia"/>
          <w:sz w:val="24"/>
          <w:szCs w:val="24"/>
        </w:rPr>
        <w:t xml:space="preserve"> 学生为课堂的主体，教师仅仅是引导者，我们需要做的是帮助学生理清思路，培养学生自主创作的能力，这也是提高课堂效率的一个方法。</w:t>
      </w:r>
    </w:p>
    <w:p w:rsidR="0038213F" w:rsidRPr="004D358E" w:rsidRDefault="0038213F" w:rsidP="000A3F36">
      <w:pPr>
        <w:spacing w:line="360" w:lineRule="auto"/>
        <w:ind w:firstLineChars="200" w:firstLine="482"/>
        <w:rPr>
          <w:b/>
          <w:sz w:val="24"/>
          <w:szCs w:val="24"/>
        </w:rPr>
      </w:pPr>
    </w:p>
    <w:p w:rsidR="0079778C" w:rsidRDefault="000E37BF" w:rsidP="000A3F36">
      <w:pPr>
        <w:spacing w:line="360" w:lineRule="auto"/>
        <w:ind w:firstLineChars="200" w:firstLine="482"/>
        <w:rPr>
          <w:b/>
          <w:sz w:val="24"/>
          <w:szCs w:val="24"/>
        </w:rPr>
      </w:pPr>
      <w:r>
        <w:rPr>
          <w:rFonts w:hint="eastAsia"/>
          <w:b/>
          <w:sz w:val="24"/>
          <w:szCs w:val="24"/>
        </w:rPr>
        <w:t>【</w:t>
      </w:r>
      <w:r w:rsidR="00882471" w:rsidRPr="000A3F36">
        <w:rPr>
          <w:rFonts w:hint="eastAsia"/>
          <w:b/>
          <w:sz w:val="24"/>
          <w:szCs w:val="24"/>
        </w:rPr>
        <w:t>课外拓展</w:t>
      </w:r>
      <w:r>
        <w:rPr>
          <w:rFonts w:hint="eastAsia"/>
          <w:b/>
          <w:sz w:val="24"/>
          <w:szCs w:val="24"/>
        </w:rPr>
        <w:t>】</w:t>
      </w:r>
    </w:p>
    <w:p w:rsidR="00882471" w:rsidRPr="00CC30B3" w:rsidRDefault="0079778C" w:rsidP="0079778C">
      <w:pPr>
        <w:spacing w:line="360" w:lineRule="auto"/>
        <w:ind w:firstLineChars="200" w:firstLine="480"/>
        <w:rPr>
          <w:sz w:val="24"/>
          <w:szCs w:val="24"/>
        </w:rPr>
      </w:pPr>
      <w:bookmarkStart w:id="0" w:name="_GoBack"/>
      <w:bookmarkEnd w:id="0"/>
      <w:r w:rsidRPr="0079778C">
        <w:rPr>
          <w:rFonts w:asciiTheme="minorEastAsia" w:hAnsiTheme="minorEastAsia" w:hint="eastAsia"/>
          <w:sz w:val="24"/>
          <w:szCs w:val="24"/>
        </w:rPr>
        <w:t>利用列表添加更多的乐曲让音乐盒乐曲库更加丰富，同时通过广播等方式来切换乐曲。</w:t>
      </w:r>
    </w:p>
    <w:sectPr w:rsidR="00882471" w:rsidRPr="00CC30B3" w:rsidSect="009C7FA1">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FDE" w:rsidRDefault="00813FDE" w:rsidP="00BF6117">
      <w:r>
        <w:separator/>
      </w:r>
    </w:p>
  </w:endnote>
  <w:endnote w:type="continuationSeparator" w:id="0">
    <w:p w:rsidR="00813FDE" w:rsidRDefault="00813FDE" w:rsidP="00BF6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FDE" w:rsidRDefault="00813FDE" w:rsidP="00BF6117">
      <w:r>
        <w:separator/>
      </w:r>
    </w:p>
  </w:footnote>
  <w:footnote w:type="continuationSeparator" w:id="0">
    <w:p w:rsidR="00813FDE" w:rsidRDefault="00813FDE" w:rsidP="00BF61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117" w:rsidRDefault="00BF6117" w:rsidP="003B14FA">
    <w:pPr>
      <w:pStyle w:val="a3"/>
      <w:jc w:val="both"/>
    </w:pPr>
    <w:r w:rsidRPr="003B14FA">
      <w:rPr>
        <w:rFonts w:hint="eastAsia"/>
        <w:b/>
        <w:sz w:val="21"/>
        <w:szCs w:val="21"/>
      </w:rPr>
      <w:t>《基于</w:t>
    </w:r>
    <w:r w:rsidRPr="003B14FA">
      <w:rPr>
        <w:rFonts w:hint="eastAsia"/>
        <w:b/>
        <w:sz w:val="21"/>
        <w:szCs w:val="21"/>
      </w:rPr>
      <w:t>Mind+</w:t>
    </w:r>
    <w:r w:rsidRPr="003B14FA">
      <w:rPr>
        <w:rFonts w:hint="eastAsia"/>
        <w:b/>
        <w:sz w:val="21"/>
        <w:szCs w:val="21"/>
      </w:rPr>
      <w:t>的掌控板创意设计》教学预案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17DB2"/>
    <w:multiLevelType w:val="hybridMultilevel"/>
    <w:tmpl w:val="345C3F4E"/>
    <w:lvl w:ilvl="0" w:tplc="AEEC3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CAD7A8D"/>
    <w:multiLevelType w:val="hybridMultilevel"/>
    <w:tmpl w:val="9DD458F4"/>
    <w:lvl w:ilvl="0" w:tplc="A964CEE6">
      <w:start w:val="1"/>
      <w:numFmt w:val="decimal"/>
      <w:lvlText w:val="%1．"/>
      <w:lvlJc w:val="left"/>
      <w:pPr>
        <w:ind w:left="168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66AF1093"/>
    <w:multiLevelType w:val="hybridMultilevel"/>
    <w:tmpl w:val="11B479F8"/>
    <w:lvl w:ilvl="0" w:tplc="C99CE44E">
      <w:start w:val="1"/>
      <w:numFmt w:val="decimal"/>
      <w:lvlText w:val="%1."/>
      <w:lvlJc w:val="left"/>
      <w:pPr>
        <w:ind w:left="840" w:hanging="360"/>
      </w:pPr>
      <w:rPr>
        <w:rFonts w:asciiTheme="minorHAnsi" w:hAnsiTheme="minorHAnsi" w:cstheme="minorBidi"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A1B60E9"/>
    <w:multiLevelType w:val="hybridMultilevel"/>
    <w:tmpl w:val="F252BAF2"/>
    <w:lvl w:ilvl="0" w:tplc="A964CE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D856939"/>
    <w:multiLevelType w:val="hybridMultilevel"/>
    <w:tmpl w:val="D7F42820"/>
    <w:lvl w:ilvl="0" w:tplc="5A9EB1A6">
      <w:start w:val="1"/>
      <w:numFmt w:val="decimal"/>
      <w:lvlText w:val="%1."/>
      <w:lvlJc w:val="left"/>
      <w:pPr>
        <w:ind w:left="840" w:hanging="360"/>
      </w:pPr>
      <w:rPr>
        <w:rFonts w:asciiTheme="minorHAnsi" w:hAnsiTheme="minorHAnsi" w:cstheme="minorBidi"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53F506F"/>
    <w:multiLevelType w:val="hybridMultilevel"/>
    <w:tmpl w:val="693ED658"/>
    <w:lvl w:ilvl="0" w:tplc="F08A7E5E">
      <w:start w:val="1"/>
      <w:numFmt w:val="decimal"/>
      <w:lvlText w:val="%1."/>
      <w:lvlJc w:val="left"/>
      <w:pPr>
        <w:ind w:left="660" w:hanging="180"/>
      </w:pPr>
      <w:rPr>
        <w:rFonts w:asciiTheme="minorHAnsi" w:hAnsiTheme="minorHAnsi" w:cstheme="minorBidi"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F6117"/>
    <w:rsid w:val="00002A97"/>
    <w:rsid w:val="00035366"/>
    <w:rsid w:val="00054F1B"/>
    <w:rsid w:val="000A3F36"/>
    <w:rsid w:val="000D1B73"/>
    <w:rsid w:val="000E37BF"/>
    <w:rsid w:val="001335D9"/>
    <w:rsid w:val="0015708B"/>
    <w:rsid w:val="001A084E"/>
    <w:rsid w:val="001D3168"/>
    <w:rsid w:val="002208F6"/>
    <w:rsid w:val="00245A10"/>
    <w:rsid w:val="002E4319"/>
    <w:rsid w:val="002F7E4C"/>
    <w:rsid w:val="00331C6D"/>
    <w:rsid w:val="00336E74"/>
    <w:rsid w:val="0038213F"/>
    <w:rsid w:val="00384CB8"/>
    <w:rsid w:val="003941E0"/>
    <w:rsid w:val="003A18BD"/>
    <w:rsid w:val="003B14FA"/>
    <w:rsid w:val="00445DFC"/>
    <w:rsid w:val="004D358E"/>
    <w:rsid w:val="00577430"/>
    <w:rsid w:val="005C093A"/>
    <w:rsid w:val="005E1454"/>
    <w:rsid w:val="00610808"/>
    <w:rsid w:val="00681A21"/>
    <w:rsid w:val="00686342"/>
    <w:rsid w:val="00725CE2"/>
    <w:rsid w:val="00760283"/>
    <w:rsid w:val="0079778C"/>
    <w:rsid w:val="00813FDE"/>
    <w:rsid w:val="008625C5"/>
    <w:rsid w:val="00882471"/>
    <w:rsid w:val="0088651F"/>
    <w:rsid w:val="0089305E"/>
    <w:rsid w:val="008B4EBF"/>
    <w:rsid w:val="00905D12"/>
    <w:rsid w:val="00933A47"/>
    <w:rsid w:val="0095066D"/>
    <w:rsid w:val="009C7FA1"/>
    <w:rsid w:val="00A10DCE"/>
    <w:rsid w:val="00A846D0"/>
    <w:rsid w:val="00AB1052"/>
    <w:rsid w:val="00B61661"/>
    <w:rsid w:val="00BC0BB8"/>
    <w:rsid w:val="00BF00E4"/>
    <w:rsid w:val="00BF171F"/>
    <w:rsid w:val="00BF6117"/>
    <w:rsid w:val="00C026D7"/>
    <w:rsid w:val="00C22BFB"/>
    <w:rsid w:val="00C277BF"/>
    <w:rsid w:val="00C455D6"/>
    <w:rsid w:val="00C63048"/>
    <w:rsid w:val="00C86115"/>
    <w:rsid w:val="00CC30B3"/>
    <w:rsid w:val="00CD343C"/>
    <w:rsid w:val="00D5283E"/>
    <w:rsid w:val="00D72B17"/>
    <w:rsid w:val="00D8521B"/>
    <w:rsid w:val="00D86835"/>
    <w:rsid w:val="00D939FB"/>
    <w:rsid w:val="00DC3572"/>
    <w:rsid w:val="00DD2FE4"/>
    <w:rsid w:val="00E00B9E"/>
    <w:rsid w:val="00EB35A0"/>
    <w:rsid w:val="00EE5115"/>
    <w:rsid w:val="00EE5D8E"/>
    <w:rsid w:val="00F276B7"/>
    <w:rsid w:val="00FA1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9A33E"/>
  <w15:docId w15:val="{F950D316-745F-4233-93F6-032BC08E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7FA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61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6117"/>
    <w:rPr>
      <w:sz w:val="18"/>
      <w:szCs w:val="18"/>
    </w:rPr>
  </w:style>
  <w:style w:type="paragraph" w:styleId="a5">
    <w:name w:val="footer"/>
    <w:basedOn w:val="a"/>
    <w:link w:val="a6"/>
    <w:uiPriority w:val="99"/>
    <w:unhideWhenUsed/>
    <w:rsid w:val="00BF6117"/>
    <w:pPr>
      <w:tabs>
        <w:tab w:val="center" w:pos="4153"/>
        <w:tab w:val="right" w:pos="8306"/>
      </w:tabs>
      <w:snapToGrid w:val="0"/>
      <w:jc w:val="left"/>
    </w:pPr>
    <w:rPr>
      <w:sz w:val="18"/>
      <w:szCs w:val="18"/>
    </w:rPr>
  </w:style>
  <w:style w:type="character" w:customStyle="1" w:styleId="a6">
    <w:name w:val="页脚 字符"/>
    <w:basedOn w:val="a0"/>
    <w:link w:val="a5"/>
    <w:uiPriority w:val="99"/>
    <w:rsid w:val="00BF6117"/>
    <w:rPr>
      <w:sz w:val="18"/>
      <w:szCs w:val="18"/>
    </w:rPr>
  </w:style>
  <w:style w:type="paragraph" w:styleId="a7">
    <w:name w:val="Balloon Text"/>
    <w:basedOn w:val="a"/>
    <w:link w:val="a8"/>
    <w:uiPriority w:val="99"/>
    <w:semiHidden/>
    <w:unhideWhenUsed/>
    <w:rsid w:val="00BF6117"/>
    <w:rPr>
      <w:sz w:val="18"/>
      <w:szCs w:val="18"/>
    </w:rPr>
  </w:style>
  <w:style w:type="character" w:customStyle="1" w:styleId="a8">
    <w:name w:val="批注框文本 字符"/>
    <w:basedOn w:val="a0"/>
    <w:link w:val="a7"/>
    <w:uiPriority w:val="99"/>
    <w:semiHidden/>
    <w:rsid w:val="00BF6117"/>
    <w:rPr>
      <w:sz w:val="18"/>
      <w:szCs w:val="18"/>
    </w:rPr>
  </w:style>
  <w:style w:type="table" w:styleId="a9">
    <w:name w:val="Table Grid"/>
    <w:basedOn w:val="a1"/>
    <w:uiPriority w:val="59"/>
    <w:rsid w:val="00D86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semiHidden/>
    <w:unhideWhenUsed/>
    <w:rsid w:val="00D8521B"/>
    <w:rPr>
      <w:color w:val="0000FF"/>
      <w:u w:val="single"/>
    </w:rPr>
  </w:style>
  <w:style w:type="paragraph" w:styleId="ab">
    <w:name w:val="List Paragraph"/>
    <w:basedOn w:val="a"/>
    <w:uiPriority w:val="34"/>
    <w:qFormat/>
    <w:rsid w:val="002208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59290">
      <w:bodyDiv w:val="1"/>
      <w:marLeft w:val="0"/>
      <w:marRight w:val="0"/>
      <w:marTop w:val="0"/>
      <w:marBottom w:val="0"/>
      <w:divBdr>
        <w:top w:val="none" w:sz="0" w:space="0" w:color="auto"/>
        <w:left w:val="none" w:sz="0" w:space="0" w:color="auto"/>
        <w:bottom w:val="none" w:sz="0" w:space="0" w:color="auto"/>
        <w:right w:val="none" w:sz="0" w:space="0" w:color="auto"/>
      </w:divBdr>
    </w:div>
    <w:div w:id="724177558">
      <w:bodyDiv w:val="1"/>
      <w:marLeft w:val="0"/>
      <w:marRight w:val="0"/>
      <w:marTop w:val="0"/>
      <w:marBottom w:val="0"/>
      <w:divBdr>
        <w:top w:val="none" w:sz="0" w:space="0" w:color="auto"/>
        <w:left w:val="none" w:sz="0" w:space="0" w:color="auto"/>
        <w:bottom w:val="none" w:sz="0" w:space="0" w:color="auto"/>
        <w:right w:val="none" w:sz="0" w:space="0" w:color="auto"/>
      </w:divBdr>
    </w:div>
    <w:div w:id="84883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284</Words>
  <Characters>1622</Characters>
  <Application>Microsoft Office Word</Application>
  <DocSecurity>0</DocSecurity>
  <Lines>13</Lines>
  <Paragraphs>3</Paragraphs>
  <ScaleCrop>false</ScaleCrop>
  <Company>Microsoft</Company>
  <LinksUpToDate>false</LinksUpToDate>
  <CharactersWithSpaces>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pyxf</dc:creator>
  <cp:lastModifiedBy>周 绿叶</cp:lastModifiedBy>
  <cp:revision>19</cp:revision>
  <dcterms:created xsi:type="dcterms:W3CDTF">2019-05-07T05:25:00Z</dcterms:created>
  <dcterms:modified xsi:type="dcterms:W3CDTF">2019-06-10T03:12:00Z</dcterms:modified>
</cp:coreProperties>
</file>