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22F" w:rsidRPr="0024415C" w:rsidRDefault="00426DC7">
      <w:pPr>
        <w:spacing w:line="360" w:lineRule="auto"/>
        <w:jc w:val="center"/>
        <w:rPr>
          <w:rFonts w:asciiTheme="minorEastAsia" w:hAnsiTheme="minorEastAsia"/>
          <w:b/>
          <w:sz w:val="44"/>
          <w:szCs w:val="28"/>
        </w:rPr>
      </w:pPr>
      <w:r w:rsidRPr="0024415C">
        <w:rPr>
          <w:rFonts w:asciiTheme="minorEastAsia" w:hAnsiTheme="minorEastAsia" w:hint="eastAsia"/>
          <w:b/>
          <w:sz w:val="44"/>
          <w:szCs w:val="28"/>
        </w:rPr>
        <w:t xml:space="preserve">第15课 </w:t>
      </w:r>
      <w:r w:rsidR="009D5FB5">
        <w:rPr>
          <w:rFonts w:asciiTheme="minorEastAsia" w:hAnsiTheme="minorEastAsia" w:hint="eastAsia"/>
          <w:b/>
          <w:sz w:val="44"/>
          <w:szCs w:val="28"/>
        </w:rPr>
        <w:t>改编</w:t>
      </w:r>
      <w:r w:rsidR="0024415C">
        <w:rPr>
          <w:rFonts w:asciiTheme="minorEastAsia" w:hAnsiTheme="minorEastAsia" w:hint="eastAsia"/>
          <w:b/>
          <w:sz w:val="44"/>
          <w:szCs w:val="28"/>
        </w:rPr>
        <w:t>小</w:t>
      </w:r>
      <w:r w:rsidRPr="0024415C">
        <w:rPr>
          <w:rFonts w:asciiTheme="minorEastAsia" w:hAnsiTheme="minorEastAsia" w:hint="eastAsia"/>
          <w:b/>
          <w:sz w:val="44"/>
          <w:szCs w:val="28"/>
        </w:rPr>
        <w:t>故事</w:t>
      </w:r>
    </w:p>
    <w:p w:rsidR="0093722F" w:rsidRDefault="00426DC7">
      <w:pPr>
        <w:spacing w:line="360" w:lineRule="auto"/>
        <w:rPr>
          <w:sz w:val="24"/>
          <w:szCs w:val="24"/>
        </w:rPr>
      </w:pPr>
      <w:r>
        <w:rPr>
          <w:rFonts w:hint="eastAsia"/>
          <w:sz w:val="24"/>
          <w:szCs w:val="24"/>
        </w:rPr>
        <w:t>【教学课时】</w:t>
      </w:r>
      <w:r>
        <w:rPr>
          <w:rFonts w:hint="eastAsia"/>
          <w:sz w:val="24"/>
          <w:szCs w:val="24"/>
        </w:rPr>
        <w:t>1-2</w:t>
      </w:r>
      <w:r>
        <w:rPr>
          <w:rFonts w:hint="eastAsia"/>
          <w:sz w:val="24"/>
          <w:szCs w:val="24"/>
        </w:rPr>
        <w:t>课时</w:t>
      </w:r>
    </w:p>
    <w:p w:rsidR="0093722F" w:rsidRDefault="00426DC7">
      <w:pPr>
        <w:spacing w:line="360" w:lineRule="auto"/>
        <w:rPr>
          <w:sz w:val="24"/>
          <w:szCs w:val="24"/>
        </w:rPr>
      </w:pPr>
      <w:r>
        <w:rPr>
          <w:rFonts w:hint="eastAsia"/>
          <w:sz w:val="24"/>
          <w:szCs w:val="24"/>
        </w:rPr>
        <w:t>【教材与学情简析】：</w:t>
      </w:r>
    </w:p>
    <w:p w:rsidR="0093722F" w:rsidRDefault="00426DC7">
      <w:pPr>
        <w:spacing w:line="360" w:lineRule="auto"/>
        <w:ind w:firstLineChars="200" w:firstLine="480"/>
        <w:rPr>
          <w:sz w:val="24"/>
          <w:szCs w:val="24"/>
        </w:rPr>
      </w:pPr>
      <w:r>
        <w:rPr>
          <w:rFonts w:hint="eastAsia"/>
          <w:sz w:val="24"/>
          <w:szCs w:val="24"/>
        </w:rPr>
        <w:t>创编故事情景是一个综合运用的程序编写，通过场景切换、人物对话把故事讲述清晰，同时又要有互动增加趣味性。因此是对学生综合运用</w:t>
      </w:r>
      <w:r>
        <w:rPr>
          <w:rFonts w:hint="eastAsia"/>
          <w:sz w:val="24"/>
          <w:szCs w:val="24"/>
        </w:rPr>
        <w:t>Mind+</w:t>
      </w:r>
      <w:r>
        <w:rPr>
          <w:rFonts w:hint="eastAsia"/>
          <w:sz w:val="24"/>
          <w:szCs w:val="24"/>
        </w:rPr>
        <w:t>的一个考验。本课的范例（乌鸦喝水）故事情节学生比较熟悉，范例中对故事进行了一些改编，可分层对不同学生提出不同的要求，倡导在合理想象的范畴内进行创编。</w:t>
      </w:r>
    </w:p>
    <w:p w:rsidR="0093722F" w:rsidRDefault="00426DC7">
      <w:pPr>
        <w:spacing w:line="360" w:lineRule="auto"/>
        <w:rPr>
          <w:sz w:val="24"/>
          <w:szCs w:val="24"/>
        </w:rPr>
      </w:pPr>
      <w:r>
        <w:rPr>
          <w:rFonts w:hint="eastAsia"/>
          <w:sz w:val="24"/>
          <w:szCs w:val="24"/>
        </w:rPr>
        <w:t>【学习目标】：</w:t>
      </w:r>
      <w:r>
        <w:rPr>
          <w:rFonts w:hint="eastAsia"/>
          <w:sz w:val="24"/>
          <w:szCs w:val="24"/>
        </w:rPr>
        <w:t>1.</w:t>
      </w:r>
      <w:r>
        <w:rPr>
          <w:rFonts w:hint="eastAsia"/>
          <w:sz w:val="24"/>
          <w:szCs w:val="24"/>
        </w:rPr>
        <w:t>学会用</w:t>
      </w:r>
      <w:r>
        <w:rPr>
          <w:rFonts w:hint="eastAsia"/>
          <w:sz w:val="24"/>
          <w:szCs w:val="24"/>
        </w:rPr>
        <w:t>Mind+</w:t>
      </w:r>
      <w:r>
        <w:rPr>
          <w:rFonts w:hint="eastAsia"/>
          <w:sz w:val="24"/>
          <w:szCs w:val="24"/>
        </w:rPr>
        <w:t>描述完整的故事。</w:t>
      </w:r>
    </w:p>
    <w:p w:rsidR="0093722F" w:rsidRDefault="009D5FB5">
      <w:pPr>
        <w:spacing w:line="360" w:lineRule="auto"/>
        <w:rPr>
          <w:sz w:val="24"/>
          <w:szCs w:val="24"/>
        </w:rPr>
      </w:pPr>
      <w:r>
        <w:rPr>
          <w:rFonts w:hint="eastAsia"/>
          <w:sz w:val="24"/>
          <w:szCs w:val="24"/>
        </w:rPr>
        <w:t xml:space="preserve">             </w:t>
      </w:r>
      <w:r w:rsidR="003363EB">
        <w:rPr>
          <w:rFonts w:hint="eastAsia"/>
          <w:sz w:val="24"/>
          <w:szCs w:val="24"/>
        </w:rPr>
        <w:t>2</w:t>
      </w:r>
      <w:r w:rsidR="00426DC7">
        <w:rPr>
          <w:rFonts w:hint="eastAsia"/>
          <w:sz w:val="24"/>
          <w:szCs w:val="24"/>
        </w:rPr>
        <w:t>.</w:t>
      </w:r>
      <w:r w:rsidR="003363EB">
        <w:rPr>
          <w:rFonts w:hint="eastAsia"/>
          <w:sz w:val="24"/>
          <w:szCs w:val="24"/>
        </w:rPr>
        <w:t>培养学生想象力和创新力</w:t>
      </w:r>
      <w:r w:rsidR="00426DC7">
        <w:rPr>
          <w:rFonts w:hint="eastAsia"/>
          <w:sz w:val="24"/>
          <w:szCs w:val="24"/>
        </w:rPr>
        <w:t>。</w:t>
      </w:r>
    </w:p>
    <w:p w:rsidR="0093722F" w:rsidRDefault="00426DC7">
      <w:pPr>
        <w:spacing w:line="360" w:lineRule="auto"/>
        <w:rPr>
          <w:sz w:val="24"/>
          <w:szCs w:val="24"/>
        </w:rPr>
      </w:pPr>
      <w:r>
        <w:rPr>
          <w:rFonts w:hint="eastAsia"/>
          <w:sz w:val="24"/>
          <w:szCs w:val="24"/>
        </w:rPr>
        <w:t>【学习重难点】重点：编写程序讲述乌鸦喝水的故事。</w:t>
      </w:r>
    </w:p>
    <w:p w:rsidR="0093722F" w:rsidRDefault="00426DC7">
      <w:pPr>
        <w:spacing w:line="360" w:lineRule="auto"/>
        <w:rPr>
          <w:sz w:val="24"/>
          <w:szCs w:val="24"/>
        </w:rPr>
      </w:pPr>
      <w:r>
        <w:rPr>
          <w:rFonts w:hint="eastAsia"/>
          <w:sz w:val="24"/>
          <w:szCs w:val="24"/>
        </w:rPr>
        <w:t xml:space="preserve">              </w:t>
      </w:r>
      <w:r>
        <w:rPr>
          <w:rFonts w:hint="eastAsia"/>
          <w:sz w:val="24"/>
          <w:szCs w:val="24"/>
        </w:rPr>
        <w:t>难点：多个场景切换。</w:t>
      </w:r>
    </w:p>
    <w:p w:rsidR="0093722F" w:rsidRDefault="00426DC7">
      <w:pPr>
        <w:spacing w:line="360" w:lineRule="auto"/>
        <w:jc w:val="left"/>
        <w:rPr>
          <w:sz w:val="24"/>
          <w:szCs w:val="24"/>
        </w:rPr>
      </w:pPr>
      <w:r>
        <w:rPr>
          <w:rFonts w:hint="eastAsia"/>
          <w:sz w:val="24"/>
          <w:szCs w:val="24"/>
        </w:rPr>
        <w:t>【教学资源】：</w:t>
      </w:r>
      <w:r>
        <w:rPr>
          <w:rFonts w:asciiTheme="minorEastAsia" w:hAnsiTheme="minorEastAsia" w:hint="eastAsia"/>
          <w:kern w:val="0"/>
          <w:sz w:val="24"/>
          <w:szCs w:val="24"/>
        </w:rPr>
        <w:t>学生机房</w:t>
      </w:r>
      <w:proofErr w:type="gramStart"/>
      <w:r>
        <w:rPr>
          <w:rFonts w:asciiTheme="minorEastAsia" w:hAnsiTheme="minorEastAsia" w:hint="eastAsia"/>
          <w:kern w:val="0"/>
          <w:sz w:val="24"/>
          <w:szCs w:val="24"/>
        </w:rPr>
        <w:t>或创客</w:t>
      </w:r>
      <w:proofErr w:type="gramEnd"/>
      <w:r>
        <w:rPr>
          <w:rFonts w:asciiTheme="minorEastAsia" w:hAnsiTheme="minorEastAsia" w:hint="eastAsia"/>
          <w:kern w:val="0"/>
          <w:sz w:val="24"/>
          <w:szCs w:val="24"/>
        </w:rPr>
        <w:t xml:space="preserve">教室  学生机与教师机局域互联并安装Mind+软件 </w:t>
      </w:r>
      <w:proofErr w:type="gramStart"/>
      <w:r>
        <w:rPr>
          <w:rFonts w:asciiTheme="minorEastAsia" w:hAnsiTheme="minorEastAsia" w:hint="eastAsia"/>
          <w:kern w:val="0"/>
          <w:sz w:val="24"/>
          <w:szCs w:val="24"/>
        </w:rPr>
        <w:t>掌控板</w:t>
      </w:r>
      <w:proofErr w:type="gramEnd"/>
      <w:r>
        <w:rPr>
          <w:rFonts w:asciiTheme="minorEastAsia" w:hAnsiTheme="minorEastAsia" w:hint="eastAsia"/>
          <w:kern w:val="0"/>
          <w:sz w:val="24"/>
          <w:szCs w:val="24"/>
        </w:rPr>
        <w:t xml:space="preserve"> 教学范例 </w:t>
      </w:r>
      <w:r>
        <w:rPr>
          <w:rFonts w:ascii="楷体_GB2312" w:eastAsia="楷体_GB2312" w:hAnsi="Times New Roman" w:hint="eastAsia"/>
          <w:kern w:val="0"/>
          <w:sz w:val="24"/>
          <w:szCs w:val="24"/>
        </w:rPr>
        <w:t xml:space="preserve"> </w:t>
      </w:r>
    </w:p>
    <w:p w:rsidR="0093722F" w:rsidRDefault="00426DC7">
      <w:pPr>
        <w:spacing w:line="360" w:lineRule="auto"/>
        <w:rPr>
          <w:sz w:val="24"/>
          <w:szCs w:val="24"/>
        </w:rPr>
      </w:pPr>
      <w:r>
        <w:rPr>
          <w:rFonts w:hint="eastAsia"/>
          <w:sz w:val="24"/>
          <w:szCs w:val="24"/>
        </w:rPr>
        <w:t>【预设流程】</w:t>
      </w:r>
    </w:p>
    <w:p w:rsidR="0093722F" w:rsidRDefault="00426DC7">
      <w:pPr>
        <w:spacing w:line="360" w:lineRule="auto"/>
        <w:ind w:firstLineChars="200" w:firstLine="482"/>
        <w:rPr>
          <w:b/>
          <w:sz w:val="24"/>
          <w:szCs w:val="24"/>
        </w:rPr>
      </w:pPr>
      <w:r>
        <w:rPr>
          <w:rFonts w:hint="eastAsia"/>
          <w:b/>
          <w:sz w:val="24"/>
          <w:szCs w:val="24"/>
        </w:rPr>
        <w:t>环节一、口头复述故事</w:t>
      </w:r>
    </w:p>
    <w:p w:rsidR="0093722F" w:rsidRDefault="00426DC7">
      <w:pPr>
        <w:spacing w:line="360" w:lineRule="auto"/>
        <w:ind w:firstLineChars="200" w:firstLine="482"/>
        <w:rPr>
          <w:sz w:val="24"/>
          <w:szCs w:val="24"/>
        </w:rPr>
      </w:pPr>
      <w:r>
        <w:rPr>
          <w:rFonts w:hint="eastAsia"/>
          <w:b/>
          <w:sz w:val="24"/>
          <w:szCs w:val="24"/>
        </w:rPr>
        <w:t>教师活动</w:t>
      </w:r>
      <w:r>
        <w:rPr>
          <w:rFonts w:hint="eastAsia"/>
          <w:sz w:val="24"/>
          <w:szCs w:val="24"/>
        </w:rPr>
        <w:t>：出示乌鸦喝水情景故事动画，请学生讲一讲乌鸦喝水的故事。如果让你改编这个故事你会进行怎样地改编？</w:t>
      </w:r>
    </w:p>
    <w:p w:rsidR="0093722F" w:rsidRDefault="00426DC7">
      <w:pPr>
        <w:spacing w:line="360" w:lineRule="auto"/>
        <w:ind w:firstLineChars="200" w:firstLine="482"/>
        <w:rPr>
          <w:sz w:val="24"/>
          <w:szCs w:val="24"/>
        </w:rPr>
      </w:pPr>
      <w:r>
        <w:rPr>
          <w:rFonts w:hint="eastAsia"/>
          <w:b/>
          <w:sz w:val="24"/>
          <w:szCs w:val="24"/>
        </w:rPr>
        <w:t>学生活动</w:t>
      </w:r>
      <w:r>
        <w:rPr>
          <w:rFonts w:hint="eastAsia"/>
          <w:sz w:val="24"/>
          <w:szCs w:val="24"/>
        </w:rPr>
        <w:t>：观看乌鸦喝水故事动画，个别同学讲述乌鸦喝水故事。同桌交流故事改编。</w:t>
      </w:r>
    </w:p>
    <w:p w:rsidR="0093722F" w:rsidRDefault="00426DC7">
      <w:pPr>
        <w:spacing w:beforeLines="50" w:before="156" w:afterLines="50" w:after="156" w:line="360" w:lineRule="auto"/>
        <w:ind w:firstLineChars="200" w:firstLine="482"/>
        <w:rPr>
          <w:rFonts w:ascii="仿宋_GB2312" w:eastAsia="仿宋_GB2312"/>
          <w:sz w:val="24"/>
          <w:szCs w:val="24"/>
        </w:rPr>
      </w:pPr>
      <w:r>
        <w:rPr>
          <w:rFonts w:hint="eastAsia"/>
          <w:b/>
          <w:sz w:val="24"/>
          <w:szCs w:val="24"/>
        </w:rPr>
        <w:t>设计意图</w:t>
      </w:r>
      <w:r>
        <w:rPr>
          <w:rFonts w:hint="eastAsia"/>
          <w:sz w:val="24"/>
          <w:szCs w:val="24"/>
        </w:rPr>
        <w:t>：</w:t>
      </w:r>
      <w:r>
        <w:rPr>
          <w:rFonts w:ascii="仿宋_GB2312" w:eastAsia="仿宋_GB2312" w:hint="eastAsia"/>
          <w:sz w:val="24"/>
          <w:szCs w:val="24"/>
        </w:rPr>
        <w:t>通过观看故事、复述故事、同桌交流改编故事，学生对这个故事印象就比较深刻了。在交流过程中，学生也是一个思考角色创建和场景变换的过程。这样在编程程序的时候就会有一个整体的把握。</w:t>
      </w:r>
    </w:p>
    <w:p w:rsidR="0093722F" w:rsidRDefault="00426DC7">
      <w:pPr>
        <w:spacing w:beforeLines="50" w:before="156" w:line="360" w:lineRule="auto"/>
        <w:ind w:firstLineChars="200" w:firstLine="482"/>
        <w:rPr>
          <w:b/>
          <w:sz w:val="24"/>
          <w:szCs w:val="24"/>
        </w:rPr>
      </w:pPr>
      <w:r>
        <w:rPr>
          <w:rFonts w:hint="eastAsia"/>
          <w:b/>
          <w:sz w:val="24"/>
          <w:szCs w:val="24"/>
        </w:rPr>
        <w:t>环节二、舞台创建</w:t>
      </w:r>
    </w:p>
    <w:p w:rsidR="0093722F" w:rsidRDefault="00426DC7">
      <w:pPr>
        <w:spacing w:line="360" w:lineRule="auto"/>
        <w:ind w:firstLineChars="200" w:firstLine="482"/>
        <w:rPr>
          <w:sz w:val="24"/>
          <w:szCs w:val="24"/>
        </w:rPr>
      </w:pPr>
      <w:r>
        <w:rPr>
          <w:rFonts w:hint="eastAsia"/>
          <w:b/>
          <w:sz w:val="24"/>
          <w:szCs w:val="24"/>
        </w:rPr>
        <w:t>教师活动</w:t>
      </w:r>
      <w:r>
        <w:rPr>
          <w:rFonts w:hint="eastAsia"/>
          <w:sz w:val="24"/>
          <w:szCs w:val="24"/>
        </w:rPr>
        <w:t>：展示范例作品。这个作品进行了哪些改编？共有几个角色？几个背景？</w:t>
      </w:r>
    </w:p>
    <w:p w:rsidR="0093722F" w:rsidRDefault="00426DC7">
      <w:r>
        <w:rPr>
          <w:noProof/>
        </w:rPr>
        <w:drawing>
          <wp:anchor distT="0" distB="0" distL="114300" distR="114300" simplePos="0" relativeHeight="251673600" behindDoc="0" locked="0" layoutInCell="1" allowOverlap="1">
            <wp:simplePos x="0" y="0"/>
            <wp:positionH relativeFrom="column">
              <wp:posOffset>4403725</wp:posOffset>
            </wp:positionH>
            <wp:positionV relativeFrom="paragraph">
              <wp:posOffset>135255</wp:posOffset>
            </wp:positionV>
            <wp:extent cx="880110" cy="6731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0110" cy="673100"/>
                    </a:xfrm>
                    <a:prstGeom prst="rect">
                      <a:avLst/>
                    </a:prstGeom>
                  </pic:spPr>
                </pic:pic>
              </a:graphicData>
            </a:graphic>
          </wp:anchor>
        </w:drawing>
      </w:r>
      <w:r>
        <w:rPr>
          <w:noProof/>
        </w:rPr>
        <w:drawing>
          <wp:anchor distT="0" distB="0" distL="114300" distR="114300" simplePos="0" relativeHeight="251674624" behindDoc="0" locked="0" layoutInCell="1" allowOverlap="1">
            <wp:simplePos x="0" y="0"/>
            <wp:positionH relativeFrom="column">
              <wp:posOffset>3288665</wp:posOffset>
            </wp:positionH>
            <wp:positionV relativeFrom="paragraph">
              <wp:posOffset>108585</wp:posOffset>
            </wp:positionV>
            <wp:extent cx="848995" cy="654685"/>
            <wp:effectExtent l="0" t="0" r="825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8995" cy="654685"/>
                    </a:xfrm>
                    <a:prstGeom prst="rect">
                      <a:avLst/>
                    </a:prstGeom>
                  </pic:spPr>
                </pic:pic>
              </a:graphicData>
            </a:graphic>
          </wp:anchor>
        </w:drawing>
      </w:r>
      <w:r>
        <w:rPr>
          <w:noProof/>
        </w:rPr>
        <w:drawing>
          <wp:anchor distT="0" distB="0" distL="114300" distR="114300" simplePos="0" relativeHeight="251672576" behindDoc="0" locked="0" layoutInCell="1" allowOverlap="1">
            <wp:simplePos x="0" y="0"/>
            <wp:positionH relativeFrom="column">
              <wp:posOffset>2186940</wp:posOffset>
            </wp:positionH>
            <wp:positionV relativeFrom="paragraph">
              <wp:posOffset>122555</wp:posOffset>
            </wp:positionV>
            <wp:extent cx="832485" cy="641350"/>
            <wp:effectExtent l="0" t="0" r="5715" b="635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2485" cy="641350"/>
                    </a:xfrm>
                    <a:prstGeom prst="rect">
                      <a:avLst/>
                    </a:prstGeom>
                  </pic:spPr>
                </pic:pic>
              </a:graphicData>
            </a:graphic>
          </wp:anchor>
        </w:drawing>
      </w:r>
      <w:r>
        <w:rPr>
          <w:noProof/>
        </w:rPr>
        <w:drawing>
          <wp:anchor distT="0" distB="0" distL="114300" distR="114300" simplePos="0" relativeHeight="251671552" behindDoc="0" locked="0" layoutInCell="1" allowOverlap="1">
            <wp:simplePos x="0" y="0"/>
            <wp:positionH relativeFrom="column">
              <wp:posOffset>1264920</wp:posOffset>
            </wp:positionH>
            <wp:positionV relativeFrom="paragraph">
              <wp:posOffset>133350</wp:posOffset>
            </wp:positionV>
            <wp:extent cx="695325" cy="626110"/>
            <wp:effectExtent l="0" t="0" r="0" b="254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463" cy="626400"/>
                    </a:xfrm>
                    <a:prstGeom prst="rect">
                      <a:avLst/>
                    </a:prstGeom>
                  </pic:spPr>
                </pic:pic>
              </a:graphicData>
            </a:graphic>
          </wp:anchor>
        </w:drawing>
      </w:r>
      <w:r>
        <w:rPr>
          <w:noProof/>
        </w:rPr>
        <w:drawing>
          <wp:anchor distT="0" distB="0" distL="114300" distR="114300" simplePos="0" relativeHeight="251670528" behindDoc="0" locked="0" layoutInCell="1" allowOverlap="1">
            <wp:simplePos x="0" y="0"/>
            <wp:positionH relativeFrom="column">
              <wp:posOffset>144780</wp:posOffset>
            </wp:positionH>
            <wp:positionV relativeFrom="paragraph">
              <wp:posOffset>137160</wp:posOffset>
            </wp:positionV>
            <wp:extent cx="914400" cy="626110"/>
            <wp:effectExtent l="0" t="0" r="0" b="25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626110"/>
                    </a:xfrm>
                    <a:prstGeom prst="rect">
                      <a:avLst/>
                    </a:prstGeom>
                  </pic:spPr>
                </pic:pic>
              </a:graphicData>
            </a:graphic>
          </wp:anchor>
        </w:drawing>
      </w:r>
      <w:r>
        <w:rPr>
          <w:rFonts w:hint="eastAsia"/>
        </w:rPr>
        <w:t>（小乌鸦造型）</w:t>
      </w:r>
    </w:p>
    <w:p w:rsidR="0093722F" w:rsidRDefault="0093722F"/>
    <w:p w:rsidR="0093722F" w:rsidRDefault="00426DC7">
      <w:r>
        <w:rPr>
          <w:rFonts w:hint="eastAsia"/>
          <w:noProof/>
        </w:rPr>
        <w:drawing>
          <wp:anchor distT="0" distB="0" distL="114300" distR="114300" simplePos="0" relativeHeight="251675648" behindDoc="0" locked="0" layoutInCell="1" allowOverlap="1">
            <wp:simplePos x="0" y="0"/>
            <wp:positionH relativeFrom="column">
              <wp:posOffset>1685925</wp:posOffset>
            </wp:positionH>
            <wp:positionV relativeFrom="paragraph">
              <wp:posOffset>97155</wp:posOffset>
            </wp:positionV>
            <wp:extent cx="745490" cy="542925"/>
            <wp:effectExtent l="0" t="0" r="0"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5490" cy="542925"/>
                    </a:xfrm>
                    <a:prstGeom prst="rect">
                      <a:avLst/>
                    </a:prstGeom>
                  </pic:spPr>
                </pic:pic>
              </a:graphicData>
            </a:graphic>
          </wp:anchor>
        </w:drawing>
      </w:r>
      <w:r>
        <w:rPr>
          <w:rFonts w:hint="eastAsia"/>
          <w:noProof/>
        </w:rPr>
        <w:drawing>
          <wp:anchor distT="0" distB="0" distL="114300" distR="114300" simplePos="0" relativeHeight="251676672" behindDoc="0" locked="0" layoutInCell="1" allowOverlap="1">
            <wp:simplePos x="0" y="0"/>
            <wp:positionH relativeFrom="column">
              <wp:posOffset>57150</wp:posOffset>
            </wp:positionH>
            <wp:positionV relativeFrom="paragraph">
              <wp:posOffset>97155</wp:posOffset>
            </wp:positionV>
            <wp:extent cx="923925" cy="573405"/>
            <wp:effectExtent l="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3925" cy="573405"/>
                    </a:xfrm>
                    <a:prstGeom prst="rect">
                      <a:avLst/>
                    </a:prstGeom>
                  </pic:spPr>
                </pic:pic>
              </a:graphicData>
            </a:graphic>
          </wp:anchor>
        </w:drawing>
      </w:r>
      <w:r>
        <w:rPr>
          <w:noProof/>
        </w:rPr>
        <w:drawing>
          <wp:anchor distT="0" distB="0" distL="114300" distR="114300" simplePos="0" relativeHeight="251677696" behindDoc="0" locked="0" layoutInCell="1" allowOverlap="1">
            <wp:simplePos x="0" y="0"/>
            <wp:positionH relativeFrom="column">
              <wp:posOffset>3152775</wp:posOffset>
            </wp:positionH>
            <wp:positionV relativeFrom="paragraph">
              <wp:posOffset>97155</wp:posOffset>
            </wp:positionV>
            <wp:extent cx="897255" cy="685800"/>
            <wp:effectExtent l="0" t="0" r="0" b="0"/>
            <wp:wrapSquare wrapText="bothSides"/>
            <wp:docPr id="303" name="图片 303" descr="C:\Users\pyxf\AppData\Local\Temp\WeChat Files\aee4c8d193e8429bc1ac4cb2592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descr="C:\Users\pyxf\AppData\Local\Temp\WeChat Files\aee4c8d193e8429bc1ac4cb2592165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897255" cy="685800"/>
                    </a:xfrm>
                    <a:prstGeom prst="rect">
                      <a:avLst/>
                    </a:prstGeom>
                    <a:noFill/>
                    <a:ln>
                      <a:noFill/>
                    </a:ln>
                  </pic:spPr>
                </pic:pic>
              </a:graphicData>
            </a:graphic>
          </wp:anchor>
        </w:drawing>
      </w:r>
    </w:p>
    <w:p w:rsidR="0093722F" w:rsidRDefault="0093722F"/>
    <w:p w:rsidR="0093722F" w:rsidRDefault="0093722F"/>
    <w:p w:rsidR="0093722F" w:rsidRDefault="00426DC7">
      <w:pPr>
        <w:jc w:val="left"/>
      </w:pPr>
      <w:r>
        <w:rPr>
          <w:rFonts w:hint="eastAsia"/>
        </w:rPr>
        <w:t xml:space="preserve">                              </w:t>
      </w:r>
    </w:p>
    <w:p w:rsidR="0093722F" w:rsidRDefault="00426DC7">
      <w:pPr>
        <w:jc w:val="left"/>
      </w:pPr>
      <w:r>
        <w:rPr>
          <w:rFonts w:hint="eastAsia"/>
        </w:rPr>
        <w:t xml:space="preserve"> </w:t>
      </w:r>
      <w:r>
        <w:rPr>
          <w:rFonts w:hint="eastAsia"/>
        </w:rPr>
        <w:t>（乌鸦妈妈）</w:t>
      </w:r>
      <w:r>
        <w:rPr>
          <w:rFonts w:hint="eastAsia"/>
        </w:rPr>
        <w:t xml:space="preserve">      </w:t>
      </w:r>
      <w:r>
        <w:rPr>
          <w:rFonts w:hint="eastAsia"/>
        </w:rPr>
        <w:t>（绘制石块造型）</w:t>
      </w:r>
      <w:r>
        <w:rPr>
          <w:rFonts w:hint="eastAsia"/>
        </w:rPr>
        <w:t xml:space="preserve">          </w:t>
      </w:r>
      <w:r>
        <w:rPr>
          <w:rFonts w:hint="eastAsia"/>
        </w:rPr>
        <w:t>（瓶子）</w:t>
      </w:r>
    </w:p>
    <w:p w:rsidR="0093722F" w:rsidRDefault="00426DC7">
      <w:pPr>
        <w:spacing w:line="360" w:lineRule="auto"/>
        <w:ind w:firstLineChars="200" w:firstLine="482"/>
        <w:rPr>
          <w:sz w:val="24"/>
          <w:szCs w:val="24"/>
        </w:rPr>
      </w:pPr>
      <w:r>
        <w:rPr>
          <w:rFonts w:hint="eastAsia"/>
          <w:b/>
          <w:sz w:val="24"/>
          <w:szCs w:val="24"/>
        </w:rPr>
        <w:t>学生活动</w:t>
      </w:r>
      <w:r>
        <w:rPr>
          <w:rFonts w:hint="eastAsia"/>
          <w:sz w:val="24"/>
          <w:szCs w:val="24"/>
        </w:rPr>
        <w:t>：</w:t>
      </w:r>
      <w:r>
        <w:rPr>
          <w:rFonts w:hint="eastAsia"/>
          <w:sz w:val="24"/>
          <w:szCs w:val="24"/>
        </w:rPr>
        <w:t>1.</w:t>
      </w:r>
      <w:r>
        <w:rPr>
          <w:rFonts w:hint="eastAsia"/>
          <w:sz w:val="24"/>
          <w:szCs w:val="24"/>
        </w:rPr>
        <w:t>观察范例。</w:t>
      </w:r>
    </w:p>
    <w:p w:rsidR="0093722F" w:rsidRDefault="00426DC7">
      <w:pPr>
        <w:spacing w:line="360" w:lineRule="auto"/>
        <w:rPr>
          <w:sz w:val="24"/>
          <w:szCs w:val="24"/>
        </w:rPr>
      </w:pPr>
      <w:r>
        <w:rPr>
          <w:rFonts w:hint="eastAsia"/>
          <w:sz w:val="24"/>
          <w:szCs w:val="24"/>
        </w:rPr>
        <w:t xml:space="preserve">          2.</w:t>
      </w:r>
      <w:r>
        <w:rPr>
          <w:rFonts w:hint="eastAsia"/>
          <w:sz w:val="24"/>
          <w:szCs w:val="24"/>
        </w:rPr>
        <w:t>搭建硬件环境：打开</w:t>
      </w:r>
      <w:r>
        <w:rPr>
          <w:rFonts w:hint="eastAsia"/>
          <w:sz w:val="24"/>
          <w:szCs w:val="24"/>
        </w:rPr>
        <w:t>Mind+</w:t>
      </w:r>
      <w:r>
        <w:rPr>
          <w:rFonts w:hint="eastAsia"/>
          <w:sz w:val="24"/>
          <w:szCs w:val="24"/>
        </w:rPr>
        <w:t>软件，连接掌控板，实现设备正确连接。</w:t>
      </w:r>
    </w:p>
    <w:p w:rsidR="0093722F" w:rsidRDefault="00426DC7">
      <w:pPr>
        <w:spacing w:line="360" w:lineRule="auto"/>
        <w:rPr>
          <w:sz w:val="24"/>
          <w:szCs w:val="24"/>
        </w:rPr>
      </w:pPr>
      <w:r>
        <w:rPr>
          <w:rFonts w:hint="eastAsia"/>
          <w:sz w:val="24"/>
          <w:szCs w:val="24"/>
        </w:rPr>
        <w:t xml:space="preserve">          3.</w:t>
      </w:r>
      <w:r>
        <w:rPr>
          <w:rFonts w:hint="eastAsia"/>
          <w:sz w:val="24"/>
          <w:szCs w:val="24"/>
        </w:rPr>
        <w:t>搭建舞台环境：导入舞台背景、乌鸦、瓶子、绘画石头以及它们的不同造型。</w:t>
      </w:r>
    </w:p>
    <w:p w:rsidR="0093722F" w:rsidRDefault="00426DC7">
      <w:pPr>
        <w:spacing w:line="360" w:lineRule="auto"/>
        <w:rPr>
          <w:sz w:val="24"/>
          <w:szCs w:val="24"/>
        </w:rPr>
      </w:pPr>
      <w:r>
        <w:rPr>
          <w:rFonts w:hint="eastAsia"/>
          <w:sz w:val="24"/>
          <w:szCs w:val="24"/>
        </w:rPr>
        <w:t xml:space="preserve">          4.</w:t>
      </w:r>
      <w:r>
        <w:rPr>
          <w:rFonts w:hint="eastAsia"/>
          <w:sz w:val="24"/>
          <w:szCs w:val="24"/>
        </w:rPr>
        <w:t>分析为什么要有不同的造型。</w:t>
      </w:r>
    </w:p>
    <w:p w:rsidR="0093722F" w:rsidRDefault="00426DC7">
      <w:pPr>
        <w:spacing w:line="360" w:lineRule="auto"/>
        <w:ind w:firstLineChars="200" w:firstLine="482"/>
        <w:rPr>
          <w:rFonts w:ascii="仿宋_GB2312" w:eastAsia="仿宋_GB2312"/>
          <w:sz w:val="24"/>
          <w:szCs w:val="24"/>
        </w:rPr>
      </w:pPr>
      <w:r>
        <w:rPr>
          <w:rFonts w:hint="eastAsia"/>
          <w:b/>
          <w:sz w:val="24"/>
          <w:szCs w:val="24"/>
        </w:rPr>
        <w:t>设计意图</w:t>
      </w:r>
      <w:r>
        <w:rPr>
          <w:rFonts w:hint="eastAsia"/>
          <w:sz w:val="24"/>
          <w:szCs w:val="24"/>
        </w:rPr>
        <w:t>：</w:t>
      </w:r>
      <w:r>
        <w:rPr>
          <w:rFonts w:ascii="仿宋_GB2312" w:eastAsia="仿宋_GB2312" w:hint="eastAsia"/>
          <w:sz w:val="24"/>
          <w:szCs w:val="24"/>
        </w:rPr>
        <w:t>这个程序角色比较复杂，各个角色造型也多，场景也很多。每个角色都有各自的功能，学生需要非常清晰地理解每个角色的作用以及各个角色间的相互作用，这样在给角色编写脚本的时候才能全盘关注。</w:t>
      </w:r>
    </w:p>
    <w:p w:rsidR="0093722F" w:rsidRDefault="00426DC7">
      <w:pPr>
        <w:spacing w:beforeLines="50" w:before="156" w:line="360" w:lineRule="auto"/>
        <w:ind w:firstLineChars="200" w:firstLine="482"/>
        <w:rPr>
          <w:b/>
          <w:sz w:val="24"/>
          <w:szCs w:val="24"/>
        </w:rPr>
      </w:pPr>
      <w:r>
        <w:rPr>
          <w:rFonts w:hint="eastAsia"/>
          <w:b/>
          <w:sz w:val="24"/>
          <w:szCs w:val="24"/>
        </w:rPr>
        <w:t>环节三、程序流程</w:t>
      </w:r>
      <w:r w:rsidR="003363EB">
        <w:rPr>
          <w:rFonts w:hint="eastAsia"/>
          <w:b/>
          <w:sz w:val="24"/>
          <w:szCs w:val="24"/>
        </w:rPr>
        <w:t>分析</w:t>
      </w:r>
    </w:p>
    <w:p w:rsidR="0093722F" w:rsidRDefault="00426DC7">
      <w:pPr>
        <w:spacing w:line="360" w:lineRule="auto"/>
        <w:ind w:firstLineChars="200" w:firstLine="482"/>
      </w:pPr>
      <w:r>
        <w:rPr>
          <w:rFonts w:hint="eastAsia"/>
          <w:b/>
          <w:sz w:val="24"/>
          <w:szCs w:val="24"/>
        </w:rPr>
        <w:t>教师活动</w:t>
      </w:r>
      <w:r>
        <w:rPr>
          <w:rFonts w:hint="eastAsia"/>
          <w:sz w:val="24"/>
          <w:szCs w:val="24"/>
        </w:rPr>
        <w:t>：讲解：这是一个情景故事，我们完成的作品应该像观看电影一样，因此场景切换和角色对话是必不可少的，当中互动操作相对会少一些。因此在考虑运行流程时主要考虑场景切换。</w:t>
      </w:r>
      <w:r w:rsidR="003363EB">
        <w:rPr>
          <w:rFonts w:hint="eastAsia"/>
          <w:sz w:val="24"/>
          <w:szCs w:val="24"/>
        </w:rPr>
        <w:t>请分析一下这个故事场景切换流程，可以在纸上写一写，画一画。</w:t>
      </w:r>
    </w:p>
    <w:p w:rsidR="0093722F" w:rsidRDefault="00426DC7">
      <w:pPr>
        <w:spacing w:line="360" w:lineRule="auto"/>
        <w:ind w:firstLineChars="200" w:firstLine="482"/>
        <w:rPr>
          <w:sz w:val="24"/>
          <w:szCs w:val="24"/>
        </w:rPr>
      </w:pPr>
      <w:r>
        <w:rPr>
          <w:rFonts w:hint="eastAsia"/>
          <w:b/>
          <w:sz w:val="24"/>
          <w:szCs w:val="24"/>
        </w:rPr>
        <w:t>学生活动：</w:t>
      </w:r>
      <w:r>
        <w:rPr>
          <w:rFonts w:hint="eastAsia"/>
          <w:sz w:val="24"/>
          <w:szCs w:val="24"/>
        </w:rPr>
        <w:t>学生</w:t>
      </w:r>
      <w:r w:rsidR="003363EB">
        <w:rPr>
          <w:rFonts w:hint="eastAsia"/>
          <w:sz w:val="24"/>
          <w:szCs w:val="24"/>
        </w:rPr>
        <w:t>分析程序流程，可同桌互说，也可独自绘图或文字描述</w:t>
      </w:r>
      <w:r>
        <w:rPr>
          <w:rFonts w:hint="eastAsia"/>
          <w:sz w:val="24"/>
          <w:szCs w:val="24"/>
        </w:rPr>
        <w:t>。</w:t>
      </w:r>
    </w:p>
    <w:p w:rsidR="0093722F" w:rsidRDefault="00426DC7">
      <w:pPr>
        <w:spacing w:line="360" w:lineRule="auto"/>
        <w:ind w:firstLineChars="200" w:firstLine="482"/>
        <w:rPr>
          <w:sz w:val="24"/>
          <w:szCs w:val="24"/>
        </w:rPr>
      </w:pPr>
      <w:r>
        <w:rPr>
          <w:rFonts w:hint="eastAsia"/>
          <w:b/>
          <w:sz w:val="24"/>
          <w:szCs w:val="24"/>
        </w:rPr>
        <w:t>设计意图：</w:t>
      </w:r>
      <w:r w:rsidR="003363EB">
        <w:rPr>
          <w:rFonts w:ascii="仿宋_GB2312" w:eastAsia="仿宋_GB2312" w:hint="eastAsia"/>
          <w:sz w:val="24"/>
          <w:szCs w:val="24"/>
        </w:rPr>
        <w:t>较复杂的程序运行需要学生有较清晰的思维流程。让学生先在纸上画一画或者写一写，可以更有效地帮助学生理清故事脉络，也可以使在思考的过程中萌生更多的改编创意。不一定要求要描绘出完成的程序流程图，但可以鼓励有能力的同学尝试描绘。</w:t>
      </w:r>
      <w:bookmarkStart w:id="0" w:name="_GoBack"/>
      <w:bookmarkEnd w:id="0"/>
    </w:p>
    <w:p w:rsidR="0093722F" w:rsidRDefault="00426DC7">
      <w:pPr>
        <w:spacing w:beforeLines="50" w:before="156" w:line="360" w:lineRule="auto"/>
        <w:ind w:firstLineChars="200" w:firstLine="482"/>
        <w:rPr>
          <w:b/>
          <w:sz w:val="24"/>
          <w:szCs w:val="24"/>
        </w:rPr>
      </w:pPr>
      <w:r>
        <w:rPr>
          <w:rFonts w:hint="eastAsia"/>
          <w:b/>
          <w:sz w:val="24"/>
          <w:szCs w:val="24"/>
        </w:rPr>
        <w:t>环节四、编写情景故事脚本</w:t>
      </w:r>
    </w:p>
    <w:p w:rsidR="0093722F" w:rsidRDefault="00426DC7">
      <w:pPr>
        <w:spacing w:line="360" w:lineRule="auto"/>
        <w:ind w:firstLineChars="200" w:firstLine="482"/>
        <w:rPr>
          <w:sz w:val="24"/>
          <w:szCs w:val="24"/>
        </w:rPr>
      </w:pPr>
      <w:r>
        <w:rPr>
          <w:rFonts w:hint="eastAsia"/>
          <w:b/>
          <w:sz w:val="24"/>
          <w:szCs w:val="24"/>
        </w:rPr>
        <w:t>教师活动：</w:t>
      </w:r>
      <w:r>
        <w:rPr>
          <w:rFonts w:hint="eastAsia"/>
          <w:sz w:val="24"/>
          <w:szCs w:val="24"/>
        </w:rPr>
        <w:t>根据刚才流程分析，能独立创作的同学可以创编作品。有困难的同学可以参考老师的范例。</w:t>
      </w:r>
    </w:p>
    <w:p w:rsidR="0093722F" w:rsidRDefault="00426DC7">
      <w:pPr>
        <w:spacing w:line="360" w:lineRule="auto"/>
        <w:ind w:firstLineChars="200" w:firstLine="480"/>
        <w:rPr>
          <w:sz w:val="24"/>
          <w:szCs w:val="24"/>
        </w:rPr>
      </w:pPr>
      <w:r>
        <w:rPr>
          <w:rFonts w:hint="eastAsia"/>
          <w:sz w:val="24"/>
          <w:szCs w:val="24"/>
        </w:rPr>
        <w:t>教师巡视个别指导。</w:t>
      </w:r>
    </w:p>
    <w:p w:rsidR="0093722F" w:rsidRDefault="00426DC7">
      <w:pPr>
        <w:spacing w:line="360" w:lineRule="auto"/>
        <w:ind w:firstLineChars="200" w:firstLine="482"/>
        <w:rPr>
          <w:sz w:val="24"/>
          <w:szCs w:val="24"/>
        </w:rPr>
      </w:pPr>
      <w:r>
        <w:rPr>
          <w:rFonts w:hint="eastAsia"/>
          <w:b/>
          <w:sz w:val="24"/>
          <w:szCs w:val="24"/>
        </w:rPr>
        <w:t>学生活动：</w:t>
      </w:r>
      <w:r>
        <w:rPr>
          <w:rFonts w:hint="eastAsia"/>
          <w:sz w:val="24"/>
          <w:szCs w:val="24"/>
        </w:rPr>
        <w:t>自行分角色进行编写，有能力的同学独立完成，有困难的同学在老师的指导下依次分角色完成。</w:t>
      </w:r>
    </w:p>
    <w:p w:rsidR="0093722F" w:rsidRDefault="00426DC7">
      <w:pPr>
        <w:spacing w:line="360" w:lineRule="auto"/>
        <w:ind w:firstLineChars="200" w:firstLine="482"/>
        <w:rPr>
          <w:rFonts w:ascii="仿宋_GB2312" w:eastAsia="仿宋_GB2312"/>
          <w:sz w:val="24"/>
          <w:szCs w:val="24"/>
        </w:rPr>
      </w:pPr>
      <w:r>
        <w:rPr>
          <w:rFonts w:hint="eastAsia"/>
          <w:b/>
          <w:sz w:val="24"/>
          <w:szCs w:val="24"/>
        </w:rPr>
        <w:t>设计意图：</w:t>
      </w:r>
      <w:r>
        <w:rPr>
          <w:rFonts w:ascii="仿宋_GB2312" w:eastAsia="仿宋_GB2312" w:hint="eastAsia"/>
          <w:sz w:val="24"/>
          <w:szCs w:val="24"/>
        </w:rPr>
        <w:t>这是本套教材</w:t>
      </w:r>
      <w:r w:rsidR="009D5FB5">
        <w:rPr>
          <w:rFonts w:ascii="仿宋_GB2312" w:eastAsia="仿宋_GB2312" w:hint="eastAsia"/>
          <w:sz w:val="24"/>
          <w:szCs w:val="24"/>
        </w:rPr>
        <w:t>的15</w:t>
      </w:r>
      <w:r w:rsidR="00FC6552">
        <w:rPr>
          <w:rFonts w:ascii="仿宋_GB2312" w:eastAsia="仿宋_GB2312" w:hint="eastAsia"/>
          <w:sz w:val="24"/>
          <w:szCs w:val="24"/>
        </w:rPr>
        <w:t>课</w:t>
      </w:r>
      <w:r>
        <w:rPr>
          <w:rFonts w:ascii="仿宋_GB2312" w:eastAsia="仿宋_GB2312" w:hint="eastAsia"/>
          <w:sz w:val="24"/>
          <w:szCs w:val="24"/>
        </w:rPr>
        <w:t>。学生已经基本掌握操作技能，提供主题</w:t>
      </w:r>
      <w:r>
        <w:rPr>
          <w:rFonts w:ascii="仿宋_GB2312" w:eastAsia="仿宋_GB2312" w:hint="eastAsia"/>
          <w:sz w:val="24"/>
          <w:szCs w:val="24"/>
        </w:rPr>
        <w:lastRenderedPageBreak/>
        <w:t>并进行分析之后可以放手让学生自行编写，所以也就没有对脚本进行逐一分析了。有困难的同学可以进行个别指导，允许他们参考范例，但不能抄写脚本。</w:t>
      </w:r>
    </w:p>
    <w:p w:rsidR="0093722F" w:rsidRDefault="00426DC7">
      <w:pPr>
        <w:spacing w:line="360" w:lineRule="auto"/>
        <w:ind w:firstLineChars="200" w:firstLine="482"/>
        <w:rPr>
          <w:sz w:val="24"/>
          <w:szCs w:val="24"/>
        </w:rPr>
      </w:pPr>
      <w:r>
        <w:rPr>
          <w:rFonts w:hint="eastAsia"/>
          <w:b/>
          <w:sz w:val="24"/>
          <w:szCs w:val="24"/>
        </w:rPr>
        <w:t>【课外拓展】：</w:t>
      </w:r>
      <w:r w:rsidR="009D5FB5">
        <w:rPr>
          <w:rFonts w:asciiTheme="minorEastAsia" w:hAnsiTheme="minorEastAsia" w:hint="eastAsia"/>
          <w:sz w:val="24"/>
          <w:szCs w:val="24"/>
        </w:rPr>
        <w:t>在M</w:t>
      </w:r>
      <w:r>
        <w:rPr>
          <w:rFonts w:asciiTheme="minorEastAsia" w:hAnsiTheme="minorEastAsia" w:hint="eastAsia"/>
          <w:sz w:val="24"/>
          <w:szCs w:val="24"/>
        </w:rPr>
        <w:t>ind+</w:t>
      </w:r>
      <w:r w:rsidR="009D5FB5">
        <w:rPr>
          <w:rFonts w:asciiTheme="minorEastAsia" w:hAnsiTheme="minorEastAsia" w:hint="eastAsia"/>
          <w:sz w:val="24"/>
          <w:szCs w:val="24"/>
        </w:rPr>
        <w:t>中改编</w:t>
      </w:r>
      <w:r>
        <w:rPr>
          <w:rFonts w:asciiTheme="minorEastAsia" w:hAnsiTheme="minorEastAsia" w:hint="eastAsia"/>
          <w:sz w:val="24"/>
          <w:szCs w:val="24"/>
        </w:rPr>
        <w:t>熟悉的故事情景如小马过河、龟兔赛跑等。</w:t>
      </w:r>
    </w:p>
    <w:sectPr w:rsidR="0093722F">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32F" w:rsidRDefault="00F6032F">
      <w:r>
        <w:separator/>
      </w:r>
    </w:p>
  </w:endnote>
  <w:endnote w:type="continuationSeparator" w:id="0">
    <w:p w:rsidR="00F6032F" w:rsidRDefault="00F6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32F" w:rsidRDefault="00F6032F">
      <w:r>
        <w:separator/>
      </w:r>
    </w:p>
  </w:footnote>
  <w:footnote w:type="continuationSeparator" w:id="0">
    <w:p w:rsidR="00F6032F" w:rsidRDefault="00F60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22F" w:rsidRPr="00AE1285" w:rsidRDefault="00AE1285" w:rsidP="00AE1285">
    <w:pPr>
      <w:pStyle w:val="a5"/>
      <w:jc w:val="both"/>
    </w:pPr>
    <w:r>
      <w:rPr>
        <w:rFonts w:hint="eastAsia"/>
        <w:b/>
        <w:sz w:val="21"/>
        <w:szCs w:val="21"/>
      </w:rPr>
      <w:t>《</w:t>
    </w:r>
    <w:r>
      <w:rPr>
        <w:b/>
        <w:sz w:val="21"/>
        <w:szCs w:val="21"/>
      </w:rPr>
      <w:t>Mind+</w:t>
    </w:r>
    <w:r>
      <w:rPr>
        <w:rFonts w:hint="eastAsia"/>
        <w:b/>
        <w:sz w:val="21"/>
        <w:szCs w:val="21"/>
      </w:rPr>
      <w:t>和掌控板互动创意设计》教学预案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17"/>
    <w:rsid w:val="00054F1B"/>
    <w:rsid w:val="00077034"/>
    <w:rsid w:val="00081835"/>
    <w:rsid w:val="000A3F36"/>
    <w:rsid w:val="000D1B73"/>
    <w:rsid w:val="000E37BF"/>
    <w:rsid w:val="001335D9"/>
    <w:rsid w:val="001578E0"/>
    <w:rsid w:val="001A084E"/>
    <w:rsid w:val="001D3168"/>
    <w:rsid w:val="0024415C"/>
    <w:rsid w:val="00245A10"/>
    <w:rsid w:val="002E4319"/>
    <w:rsid w:val="00331C6D"/>
    <w:rsid w:val="003363EB"/>
    <w:rsid w:val="00384CB8"/>
    <w:rsid w:val="003A18BD"/>
    <w:rsid w:val="003B14FA"/>
    <w:rsid w:val="00426DC7"/>
    <w:rsid w:val="00445DFC"/>
    <w:rsid w:val="00577430"/>
    <w:rsid w:val="00610808"/>
    <w:rsid w:val="00681A21"/>
    <w:rsid w:val="00725CE2"/>
    <w:rsid w:val="00882471"/>
    <w:rsid w:val="0089305E"/>
    <w:rsid w:val="00905D12"/>
    <w:rsid w:val="0093088C"/>
    <w:rsid w:val="0093722F"/>
    <w:rsid w:val="009D5FB5"/>
    <w:rsid w:val="009F674B"/>
    <w:rsid w:val="00A846D0"/>
    <w:rsid w:val="00AD28E2"/>
    <w:rsid w:val="00AE1285"/>
    <w:rsid w:val="00B2285D"/>
    <w:rsid w:val="00B61661"/>
    <w:rsid w:val="00BF00E4"/>
    <w:rsid w:val="00BF171F"/>
    <w:rsid w:val="00BF6117"/>
    <w:rsid w:val="00C277BF"/>
    <w:rsid w:val="00C455D6"/>
    <w:rsid w:val="00C84D5C"/>
    <w:rsid w:val="00C86115"/>
    <w:rsid w:val="00CC30B3"/>
    <w:rsid w:val="00D5283E"/>
    <w:rsid w:val="00D72B17"/>
    <w:rsid w:val="00D86835"/>
    <w:rsid w:val="00D939FB"/>
    <w:rsid w:val="00E00B9E"/>
    <w:rsid w:val="00E4597E"/>
    <w:rsid w:val="00F276B7"/>
    <w:rsid w:val="00F35FDF"/>
    <w:rsid w:val="00F6032F"/>
    <w:rsid w:val="00FA14B0"/>
    <w:rsid w:val="00FC6552"/>
    <w:rsid w:val="00FE10AA"/>
    <w:rsid w:val="13740C67"/>
    <w:rsid w:val="22C72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250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211</Words>
  <Characters>1209</Characters>
  <Application>Microsoft Office Word</Application>
  <DocSecurity>0</DocSecurity>
  <Lines>10</Lines>
  <Paragraphs>2</Paragraphs>
  <ScaleCrop>false</ScaleCrop>
  <Company>Microsoft</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pyxf</dc:creator>
  <cp:lastModifiedBy>pyxf</cp:lastModifiedBy>
  <cp:revision>14</cp:revision>
  <dcterms:created xsi:type="dcterms:W3CDTF">2019-05-07T05:25:00Z</dcterms:created>
  <dcterms:modified xsi:type="dcterms:W3CDTF">2019-06-11T12:33:00Z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