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Fastbot-Android 开源版用户手册</w:t>
      </w:r>
      <w:r>
        <w:rPr>
          <w:rFonts w:eastAsia="宋体" w:ascii="Times New Roman" w:cs="Times New Roman" w:hAnsi="Times New Roman"/>
          <w:b w:val="true"/>
          <w:sz w:val="52"/>
        </w:rPr>
        <w:t>
</w:t>
      </w:r>
    </w:p>
    <w:p>
      <w:pPr>
        <w:pStyle w:val="3"/>
        <w:spacing w:after="180" w:before="180"/>
        <w:jc w:val="left"/>
      </w:pPr>
      <w:r>
        <w:rPr>
          <w:rFonts w:eastAsia="宋体" w:ascii="Times New Roman" w:cs="Times New Roman" w:hAnsi="Times New Roman"/>
          <w:b w:val="true"/>
          <w:sz w:val="32"/>
        </w:rPr>
        <w:t xml:space="preserve">Fastbot_Android介绍   </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基于model-based testing 结合机器学习、强化学习的APP 稳定性测试工具  </w:t>
      </w:r>
      <w:r>
        <w:rPr>
          <w:rFonts w:eastAsia="宋体" w:ascii="Times New Roman" w:cs="Times New Roman" w:hAnsi="Times New Roman"/>
          <w:sz w:val="22"/>
        </w:rPr>
        <w:t>
</w:t>
        <w:br/>
      </w:r>
    </w:p>
    <w:p>
      <w:pPr>
        <w:jc w:val="left"/>
      </w:pPr>
      <w:r>
        <w:rPr>
          <w:rFonts w:eastAsia="宋体" w:ascii="Times New Roman" w:cs="Times New Roman" w:hAnsi="Times New Roman"/>
          <w:b w:val="true"/>
          <w:sz w:val="22"/>
        </w:rPr>
        <w:t>优势</w:t>
      </w:r>
      <w:r>
        <w:rPr>
          <w:rFonts w:eastAsia="宋体" w:ascii="Times New Roman" w:cs="Times New Roman" w:hAnsi="Times New Roman"/>
          <w:sz w:val="22"/>
        </w:rPr>
        <w:t>：</w:t>
      </w:r>
      <w:r>
        <w:rPr>
          <w:rFonts w:eastAsia="宋体" w:ascii="Times New Roman" w:cs="Times New Roman" w:hAnsi="Times New Roman"/>
          <w:sz w:val="22"/>
        </w:rPr>
        <w:t>
</w:t>
      </w:r>
    </w:p>
    <w:p>
      <w:pPr>
        <w:numPr>
          <w:numId w:val="1"/>
        </w:numPr>
        <w:ind w:left="0"/>
        <w:jc w:val="left"/>
      </w:pPr>
      <w:r>
        <w:rPr>
          <w:rFonts w:eastAsia="宋体" w:ascii="Times New Roman" w:cs="Times New Roman" w:hAnsi="Times New Roman"/>
          <w:b w:val="true"/>
          <w:sz w:val="22"/>
        </w:rPr>
        <w:t>Android多os兼容：</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同时兼容Android5-11，兼容国内各厂商定制化的Android系统及原生Android系统；</w:t>
      </w:r>
      <w:r>
        <w:rPr>
          <w:rFonts w:eastAsia="宋体" w:ascii="Times New Roman" w:cs="Times New Roman" w:hAnsi="Times New Roman"/>
          <w:sz w:val="22"/>
        </w:rPr>
        <w:t>
</w:t>
      </w:r>
    </w:p>
    <w:p>
      <w:pPr>
        <w:numPr>
          <w:numId w:val="2"/>
        </w:numPr>
        <w:ind w:left="0"/>
        <w:jc w:val="left"/>
      </w:pPr>
      <w:r>
        <w:rPr>
          <w:rFonts w:eastAsia="宋体" w:ascii="Times New Roman" w:cs="Times New Roman" w:hAnsi="Times New Roman"/>
          <w:b w:val="true"/>
          <w:sz w:val="22"/>
        </w:rPr>
        <w:t>事件快速注入：</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继承原生Monkey的优势，快速点击，每秒最高可发送12个事件；</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b w:val="true"/>
          <w:sz w:val="22"/>
        </w:rPr>
        <w:t>专家系统：</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不同业务线支持不同的个性化需求，业务深度定制化；</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b w:val="true"/>
          <w:sz w:val="22"/>
        </w:rPr>
        <w:t>智能化测试</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基于model-based 边遍历边建模，利用强化学习等算法做高收益决策；</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b w:val="true"/>
          <w:sz w:val="22"/>
        </w:rPr>
        <w:t>跨平台</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支持非标准化控件，</w:t>
      </w:r>
      <w:r>
        <w:rPr>
          <w:rFonts w:eastAsia="宋体" w:ascii="Times New Roman" w:cs="Times New Roman" w:hAnsi="Times New Roman"/>
          <w:i w:val="true"/>
          <w:sz w:val="22"/>
        </w:rPr>
        <w:t>YOLOv3</w:t>
      </w:r>
      <w:r>
        <w:rPr>
          <w:rFonts w:eastAsia="宋体" w:ascii="Times New Roman" w:cs="Times New Roman" w:hAnsi="Times New Roman"/>
          <w:sz w:val="22"/>
        </w:rPr>
        <w:t>、ocr、cv分割等UI图像识别能力；</w:t>
      </w:r>
      <w:r>
        <w:rPr>
          <w:rFonts w:eastAsia="宋体" w:ascii="Times New Roman" w:cs="Times New Roman" w:hAnsi="Times New Roman"/>
          <w:sz w:val="22"/>
        </w:rPr>
        <w:t>
</w:t>
        <w:br/>
      </w:r>
    </w:p>
    <w:p>
      <w:pPr>
        <w:jc w:val="left"/>
      </w:pPr>
      <w:r>
        <w:rPr>
          <w:rFonts w:eastAsia="宋体" w:ascii="Times New Roman" w:cs="Times New Roman" w:hAnsi="Times New Roman"/>
          <w:sz w:val="22"/>
        </w:rPr>
        <w:t>Fastbot-iOS 敬请期待</w:t>
      </w:r>
      <w:r>
        <w:rPr>
          <w:rFonts w:eastAsia="宋体" w:ascii="Times New Roman" w:cs="Times New Roman" w:hAnsi="Times New Roman"/>
          <w:sz w:val="22"/>
        </w:rPr>
        <w:t>
</w:t>
        <w:br/>
      </w:r>
    </w:p>
    <w:p>
      <w:pPr>
        <w:pStyle w:val="3"/>
        <w:spacing w:after="180" w:before="180"/>
        <w:jc w:val="left"/>
      </w:pPr>
      <w:r>
        <w:rPr>
          <w:rFonts w:eastAsia="宋体" w:ascii="Times New Roman" w:cs="Times New Roman" w:hAnsi="Times New Roman"/>
          <w:b w:val="true"/>
          <w:sz w:val="32"/>
        </w:rPr>
        <w:t>算法原理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在app遍历过程边遍历边自学习，学习app ui transition model同时结合强化学习算法决策出最优路径，提高单位时间遍历效率，通常用Activity覆盖率或代码覆盖率来衡量效率；</w:t>
      </w:r>
      <w:r>
        <w:rPr>
          <w:rFonts w:eastAsia="宋体" w:ascii="Times New Roman" w:cs="Times New Roman" w:hAnsi="Times New Roman"/>
          <w:sz w:val="22"/>
        </w:rPr>
        <w:t>
</w:t>
        <w:br/>
      </w:r>
    </w:p>
    <w:p>
      <w:pPr>
        <w:numPr>
          <w:numId w:val="6"/>
        </w:numPr>
        <w:ind w:left="0"/>
        <w:jc w:val="left"/>
      </w:pPr>
      <w:r>
        <w:rPr>
          <w:rFonts w:eastAsia="宋体" w:ascii="Times New Roman" w:cs="Times New Roman" w:hAnsi="Times New Roman"/>
          <w:sz w:val="22"/>
        </w:rPr>
        <w:t>知识：</w:t>
      </w:r>
      <w:r>
        <w:rPr>
          <w:rFonts w:eastAsia="宋体" w:ascii="Times New Roman" w:cs="Times New Roman" w:hAnsi="Times New Roman"/>
          <w:sz w:val="22"/>
        </w:rPr>
        <w:t>
</w:t>
      </w:r>
    </w:p>
    <w:p>
      <w:pPr>
        <w:numPr>
          <w:numId w:val="7"/>
        </w:numPr>
        <w:ind w:left="453"/>
        <w:jc w:val="left"/>
      </w:pPr>
      <w:r>
        <w:rPr>
          <w:rFonts w:eastAsia="宋体" w:ascii="Times New Roman" w:cs="Times New Roman" w:hAnsi="Times New Roman"/>
          <w:sz w:val="22"/>
        </w:rPr>
        <w:t>什么是强化学习：</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8288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524500" cy="1828800"/>
                    </a:xfrm>
                    <a:prstGeom prst="rect">
                      <a:avLst/>
                    </a:prstGeom>
                  </pic:spPr>
                </pic:pic>
              </a:graphicData>
            </a:graphic>
          </wp:inline>
        </w:drawing>
      </w:r>
      <w:r>
        <w:rPr>
          <w:rFonts w:eastAsia="宋体" w:ascii="Times New Roman" w:cs="Times New Roman" w:hAnsi="Times New Roman"/>
          <w:sz w:val="22"/>
        </w:rPr>
        <w:t>
</w:t>
      </w:r>
    </w:p>
    <w:p>
      <w:pPr>
        <w:numPr>
          <w:numId w:val="8"/>
        </w:numPr>
        <w:ind w:left="907"/>
        <w:jc w:val="left"/>
      </w:pPr>
      <w:r>
        <w:rPr>
          <w:rFonts w:eastAsia="宋体" w:ascii="Times New Roman" w:cs="Times New Roman" w:hAnsi="Times New Roman"/>
          <w:sz w:val="22"/>
        </w:rPr>
        <w:t>训练一个Agent，不停的和环境（environment：E）进行交互，每次交互得到环境的抽象状态（state：St），以及上一步操作（action：At）执行后带来的收益（reward：Rt）</w:t>
      </w:r>
      <w:r>
        <w:rPr>
          <w:rFonts w:eastAsia="宋体" w:ascii="Times New Roman" w:cs="Times New Roman" w:hAnsi="Times New Roman"/>
          <w:sz w:val="22"/>
        </w:rPr>
        <w:t>
</w:t>
      </w:r>
    </w:p>
    <w:p>
      <w:pPr>
        <w:numPr>
          <w:numId w:val="9"/>
        </w:numPr>
        <w:ind w:left="453"/>
        <w:jc w:val="left"/>
      </w:pPr>
      <w:r>
        <w:rPr>
          <w:rFonts w:eastAsia="宋体" w:ascii="Times New Roman" w:cs="Times New Roman" w:hAnsi="Times New Roman"/>
          <w:sz w:val="22"/>
        </w:rPr>
        <w:t>强化学习训练过程：</w:t>
      </w:r>
      <w:r>
        <w:rPr>
          <w:rFonts w:eastAsia="宋体" w:ascii="Times New Roman" w:cs="Times New Roman" w:hAnsi="Times New Roman"/>
          <w:sz w:val="22"/>
        </w:rPr>
        <w:t>
</w:t>
      </w:r>
    </w:p>
    <w:p>
      <w:pPr>
        <w:numPr>
          <w:numId w:val="10"/>
        </w:numPr>
        <w:ind w:left="907"/>
        <w:jc w:val="left"/>
      </w:pPr>
      <w:r>
        <w:rPr>
          <w:rFonts w:eastAsia="宋体" w:ascii="Times New Roman" w:cs="Times New Roman" w:hAnsi="Times New Roman"/>
          <w:sz w:val="22"/>
        </w:rPr>
        <w:t>Markov Decision Process（MDP）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50495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524500" cy="1504950"/>
                    </a:xfrm>
                    <a:prstGeom prst="rect">
                      <a:avLst/>
                    </a:prstGeom>
                  </pic:spPr>
                </pic:pic>
              </a:graphicData>
            </a:graphic>
          </wp:inline>
        </w:drawing>
      </w:r>
      <w:r>
        <w:rPr>
          <w:rFonts w:eastAsia="宋体" w:ascii="Times New Roman" w:cs="Times New Roman" w:hAnsi="Times New Roman"/>
          <w:sz w:val="22"/>
        </w:rPr>
        <w:t>
</w:t>
      </w:r>
    </w:p>
    <w:p>
      <w:pPr>
        <w:numPr>
          <w:numId w:val="11"/>
        </w:numPr>
        <w:ind w:left="1360"/>
        <w:jc w:val="left"/>
      </w:pPr>
      <w:r>
        <w:rPr>
          <w:rFonts w:eastAsia="宋体" w:ascii="Times New Roman" w:cs="Times New Roman" w:hAnsi="Times New Roman"/>
          <w:sz w:val="22"/>
        </w:rPr>
        <w:t>马尔可夫决策过程核心思想就是下一步的state只和当前的状态state以及当前状态将要采取的action有关，只回溯一步。比如上图state3只和state2以及action2有关，和state1以及action1无关。我们已知当前的state和将要采取的action，就可以推出下一步的state是什么，而不需要继续回溯上上步的state以及action是什么，再结合当前的（state，action）才能得出下一步state。实际应用中基本场景都是马尔可夫决策过程，比如AlphaGo下围棋，当前棋面是什么，当前棋子准备落在哪里，我们就可以清晰地知道下一步的棋面是什么了</w:t>
      </w:r>
      <w:r>
        <w:rPr>
          <w:rFonts w:eastAsia="宋体" w:ascii="Times New Roman" w:cs="Times New Roman" w:hAnsi="Times New Roman"/>
          <w:sz w:val="22"/>
        </w:rPr>
        <w:t>
</w:t>
      </w:r>
    </w:p>
    <w:p>
      <w:pPr>
        <w:numPr>
          <w:numId w:val="12"/>
        </w:numPr>
        <w:ind w:left="907"/>
        <w:jc w:val="left"/>
      </w:pPr>
      <w:r>
        <w:rPr>
          <w:rFonts w:eastAsia="宋体" w:ascii="Times New Roman" w:cs="Times New Roman" w:hAnsi="Times New Roman"/>
          <w:sz w:val="22"/>
        </w:rPr>
        <w:t>基于value-based训练</w:t>
      </w:r>
      <w:r>
        <w:rPr>
          <w:rFonts w:eastAsia="宋体" w:ascii="Times New Roman" w:cs="Times New Roman" w:hAnsi="Times New Roman"/>
          <w:sz w:val="22"/>
        </w:rPr>
        <w:t>
</w:t>
      </w:r>
    </w:p>
    <w:p>
      <w:pPr>
        <w:numPr>
          <w:numId w:val="13"/>
        </w:numPr>
        <w:ind w:left="1360"/>
        <w:jc w:val="left"/>
      </w:pPr>
      <w:r>
        <w:rPr>
          <w:rFonts w:eastAsia="宋体" w:ascii="Times New Roman" w:cs="Times New Roman" w:hAnsi="Times New Roman"/>
          <w:sz w:val="22"/>
        </w:rPr>
        <w:t>基于每个state下可以采取的所有action，这些action对应的value, 来选择当前state如何行动。强调一点这里面的value并不是从当前state进入下一个state，环境给的reward。因为我们实际训练时既要关注当前的收益，也要关注长远的收益，所以这里面的value是通过一个计算公式得出来的，而不仅仅是状态变更环境立即反馈的reward。这个计算公式取决于用的是单步还是N步；而且这个value是采样得到的，需要经历多轮迭代，loss收敛后才能认为训练结束；</w:t>
      </w:r>
      <w:r>
        <w:rPr>
          <w:rFonts w:eastAsia="宋体" w:ascii="Times New Roman" w:cs="Times New Roman" w:hAnsi="Times New Roman"/>
          <w:sz w:val="22"/>
        </w:rPr>
        <w:t>
</w:t>
      </w:r>
    </w:p>
    <w:p>
      <w:pPr>
        <w:numPr>
          <w:numId w:val="14"/>
        </w:numPr>
        <w:ind w:left="1360"/>
        <w:jc w:val="left"/>
      </w:pPr>
      <w:r>
        <w:rPr>
          <w:rFonts w:eastAsia="宋体" w:ascii="Times New Roman" w:cs="Times New Roman" w:hAnsi="Times New Roman"/>
          <w:sz w:val="22"/>
        </w:rPr>
        <w:t>学习到的</w:t>
      </w:r>
      <w:r>
        <w:rPr>
          <w:rFonts w:eastAsia="宋体" w:ascii="Times New Roman" w:cs="Times New Roman" w:hAnsi="Times New Roman"/>
          <w:b w:val="true"/>
          <w:sz w:val="22"/>
        </w:rPr>
        <w:t>策略P</w:t>
      </w:r>
      <w:r>
        <w:rPr>
          <w:rFonts w:eastAsia="宋体" w:ascii="Times New Roman" w:cs="Times New Roman" w:hAnsi="Times New Roman"/>
          <w:sz w:val="22"/>
        </w:rPr>
        <w:t>：简单来说，选择当前state下对应value最大的action。选择能够带来最大value加成的action。比如下图stateA状态下，可以采取的action有3个，但是action2带来的value最大，所以最终agent进入stateA状态时，就会选择action2。</w:t>
      </w:r>
      <w:r>
        <w:rPr>
          <w:rFonts w:eastAsia="宋体" w:ascii="Times New Roman" w:cs="Times New Roman" w:hAnsi="Times New Roman"/>
          <w:i w:val="true"/>
          <w:sz w:val="22"/>
        </w:rPr>
        <w:t>（强调一点这里面的value值，在强化学习训练开始时都是不知道的，我们一般都是设置为0。然后让agent不断去尝试各类action，不断与环境交互，不断获得reward，然后根据我们计算value的公式，不停地去更新value，最终在训练N多轮以后，value值会趋于一个稳定的数字。才能得出特定state下，选择某个action，会得到怎样的valu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60985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524500" cy="2609850"/>
                    </a:xfrm>
                    <a:prstGeom prst="rect">
                      <a:avLst/>
                    </a:prstGeom>
                  </pic:spPr>
                </pic:pic>
              </a:graphicData>
            </a:graphic>
          </wp:inline>
        </w:drawing>
      </w:r>
      <w:r>
        <w:rPr>
          <w:rFonts w:eastAsia="宋体" w:ascii="Times New Roman" w:cs="Times New Roman" w:hAnsi="Times New Roman"/>
          <w:sz w:val="22"/>
        </w:rPr>
        <w:t>
</w:t>
        <w:br/>
      </w:r>
    </w:p>
    <w:p>
      <w:pPr>
        <w:numPr>
          <w:numId w:val="15"/>
        </w:numPr>
        <w:ind w:left="907"/>
        <w:jc w:val="left"/>
      </w:pPr>
      <w:r>
        <w:rPr>
          <w:rFonts w:eastAsia="宋体" w:ascii="Times New Roman" w:cs="Times New Roman" w:hAnsi="Times New Roman"/>
          <w:sz w:val="22"/>
        </w:rPr>
        <w:t>Explore &amp; Exploit(参考https://zhuanlan.zhihu.com/p/21388070)</w:t>
      </w:r>
      <w:r>
        <w:rPr>
          <w:rFonts w:eastAsia="宋体" w:ascii="Times New Roman" w:cs="Times New Roman" w:hAnsi="Times New Roman"/>
          <w:sz w:val="22"/>
        </w:rPr>
        <w:t>
</w:t>
      </w:r>
    </w:p>
    <w:p>
      <w:pPr>
        <w:numPr>
          <w:numId w:val="16"/>
        </w:numPr>
        <w:ind w:left="1360"/>
        <w:jc w:val="left"/>
      </w:pPr>
      <w:r>
        <w:rPr>
          <w:rFonts w:eastAsia="宋体" w:ascii="Times New Roman" w:cs="Times New Roman" w:hAnsi="Times New Roman"/>
          <w:sz w:val="22"/>
        </w:rPr>
        <w:t>如上图stateA的状态下，最开始action1&amp;2&amp;3对应的value都是0，因为训练前我们根本不知道，初始值均为0。如果第一次随机选择了action1，这时候stateA转化为了stateB，得到了value=2，系统记录在stateA下选择action1对应的value=2。如果下一次agent又一次回到了stateA，此时如果我们选择可以返回最大value的action，那么一定还是选择action1。因为此时stateA下action2&amp;3对应的value仍然为0。agent根本没有尝试过action2&amp;3会带来怎样的value?</w:t>
      </w:r>
      <w:r>
        <w:rPr>
          <w:rFonts w:eastAsia="宋体" w:ascii="Times New Roman" w:cs="Times New Roman" w:hAnsi="Times New Roman"/>
          <w:sz w:val="22"/>
        </w:rPr>
        <w:t>
</w:t>
      </w:r>
    </w:p>
    <w:p>
      <w:pPr>
        <w:numPr>
          <w:numId w:val="17"/>
        </w:numPr>
        <w:ind w:left="1360"/>
        <w:jc w:val="left"/>
      </w:pPr>
      <w:r>
        <w:rPr>
          <w:rFonts w:eastAsia="宋体" w:ascii="Times New Roman" w:cs="Times New Roman" w:hAnsi="Times New Roman"/>
          <w:sz w:val="22"/>
        </w:rPr>
        <w:t>所以在强化学习训练的时候，一开始会让agent更偏向于探索Explore，并不是哪一个action带来的value最大就执行该action，选择action时具有一定的随机性，目的是为了覆盖更多的action，尝试每一种可能性。等训练很多轮以后各种state下的各种action基本尝试完以后，我们这时候会大幅降低探索的比例，尽量让agent更偏向于利用Exploit，哪一个action返回的Value最大，就选择哪一个action。</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本遍历算法选用n步资格迹强化学习，主要分如下三步：</w:t>
      </w:r>
      <w:r>
        <w:rPr>
          <w:rFonts w:eastAsia="宋体" w:ascii="Times New Roman" w:cs="Times New Roman" w:hAnsi="Times New Roman"/>
          <w:sz w:val="22"/>
        </w:rPr>
        <w:t>
</w:t>
      </w:r>
    </w:p>
    <w:p>
      <w:pPr>
        <w:numPr>
          <w:numId w:val="19"/>
        </w:numPr>
        <w:ind w:left="453"/>
        <w:jc w:val="left"/>
      </w:pPr>
      <w:r>
        <w:rPr>
          <w:rFonts w:eastAsia="宋体" w:ascii="Times New Roman" w:cs="Times New Roman" w:hAnsi="Times New Roman"/>
          <w:sz w:val="22"/>
        </w:rPr>
        <w:t>app遍历时fastbot构建状态转移模型：</w:t>
      </w:r>
      <w:r>
        <w:rPr>
          <w:rFonts w:eastAsia="宋体" w:ascii="Times New Roman" w:cs="Times New Roman" w:hAnsi="Times New Roman"/>
          <w:sz w:val="22"/>
        </w:rPr>
        <w:t>
</w:t>
      </w:r>
    </w:p>
    <w:p>
      <w:pPr>
        <w:numPr>
          <w:numId w:val="20"/>
        </w:numPr>
        <w:ind w:left="907"/>
        <w:jc w:val="left"/>
      </w:pPr>
      <w:r>
        <w:rPr>
          <w:rFonts w:eastAsia="宋体" w:ascii="Times New Roman" w:cs="Times New Roman" w:hAnsi="Times New Roman"/>
          <w:sz w:val="22"/>
        </w:rPr>
        <w:t>这个模型是一个基于时间轴的App有向图，会记录App每个时刻的状态以及状态间的迁移。</w:t>
      </w:r>
      <w:r>
        <w:rPr>
          <w:rFonts w:eastAsia="宋体" w:ascii="Times New Roman" w:cs="Times New Roman" w:hAnsi="Times New Roman"/>
          <w:sz w:val="22"/>
        </w:rPr>
        <w:t>
</w:t>
      </w:r>
    </w:p>
    <w:p>
      <w:pPr>
        <w:numPr>
          <w:numId w:val="21"/>
        </w:numPr>
        <w:ind w:left="907"/>
        <w:jc w:val="left"/>
      </w:pPr>
      <w:r>
        <w:rPr>
          <w:rFonts w:eastAsia="宋体" w:ascii="Times New Roman" w:cs="Times New Roman" w:hAnsi="Times New Roman"/>
          <w:sz w:val="22"/>
        </w:rPr>
        <w:t>首先每个时刻可以从Accessibilityserice中提取出当前Tree结构， Tree经过一个基于抽象函数f0处理逻辑生成State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Tree -&gt; f0 -&gt; State </w:t>
      </w:r>
      <w:r>
        <w:rPr>
          <w:rFonts w:eastAsia="宋体" w:ascii="Times New Roman" w:cs="Times New Roman" w:hAnsi="Times New Roman"/>
          <w:i w:val="true"/>
          <w:sz w:val="22"/>
        </w:rPr>
        <w:t xml:space="preserve"> </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124450" cy="17526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124450" cy="1752600"/>
                    </a:xfrm>
                    <a:prstGeom prst="rect">
                      <a:avLst/>
                    </a:prstGeom>
                  </pic:spPr>
                </pic:pic>
              </a:graphicData>
            </a:graphic>
          </wp:inline>
        </w:drawing>
      </w:r>
      <w:r>
        <w:rPr>
          <w:rFonts w:eastAsia="宋体" w:ascii="Times New Roman" w:cs="Times New Roman" w:hAnsi="Times New Roman"/>
          <w:sz w:val="22"/>
        </w:rPr>
        <w:t>
</w:t>
      </w:r>
    </w:p>
    <w:p>
      <w:pPr>
        <w:numPr>
          <w:numId w:val="22"/>
        </w:numPr>
        <w:ind w:left="907"/>
        <w:jc w:val="left"/>
      </w:pPr>
      <w:r>
        <w:rPr>
          <w:rFonts w:eastAsia="宋体" w:ascii="Times New Roman" w:cs="Times New Roman" w:hAnsi="Times New Roman"/>
          <w:sz w:val="22"/>
        </w:rPr>
        <w:t xml:space="preserve">T0 时刻Tree1经过对widgetA 做actionA 跳到 Tree2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0972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524500" cy="16097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State对应2的过程 </w:t>
      </w:r>
      <w:r>
        <w:rPr>
          <w:rFonts w:eastAsia="宋体" w:ascii="Times New Roman" w:cs="Times New Roman" w:hAnsi="Times New Roman"/>
          <w:sz w:val="22"/>
        </w:rPr>
        <w:t>
</w:t>
      </w:r>
    </w:p>
    <w:p>
      <w:pPr>
        <w:jc w:val="left"/>
      </w:pPr>
      <w:r>
        <w:rPr>
          <w:rFonts w:eastAsia="宋体" w:ascii="Times New Roman" w:cs="Times New Roman" w:hAnsi="Times New Roman"/>
          <w:i w:val="true"/>
          <w:sz w:val="22"/>
        </w:rPr>
        <w:t xml:space="preserve">                      </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38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524500" cy="1638300"/>
                    </a:xfrm>
                    <a:prstGeom prst="rect">
                      <a:avLst/>
                    </a:prstGeom>
                  </pic:spPr>
                </pic:pic>
              </a:graphicData>
            </a:graphic>
          </wp:inline>
        </w:drawing>
      </w:r>
      <w:r>
        <w:rPr>
          <w:rFonts w:eastAsia="宋体" w:ascii="Times New Roman" w:cs="Times New Roman" w:hAnsi="Times New Roman"/>
          <w:sz w:val="22"/>
        </w:rPr>
        <w:t>
</w:t>
      </w:r>
    </w:p>
    <w:p>
      <w:pPr>
        <w:numPr>
          <w:numId w:val="23"/>
        </w:numPr>
        <w:ind w:left="907"/>
        <w:jc w:val="left"/>
      </w:pPr>
      <w:r>
        <w:rPr>
          <w:rFonts w:eastAsia="宋体" w:ascii="Times New Roman" w:cs="Times New Roman" w:hAnsi="Times New Roman"/>
          <w:sz w:val="22"/>
        </w:rPr>
        <w:t>经过n个时刻 生成高纬度的graph</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第4维度：一个State 可以有多个GUITree （图中椭圆形），各Tree之间存在跳转关系（沿虚线第四维度观察，关系图中省略了）</w:t>
      </w:r>
      <w:r>
        <w:rPr>
          <w:rFonts w:eastAsia="宋体" w:ascii="Times New Roman" w:cs="Times New Roman" w:hAnsi="Times New Roman"/>
          <w:i w:val="true"/>
          <w:sz w:val="22"/>
        </w:rPr>
        <w:t xml:space="preserve">     </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4671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1"/>
                    <a:stretch>
                      <a:fillRect/>
                    </a:stretch>
                  </pic:blipFill>
                  <pic:spPr>
                    <a:xfrm>
                      <a:off x="0" y="0"/>
                      <a:ext cx="5524500" cy="3467100"/>
                    </a:xfrm>
                    <a:prstGeom prst="rect">
                      <a:avLst/>
                    </a:prstGeom>
                  </pic:spPr>
                </pic:pic>
              </a:graphicData>
            </a:graphic>
          </wp:inline>
        </w:drawing>
      </w:r>
      <w:r>
        <w:rPr>
          <w:rFonts w:eastAsia="宋体" w:ascii="Times New Roman" w:cs="Times New Roman" w:hAnsi="Times New Roman"/>
          <w:sz w:val="22"/>
        </w:rPr>
        <w:t>
</w:t>
        <w:br/>
      </w:r>
    </w:p>
    <w:p>
      <w:pPr>
        <w:numPr>
          <w:numId w:val="24"/>
        </w:numPr>
        <w:ind w:left="453"/>
        <w:jc w:val="left"/>
      </w:pPr>
      <w:r>
        <w:rPr>
          <w:rFonts w:eastAsia="宋体" w:ascii="Times New Roman" w:cs="Times New Roman" w:hAnsi="Times New Roman"/>
          <w:sz w:val="22"/>
        </w:rPr>
        <w:t>边遍历边更新n步价值收益（Q值表示收益）：</w:t>
      </w:r>
      <w:r>
        <w:rPr>
          <w:rFonts w:eastAsia="宋体" w:ascii="Times New Roman" w:cs="Times New Roman" w:hAnsi="Times New Roman"/>
          <w:sz w:val="22"/>
        </w:rPr>
        <w:t>
</w:t>
      </w:r>
    </w:p>
    <w:p>
      <w:pPr>
        <w:numPr>
          <w:numId w:val="25"/>
        </w:numPr>
        <w:ind w:left="907"/>
        <w:jc w:val="left"/>
      </w:pPr>
      <w:r>
        <w:rPr>
          <w:rFonts w:eastAsia="宋体" w:ascii="Times New Roman" w:cs="Times New Roman" w:hAnsi="Times New Roman"/>
          <w:sz w:val="22"/>
        </w:rPr>
        <w:t>资格迹是指 通过一个堆栈保存一条路径上的G（n 是一个超参数，n越大学习到方差越小，收敛速度越快，但计算量越大）</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0045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2"/>
                    <a:stretch>
                      <a:fillRect/>
                    </a:stretch>
                  </pic:blipFill>
                  <pic:spPr>
                    <a:xfrm>
                      <a:off x="0" y="0"/>
                      <a:ext cx="5524500" cy="3600450"/>
                    </a:xfrm>
                    <a:prstGeom prst="rect">
                      <a:avLst/>
                    </a:prstGeom>
                  </pic:spPr>
                </pic:pic>
              </a:graphicData>
            </a:graphic>
          </wp:inline>
        </w:drawing>
      </w:r>
      <w:r>
        <w:rPr>
          <w:rFonts w:eastAsia="宋体" w:ascii="Times New Roman" w:cs="Times New Roman" w:hAnsi="Times New Roman"/>
          <w:sz w:val="22"/>
        </w:rPr>
        <w:t>
</w:t>
      </w:r>
    </w:p>
    <w:p>
      <w:pPr>
        <w:numPr>
          <w:numId w:val="26"/>
        </w:numPr>
        <w:ind w:left="453"/>
        <w:jc w:val="left"/>
      </w:pPr>
      <w:r>
        <w:rPr>
          <w:rFonts w:eastAsia="宋体" w:ascii="Times New Roman" w:cs="Times New Roman" w:hAnsi="Times New Roman"/>
          <w:sz w:val="22"/>
        </w:rPr>
        <w:t>计算N步之内的state-action的Q值，以路径正向进行获取reward，路径以下图红色节点路径为例：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52292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3"/>
                    <a:stretch>
                      <a:fillRect/>
                    </a:stretch>
                  </pic:blipFill>
                  <pic:spPr>
                    <a:xfrm>
                      <a:off x="0" y="0"/>
                      <a:ext cx="5524500" cy="52292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5429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4"/>
                    <a:stretch>
                      <a:fillRect/>
                    </a:stretch>
                  </pic:blipFill>
                  <pic:spPr>
                    <a:xfrm>
                      <a:off x="0" y="0"/>
                      <a:ext cx="5524500" cy="5429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27"/>
        </w:numPr>
        <w:ind w:left="907"/>
        <w:jc w:val="left"/>
      </w:pPr>
      <w:r>
        <w:rPr>
          <w:rFonts w:eastAsia="宋体" w:ascii="Times New Roman" w:cs="Times New Roman" w:hAnsi="Times New Roman"/>
          <w:sz w:val="22"/>
        </w:rPr>
        <w:t>Q值计算公式：</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171575"/>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5"/>
                    <a:stretch>
                      <a:fillRect/>
                    </a:stretch>
                  </pic:blipFill>
                  <pic:spPr>
                    <a:xfrm>
                      <a:off x="0" y="0"/>
                      <a:ext cx="5524500" cy="1171575"/>
                    </a:xfrm>
                    <a:prstGeom prst="rect">
                      <a:avLst/>
                    </a:prstGeom>
                  </pic:spPr>
                </pic:pic>
              </a:graphicData>
            </a:graphic>
          </wp:inline>
        </w:drawing>
      </w:r>
      <w:r>
        <w:rPr>
          <w:rFonts w:eastAsia="宋体" w:ascii="Times New Roman" w:cs="Times New Roman" w:hAnsi="Times New Roman"/>
          <w:sz w:val="22"/>
        </w:rPr>
        <w:t>
</w:t>
      </w:r>
    </w:p>
    <w:p>
      <w:pPr>
        <w:numPr>
          <w:numId w:val="28"/>
        </w:numPr>
        <w:ind w:left="1360"/>
        <w:jc w:val="left"/>
      </w:pPr>
      <w:r>
        <w:rPr>
          <w:rFonts w:eastAsia="宋体" w:ascii="Times New Roman" w:cs="Times New Roman" w:hAnsi="Times New Roman"/>
          <w:sz w:val="22"/>
        </w:rPr>
        <w:t xml:space="preserve">其中： </w:t>
      </w:r>
      <w:r>
        <w:rPr>
          <w:rFonts w:eastAsia="宋体" w:ascii="Times New Roman" w:cs="Times New Roman" w:hAnsi="Times New Roman"/>
          <w:sz w:val="22"/>
        </w:rPr>
        <w:t>
</w:t>
      </w:r>
    </w:p>
    <w:p>
      <w:pPr>
        <w:numPr>
          <w:numId w:val="29"/>
        </w:numPr>
        <w:ind w:left="1814"/>
        <w:jc w:val="left"/>
      </w:pPr>
      <w:r>
        <w:rPr>
          <w:rFonts w:eastAsia="宋体" w:ascii="Times New Roman" w:cs="Times New Roman" w:hAnsi="Times New Roman"/>
          <w:sz w:val="22"/>
        </w:rPr>
        <w:t>G 为n步折扣收益； r 为步长衰减系数；</w:t>
      </w:r>
      <w:r>
        <w:rPr>
          <w:rFonts w:eastAsia="宋体" w:ascii="Times New Roman" w:cs="Times New Roman" w:hAnsi="Times New Roman"/>
          <w:sz w:val="22"/>
        </w:rPr>
        <w:t>
</w:t>
      </w:r>
    </w:p>
    <w:p>
      <w:pPr>
        <w:numPr>
          <w:numId w:val="30"/>
        </w:numPr>
        <w:ind w:left="1814"/>
        <w:jc w:val="left"/>
      </w:pPr>
      <w:r>
        <w:rPr>
          <w:rFonts w:eastAsia="宋体" w:ascii="Times New Roman" w:cs="Times New Roman" w:hAnsi="Times New Roman"/>
          <w:sz w:val="22"/>
        </w:rPr>
        <w:t>alpha 为学习率；负向线性衰减；</w:t>
      </w:r>
      <w:r>
        <w:rPr>
          <w:rFonts w:eastAsia="宋体" w:ascii="Times New Roman" w:cs="Times New Roman" w:hAnsi="Times New Roman"/>
          <w:sz w:val="22"/>
        </w:rPr>
        <w:t>
</w:t>
      </w:r>
    </w:p>
    <w:p>
      <w:pPr>
        <w:numPr>
          <w:numId w:val="31"/>
        </w:numPr>
        <w:ind w:left="1814"/>
        <w:jc w:val="left"/>
      </w:pPr>
      <w:r>
        <w:rPr>
          <w:rFonts w:eastAsia="宋体" w:ascii="Times New Roman" w:cs="Times New Roman" w:hAnsi="Times New Roman"/>
          <w:sz w:val="22"/>
        </w:rPr>
        <w:t>Reward = f( new Activity, new state, new action, revisited state) （以新发现的activity，新访问的state，新访问的action和重复访问的次数的负反馈构成reward function）</w:t>
      </w:r>
      <w:r>
        <w:rPr>
          <w:rFonts w:eastAsia="宋体" w:ascii="Times New Roman" w:cs="Times New Roman" w:hAnsi="Times New Roman"/>
          <w:sz w:val="22"/>
        </w:rPr>
        <w:t>
</w:t>
        <w:br/>
      </w:r>
    </w:p>
    <w:p>
      <w:pPr>
        <w:numPr>
          <w:numId w:val="32"/>
        </w:numPr>
        <w:ind w:left="453"/>
        <w:jc w:val="left"/>
      </w:pPr>
      <w:r>
        <w:rPr>
          <w:rFonts w:eastAsia="宋体" w:ascii="Times New Roman" w:cs="Times New Roman" w:hAnsi="Times New Roman"/>
          <w:sz w:val="22"/>
        </w:rPr>
        <w:t>Explore &amp; Exploit</w:t>
      </w:r>
      <w:r>
        <w:rPr>
          <w:rFonts w:eastAsia="宋体" w:ascii="Times New Roman" w:cs="Times New Roman" w:hAnsi="Times New Roman"/>
          <w:sz w:val="22"/>
        </w:rPr>
        <w:t>
</w:t>
      </w:r>
    </w:p>
    <w:p>
      <w:pPr>
        <w:numPr>
          <w:numId w:val="33"/>
        </w:numPr>
        <w:ind w:left="907"/>
        <w:jc w:val="left"/>
      </w:pPr>
      <w:r>
        <w:rPr>
          <w:rFonts w:eastAsia="宋体" w:ascii="Times New Roman" w:cs="Times New Roman" w:hAnsi="Times New Roman"/>
          <w:sz w:val="22"/>
        </w:rPr>
        <w:t xml:space="preserve">通常算法上一般使用Epsilon-Greedy算法来决策Explore &amp; Exploit；这是一个朴素的算法，也很简单有效，有点类似模拟退火： </w:t>
      </w:r>
      <w:r>
        <w:rPr>
          <w:rFonts w:eastAsia="宋体" w:ascii="Times New Roman" w:cs="Times New Roman" w:hAnsi="Times New Roman"/>
          <w:sz w:val="22"/>
        </w:rPr>
        <w:t>
</w:t>
      </w:r>
    </w:p>
    <w:p>
      <w:pPr>
        <w:numPr>
          <w:numId w:val="34"/>
        </w:numPr>
        <w:ind w:left="1360"/>
        <w:jc w:val="left"/>
      </w:pPr>
      <w:r>
        <w:rPr>
          <w:rFonts w:eastAsia="宋体" w:ascii="Times New Roman" w:cs="Times New Roman" w:hAnsi="Times New Roman"/>
          <w:sz w:val="22"/>
        </w:rPr>
        <w:t xml:space="preserve">选一个(0,1)之间较小的数epsilon                                                                                                                           </w:t>
      </w:r>
      <w:r>
        <w:rPr>
          <w:rFonts w:eastAsia="宋体" w:ascii="Times New Roman" w:cs="Times New Roman" w:hAnsi="Times New Roman"/>
          <w:sz w:val="22"/>
        </w:rPr>
        <w:t>
</w:t>
      </w:r>
    </w:p>
    <w:p>
      <w:pPr>
        <w:numPr>
          <w:numId w:val="35"/>
        </w:numPr>
        <w:ind w:left="1360"/>
        <w:jc w:val="left"/>
      </w:pPr>
      <w:r>
        <w:rPr>
          <w:rFonts w:eastAsia="宋体" w:ascii="Times New Roman" w:cs="Times New Roman" w:hAnsi="Times New Roman"/>
          <w:sz w:val="22"/>
        </w:rPr>
        <w:t>每次以概率epsilon（产生一个[0,1]之间的随机数，比epsilon小）则执行maxq；反之执行其他action</w:t>
      </w:r>
      <w:r>
        <w:rPr>
          <w:rFonts w:eastAsia="宋体" w:ascii="Times New Roman" w:cs="Times New Roman" w:hAnsi="Times New Roman"/>
          <w:sz w:val="22"/>
        </w:rPr>
        <w:t>
</w:t>
      </w:r>
    </w:p>
    <w:p>
      <w:pPr>
        <w:numPr>
          <w:numId w:val="36"/>
        </w:numPr>
        <w:ind w:left="1360"/>
        <w:jc w:val="left"/>
      </w:pPr>
      <w:r>
        <w:rPr>
          <w:rFonts w:eastAsia="宋体" w:ascii="Times New Roman" w:cs="Times New Roman" w:hAnsi="Times New Roman"/>
          <w:sz w:val="22"/>
        </w:rPr>
        <w:t>epsilon随时间而增大，最终增涨到1；</w:t>
      </w:r>
      <w:r>
        <w:rPr>
          <w:rFonts w:eastAsia="宋体" w:ascii="Times New Roman" w:cs="Times New Roman" w:hAnsi="Times New Roman"/>
          <w:sz w:val="22"/>
        </w:rPr>
        <w:t>
</w:t>
      </w:r>
    </w:p>
    <w:p>
      <w:pPr>
        <w:numPr>
          <w:numId w:val="37"/>
        </w:numPr>
        <w:ind w:left="907"/>
        <w:jc w:val="left"/>
      </w:pPr>
      <w:r>
        <w:rPr>
          <w:rFonts w:eastAsia="宋体" w:ascii="Times New Roman" w:cs="Times New Roman" w:hAnsi="Times New Roman"/>
          <w:sz w:val="22"/>
        </w:rPr>
        <w:t>Epsilon-Greedy算法的问题是epsilon增长是个超参数，增长速度快、慢实际可能都不合适，需要综合看测试时长及app的复杂程度，总的来说比较难以衡量及泛化；</w:t>
      </w:r>
      <w:r>
        <w:rPr>
          <w:rFonts w:eastAsia="宋体" w:ascii="Times New Roman" w:cs="Times New Roman" w:hAnsi="Times New Roman"/>
          <w:sz w:val="22"/>
        </w:rPr>
        <w:t>
</w:t>
      </w:r>
    </w:p>
    <w:p>
      <w:pPr>
        <w:numPr>
          <w:numId w:val="38"/>
        </w:numPr>
        <w:ind w:left="907"/>
        <w:jc w:val="left"/>
      </w:pPr>
      <w:r>
        <w:rPr>
          <w:rFonts w:eastAsia="宋体" w:ascii="Times New Roman" w:cs="Times New Roman" w:hAnsi="Times New Roman"/>
          <w:sz w:val="22"/>
        </w:rPr>
        <w:t>本算法使用UCB 公式代替 epsilon-greedy算法来实现 Explore &amp; Exploit；</w:t>
      </w:r>
      <w:r>
        <w:rPr>
          <w:rFonts w:eastAsia="宋体" w:ascii="Times New Roman" w:cs="Times New Roman" w:hAnsi="Times New Roman"/>
          <w:sz w:val="22"/>
        </w:rPr>
        <w:t>
</w:t>
      </w:r>
    </w:p>
    <w:p>
      <w:pPr>
        <w:numPr>
          <w:numId w:val="39"/>
        </w:numPr>
        <w:ind w:left="1360"/>
        <w:jc w:val="left"/>
      </w:pPr>
      <w:r>
        <w:rPr>
          <w:rFonts w:eastAsia="宋体" w:ascii="Times New Roman" w:cs="Times New Roman" w:hAnsi="Times New Roman"/>
          <w:sz w:val="22"/>
        </w:rPr>
        <w:t>对于state下存在未访问的action，则随机选取一个unvisited action执行，并计算Q值；</w:t>
      </w:r>
      <w:r>
        <w:rPr>
          <w:rFonts w:eastAsia="宋体" w:ascii="Times New Roman" w:cs="Times New Roman" w:hAnsi="Times New Roman"/>
          <w:sz w:val="22"/>
        </w:rPr>
        <w:t>
</w:t>
      </w:r>
    </w:p>
    <w:p>
      <w:pPr>
        <w:numPr>
          <w:numId w:val="40"/>
        </w:numPr>
        <w:ind w:left="1360"/>
        <w:jc w:val="left"/>
      </w:pPr>
      <w:r>
        <w:rPr>
          <w:rFonts w:eastAsia="宋体" w:ascii="Times New Roman" w:cs="Times New Roman" w:hAnsi="Times New Roman"/>
          <w:sz w:val="22"/>
        </w:rPr>
        <w:t>对于state下所有action都已经访问过，则利用UCB公式来平衡已访问action的Q值和访问次数：</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57150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6"/>
                    <a:stretch>
                      <a:fillRect/>
                    </a:stretch>
                  </pic:blipFill>
                  <pic:spPr>
                    <a:xfrm>
                      <a:off x="0" y="0"/>
                      <a:ext cx="5524500" cy="5715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Pt 为action的Q值；</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Vc 定义为当前action的访问次数；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Vt 为当前state的访问次数；</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  为常数，用以平衡action价值带来的正反馈和访问次数带来的负反馈，通常选取根2；</w:t>
      </w: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本地接入</w:t>
      </w:r>
      <w:r>
        <w:rPr>
          <w:rFonts w:eastAsia="宋体" w:ascii="Times New Roman" w:cs="Times New Roman" w:hAnsi="Times New Roman"/>
          <w:b w:val="true"/>
          <w:sz w:val="32"/>
        </w:rPr>
        <w:t>
</w:t>
      </w:r>
    </w:p>
    <w:p>
      <w:pPr>
        <w:pStyle w:val="4"/>
        <w:numPr>
          <w:numId w:val="41"/>
        </w:numPr>
        <w:spacing w:after="120" w:before="120"/>
        <w:ind w:left="0"/>
        <w:jc w:val="left"/>
      </w:pPr>
      <w:r>
        <w:rPr>
          <w:rFonts w:eastAsia="宋体" w:ascii="Times New Roman" w:cs="Times New Roman" w:hAnsi="Times New Roman"/>
          <w:b w:val="true"/>
          <w:sz w:val="28"/>
        </w:rPr>
        <w:t>环境预备</w:t>
      </w:r>
      <w:r>
        <w:rPr>
          <w:rFonts w:eastAsia="宋体" w:ascii="Times New Roman" w:cs="Times New Roman" w:hAnsi="Times New Roman"/>
          <w:b w:val="true"/>
          <w:sz w:val="28"/>
        </w:rPr>
        <w:t>
</w:t>
      </w:r>
    </w:p>
    <w:p>
      <w:pPr>
        <w:numPr>
          <w:numId w:val="42"/>
        </w:numPr>
        <w:ind w:left="0"/>
        <w:jc w:val="left"/>
      </w:pPr>
      <w:r>
        <w:rPr>
          <w:rFonts w:eastAsia="宋体" w:ascii="Times New Roman" w:cs="Times New Roman" w:hAnsi="Times New Roman"/>
          <w:sz w:val="22"/>
        </w:rPr>
        <w:t>支持 Android 5，6，7，8，9，10，11真机及模拟器</w:t>
      </w:r>
      <w:r>
        <w:rPr>
          <w:rFonts w:eastAsia="宋体" w:ascii="Times New Roman" w:cs="Times New Roman" w:hAnsi="Times New Roman"/>
          <w:sz w:val="22"/>
        </w:rPr>
        <w:t>
</w:t>
      </w:r>
    </w:p>
    <w:p>
      <w:pPr>
        <w:numPr>
          <w:numId w:val="43"/>
        </w:numPr>
        <w:ind w:left="0"/>
        <w:jc w:val="left"/>
      </w:pPr>
      <w:r>
        <w:rPr>
          <w:rFonts w:eastAsia="宋体" w:ascii="Times New Roman" w:cs="Times New Roman" w:hAnsi="Times New Roman"/>
          <w:sz w:val="22"/>
        </w:rPr>
        <w:t>将 framework.jar , monkeyq.jar push 到手机上某个目录中</w:t>
      </w:r>
      <w:r>
        <w:rPr>
          <w:rFonts w:eastAsia="宋体" w:ascii="Times New Roman" w:cs="Times New Roman" w:hAnsi="Times New Roman"/>
          <w:sz w:val="22"/>
        </w:rPr>
        <w:t>，建议</w:t>
      </w:r>
      <w:r>
        <w:rPr>
          <w:rFonts w:eastAsia="宋体" w:ascii="Times New Roman" w:cs="Times New Roman" w:hAnsi="Times New Roman"/>
          <w:sz w:val="22"/>
        </w:rPr>
        <w:t>/sdcard</w:t>
      </w:r>
      <w:r>
        <w:rPr>
          <w:rFonts w:eastAsia="宋体" w:ascii="Times New Roman" w:cs="Times New Roman" w:hAnsi="Times New Roman"/>
          <w:sz w:val="22"/>
        </w:rPr>
        <w:t>
</w:t>
      </w:r>
    </w:p>
    <w:p>
      <w:pPr>
        <w:numPr>
          <w:numId w:val="44"/>
        </w:numPr>
        <w:ind w:left="0"/>
        <w:jc w:val="left"/>
      </w:pPr>
      <w:r>
        <w:rPr>
          <w:rFonts w:eastAsia="宋体" w:ascii="Times New Roman" w:cs="Times New Roman" w:hAnsi="Times New Roman"/>
          <w:sz w:val="22"/>
        </w:rPr>
        <w:t>adb push framework.jar /sdcard</w:t>
      </w:r>
      <w:r>
        <w:rPr>
          <w:rFonts w:eastAsia="宋体" w:ascii="Times New Roman" w:cs="Times New Roman" w:hAnsi="Times New Roman"/>
          <w:sz w:val="22"/>
        </w:rPr>
        <w:t>
</w:t>
      </w:r>
    </w:p>
    <w:p>
      <w:pPr>
        <w:numPr>
          <w:numId w:val="45"/>
        </w:numPr>
        <w:ind w:left="0"/>
        <w:jc w:val="left"/>
      </w:pPr>
      <w:r>
        <w:rPr>
          <w:rFonts w:eastAsia="宋体" w:ascii="Times New Roman" w:cs="Times New Roman" w:hAnsi="Times New Roman"/>
          <w:sz w:val="22"/>
        </w:rPr>
        <w:t>adb push monkeyq.jar /sdcard</w:t>
      </w:r>
      <w:r>
        <w:rPr>
          <w:rFonts w:eastAsia="宋体" w:ascii="Times New Roman" w:cs="Times New Roman" w:hAnsi="Times New Roman"/>
          <w:sz w:val="22"/>
        </w:rPr>
        <w:t>
</w:t>
        <w:br/>
      </w:r>
    </w:p>
    <w:p>
      <w:pPr>
        <w:pStyle w:val="4"/>
        <w:numPr>
          <w:numId w:val="46"/>
        </w:numPr>
        <w:spacing w:after="120" w:before="120"/>
        <w:ind w:left="0"/>
        <w:jc w:val="left"/>
      </w:pPr>
      <w:r>
        <w:rPr>
          <w:rFonts w:eastAsia="宋体" w:ascii="Times New Roman" w:cs="Times New Roman" w:hAnsi="Times New Roman"/>
          <w:b w:val="true"/>
          <w:sz w:val="28"/>
        </w:rPr>
        <w:t>shell运行</w:t>
      </w:r>
      <w:r>
        <w:rPr>
          <w:rFonts w:eastAsia="宋体" w:ascii="Times New Roman" w:cs="Times New Roman" w:hAnsi="Times New Roman"/>
          <w:b w:val="true"/>
          <w:sz w:val="28"/>
        </w:rPr>
        <w:t>
</w:t>
      </w:r>
    </w:p>
    <w:p>
      <w:pPr>
        <w:numPr>
          <w:numId w:val="47"/>
        </w:numPr>
        <w:ind w:left="0"/>
        <w:jc w:val="left"/>
      </w:pPr>
      <w:r>
        <w:rPr>
          <w:rFonts w:eastAsia="宋体" w:ascii="Times New Roman" w:cs="Times New Roman" w:hAnsi="Times New Roman"/>
          <w:sz w:val="22"/>
        </w:rPr>
        <w:t xml:space="preserve">adb -s </w:t>
      </w:r>
      <w:r>
        <w:rPr>
          <w:rFonts w:eastAsia="宋体" w:ascii="Times New Roman" w:cs="Times New Roman" w:hAnsi="Times New Roman"/>
          <w:sz w:val="22"/>
          <w:shd w:fill="fff362"/>
        </w:rPr>
        <w:t>设备号</w:t>
      </w:r>
      <w:r>
        <w:rPr>
          <w:rFonts w:eastAsia="宋体" w:ascii="Times New Roman" w:cs="Times New Roman" w:hAnsi="Times New Roman"/>
          <w:sz w:val="22"/>
        </w:rPr>
        <w:t xml:space="preserve"> shell </w:t>
      </w:r>
      <w:r>
        <w:rPr>
          <w:rFonts w:eastAsia="宋体" w:ascii="Times New Roman" w:cs="Times New Roman" w:hAnsi="Times New Roman"/>
          <w:sz w:val="22"/>
          <w:shd w:fill="ffbcb2"/>
        </w:rPr>
        <w:t>CLASSPATH=/sdcard/monkeyq.jar:/sdcard/framework.jar</w:t>
      </w:r>
      <w:r>
        <w:rPr>
          <w:rFonts w:eastAsia="宋体" w:ascii="Times New Roman" w:cs="Times New Roman" w:hAnsi="Times New Roman"/>
          <w:sz w:val="22"/>
        </w:rPr>
        <w:t xml:space="preserve"> exec app_process /system/bin </w:t>
      </w:r>
      <w:r>
        <w:rPr>
          <w:rFonts w:eastAsia="宋体" w:ascii="Times New Roman" w:cs="Times New Roman" w:hAnsi="Times New Roman"/>
          <w:sz w:val="22"/>
          <w:shd w:fill="ffbcb2"/>
        </w:rPr>
        <w:t>com.android.commands.monkey.Monkey</w:t>
      </w:r>
      <w:r>
        <w:rPr>
          <w:rFonts w:eastAsia="宋体" w:ascii="Times New Roman" w:cs="Times New Roman" w:hAnsi="Times New Roman"/>
          <w:sz w:val="22"/>
        </w:rPr>
        <w:t xml:space="preserve"> -p </w:t>
      </w:r>
      <w:r>
        <w:rPr>
          <w:rFonts w:eastAsia="宋体" w:ascii="Times New Roman" w:cs="Times New Roman" w:hAnsi="Times New Roman"/>
          <w:sz w:val="22"/>
          <w:shd w:fill="fff362"/>
        </w:rPr>
        <w:t>包名</w:t>
      </w:r>
      <w:r>
        <w:rPr>
          <w:rFonts w:eastAsia="宋体" w:ascii="Times New Roman" w:cs="Times New Roman" w:hAnsi="Times New Roman"/>
          <w:sz w:val="22"/>
        </w:rPr>
        <w:t xml:space="preserve"> </w:t>
      </w:r>
      <w:r>
        <w:rPr>
          <w:rFonts w:eastAsia="宋体" w:ascii="Times New Roman" w:cs="Times New Roman" w:hAnsi="Times New Roman"/>
          <w:sz w:val="22"/>
          <w:shd w:fill="ffbcb2"/>
        </w:rPr>
        <w:t>--agent</w:t>
      </w:r>
      <w:r>
        <w:rPr>
          <w:rFonts w:eastAsia="宋体" w:ascii="Times New Roman" w:cs="Times New Roman" w:hAnsi="Times New Roman"/>
          <w:sz w:val="22"/>
        </w:rPr>
        <w:t xml:space="preserve"> </w:t>
      </w:r>
      <w:r>
        <w:rPr>
          <w:rFonts w:eastAsia="宋体" w:ascii="Times New Roman" w:cs="Times New Roman" w:hAnsi="Times New Roman"/>
          <w:sz w:val="22"/>
          <w:shd w:fill="ffbcb2"/>
        </w:rPr>
        <w:t>robot</w:t>
      </w:r>
      <w:r>
        <w:rPr>
          <w:rFonts w:eastAsia="宋体" w:ascii="Times New Roman" w:cs="Times New Roman" w:hAnsi="Times New Roman"/>
          <w:sz w:val="22"/>
        </w:rPr>
        <w:t xml:space="preserve"> --running-minutes </w:t>
      </w:r>
      <w:r>
        <w:rPr>
          <w:rFonts w:eastAsia="宋体" w:ascii="Times New Roman" w:cs="Times New Roman" w:hAnsi="Times New Roman"/>
          <w:sz w:val="22"/>
          <w:shd w:fill="fff362"/>
        </w:rPr>
        <w:t>遍历时长</w:t>
      </w:r>
      <w:r>
        <w:rPr>
          <w:rFonts w:eastAsia="宋体" w:ascii="Times New Roman" w:cs="Times New Roman" w:hAnsi="Times New Roman"/>
          <w:sz w:val="22"/>
        </w:rPr>
        <w:t xml:space="preserve"> --throttle </w:t>
      </w:r>
      <w:r>
        <w:rPr>
          <w:rFonts w:eastAsia="宋体" w:ascii="Times New Roman" w:cs="Times New Roman" w:hAnsi="Times New Roman"/>
          <w:sz w:val="22"/>
          <w:shd w:fill="fff362"/>
        </w:rPr>
        <w:t>事件频率</w:t>
      </w:r>
      <w:r>
        <w:rPr>
          <w:rFonts w:eastAsia="宋体" w:ascii="Times New Roman" w:cs="Times New Roman" w:hAnsi="Times New Roman"/>
          <w:sz w:val="22"/>
        </w:rPr>
        <w:t xml:space="preserve"> -v -v</w:t>
      </w:r>
      <w:r>
        <w:rPr>
          <w:rFonts w:eastAsia="宋体" w:ascii="Times New Roman" w:cs="Times New Roman" w:hAnsi="Times New Roman"/>
          <w:sz w:val="22"/>
        </w:rPr>
        <w:t>
</w:t>
        <w:br/>
      </w:r>
    </w:p>
    <w:p>
      <w:pPr>
        <w:jc w:val="left"/>
      </w:pPr>
      <w:r>
        <w:rPr>
          <w:rFonts w:eastAsia="宋体" w:ascii="Times New Roman" w:cs="Times New Roman" w:hAnsi="Times New Roman"/>
          <w:b w:val="true"/>
          <w:sz w:val="22"/>
        </w:rPr>
        <w:t>参数说明</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sz w:val="22"/>
        </w:rPr>
        <w:t xml:space="preserve">-s </w:t>
      </w:r>
      <w:r>
        <w:rPr>
          <w:rFonts w:eastAsia="宋体" w:ascii="Times New Roman" w:cs="Times New Roman" w:hAnsi="Times New Roman"/>
          <w:sz w:val="22"/>
          <w:shd w:fill="fff362"/>
        </w:rPr>
        <w:t>设备号</w:t>
      </w:r>
      <w:r>
        <w:rPr>
          <w:rFonts w:eastAsia="宋体" w:ascii="Times New Roman" w:cs="Times New Roman" w:hAnsi="Times New Roman"/>
          <w:sz w:val="22"/>
        </w:rPr>
        <w:t xml:space="preserve"> #多个设备需要指定设备号，单独设备无需此-s参数</w:t>
      </w:r>
      <w:r>
        <w:rPr>
          <w:rFonts w:eastAsia="宋体" w:ascii="Times New Roman" w:cs="Times New Roman" w:hAnsi="Times New Roman"/>
          <w:sz w:val="22"/>
        </w:rPr>
        <w:t>
</w:t>
      </w:r>
    </w:p>
    <w:p>
      <w:pPr>
        <w:numPr>
          <w:numId w:val="49"/>
        </w:numPr>
        <w:ind w:left="0"/>
        <w:jc w:val="left"/>
      </w:pPr>
      <w:r>
        <w:rPr>
          <w:rFonts w:eastAsia="宋体" w:ascii="Times New Roman" w:cs="Times New Roman" w:hAnsi="Times New Roman"/>
          <w:sz w:val="22"/>
        </w:rPr>
        <w:t xml:space="preserve">-p </w:t>
      </w:r>
      <w:r>
        <w:rPr>
          <w:rFonts w:eastAsia="宋体" w:ascii="Times New Roman" w:cs="Times New Roman" w:hAnsi="Times New Roman"/>
          <w:sz w:val="22"/>
          <w:shd w:fill="fff362"/>
        </w:rPr>
        <w:t>包名</w:t>
      </w:r>
      <w:r>
        <w:rPr>
          <w:rFonts w:eastAsia="宋体" w:ascii="Times New Roman" w:cs="Times New Roman" w:hAnsi="Times New Roman"/>
          <w:sz w:val="22"/>
        </w:rPr>
        <w:t xml:space="preserve"> # 遍历app的包名，-p+包名</w:t>
      </w:r>
      <w:r>
        <w:rPr>
          <w:rFonts w:eastAsia="宋体" w:ascii="Times New Roman" w:cs="Times New Roman" w:hAnsi="Times New Roman"/>
          <w:sz w:val="22"/>
        </w:rPr>
        <w:t>
</w:t>
      </w:r>
    </w:p>
    <w:p>
      <w:pPr>
        <w:numPr>
          <w:numId w:val="50"/>
        </w:numPr>
        <w:ind w:left="0"/>
        <w:jc w:val="left"/>
      </w:pPr>
      <w:r>
        <w:rPr>
          <w:rFonts w:eastAsia="宋体" w:ascii="Times New Roman" w:cs="Times New Roman" w:hAnsi="Times New Roman"/>
          <w:sz w:val="22"/>
        </w:rPr>
        <w:t>--agent robot # 遍历模式，无需更改</w:t>
      </w:r>
      <w:r>
        <w:rPr>
          <w:rFonts w:eastAsia="宋体" w:ascii="Times New Roman" w:cs="Times New Roman" w:hAnsi="Times New Roman"/>
          <w:sz w:val="22"/>
        </w:rPr>
        <w:t>
</w:t>
      </w:r>
    </w:p>
    <w:p>
      <w:pPr>
        <w:numPr>
          <w:numId w:val="51"/>
        </w:numPr>
        <w:ind w:left="0"/>
        <w:jc w:val="left"/>
      </w:pPr>
      <w:r>
        <w:rPr>
          <w:rFonts w:eastAsia="宋体" w:ascii="Times New Roman" w:cs="Times New Roman" w:hAnsi="Times New Roman"/>
          <w:sz w:val="22"/>
        </w:rPr>
        <w:t xml:space="preserve">--running-minutes </w:t>
      </w:r>
      <w:r>
        <w:rPr>
          <w:rFonts w:eastAsia="宋体" w:ascii="Times New Roman" w:cs="Times New Roman" w:hAnsi="Times New Roman"/>
          <w:sz w:val="22"/>
          <w:shd w:fill="fff362"/>
        </w:rPr>
        <w:t>遍历时长(分钟)</w:t>
      </w:r>
      <w:r>
        <w:rPr>
          <w:rFonts w:eastAsia="宋体" w:ascii="Times New Roman" w:cs="Times New Roman" w:hAnsi="Times New Roman"/>
          <w:sz w:val="22"/>
        </w:rPr>
        <w:t xml:space="preserve"> # 遍历时间：--running-minutes 时间</w:t>
      </w:r>
      <w:r>
        <w:rPr>
          <w:rFonts w:eastAsia="宋体" w:ascii="Times New Roman" w:cs="Times New Roman" w:hAnsi="Times New Roman"/>
          <w:sz w:val="22"/>
        </w:rPr>
        <w:t>
</w:t>
      </w:r>
    </w:p>
    <w:p>
      <w:pPr>
        <w:numPr>
          <w:numId w:val="52"/>
        </w:numPr>
        <w:ind w:left="0"/>
        <w:jc w:val="left"/>
      </w:pPr>
      <w:r>
        <w:rPr>
          <w:rFonts w:eastAsia="宋体" w:ascii="Times New Roman" w:cs="Times New Roman" w:hAnsi="Times New Roman"/>
          <w:sz w:val="22"/>
        </w:rPr>
        <w:t xml:space="preserve">--throttle </w:t>
      </w:r>
      <w:r>
        <w:rPr>
          <w:rFonts w:eastAsia="宋体" w:ascii="Times New Roman" w:cs="Times New Roman" w:hAnsi="Times New Roman"/>
          <w:sz w:val="22"/>
          <w:shd w:fill="fff362"/>
        </w:rPr>
        <w:t>事件频率</w:t>
      </w:r>
      <w:r>
        <w:rPr>
          <w:rFonts w:eastAsia="宋体" w:ascii="Times New Roman" w:cs="Times New Roman" w:hAnsi="Times New Roman"/>
          <w:sz w:val="22"/>
        </w:rPr>
        <w:t xml:space="preserve"> # 遍历事件频率，建议为500-800</w:t>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sz w:val="22"/>
        </w:rPr>
        <w:t>（可选参数）</w:t>
      </w:r>
      <w:r>
        <w:rPr>
          <w:rFonts w:eastAsia="宋体" w:ascii="Times New Roman" w:cs="Times New Roman" w:hAnsi="Times New Roman"/>
          <w:sz w:val="22"/>
        </w:rPr>
        <w:t>
</w:t>
      </w:r>
    </w:p>
    <w:p>
      <w:pPr>
        <w:numPr>
          <w:numId w:val="55"/>
        </w:numPr>
        <w:ind w:left="0"/>
        <w:jc w:val="left"/>
      </w:pPr>
      <w:r>
        <w:rPr>
          <w:rFonts w:eastAsia="宋体" w:ascii="Times New Roman" w:cs="Times New Roman" w:hAnsi="Times New Roman"/>
          <w:sz w:val="22"/>
        </w:rPr>
        <w:t>--bugreport #崩溃时保存bug report log</w:t>
      </w:r>
      <w:r>
        <w:rPr>
          <w:rFonts w:eastAsia="宋体" w:ascii="Times New Roman" w:cs="Times New Roman" w:hAnsi="Times New Roman"/>
          <w:sz w:val="22"/>
        </w:rPr>
        <w:t>
</w:t>
      </w:r>
    </w:p>
    <w:p>
      <w:pPr>
        <w:numPr>
          <w:numId w:val="56"/>
        </w:numPr>
        <w:ind w:left="0"/>
        <w:jc w:val="left"/>
      </w:pPr>
      <w:r>
        <w:rPr>
          <w:rFonts w:eastAsia="宋体" w:ascii="Times New Roman" w:cs="Times New Roman" w:hAnsi="Times New Roman"/>
          <w:sz w:val="22"/>
        </w:rPr>
        <w:t>--output-directory</w:t>
      </w:r>
      <w:r>
        <w:rPr>
          <w:rFonts w:eastAsia="宋体" w:ascii="Times New Roman" w:cs="Times New Roman" w:hAnsi="Times New Roman"/>
          <w:sz w:val="22"/>
        </w:rPr>
        <w:t xml:space="preserve"> /sdcard/xxx #log\crash 另存目录</w:t>
      </w:r>
      <w:r>
        <w:rPr>
          <w:rFonts w:eastAsia="宋体" w:ascii="Times New Roman" w:cs="Times New Roman" w:hAnsi="Times New Roman"/>
          <w:sz w:val="22"/>
        </w:rPr>
        <w:t>
</w:t>
        <w:br/>
      </w:r>
    </w:p>
    <w:p>
      <w:pPr>
        <w:jc w:val="left"/>
      </w:pPr>
      <w:r>
        <w:rPr>
          <w:rFonts w:eastAsia="宋体" w:ascii="Times New Roman" w:cs="Times New Roman" w:hAnsi="Times New Roman"/>
          <w:b w:val="true"/>
          <w:sz w:val="22"/>
        </w:rPr>
        <w:t>结果说明</w:t>
      </w:r>
      <w:r>
        <w:rPr>
          <w:rFonts w:eastAsia="宋体" w:ascii="Times New Roman" w:cs="Times New Roman" w:hAnsi="Times New Roman"/>
          <w:sz w:val="22"/>
        </w:rPr>
        <w:t>
</w:t>
      </w:r>
    </w:p>
    <w:p>
      <w:pPr>
        <w:numPr>
          <w:numId w:val="57"/>
        </w:numPr>
        <w:ind w:left="453"/>
        <w:jc w:val="left"/>
      </w:pPr>
      <w:r>
        <w:rPr>
          <w:rFonts w:eastAsia="宋体" w:ascii="Times New Roman" w:cs="Times New Roman" w:hAnsi="Times New Roman"/>
          <w:sz w:val="22"/>
        </w:rPr>
        <w:t>Crash、ANR 捕获</w:t>
      </w:r>
      <w:r>
        <w:rPr>
          <w:rFonts w:eastAsia="宋体" w:ascii="Times New Roman" w:cs="Times New Roman" w:hAnsi="Times New Roman"/>
          <w:sz w:val="22"/>
        </w:rPr>
        <w:t>
</w:t>
      </w:r>
    </w:p>
    <w:p>
      <w:pPr>
        <w:numPr>
          <w:numId w:val="58"/>
        </w:numPr>
        <w:ind w:left="907"/>
        <w:jc w:val="left"/>
      </w:pPr>
      <w:r>
        <w:rPr>
          <w:rFonts w:eastAsia="宋体" w:ascii="Times New Roman" w:cs="Times New Roman" w:hAnsi="Times New Roman"/>
          <w:sz w:val="22"/>
        </w:rPr>
        <w:t>捕获到Java Crash、ANR、Nativie Crash会以追加方式写入/sdcard/crash-dump.log文件</w:t>
      </w:r>
      <w:r>
        <w:rPr>
          <w:rFonts w:eastAsia="宋体" w:ascii="Times New Roman" w:cs="Times New Roman" w:hAnsi="Times New Roman"/>
          <w:sz w:val="22"/>
        </w:rPr>
        <w:t>
</w:t>
      </w:r>
    </w:p>
    <w:p>
      <w:pPr>
        <w:numPr>
          <w:numId w:val="59"/>
        </w:numPr>
        <w:ind w:left="907"/>
        <w:jc w:val="left"/>
      </w:pPr>
      <w:r>
        <w:rPr>
          <w:rFonts w:eastAsia="宋体" w:ascii="Times New Roman" w:cs="Times New Roman" w:hAnsi="Times New Roman"/>
          <w:sz w:val="22"/>
        </w:rPr>
        <w:t>捕获的Anr 同时也会写入/sdcard/oom-traces.log文件</w:t>
      </w:r>
      <w:r>
        <w:rPr>
          <w:rFonts w:eastAsia="宋体" w:ascii="Times New Roman" w:cs="Times New Roman" w:hAnsi="Times New Roman"/>
          <w:sz w:val="22"/>
        </w:rPr>
        <w:t>
</w:t>
      </w:r>
    </w:p>
    <w:p>
      <w:pPr>
        <w:numPr>
          <w:numId w:val="60"/>
        </w:numPr>
        <w:ind w:left="453"/>
        <w:jc w:val="left"/>
      </w:pPr>
      <w:r>
        <w:rPr>
          <w:rFonts w:eastAsia="宋体" w:ascii="Times New Roman" w:cs="Times New Roman" w:hAnsi="Times New Roman"/>
          <w:sz w:val="22"/>
        </w:rPr>
        <w:t>Activity覆盖率统计</w:t>
      </w:r>
      <w:r>
        <w:rPr>
          <w:rFonts w:eastAsia="宋体" w:ascii="Times New Roman" w:cs="Times New Roman" w:hAnsi="Times New Roman"/>
          <w:sz w:val="22"/>
        </w:rPr>
        <w:t>
</w:t>
      </w:r>
    </w:p>
    <w:p>
      <w:pPr>
        <w:numPr>
          <w:numId w:val="61"/>
        </w:numPr>
        <w:ind w:left="907"/>
        <w:jc w:val="left"/>
      </w:pPr>
      <w:r>
        <w:rPr>
          <w:rFonts w:eastAsia="宋体" w:ascii="Times New Roman" w:cs="Times New Roman" w:hAnsi="Times New Roman"/>
          <w:sz w:val="22"/>
        </w:rPr>
        <w:t>正常跑完Fastbot会在当前shell中打印totalActivity（总activity列表），Explored</w:t>
      </w:r>
      <w:r>
        <w:rPr>
          <w:rFonts w:eastAsia="宋体" w:ascii="Times New Roman" w:cs="Times New Roman" w:hAnsi="Times New Roman"/>
          <w:sz w:val="22"/>
        </w:rPr>
        <w:t>Activity（遍历到的activity列表）</w:t>
      </w:r>
      <w:r>
        <w:rPr>
          <w:rFonts w:eastAsia="宋体" w:ascii="Times New Roman" w:cs="Times New Roman" w:hAnsi="Times New Roman"/>
          <w:sz w:val="22"/>
        </w:rPr>
        <w:t>以及本次遍历的总覆盖率</w:t>
      </w:r>
      <w:r>
        <w:rPr>
          <w:rFonts w:eastAsia="宋体" w:ascii="Times New Roman" w:cs="Times New Roman" w:hAnsi="Times New Roman"/>
          <w:sz w:val="22"/>
        </w:rPr>
        <w:t>
</w:t>
      </w:r>
    </w:p>
    <w:p>
      <w:pPr>
        <w:numPr>
          <w:numId w:val="62"/>
        </w:numPr>
        <w:ind w:left="907"/>
        <w:jc w:val="left"/>
      </w:pPr>
      <w:r>
        <w:rPr>
          <w:rFonts w:eastAsia="宋体" w:ascii="Times New Roman" w:cs="Times New Roman" w:hAnsi="Times New Roman"/>
          <w:sz w:val="22"/>
        </w:rPr>
        <w:t>总覆盖率计算公式： coverage = testedActivity / totalActivities * 100</w:t>
      </w:r>
      <w:r>
        <w:rPr>
          <w:rFonts w:eastAsia="宋体" w:ascii="Times New Roman" w:cs="Times New Roman" w:hAnsi="Times New Roman"/>
          <w:sz w:val="22"/>
        </w:rPr>
        <w:t>
</w:t>
        <w:br/>
      </w:r>
    </w:p>
    <w:p>
      <w:pPr>
        <w:jc w:val="left"/>
      </w:pPr>
      <w:r>
        <w:rPr>
          <w:rFonts w:eastAsia="宋体" w:ascii="Times New Roman" w:cs="Times New Roman" w:hAnsi="Times New Roman"/>
          <w:b w:val="true"/>
          <w:sz w:val="22"/>
        </w:rPr>
        <w:t>注意事项</w:t>
      </w:r>
      <w:r>
        <w:rPr>
          <w:rFonts w:eastAsia="宋体" w:ascii="Times New Roman" w:cs="Times New Roman" w:hAnsi="Times New Roman"/>
          <w:sz w:val="22"/>
        </w:rPr>
        <w:t>
</w:t>
      </w:r>
    </w:p>
    <w:p>
      <w:pPr>
        <w:numPr>
          <w:numId w:val="63"/>
        </w:numPr>
        <w:ind w:left="453"/>
        <w:jc w:val="left"/>
      </w:pPr>
      <w:r>
        <w:rPr>
          <w:rFonts w:eastAsia="宋体" w:ascii="Times New Roman" w:cs="Times New Roman" w:hAnsi="Times New Roman"/>
          <w:sz w:val="22"/>
        </w:rPr>
        <w:t>totalActivities</w:t>
      </w:r>
      <w:r>
        <w:rPr>
          <w:rFonts w:eastAsia="宋体" w:ascii="Times New Roman" w:cs="Times New Roman" w:hAnsi="Times New Roman"/>
          <w:b w:val="true"/>
          <w:sz w:val="22"/>
        </w:rPr>
        <w:t>：</w:t>
      </w:r>
      <w:r>
        <w:rPr>
          <w:rFonts w:eastAsia="宋体" w:ascii="Times New Roman" w:cs="Times New Roman" w:hAnsi="Times New Roman"/>
          <w:sz w:val="22"/>
        </w:rPr>
        <w:t>通过framework接口 PackageManager.getPackageInfo 获取，这包含app中所有的Activity，其中也包含了很多废弃、不可见、不可达等Activity</w:t>
      </w:r>
      <w:r>
        <w:rPr>
          <w:rFonts w:eastAsia="宋体" w:ascii="Times New Roman" w:cs="Times New Roman" w:hAnsi="Times New Roman"/>
          <w:sz w:val="22"/>
        </w:rPr>
        <w:t>
</w:t>
        <w:br/>
      </w:r>
    </w:p>
    <w:p>
      <w:pPr>
        <w:pStyle w:val="4"/>
        <w:numPr>
          <w:numId w:val="64"/>
        </w:numPr>
        <w:spacing w:after="120" w:before="120"/>
        <w:ind w:left="0"/>
        <w:jc w:val="left"/>
      </w:pPr>
      <w:r>
        <w:rPr>
          <w:rFonts w:eastAsia="宋体" w:ascii="Times New Roman" w:cs="Times New Roman" w:hAnsi="Times New Roman"/>
          <w:b w:val="true"/>
          <w:sz w:val="28"/>
        </w:rPr>
        <w:t>专家系统</w:t>
      </w:r>
      <w:r>
        <w:rPr>
          <w:rFonts w:eastAsia="宋体" w:ascii="Times New Roman" w:cs="Times New Roman" w:hAnsi="Times New Roman"/>
          <w:b w:val="true"/>
          <w:sz w:val="28"/>
        </w:rPr>
        <w:t>
</w:t>
      </w:r>
    </w:p>
    <w:p>
      <w:pPr>
        <w:pStyle w:val="5"/>
        <w:numPr>
          <w:numId w:val="65"/>
        </w:numPr>
        <w:spacing w:after="120" w:before="120"/>
        <w:ind w:left="453"/>
        <w:jc w:val="left"/>
      </w:pPr>
      <w:r>
        <w:rPr>
          <w:rFonts w:eastAsia="宋体" w:ascii="Times New Roman" w:cs="Times New Roman" w:hAnsi="Times New Roman"/>
          <w:b w:val="true"/>
          <w:sz w:val="28"/>
        </w:rPr>
        <w:t>自定义输入法（自动</w:t>
      </w:r>
      <w:r>
        <w:rPr>
          <w:rFonts w:eastAsia="宋体" w:ascii="Times New Roman" w:cs="Times New Roman" w:hAnsi="Times New Roman"/>
          <w:b w:val="true"/>
          <w:sz w:val="28"/>
        </w:rPr>
        <w:t>输入</w:t>
      </w:r>
      <w:r>
        <w:rPr>
          <w:rFonts w:eastAsia="宋体" w:ascii="Times New Roman" w:cs="Times New Roman" w:hAnsi="Times New Roman"/>
          <w:b w:val="true"/>
          <w:sz w:val="28"/>
        </w:rPr>
        <w:t>+屏蔽输入栏）</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ADBKeyBoard在输入栏自动输入内容，屏蔽UI输入法</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适用需求：遇到搜索栏乱输入，想要输入指定字符</w:t>
      </w:r>
      <w:r>
        <w:rPr>
          <w:rFonts w:eastAsia="宋体" w:ascii="Times New Roman" w:cs="Times New Roman" w:hAnsi="Times New Roman"/>
          <w:sz w:val="22"/>
        </w:rPr>
        <w:t>
</w:t>
      </w:r>
    </w:p>
    <w:p>
      <w:pPr>
        <w:numPr>
          <w:numId w:val="66"/>
        </w:numPr>
        <w:ind w:left="907"/>
        <w:jc w:val="left"/>
      </w:pPr>
      <w:r>
        <w:rPr>
          <w:rFonts w:eastAsia="宋体" w:ascii="Times New Roman" w:cs="Times New Roman" w:hAnsi="Times New Roman"/>
          <w:sz w:val="22"/>
        </w:rPr>
        <w:t xml:space="preserve">下载ADBKeyBoard，并在手机端中设置为默认输入法 </w:t>
      </w:r>
      <w:hyperlink r:id="rId17">
        <w:r>
          <w:rPr>
            <w:rFonts w:eastAsia="宋体" w:ascii="Times New Roman" w:cs="Times New Roman" w:hAnsi="Times New Roman"/>
            <w:color w:val="1a84ee"/>
            <w:sz w:val="22"/>
          </w:rPr>
          <w:t>ADBKeyBoard下载地址</w:t>
        </w:r>
      </w:hyperlink>
      <w:r>
        <w:rPr>
          <w:rFonts w:eastAsia="宋体" w:ascii="Times New Roman" w:cs="Times New Roman" w:hAnsi="Times New Roman"/>
          <w:sz w:val="22"/>
        </w:rPr>
        <w:t>
</w:t>
      </w:r>
    </w:p>
    <w:p>
      <w:pPr>
        <w:numPr>
          <w:numId w:val="67"/>
        </w:numPr>
        <w:ind w:left="1360"/>
        <w:jc w:val="left"/>
      </w:pPr>
      <w:r>
        <w:rPr>
          <w:rFonts w:eastAsia="宋体" w:ascii="Times New Roman" w:cs="Times New Roman" w:hAnsi="Times New Roman"/>
          <w:sz w:val="22"/>
        </w:rPr>
        <w:t>生效后，当遇到输入栏ADBKeyBoard不会弹起ui输入栏，会显示ADB Keyboard{ON} tarbar</w:t>
      </w:r>
      <w:r>
        <w:rPr>
          <w:rFonts w:eastAsia="宋体" w:ascii="Times New Roman" w:cs="Times New Roman" w:hAnsi="Times New Roman"/>
          <w:sz w:val="22"/>
        </w:rPr>
        <w:t>
</w:t>
      </w:r>
    </w:p>
    <w:p>
      <w:pPr>
        <w:numPr>
          <w:numId w:val="68"/>
        </w:numPr>
        <w:ind w:left="907"/>
        <w:jc w:val="left"/>
      </w:pPr>
      <w:r>
        <w:rPr>
          <w:rFonts w:eastAsia="宋体" w:ascii="Times New Roman" w:cs="Times New Roman" w:hAnsi="Times New Roman"/>
          <w:sz w:val="22"/>
        </w:rPr>
        <w:t>随机输入字符串：</w:t>
      </w:r>
      <w:r>
        <w:rPr>
          <w:rFonts w:eastAsia="宋体" w:ascii="Times New Roman" w:cs="Times New Roman" w:hAnsi="Times New Roman"/>
          <w:sz w:val="22"/>
        </w:rPr>
        <w:t>
</w:t>
      </w:r>
    </w:p>
    <w:p>
      <w:pPr>
        <w:numPr>
          <w:numId w:val="69"/>
        </w:numPr>
        <w:ind w:left="1360"/>
        <w:jc w:val="left"/>
      </w:pPr>
      <w:r>
        <w:rPr>
          <w:rFonts w:eastAsia="宋体" w:ascii="Times New Roman" w:cs="Times New Roman" w:hAnsi="Times New Roman"/>
          <w:sz w:val="22"/>
        </w:rPr>
        <w:t xml:space="preserve">配置max.config 中 max.randomPickFromStringList = false   </w:t>
      </w:r>
      <w:r>
        <w:rPr>
          <w:rFonts w:eastAsia="宋体" w:ascii="Times New Roman" w:cs="Times New Roman" w:hAnsi="Times New Roman"/>
          <w:sz w:val="22"/>
        </w:rPr>
        <w:t>
</w:t>
      </w:r>
    </w:p>
    <w:p>
      <w:pPr>
        <w:jc w:val="left"/>
      </w:pPr>
      <w:r>
        <w:rPr>
          <w:rFonts w:eastAsia="宋体" w:ascii="Times New Roman" w:cs="Times New Roman" w:hAnsi="Times New Roman"/>
          <w:sz w:val="22"/>
        </w:rPr>
        <w:t>(1) 在pc端新建</w:t>
      </w:r>
      <w:r>
        <w:rPr>
          <w:rFonts w:eastAsia="宋体" w:ascii="Times New Roman" w:cs="Times New Roman" w:hAnsi="Times New Roman"/>
          <w:b w:val="true"/>
          <w:sz w:val="22"/>
        </w:rPr>
        <w:t>max.config</w:t>
      </w:r>
      <w:r>
        <w:rPr>
          <w:rFonts w:eastAsia="宋体" w:ascii="Times New Roman" w:cs="Times New Roman" w:hAnsi="Times New Roman"/>
          <w:sz w:val="22"/>
        </w:rPr>
        <w:t>文件（文件名称不可更改）</w:t>
      </w:r>
      <w:r>
        <w:rPr>
          <w:rFonts w:eastAsia="宋体" w:ascii="Times New Roman" w:cs="Times New Roman" w:hAnsi="Times New Roman"/>
          <w:sz w:val="22"/>
        </w:rPr>
        <w:t>
</w:t>
      </w:r>
    </w:p>
    <w:p>
      <w:pPr>
        <w:jc w:val="left"/>
      </w:pPr>
      <w:r>
        <w:rPr>
          <w:rFonts w:eastAsia="宋体" w:ascii="Times New Roman" w:cs="Times New Roman" w:hAnsi="Times New Roman"/>
          <w:sz w:val="22"/>
        </w:rPr>
        <w:t>(2) 输入 max.randomPickFromStringList = false</w:t>
      </w:r>
      <w:r>
        <w:rPr>
          <w:rFonts w:eastAsia="宋体" w:ascii="Times New Roman" w:cs="Times New Roman" w:hAnsi="Times New Roman"/>
          <w:sz w:val="22"/>
        </w:rPr>
        <w:t>
</w:t>
      </w:r>
    </w:p>
    <w:p>
      <w:pPr>
        <w:jc w:val="left"/>
      </w:pPr>
      <w:r>
        <w:rPr>
          <w:rFonts w:eastAsia="宋体" w:ascii="Times New Roman" w:cs="Times New Roman" w:hAnsi="Times New Roman"/>
          <w:sz w:val="22"/>
        </w:rPr>
        <w:t>(3) 通过以下命令将max.config文件push到手机端</w:t>
      </w:r>
      <w:r>
        <w:rPr>
          <w:rFonts w:eastAsia="宋体" w:ascii="Times New Roman" w:cs="Times New Roman" w:hAnsi="Times New Roman"/>
          <w:sz w:val="22"/>
        </w:rPr>
        <w:t>
</w:t>
      </w:r>
    </w:p>
    <w:p>
      <w:pPr>
        <w:numPr>
          <w:numId w:val="70"/>
        </w:numPr>
        <w:ind w:left="907"/>
        <w:jc w:val="left"/>
      </w:pPr>
      <w:r>
        <w:rPr>
          <w:rFonts w:eastAsia="宋体" w:ascii="Times New Roman" w:cs="Times New Roman" w:hAnsi="Times New Roman"/>
          <w:sz w:val="22"/>
        </w:rPr>
        <w:t>adb push max.config /sdcard</w:t>
      </w:r>
      <w:r>
        <w:rPr>
          <w:rFonts w:eastAsia="宋体" w:ascii="Times New Roman" w:cs="Times New Roman" w:hAnsi="Times New Roman"/>
          <w:sz w:val="22"/>
        </w:rPr>
        <w:t>
</w:t>
      </w:r>
    </w:p>
    <w:p>
      <w:pPr>
        <w:numPr>
          <w:numId w:val="71"/>
        </w:numPr>
        <w:ind w:left="907"/>
        <w:jc w:val="left"/>
      </w:pPr>
      <w:r>
        <w:rPr>
          <w:rFonts w:eastAsia="宋体" w:ascii="Times New Roman" w:cs="Times New Roman" w:hAnsi="Times New Roman"/>
          <w:sz w:val="22"/>
        </w:rPr>
        <w:t>从文件中随机读取字符串输入</w:t>
      </w:r>
      <w:r>
        <w:rPr>
          <w:rFonts w:eastAsia="宋体" w:ascii="Times New Roman" w:cs="Times New Roman" w:hAnsi="Times New Roman"/>
          <w:sz w:val="22"/>
        </w:rPr>
        <w:t>
</w:t>
      </w:r>
    </w:p>
    <w:p>
      <w:pPr>
        <w:numPr>
          <w:numId w:val="72"/>
        </w:numPr>
        <w:ind w:left="1360"/>
        <w:jc w:val="left"/>
      </w:pPr>
      <w:r>
        <w:rPr>
          <w:rFonts w:eastAsia="宋体" w:ascii="Times New Roman" w:cs="Times New Roman" w:hAnsi="Times New Roman"/>
          <w:sz w:val="22"/>
        </w:rPr>
        <w:t xml:space="preserve">配置max.config 中 max.randomPickFromStringList = true   </w:t>
      </w:r>
      <w:r>
        <w:rPr>
          <w:rFonts w:eastAsia="宋体" w:ascii="Times New Roman" w:cs="Times New Roman" w:hAnsi="Times New Roman"/>
          <w:sz w:val="22"/>
        </w:rPr>
        <w:t>
</w:t>
      </w:r>
    </w:p>
    <w:p>
      <w:pPr>
        <w:jc w:val="left"/>
      </w:pPr>
      <w:r>
        <w:rPr>
          <w:rFonts w:eastAsia="宋体" w:ascii="Times New Roman" w:cs="Times New Roman" w:hAnsi="Times New Roman"/>
          <w:sz w:val="22"/>
        </w:rPr>
        <w:t>(1) 在pc端新建</w:t>
      </w:r>
      <w:r>
        <w:rPr>
          <w:rFonts w:eastAsia="宋体" w:ascii="Times New Roman" w:cs="Times New Roman" w:hAnsi="Times New Roman"/>
          <w:b w:val="true"/>
          <w:sz w:val="22"/>
        </w:rPr>
        <w:t>max.strings</w:t>
      </w:r>
      <w:r>
        <w:rPr>
          <w:rFonts w:eastAsia="宋体" w:ascii="Times New Roman" w:cs="Times New Roman" w:hAnsi="Times New Roman"/>
          <w:sz w:val="22"/>
        </w:rPr>
        <w:t>文件（文件名称不可更改）</w:t>
      </w:r>
      <w:r>
        <w:rPr>
          <w:rFonts w:eastAsia="宋体" w:ascii="Times New Roman" w:cs="Times New Roman" w:hAnsi="Times New Roman"/>
          <w:sz w:val="22"/>
        </w:rPr>
        <w:t>
</w:t>
      </w:r>
    </w:p>
    <w:p>
      <w:pPr>
        <w:jc w:val="left"/>
      </w:pPr>
      <w:r>
        <w:rPr>
          <w:rFonts w:eastAsia="宋体" w:ascii="Times New Roman" w:cs="Times New Roman" w:hAnsi="Times New Roman"/>
          <w:sz w:val="22"/>
        </w:rPr>
        <w:t>(2) 输入想要输入的字符串，字符串结束要换行</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1924050" cy="112395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8"/>
                    <a:stretch>
                      <a:fillRect/>
                    </a:stretch>
                  </pic:blipFill>
                  <pic:spPr>
                    <a:xfrm>
                      <a:off x="0" y="0"/>
                      <a:ext cx="1924050" cy="11239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(3) 通过以下命令将文件push到手 机端</w:t>
      </w:r>
      <w:r>
        <w:rPr>
          <w:rFonts w:eastAsia="宋体" w:ascii="Times New Roman" w:cs="Times New Roman" w:hAnsi="Times New Roman"/>
          <w:sz w:val="22"/>
        </w:rPr>
        <w:t>
</w:t>
      </w:r>
    </w:p>
    <w:p>
      <w:pPr>
        <w:numPr>
          <w:numId w:val="73"/>
        </w:numPr>
        <w:ind w:left="1360"/>
        <w:jc w:val="left"/>
      </w:pPr>
      <w:r>
        <w:rPr>
          <w:rFonts w:eastAsia="宋体" w:ascii="Times New Roman" w:cs="Times New Roman" w:hAnsi="Times New Roman"/>
          <w:sz w:val="22"/>
        </w:rPr>
        <w:t>adb push max.strings /sdcard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74"/>
        </w:numPr>
        <w:spacing w:after="120" w:before="120"/>
        <w:ind w:left="453"/>
        <w:jc w:val="left"/>
      </w:pPr>
      <w:r>
        <w:rPr>
          <w:rFonts w:eastAsia="宋体" w:ascii="Times New Roman" w:cs="Times New Roman" w:hAnsi="Times New Roman"/>
          <w:b w:val="true"/>
          <w:sz w:val="28"/>
        </w:rPr>
        <w:t>自定义事件序列</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手动配置Activity的路径（UI自动化用例）</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适用需求：场景覆盖不全，通过人工配置到达Fastbot遍历不到的场景</w:t>
      </w:r>
      <w:r>
        <w:rPr>
          <w:rFonts w:eastAsia="宋体" w:ascii="Times New Roman" w:cs="Times New Roman" w:hAnsi="Times New Roman"/>
          <w:sz w:val="22"/>
        </w:rPr>
        <w:t>
</w:t>
      </w:r>
    </w:p>
    <w:p>
      <w:pPr>
        <w:numPr>
          <w:numId w:val="75"/>
        </w:numPr>
        <w:ind w:left="907"/>
        <w:jc w:val="left"/>
      </w:pPr>
      <w:r>
        <w:rPr>
          <w:rFonts w:eastAsia="宋体" w:ascii="Times New Roman" w:cs="Times New Roman" w:hAnsi="Times New Roman"/>
          <w:sz w:val="22"/>
        </w:rPr>
        <w:t xml:space="preserve">在pc端新建 </w:t>
      </w:r>
      <w:r>
        <w:rPr>
          <w:rFonts w:eastAsia="宋体" w:ascii="Times New Roman" w:cs="Times New Roman" w:hAnsi="Times New Roman"/>
          <w:b w:val="true"/>
          <w:sz w:val="22"/>
        </w:rPr>
        <w:t>max.xpath.actions</w:t>
      </w:r>
      <w:r>
        <w:rPr>
          <w:rFonts w:eastAsia="宋体" w:ascii="Times New Roman" w:cs="Times New Roman" w:hAnsi="Times New Roman"/>
          <w:sz w:val="22"/>
        </w:rPr>
        <w:t>文件（文件名称不可更改）</w:t>
      </w:r>
      <w:r>
        <w:rPr>
          <w:rFonts w:eastAsia="宋体" w:ascii="Times New Roman" w:cs="Times New Roman" w:hAnsi="Times New Roman"/>
          <w:sz w:val="22"/>
        </w:rPr>
        <w:t>
</w:t>
      </w:r>
    </w:p>
    <w:p>
      <w:pPr>
        <w:numPr>
          <w:numId w:val="76"/>
        </w:numPr>
        <w:ind w:left="907"/>
        <w:jc w:val="left"/>
      </w:pPr>
      <w:r>
        <w:rPr>
          <w:rFonts w:eastAsia="宋体" w:ascii="Times New Roman" w:cs="Times New Roman" w:hAnsi="Times New Roman"/>
          <w:sz w:val="22"/>
        </w:rPr>
        <w:t>编写事件序列配置（case）：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105275"/>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19"/>
                    <a:stretch>
                      <a:fillRect/>
                    </a:stretch>
                  </pic:blipFill>
                  <pic:spPr>
                    <a:xfrm>
                      <a:off x="0" y="0"/>
                      <a:ext cx="5524500" cy="4105275"/>
                    </a:xfrm>
                    <a:prstGeom prst="rect">
                      <a:avLst/>
                    </a:prstGeom>
                  </pic:spPr>
                </pic:pic>
              </a:graphicData>
            </a:graphic>
          </wp:inline>
        </w:drawing>
      </w:r>
      <w:r>
        <w:rPr>
          <w:rFonts w:eastAsia="宋体" w:ascii="Times New Roman" w:cs="Times New Roman" w:hAnsi="Times New Roman"/>
          <w:sz w:val="22"/>
        </w:rPr>
        <w:t>
</w:t>
      </w:r>
    </w:p>
    <w:p>
      <w:pPr>
        <w:numPr>
          <w:numId w:val="77"/>
        </w:numPr>
        <w:ind w:left="1360"/>
        <w:jc w:val="left"/>
      </w:pPr>
      <w:r>
        <w:rPr>
          <w:rFonts w:eastAsia="宋体" w:ascii="Times New Roman" w:cs="Times New Roman" w:hAnsi="Times New Roman"/>
          <w:sz w:val="22"/>
        </w:rPr>
        <w:t>prob：发生概率，"prob"：1,代表发生概率为100%</w:t>
      </w:r>
      <w:r>
        <w:rPr>
          <w:rFonts w:eastAsia="宋体" w:ascii="Times New Roman" w:cs="Times New Roman" w:hAnsi="Times New Roman"/>
          <w:sz w:val="22"/>
        </w:rPr>
        <w:t>
</w:t>
      </w:r>
    </w:p>
    <w:p>
      <w:pPr>
        <w:numPr>
          <w:numId w:val="78"/>
        </w:numPr>
        <w:ind w:left="1360"/>
        <w:jc w:val="left"/>
      </w:pPr>
      <w:r>
        <w:rPr>
          <w:rFonts w:eastAsia="宋体" w:ascii="Times New Roman" w:cs="Times New Roman" w:hAnsi="Times New Roman"/>
          <w:sz w:val="22"/>
        </w:rPr>
        <w:t>activity：所属场景，详见：三.获取当前页面所属的Activity</w:t>
      </w:r>
      <w:r>
        <w:rPr>
          <w:rFonts w:eastAsia="宋体" w:ascii="Times New Roman" w:cs="Times New Roman" w:hAnsi="Times New Roman"/>
          <w:sz w:val="22"/>
        </w:rPr>
        <w:t>
</w:t>
      </w:r>
    </w:p>
    <w:p>
      <w:pPr>
        <w:numPr>
          <w:numId w:val="79"/>
        </w:numPr>
        <w:ind w:left="1360"/>
        <w:jc w:val="left"/>
      </w:pPr>
      <w:r>
        <w:rPr>
          <w:rFonts w:eastAsia="宋体" w:ascii="Times New Roman" w:cs="Times New Roman" w:hAnsi="Times New Roman"/>
          <w:sz w:val="22"/>
        </w:rPr>
        <w:t>times：重复次数，默认为1即可</w:t>
      </w:r>
      <w:r>
        <w:rPr>
          <w:rFonts w:eastAsia="宋体" w:ascii="Times New Roman" w:cs="Times New Roman" w:hAnsi="Times New Roman"/>
          <w:sz w:val="22"/>
        </w:rPr>
        <w:t>
</w:t>
      </w:r>
    </w:p>
    <w:p>
      <w:pPr>
        <w:numPr>
          <w:numId w:val="80"/>
        </w:numPr>
        <w:ind w:left="1360"/>
        <w:jc w:val="left"/>
      </w:pPr>
      <w:r>
        <w:rPr>
          <w:rFonts w:eastAsia="宋体" w:ascii="Times New Roman" w:cs="Times New Roman" w:hAnsi="Times New Roman"/>
          <w:sz w:val="22"/>
        </w:rPr>
        <w:t>actions：具体步骤的执行类型</w:t>
      </w:r>
      <w:r>
        <w:rPr>
          <w:rFonts w:eastAsia="宋体" w:ascii="Times New Roman" w:cs="Times New Roman" w:hAnsi="Times New Roman"/>
          <w:sz w:val="22"/>
        </w:rPr>
        <w:t>
</w:t>
      </w:r>
    </w:p>
    <w:p>
      <w:pPr>
        <w:numPr>
          <w:numId w:val="81"/>
        </w:numPr>
        <w:ind w:left="1360"/>
        <w:jc w:val="left"/>
      </w:pPr>
      <w:r>
        <w:rPr>
          <w:rFonts w:eastAsia="宋体" w:ascii="Times New Roman" w:cs="Times New Roman" w:hAnsi="Times New Roman"/>
          <w:sz w:val="22"/>
        </w:rPr>
        <w:t>throttle：action间隔事件（ms）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action 支持以下类型：</w:t>
      </w:r>
      <w:r>
        <w:rPr>
          <w:rFonts w:eastAsia="宋体" w:ascii="Times New Roman" w:cs="Times New Roman" w:hAnsi="Times New Roman"/>
          <w:sz w:val="22"/>
          <w:shd w:fill="ffbcb2"/>
        </w:rPr>
        <w:t>**action必须大写</w:t>
      </w:r>
      <w:r>
        <w:rPr>
          <w:rFonts w:eastAsia="宋体" w:ascii="Times New Roman" w:cs="Times New Roman" w:hAnsi="Times New Roman"/>
          <w:sz w:val="22"/>
        </w:rPr>
        <w:t>
</w:t>
      </w:r>
    </w:p>
    <w:p>
      <w:pPr>
        <w:numPr>
          <w:numId w:val="82"/>
        </w:numPr>
        <w:ind w:left="1360"/>
        <w:jc w:val="left"/>
      </w:pPr>
      <w:r>
        <w:rPr>
          <w:rFonts w:eastAsia="宋体" w:ascii="Times New Roman" w:cs="Times New Roman" w:hAnsi="Times New Roman"/>
          <w:sz w:val="22"/>
        </w:rPr>
        <w:t>CLICK：点击，想要输入内容在action下补充text，如果有text 则执行文本输入</w:t>
      </w:r>
      <w:r>
        <w:rPr>
          <w:rFonts w:eastAsia="宋体" w:ascii="Times New Roman" w:cs="Times New Roman" w:hAnsi="Times New Roman"/>
          <w:sz w:val="22"/>
        </w:rPr>
        <w:t>
</w:t>
      </w:r>
    </w:p>
    <w:p>
      <w:pPr>
        <w:numPr>
          <w:numId w:val="83"/>
        </w:numPr>
        <w:ind w:left="1360"/>
        <w:jc w:val="left"/>
      </w:pPr>
      <w:r>
        <w:rPr>
          <w:rFonts w:eastAsia="宋体" w:ascii="Times New Roman" w:cs="Times New Roman" w:hAnsi="Times New Roman"/>
          <w:sz w:val="22"/>
        </w:rPr>
        <w:t>LONG_CLICK：长按</w:t>
      </w:r>
      <w:r>
        <w:rPr>
          <w:rFonts w:eastAsia="宋体" w:ascii="Times New Roman" w:cs="Times New Roman" w:hAnsi="Times New Roman"/>
          <w:sz w:val="22"/>
        </w:rPr>
        <w:t>
</w:t>
      </w:r>
    </w:p>
    <w:p>
      <w:pPr>
        <w:numPr>
          <w:numId w:val="84"/>
        </w:numPr>
        <w:ind w:left="1360"/>
        <w:jc w:val="left"/>
      </w:pPr>
      <w:r>
        <w:rPr>
          <w:rFonts w:eastAsia="宋体" w:ascii="Times New Roman" w:cs="Times New Roman" w:hAnsi="Times New Roman"/>
          <w:sz w:val="22"/>
        </w:rPr>
        <w:t>BACK：返回</w:t>
      </w:r>
      <w:r>
        <w:rPr>
          <w:rFonts w:eastAsia="宋体" w:ascii="Times New Roman" w:cs="Times New Roman" w:hAnsi="Times New Roman"/>
          <w:sz w:val="22"/>
        </w:rPr>
        <w:t>
</w:t>
      </w:r>
    </w:p>
    <w:p>
      <w:pPr>
        <w:numPr>
          <w:numId w:val="85"/>
        </w:numPr>
        <w:ind w:left="1360"/>
        <w:jc w:val="left"/>
      </w:pPr>
      <w:r>
        <w:rPr>
          <w:rFonts w:eastAsia="宋体" w:ascii="Times New Roman" w:cs="Times New Roman" w:hAnsi="Times New Roman"/>
          <w:sz w:val="22"/>
        </w:rPr>
        <w:t>SCROLL_TOP_DOWN：从上向下滚动</w:t>
      </w:r>
      <w:r>
        <w:rPr>
          <w:rFonts w:eastAsia="宋体" w:ascii="Times New Roman" w:cs="Times New Roman" w:hAnsi="Times New Roman"/>
          <w:sz w:val="22"/>
        </w:rPr>
        <w:t>
</w:t>
      </w:r>
    </w:p>
    <w:p>
      <w:pPr>
        <w:numPr>
          <w:numId w:val="86"/>
        </w:numPr>
        <w:ind w:left="1360"/>
        <w:jc w:val="left"/>
      </w:pPr>
      <w:r>
        <w:rPr>
          <w:rFonts w:eastAsia="宋体" w:ascii="Times New Roman" w:cs="Times New Roman" w:hAnsi="Times New Roman"/>
          <w:sz w:val="22"/>
        </w:rPr>
        <w:t>SCROLL_BOTTOM_UP：从下向上滑动</w:t>
      </w:r>
      <w:r>
        <w:rPr>
          <w:rFonts w:eastAsia="宋体" w:ascii="Times New Roman" w:cs="Times New Roman" w:hAnsi="Times New Roman"/>
          <w:sz w:val="22"/>
        </w:rPr>
        <w:t>
</w:t>
      </w:r>
    </w:p>
    <w:p>
      <w:pPr>
        <w:numPr>
          <w:numId w:val="87"/>
        </w:numPr>
        <w:ind w:left="1360"/>
        <w:jc w:val="left"/>
      </w:pPr>
      <w:r>
        <w:rPr>
          <w:rFonts w:eastAsia="宋体" w:ascii="Times New Roman" w:cs="Times New Roman" w:hAnsi="Times New Roman"/>
          <w:sz w:val="22"/>
        </w:rPr>
        <w:t>SCROLL_LEFT_RIGHT：从左向右滑动</w:t>
      </w:r>
      <w:r>
        <w:rPr>
          <w:rFonts w:eastAsia="宋体" w:ascii="Times New Roman" w:cs="Times New Roman" w:hAnsi="Times New Roman"/>
          <w:sz w:val="22"/>
        </w:rPr>
        <w:t>
</w:t>
      </w:r>
    </w:p>
    <w:p>
      <w:pPr>
        <w:numPr>
          <w:numId w:val="88"/>
        </w:numPr>
        <w:ind w:left="1360"/>
        <w:jc w:val="left"/>
      </w:pPr>
      <w:r>
        <w:rPr>
          <w:rFonts w:eastAsia="宋体" w:ascii="Times New Roman" w:cs="Times New Roman" w:hAnsi="Times New Roman"/>
          <w:sz w:val="22"/>
        </w:rPr>
        <w:t>SCROLL_RIGHT_LEFT：从右向左滑动</w:t>
      </w:r>
      <w:r>
        <w:rPr>
          <w:rFonts w:eastAsia="宋体" w:ascii="Times New Roman" w:cs="Times New Roman" w:hAnsi="Times New Roman"/>
          <w:sz w:val="22"/>
        </w:rPr>
        <w:t>
</w:t>
      </w:r>
    </w:p>
    <w:p>
      <w:pPr>
        <w:numPr>
          <w:numId w:val="89"/>
        </w:numPr>
        <w:ind w:left="907"/>
        <w:jc w:val="left"/>
      </w:pPr>
      <w:r>
        <w:rPr>
          <w:rFonts w:eastAsia="宋体" w:ascii="Times New Roman" w:cs="Times New Roman" w:hAnsi="Times New Roman"/>
          <w:sz w:val="22"/>
        </w:rPr>
        <w:t>存在切换页面情况：</w:t>
      </w:r>
      <w:r>
        <w:rPr>
          <w:rFonts w:eastAsia="宋体" w:ascii="Times New Roman" w:cs="Times New Roman" w:hAnsi="Times New Roman"/>
          <w:sz w:val="22"/>
        </w:rPr>
        <w:t>
</w:t>
      </w:r>
    </w:p>
    <w:p>
      <w:pPr>
        <w:numPr>
          <w:numId w:val="90"/>
        </w:numPr>
        <w:ind w:left="1360"/>
        <w:jc w:val="left"/>
      </w:pPr>
      <w:r>
        <w:rPr>
          <w:rFonts w:eastAsia="宋体" w:ascii="Times New Roman" w:cs="Times New Roman" w:hAnsi="Times New Roman"/>
          <w:sz w:val="22"/>
        </w:rPr>
        <w:t>activity会跳转，actions也应该拆分</w:t>
      </w:r>
      <w:r>
        <w:rPr>
          <w:rFonts w:eastAsia="宋体" w:ascii="Times New Roman" w:cs="Times New Roman" w:hAnsi="Times New Roman"/>
          <w:sz w:val="22"/>
          <w:shd w:fill="ffbcb2"/>
        </w:rPr>
        <w:t>（同一个activity不需要做拆分）</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格式为图下：从prob开始写下一个activity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06705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0"/>
                    <a:stretch>
                      <a:fillRect/>
                    </a:stretch>
                  </pic:blipFill>
                  <pic:spPr>
                    <a:xfrm>
                      <a:off x="0" y="0"/>
                      <a:ext cx="5524500" cy="3067050"/>
                    </a:xfrm>
                    <a:prstGeom prst="rect">
                      <a:avLst/>
                    </a:prstGeom>
                  </pic:spPr>
                </pic:pic>
              </a:graphicData>
            </a:graphic>
          </wp:inline>
        </w:drawing>
      </w:r>
      <w:r>
        <w:rPr>
          <w:rFonts w:eastAsia="宋体" w:ascii="Times New Roman" w:cs="Times New Roman" w:hAnsi="Times New Roman"/>
          <w:sz w:val="22"/>
        </w:rPr>
        <w:t>
</w:t>
      </w:r>
    </w:p>
    <w:p>
      <w:pPr>
        <w:numPr>
          <w:numId w:val="91"/>
        </w:numPr>
        <w:ind w:left="907"/>
        <w:jc w:val="left"/>
      </w:pPr>
      <w:r>
        <w:rPr>
          <w:rFonts w:eastAsia="宋体" w:ascii="Times New Roman" w:cs="Times New Roman" w:hAnsi="Times New Roman"/>
          <w:sz w:val="22"/>
        </w:rPr>
        <w:t>编写好文件后，在</w:t>
      </w:r>
      <w:hyperlink r:id="rId21">
        <w:r>
          <w:rPr>
            <w:rFonts w:eastAsia="宋体" w:ascii="Times New Roman" w:cs="Times New Roman" w:hAnsi="Times New Roman"/>
            <w:color w:val="1a84ee"/>
            <w:sz w:val="22"/>
          </w:rPr>
          <w:t>json.cn</w:t>
        </w:r>
      </w:hyperlink>
      <w:r>
        <w:rPr>
          <w:rFonts w:eastAsia="宋体" w:ascii="Times New Roman" w:cs="Times New Roman" w:hAnsi="Times New Roman"/>
          <w:sz w:val="22"/>
        </w:rPr>
        <w:t>中检查无误后，推送到手机端中</w:t>
      </w:r>
      <w:r>
        <w:rPr>
          <w:rFonts w:eastAsia="宋体" w:ascii="Times New Roman" w:cs="Times New Roman" w:hAnsi="Times New Roman"/>
          <w:sz w:val="22"/>
        </w:rPr>
        <w:t>
</w:t>
      </w:r>
    </w:p>
    <w:p>
      <w:pPr>
        <w:numPr>
          <w:numId w:val="92"/>
        </w:numPr>
        <w:ind w:left="0"/>
        <w:jc w:val="left"/>
      </w:pPr>
      <w:r>
        <w:rPr>
          <w:rFonts w:eastAsia="宋体" w:ascii="Times New Roman" w:cs="Times New Roman" w:hAnsi="Times New Roman"/>
          <w:sz w:val="22"/>
        </w:rPr>
        <w:t xml:space="preserve">adb push </w:t>
      </w:r>
      <w:r>
        <w:rPr>
          <w:rFonts w:eastAsia="宋体" w:ascii="Times New Roman" w:cs="Times New Roman" w:hAnsi="Times New Roman"/>
          <w:sz w:val="22"/>
          <w:shd w:fill="ffd37e"/>
        </w:rPr>
        <w:t>路径+max.xpath.actions</w:t>
      </w:r>
      <w:r>
        <w:rPr>
          <w:rFonts w:eastAsia="宋体" w:ascii="Times New Roman" w:cs="Times New Roman" w:hAnsi="Times New Roman"/>
          <w:sz w:val="22"/>
        </w:rPr>
        <w:t xml:space="preserve"> /sdcard  #mac直接拖动文件即可</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93"/>
        </w:numPr>
        <w:ind w:left="907"/>
        <w:jc w:val="left"/>
      </w:pPr>
      <w:r>
        <w:rPr>
          <w:rFonts w:eastAsia="宋体" w:ascii="Times New Roman" w:cs="Times New Roman" w:hAnsi="Times New Roman"/>
          <w:sz w:val="22"/>
        </w:rPr>
        <w:t>有用的经验：</w:t>
      </w:r>
      <w:r>
        <w:rPr>
          <w:rFonts w:eastAsia="宋体" w:ascii="Times New Roman" w:cs="Times New Roman" w:hAnsi="Times New Roman"/>
          <w:sz w:val="22"/>
        </w:rPr>
        <w:t>
</w:t>
      </w:r>
    </w:p>
    <w:p>
      <w:pPr>
        <w:numPr>
          <w:numId w:val="94"/>
        </w:numPr>
        <w:ind w:left="1360"/>
        <w:jc w:val="left"/>
      </w:pPr>
      <w:r>
        <w:rPr>
          <w:rFonts w:eastAsia="宋体" w:ascii="Times New Roman" w:cs="Times New Roman" w:hAnsi="Times New Roman"/>
          <w:sz w:val="22"/>
        </w:rPr>
        <w:t>包名的获取方式（需要配置好ADB命令）：</w:t>
      </w:r>
      <w:r>
        <w:rPr>
          <w:rFonts w:eastAsia="宋体" w:ascii="Times New Roman" w:cs="Times New Roman" w:hAnsi="Times New Roman"/>
          <w:sz w:val="22"/>
        </w:rPr>
        <w:t>
</w:t>
      </w:r>
    </w:p>
    <w:p>
      <w:pPr>
        <w:numPr>
          <w:numId w:val="95"/>
        </w:numPr>
        <w:ind w:left="1360"/>
        <w:jc w:val="left"/>
      </w:pPr>
      <w:r>
        <w:rPr>
          <w:rFonts w:eastAsia="宋体" w:ascii="Times New Roman" w:cs="Times New Roman" w:hAnsi="Times New Roman"/>
          <w:sz w:val="22"/>
        </w:rPr>
        <w:t xml:space="preserve">aapt dump badging </w:t>
      </w:r>
      <w:r>
        <w:rPr>
          <w:rFonts w:eastAsia="宋体" w:ascii="Times New Roman" w:cs="Times New Roman" w:hAnsi="Times New Roman"/>
          <w:sz w:val="22"/>
          <w:shd w:fill="fff362"/>
        </w:rPr>
        <w:t>.apk文件</w:t>
      </w:r>
      <w:r>
        <w:rPr>
          <w:rFonts w:eastAsia="宋体" w:ascii="Times New Roman" w:cs="Times New Roman" w:hAnsi="Times New Roman"/>
          <w:sz w:val="22"/>
        </w:rPr>
        <w:t xml:space="preserve">  #mac系统直接拖动apk文件</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476375"/>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2"/>
                    <a:stretch>
                      <a:fillRect/>
                    </a:stretch>
                  </pic:blipFill>
                  <pic:spPr>
                    <a:xfrm>
                      <a:off x="0" y="0"/>
                      <a:ext cx="5524500" cy="1476375"/>
                    </a:xfrm>
                    <a:prstGeom prst="rect">
                      <a:avLst/>
                    </a:prstGeom>
                  </pic:spPr>
                </pic:pic>
              </a:graphicData>
            </a:graphic>
          </wp:inline>
        </w:drawing>
      </w:r>
      <w:r>
        <w:rPr>
          <w:rFonts w:eastAsia="宋体" w:ascii="Times New Roman" w:cs="Times New Roman" w:hAnsi="Times New Roman"/>
          <w:sz w:val="22"/>
        </w:rPr>
        <w:t>
</w:t>
      </w:r>
    </w:p>
    <w:p>
      <w:pPr>
        <w:numPr>
          <w:numId w:val="96"/>
        </w:numPr>
        <w:ind w:left="1360"/>
        <w:jc w:val="left"/>
      </w:pPr>
      <w:r>
        <w:rPr>
          <w:rFonts w:eastAsia="宋体" w:ascii="Times New Roman" w:cs="Times New Roman" w:hAnsi="Times New Roman"/>
          <w:sz w:val="22"/>
        </w:rPr>
        <w:t>使用Maxim获取当前控件所属的Activity</w:t>
      </w:r>
      <w:r>
        <w:rPr>
          <w:rFonts w:eastAsia="宋体" w:ascii="Times New Roman" w:cs="Times New Roman" w:hAnsi="Times New Roman"/>
          <w:sz w:val="22"/>
        </w:rPr>
        <w:t>
</w:t>
      </w:r>
    </w:p>
    <w:p>
      <w:pPr>
        <w:numPr>
          <w:numId w:val="97"/>
        </w:numPr>
        <w:ind w:left="0"/>
        <w:jc w:val="left"/>
      </w:pPr>
      <w:r>
        <w:rPr>
          <w:rFonts w:eastAsia="宋体" w:ascii="Times New Roman" w:cs="Times New Roman" w:hAnsi="Times New Roman"/>
          <w:i w:val="true"/>
          <w:sz w:val="22"/>
        </w:rPr>
        <w:t xml:space="preserve">adb shell CLASSPATH=/sdcard/monkey.jar:/sdcard/framework.jar exec app_process /system/bin </w:t>
      </w:r>
      <w:r>
        <w:rPr>
          <w:rFonts w:eastAsia="宋体" w:ascii="Times New Roman" w:cs="Times New Roman" w:hAnsi="Times New Roman"/>
          <w:i w:val="true"/>
          <w:sz w:val="22"/>
        </w:rPr>
        <w:t>tv.panda.test.monkey.</w:t>
      </w:r>
      <w:r>
        <w:rPr>
          <w:rFonts w:eastAsia="宋体" w:ascii="Times New Roman" w:cs="Times New Roman" w:hAnsi="Times New Roman"/>
          <w:i w:val="true"/>
          <w:sz w:val="22"/>
        </w:rPr>
        <w:t>api.CurrentActivity</w:t>
      </w:r>
      <w:r>
        <w:rPr>
          <w:rFonts w:eastAsia="宋体" w:ascii="Times New Roman" w:cs="Times New Roman" w:hAnsi="Times New Roman"/>
          <w:sz w:val="22"/>
        </w:rPr>
        <w:t>
</w:t>
      </w:r>
    </w:p>
    <w:p>
      <w:pPr>
        <w:jc w:val="left"/>
      </w:pPr>
      <w:r>
        <w:rPr>
          <w:rFonts w:eastAsia="宋体" w:ascii="Times New Roman" w:cs="Times New Roman" w:hAnsi="Times New Roman"/>
          <w:sz w:val="22"/>
        </w:rPr>
        <w:t>头条登录页面的所属activity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771525"/>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3"/>
                    <a:stretch>
                      <a:fillRect/>
                    </a:stretch>
                  </pic:blipFill>
                  <pic:spPr>
                    <a:xfrm>
                      <a:off x="0" y="0"/>
                      <a:ext cx="5524500" cy="771525"/>
                    </a:xfrm>
                    <a:prstGeom prst="rect">
                      <a:avLst/>
                    </a:prstGeom>
                  </pic:spPr>
                </pic:pic>
              </a:graphicData>
            </a:graphic>
          </wp:inline>
        </w:drawing>
      </w:r>
      <w:r>
        <w:rPr>
          <w:rFonts w:eastAsia="宋体" w:ascii="Times New Roman" w:cs="Times New Roman" w:hAnsi="Times New Roman"/>
          <w:sz w:val="22"/>
        </w:rPr>
        <w:t>
</w:t>
      </w:r>
    </w:p>
    <w:p>
      <w:pPr>
        <w:numPr>
          <w:numId w:val="98"/>
        </w:numPr>
        <w:ind w:left="1360"/>
        <w:jc w:val="left"/>
      </w:pPr>
      <w:r>
        <w:rPr>
          <w:rFonts w:eastAsia="宋体" w:ascii="Times New Roman" w:cs="Times New Roman" w:hAnsi="Times New Roman"/>
          <w:sz w:val="22"/>
        </w:rPr>
        <w:t>定位当前页面的控件</w:t>
      </w:r>
      <w:r>
        <w:rPr>
          <w:rFonts w:eastAsia="宋体" w:ascii="Times New Roman" w:cs="Times New Roman" w:hAnsi="Times New Roman"/>
          <w:sz w:val="22"/>
        </w:rPr>
        <w:t>
</w:t>
      </w:r>
    </w:p>
    <w:p>
      <w:pPr>
        <w:numPr>
          <w:numId w:val="99"/>
        </w:numPr>
        <w:ind w:left="1814"/>
        <w:jc w:val="left"/>
      </w:pPr>
      <w:r>
        <w:rPr>
          <w:rFonts w:eastAsia="宋体" w:ascii="Times New Roman" w:cs="Times New Roman" w:hAnsi="Times New Roman"/>
          <w:sz w:val="22"/>
        </w:rPr>
        <w:t>使用Android SDK自带的页面属性检查工具UiAutomatorViewer（需提前配置好Android SDK）</w:t>
      </w:r>
      <w:r>
        <w:rPr>
          <w:rFonts w:eastAsia="宋体" w:ascii="Times New Roman" w:cs="Times New Roman" w:hAnsi="Times New Roman"/>
          <w:sz w:val="22"/>
        </w:rPr>
        <w:t>
</w:t>
      </w:r>
    </w:p>
    <w:p>
      <w:pPr>
        <w:numPr>
          <w:numId w:val="100"/>
        </w:numPr>
        <w:ind w:left="0"/>
        <w:jc w:val="left"/>
      </w:pPr>
      <w:r>
        <w:rPr>
          <w:rFonts w:eastAsia="宋体" w:ascii="Times New Roman" w:cs="Times New Roman" w:hAnsi="Times New Roman"/>
          <w:sz w:val="22"/>
        </w:rPr>
        <w:t>~/Library/Android/sdk/tools//bin/uiautomatorviewer</w:t>
      </w:r>
      <w:r>
        <w:rPr>
          <w:rFonts w:eastAsia="宋体" w:ascii="Times New Roman" w:cs="Times New Roman" w:hAnsi="Times New Roman"/>
          <w:sz w:val="22"/>
        </w:rPr>
        <w:t>
</w:t>
        <w:br/>
      </w:r>
    </w:p>
    <w:p>
      <w:pPr>
        <w:jc w:val="left"/>
      </w:pPr>
      <w:r>
        <w:rPr>
          <w:rFonts w:eastAsia="宋体" w:ascii="Times New Roman" w:cs="Times New Roman" w:hAnsi="Times New Roman"/>
          <w:sz w:val="22"/>
        </w:rPr>
        <w:t xml:space="preserve"> </w:t>
        <w:drawing>
          <wp:inline distT="0" distB="0" distL="0" distR="0">
            <wp:extent cx="5524500" cy="4152900"/>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4"/>
                    <a:stretch>
                      <a:fillRect/>
                    </a:stretch>
                  </pic:blipFill>
                  <pic:spPr>
                    <a:xfrm>
                      <a:off x="0" y="0"/>
                      <a:ext cx="5524500" cy="4152900"/>
                    </a:xfrm>
                    <a:prstGeom prst="rect">
                      <a:avLst/>
                    </a:prstGeom>
                  </pic:spPr>
                </pic:pic>
              </a:graphicData>
            </a:graphic>
          </wp:inline>
        </w:drawing>
      </w:r>
      <w:r>
        <w:rPr>
          <w:rFonts w:eastAsia="宋体" w:ascii="Times New Roman" w:cs="Times New Roman" w:hAnsi="Times New Roman"/>
          <w:sz w:val="22"/>
        </w:rPr>
        <w:t>
</w:t>
      </w:r>
    </w:p>
    <w:p>
      <w:pPr>
        <w:numPr>
          <w:numId w:val="101"/>
        </w:numPr>
        <w:ind w:left="1814"/>
        <w:jc w:val="left"/>
      </w:pPr>
      <w:r>
        <w:rPr>
          <w:rFonts w:eastAsia="宋体" w:ascii="Times New Roman" w:cs="Times New Roman" w:hAnsi="Times New Roman"/>
          <w:sz w:val="22"/>
        </w:rPr>
        <w:t>使用Maxim在终端查看当前Tree结构</w:t>
      </w:r>
      <w:r>
        <w:rPr>
          <w:rFonts w:eastAsia="宋体" w:ascii="Times New Roman" w:cs="Times New Roman" w:hAnsi="Times New Roman"/>
          <w:sz w:val="22"/>
        </w:rPr>
        <w:t>
</w:t>
      </w:r>
    </w:p>
    <w:p>
      <w:pPr>
        <w:numPr>
          <w:numId w:val="102"/>
        </w:numPr>
        <w:ind w:left="0"/>
        <w:jc w:val="left"/>
      </w:pPr>
      <w:r>
        <w:rPr>
          <w:rFonts w:eastAsia="宋体" w:ascii="Times New Roman" w:cs="Times New Roman" w:hAnsi="Times New Roman"/>
          <w:sz w:val="22"/>
        </w:rPr>
        <w:t xml:space="preserve">adb shell CLASSPATH=/sdcard/monkey.jar:/sdcard/framework.jar exec app_process /system/bin </w:t>
      </w:r>
      <w:r>
        <w:rPr>
          <w:rFonts w:eastAsia="宋体" w:ascii="Times New Roman" w:cs="Times New Roman" w:hAnsi="Times New Roman"/>
          <w:i w:val="true"/>
          <w:sz w:val="22"/>
        </w:rPr>
        <w:t>tv.panda.test.monkey</w:t>
      </w:r>
      <w:r>
        <w:rPr>
          <w:rFonts w:eastAsia="宋体" w:ascii="Times New Roman" w:cs="Times New Roman" w:hAnsi="Times New Roman"/>
          <w:sz w:val="22"/>
        </w:rPr>
        <w:t>.api.Dumptree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53377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5"/>
                    <a:stretch>
                      <a:fillRect/>
                    </a:stretch>
                  </pic:blipFill>
                  <pic:spPr>
                    <a:xfrm>
                      <a:off x="0" y="0"/>
                      <a:ext cx="5524500" cy="3533775"/>
                    </a:xfrm>
                    <a:prstGeom prst="rect">
                      <a:avLst/>
                    </a:prstGeom>
                  </pic:spPr>
                </pic:pic>
              </a:graphicData>
            </a:graphic>
          </wp:inline>
        </w:drawing>
      </w:r>
      <w:r>
        <w:rPr>
          <w:rFonts w:eastAsia="宋体" w:ascii="Times New Roman" w:cs="Times New Roman" w:hAnsi="Times New Roman"/>
          <w:sz w:val="22"/>
        </w:rPr>
        <w:t>
</w:t>
      </w:r>
    </w:p>
    <w:p>
      <w:pPr>
        <w:numPr>
          <w:numId w:val="103"/>
        </w:numPr>
        <w:ind w:left="2268"/>
        <w:jc w:val="left"/>
      </w:pPr>
      <w:r>
        <w:rPr>
          <w:rFonts w:eastAsia="宋体" w:ascii="Times New Roman" w:cs="Times New Roman" w:hAnsi="Times New Roman"/>
          <w:sz w:val="22"/>
        </w:rPr>
        <w:t>尽量使用resource-id作为xpath路径，也可以组合使用</w:t>
      </w:r>
      <w:r>
        <w:rPr>
          <w:rFonts w:eastAsia="宋体" w:ascii="Times New Roman" w:cs="Times New Roman" w:hAnsi="Times New Roman"/>
          <w:sz w:val="22"/>
        </w:rPr>
        <w:t>比如"xpath": "//*[@resource-id='xxx'and @text='xx']"</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04"/>
        </w:numPr>
        <w:spacing w:after="120" w:before="120"/>
        <w:ind w:left="453"/>
        <w:jc w:val="left"/>
      </w:pPr>
      <w:r>
        <w:rPr>
          <w:rFonts w:eastAsia="宋体" w:ascii="Times New Roman" w:cs="Times New Roman" w:hAnsi="Times New Roman"/>
          <w:b w:val="true"/>
          <w:sz w:val="28"/>
        </w:rPr>
        <w:t>场景细粒度控制</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手动配置黑、白名单配置</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适用需求：单独覆盖几个场景或屏蔽一些不必要场景</w:t>
      </w:r>
      <w:r>
        <w:rPr>
          <w:rFonts w:eastAsia="宋体" w:ascii="Times New Roman" w:cs="Times New Roman" w:hAnsi="Times New Roman"/>
          <w:sz w:val="22"/>
        </w:rPr>
        <w:t>
</w:t>
      </w:r>
    </w:p>
    <w:p>
      <w:pPr>
        <w:numPr>
          <w:numId w:val="105"/>
        </w:numPr>
        <w:ind w:left="907"/>
        <w:jc w:val="left"/>
      </w:pPr>
      <w:r>
        <w:rPr>
          <w:rFonts w:eastAsia="宋体" w:ascii="Times New Roman" w:cs="Times New Roman" w:hAnsi="Times New Roman"/>
          <w:sz w:val="22"/>
        </w:rPr>
        <w:t>Activity白名单配置（只覆盖白名单内的activity）</w:t>
      </w:r>
      <w:r>
        <w:rPr>
          <w:rFonts w:eastAsia="宋体" w:ascii="Times New Roman" w:cs="Times New Roman" w:hAnsi="Times New Roman"/>
          <w:sz w:val="22"/>
        </w:rPr>
        <w:t>
</w:t>
      </w:r>
    </w:p>
    <w:p>
      <w:pPr>
        <w:numPr>
          <w:numId w:val="106"/>
        </w:numPr>
        <w:ind w:left="1360"/>
        <w:jc w:val="left"/>
      </w:pPr>
      <w:r>
        <w:rPr>
          <w:rFonts w:eastAsia="宋体" w:ascii="Times New Roman" w:cs="Times New Roman" w:hAnsi="Times New Roman"/>
          <w:sz w:val="22"/>
        </w:rPr>
        <w:t>在PC端新建awl.strings文件（名称固定为：awl.strings）</w:t>
      </w:r>
      <w:r>
        <w:rPr>
          <w:rFonts w:eastAsia="宋体" w:ascii="Times New Roman" w:cs="Times New Roman" w:hAnsi="Times New Roman"/>
          <w:sz w:val="22"/>
        </w:rPr>
        <w:t>
</w:t>
      </w:r>
    </w:p>
    <w:p>
      <w:pPr>
        <w:numPr>
          <w:numId w:val="107"/>
        </w:numPr>
        <w:ind w:left="1360"/>
        <w:jc w:val="left"/>
      </w:pPr>
      <w:r>
        <w:rPr>
          <w:rFonts w:eastAsia="宋体" w:ascii="Times New Roman" w:cs="Times New Roman" w:hAnsi="Times New Roman"/>
          <w:sz w:val="22"/>
        </w:rPr>
        <w:t>在文件中写入Activity的名称，例如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047750"/>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6"/>
                    <a:stretch>
                      <a:fillRect/>
                    </a:stretch>
                  </pic:blipFill>
                  <pic:spPr>
                    <a:xfrm>
                      <a:off x="0" y="0"/>
                      <a:ext cx="5524500" cy="1047750"/>
                    </a:xfrm>
                    <a:prstGeom prst="rect">
                      <a:avLst/>
                    </a:prstGeom>
                  </pic:spPr>
                </pic:pic>
              </a:graphicData>
            </a:graphic>
          </wp:inline>
        </w:drawing>
      </w:r>
      <w:r>
        <w:rPr>
          <w:rFonts w:eastAsia="宋体" w:ascii="Times New Roman" w:cs="Times New Roman" w:hAnsi="Times New Roman"/>
          <w:sz w:val="22"/>
        </w:rPr>
        <w:t>
</w:t>
      </w:r>
    </w:p>
    <w:p>
      <w:pPr>
        <w:numPr>
          <w:numId w:val="108"/>
        </w:numPr>
        <w:ind w:left="1360"/>
        <w:jc w:val="left"/>
      </w:pPr>
      <w:r>
        <w:rPr>
          <w:rFonts w:eastAsia="宋体" w:ascii="Times New Roman" w:cs="Times New Roman" w:hAnsi="Times New Roman"/>
          <w:sz w:val="22"/>
        </w:rPr>
        <w:t>将awl.strings文件push到手机端的sdcard目录下</w:t>
      </w:r>
      <w:r>
        <w:rPr>
          <w:rFonts w:eastAsia="宋体" w:ascii="Times New Roman" w:cs="Times New Roman" w:hAnsi="Times New Roman"/>
          <w:sz w:val="22"/>
        </w:rPr>
        <w:t>
</w:t>
      </w:r>
    </w:p>
    <w:p>
      <w:pPr>
        <w:numPr>
          <w:numId w:val="109"/>
        </w:numPr>
        <w:ind w:left="0"/>
        <w:jc w:val="left"/>
      </w:pPr>
      <w:r>
        <w:rPr>
          <w:rFonts w:eastAsia="宋体" w:ascii="Times New Roman" w:cs="Times New Roman" w:hAnsi="Times New Roman"/>
          <w:sz w:val="22"/>
        </w:rPr>
        <w:t>adb push awl.strings  /sdcard # 目录必须为sdcard</w:t>
      </w:r>
      <w:r>
        <w:rPr>
          <w:rFonts w:eastAsia="宋体" w:ascii="Times New Roman" w:cs="Times New Roman" w:hAnsi="Times New Roman"/>
          <w:sz w:val="22"/>
        </w:rPr>
        <w:t>
</w:t>
      </w:r>
    </w:p>
    <w:p>
      <w:pPr>
        <w:numPr>
          <w:numId w:val="110"/>
        </w:numPr>
        <w:ind w:left="1360"/>
        <w:jc w:val="left"/>
      </w:pPr>
      <w:r>
        <w:rPr>
          <w:rFonts w:eastAsia="宋体" w:ascii="Times New Roman" w:cs="Times New Roman" w:hAnsi="Times New Roman"/>
          <w:sz w:val="22"/>
        </w:rPr>
        <w:t>运行命令时添加以下参数：--act-whitelist-file  /sdcard/awl.strings</w:t>
      </w:r>
      <w:r>
        <w:rPr>
          <w:rFonts w:eastAsia="宋体" w:ascii="Times New Roman" w:cs="Times New Roman" w:hAnsi="Times New Roman"/>
          <w:sz w:val="22"/>
        </w:rPr>
        <w:t>
</w:t>
      </w:r>
    </w:p>
    <w:p>
      <w:pPr>
        <w:numPr>
          <w:numId w:val="111"/>
        </w:numPr>
        <w:ind w:left="0"/>
        <w:jc w:val="left"/>
      </w:pPr>
      <w:r>
        <w:rPr>
          <w:rFonts w:eastAsia="宋体" w:ascii="Times New Roman" w:cs="Times New Roman" w:hAnsi="Times New Roman"/>
          <w:sz w:val="22"/>
        </w:rPr>
        <w:t xml:space="preserve">adb -s 设备号 shell CLASSPATH=/sdcard/monkeyq.jar:/sdcard/framework.jar exec app_process /system/bin com.android.commands.monkey.Monkey -p 包名 --agent robot </w:t>
      </w:r>
      <w:r>
        <w:rPr>
          <w:rFonts w:eastAsia="宋体" w:ascii="Times New Roman" w:cs="Times New Roman" w:hAnsi="Times New Roman"/>
          <w:sz w:val="22"/>
        </w:rPr>
        <w:t xml:space="preserve">        </w:t>
      </w:r>
      <w:r>
        <w:rPr>
          <w:rFonts w:eastAsia="宋体" w:ascii="Times New Roman" w:cs="Times New Roman" w:hAnsi="Times New Roman"/>
          <w:sz w:val="22"/>
          <w:shd w:fill="ffbcb2"/>
        </w:rPr>
        <w:t>--act-whitelist-file /sdcard/awl.strings</w:t>
      </w:r>
      <w:r>
        <w:rPr>
          <w:rFonts w:eastAsia="宋体" w:ascii="Times New Roman" w:cs="Times New Roman" w:hAnsi="Times New Roman"/>
          <w:sz w:val="22"/>
        </w:rPr>
        <w:t xml:space="preserve"> </w:t>
      </w:r>
      <w:r>
        <w:rPr>
          <w:rFonts w:eastAsia="宋体" w:ascii="Times New Roman" w:cs="Times New Roman" w:hAnsi="Times New Roman"/>
          <w:sz w:val="22"/>
        </w:rPr>
        <w:t>--running-minutes 遍历时长 --throttle 事件频率 -v -v</w:t>
      </w:r>
      <w:r>
        <w:rPr>
          <w:rFonts w:eastAsia="宋体" w:ascii="Times New Roman" w:cs="Times New Roman" w:hAnsi="Times New Roman"/>
          <w:sz w:val="22"/>
        </w:rPr>
        <w:t xml:space="preserve"> # 标红部分为添加白名单配置的参数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12"/>
        </w:numPr>
        <w:ind w:left="907"/>
        <w:jc w:val="left"/>
      </w:pPr>
      <w:r>
        <w:rPr>
          <w:rFonts w:eastAsia="宋体" w:ascii="Times New Roman" w:cs="Times New Roman" w:hAnsi="Times New Roman"/>
          <w:sz w:val="22"/>
        </w:rPr>
        <w:t>Activity黑名单配置（黑名单内的activity不覆盖）</w:t>
      </w:r>
      <w:r>
        <w:rPr>
          <w:rFonts w:eastAsia="宋体" w:ascii="Times New Roman" w:cs="Times New Roman" w:hAnsi="Times New Roman"/>
          <w:sz w:val="22"/>
        </w:rPr>
        <w:t>
</w:t>
      </w:r>
    </w:p>
    <w:p>
      <w:pPr>
        <w:numPr>
          <w:numId w:val="113"/>
        </w:numPr>
        <w:ind w:left="1360"/>
        <w:jc w:val="left"/>
      </w:pPr>
      <w:r>
        <w:rPr>
          <w:rFonts w:eastAsia="宋体" w:ascii="Times New Roman" w:cs="Times New Roman" w:hAnsi="Times New Roman"/>
          <w:sz w:val="22"/>
        </w:rPr>
        <w:t>在PC端新建abl.strings文件（名称固定为：abl.strings）</w:t>
      </w:r>
      <w:r>
        <w:rPr>
          <w:rFonts w:eastAsia="宋体" w:ascii="Times New Roman" w:cs="Times New Roman" w:hAnsi="Times New Roman"/>
          <w:sz w:val="22"/>
        </w:rPr>
        <w:t>
</w:t>
      </w:r>
    </w:p>
    <w:p>
      <w:pPr>
        <w:numPr>
          <w:numId w:val="114"/>
        </w:numPr>
        <w:ind w:left="1360"/>
        <w:jc w:val="left"/>
      </w:pPr>
      <w:r>
        <w:rPr>
          <w:rFonts w:eastAsia="宋体" w:ascii="Times New Roman" w:cs="Times New Roman" w:hAnsi="Times New Roman"/>
          <w:sz w:val="22"/>
        </w:rPr>
        <w:t>在文件中输入Activity的名称，同白名单方法一致</w:t>
      </w:r>
      <w:r>
        <w:rPr>
          <w:rFonts w:eastAsia="宋体" w:ascii="Times New Roman" w:cs="Times New Roman" w:hAnsi="Times New Roman"/>
          <w:sz w:val="22"/>
        </w:rPr>
        <w:t>
</w:t>
      </w:r>
    </w:p>
    <w:p>
      <w:pPr>
        <w:numPr>
          <w:numId w:val="115"/>
        </w:numPr>
        <w:ind w:left="1360"/>
        <w:jc w:val="left"/>
      </w:pPr>
      <w:r>
        <w:rPr>
          <w:rFonts w:eastAsia="宋体" w:ascii="Times New Roman" w:cs="Times New Roman" w:hAnsi="Times New Roman"/>
          <w:sz w:val="22"/>
        </w:rPr>
        <w:t>将abl.strings文件push到手机端的sdcard目录下</w:t>
      </w:r>
      <w:r>
        <w:rPr>
          <w:rFonts w:eastAsia="宋体" w:ascii="Times New Roman" w:cs="Times New Roman" w:hAnsi="Times New Roman"/>
          <w:sz w:val="22"/>
        </w:rPr>
        <w:t>
</w:t>
      </w:r>
    </w:p>
    <w:p>
      <w:pPr>
        <w:numPr>
          <w:numId w:val="116"/>
        </w:numPr>
        <w:ind w:left="0"/>
        <w:jc w:val="left"/>
      </w:pPr>
      <w:r>
        <w:rPr>
          <w:rFonts w:eastAsia="宋体" w:ascii="Times New Roman" w:cs="Times New Roman" w:hAnsi="Times New Roman"/>
          <w:sz w:val="22"/>
        </w:rPr>
        <w:t>adb push abl.strings  /sdcard # 目录必须为sdcard</w:t>
      </w:r>
      <w:r>
        <w:rPr>
          <w:rFonts w:eastAsia="宋体" w:ascii="Times New Roman" w:cs="Times New Roman" w:hAnsi="Times New Roman"/>
          <w:sz w:val="22"/>
        </w:rPr>
        <w:t>
</w:t>
      </w:r>
    </w:p>
    <w:p>
      <w:pPr>
        <w:numPr>
          <w:numId w:val="117"/>
        </w:numPr>
        <w:ind w:left="1360"/>
        <w:jc w:val="left"/>
      </w:pPr>
      <w:r>
        <w:rPr>
          <w:rFonts w:eastAsia="宋体" w:ascii="Times New Roman" w:cs="Times New Roman" w:hAnsi="Times New Roman"/>
          <w:sz w:val="22"/>
        </w:rPr>
        <w:t xml:space="preserve">运行命令时添加以下参数：--act-blacklist-file  /sdcard/abl.strings </w:t>
      </w:r>
      <w:r>
        <w:rPr>
          <w:rFonts w:eastAsia="宋体" w:ascii="Times New Roman" w:cs="Times New Roman" w:hAnsi="Times New Roman"/>
          <w:sz w:val="22"/>
        </w:rPr>
        <w:t>
</w:t>
      </w:r>
    </w:p>
    <w:p>
      <w:pPr>
        <w:numPr>
          <w:numId w:val="118"/>
        </w:numPr>
        <w:ind w:left="0"/>
        <w:jc w:val="left"/>
      </w:pPr>
      <w:r>
        <w:rPr>
          <w:rFonts w:eastAsia="宋体" w:ascii="Times New Roman" w:cs="Times New Roman" w:hAnsi="Times New Roman"/>
          <w:sz w:val="22"/>
        </w:rPr>
        <w:t xml:space="preserve">adb -s 设备号 shell CLASSPATH=/sdcard/monkeyq.jar:/sdcard/framework.jar exec app_process /system/bin com.android.commands.monkey.Monkey -p 包名 --agent robot </w:t>
      </w:r>
      <w:r>
        <w:rPr>
          <w:rFonts w:eastAsia="宋体" w:ascii="Times New Roman" w:cs="Times New Roman" w:hAnsi="Times New Roman"/>
          <w:sz w:val="22"/>
        </w:rPr>
        <w:t xml:space="preserve">        </w:t>
      </w:r>
      <w:r>
        <w:rPr>
          <w:rFonts w:eastAsia="宋体" w:ascii="Times New Roman" w:cs="Times New Roman" w:hAnsi="Times New Roman"/>
          <w:sz w:val="22"/>
          <w:shd w:fill="ffbcb2"/>
        </w:rPr>
        <w:t>--act-blacklist-file /sdcard/abl.strings</w:t>
      </w:r>
      <w:r>
        <w:rPr>
          <w:rFonts w:eastAsia="宋体" w:ascii="Times New Roman" w:cs="Times New Roman" w:hAnsi="Times New Roman"/>
          <w:sz w:val="22"/>
        </w:rPr>
        <w:t xml:space="preserve"> </w:t>
      </w:r>
      <w:r>
        <w:rPr>
          <w:rFonts w:eastAsia="宋体" w:ascii="Times New Roman" w:cs="Times New Roman" w:hAnsi="Times New Roman"/>
          <w:sz w:val="22"/>
        </w:rPr>
        <w:t xml:space="preserve">--running-minutes 遍历时长 --throttle 事件频率 -v -v </w:t>
      </w:r>
      <w:r>
        <w:rPr>
          <w:rFonts w:eastAsia="宋体" w:ascii="Times New Roman" w:cs="Times New Roman" w:hAnsi="Times New Roman"/>
          <w:sz w:val="22"/>
        </w:rPr>
        <w:t># 标红部分为添加黑名单的参数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*注意：白名单和黑名单不能同时设置，按照非白即黑的原则，即设置了白名单则白名单外的都为黑名单。通过hook 可以监控activity 启动和切换，如果启动的是黑名单中的activity，就拒绝启动该activity，从ui上看就是点了跳转没效果。</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19"/>
        </w:numPr>
        <w:spacing w:after="120" w:before="120"/>
        <w:ind w:left="453"/>
        <w:jc w:val="left"/>
      </w:pPr>
      <w:r>
        <w:rPr>
          <w:rFonts w:eastAsia="宋体" w:ascii="Times New Roman" w:cs="Times New Roman" w:hAnsi="Times New Roman"/>
          <w:b w:val="true"/>
          <w:sz w:val="28"/>
        </w:rPr>
        <w:t>屏蔽控件或区域</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手动配置需要屏蔽的控件或区域</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适用需求：测试过程中“半路”中途退出登录，屏蔽退出登录按钮</w:t>
      </w:r>
      <w:r>
        <w:rPr>
          <w:rFonts w:eastAsia="宋体" w:ascii="Times New Roman" w:cs="Times New Roman" w:hAnsi="Times New Roman"/>
          <w:sz w:val="22"/>
        </w:rPr>
        <w:t>
</w:t>
      </w:r>
    </w:p>
    <w:p>
      <w:pPr>
        <w:numPr>
          <w:numId w:val="120"/>
        </w:numPr>
        <w:ind w:left="907"/>
        <w:jc w:val="left"/>
      </w:pPr>
      <w:r>
        <w:rPr>
          <w:rFonts w:eastAsia="宋体" w:ascii="Times New Roman" w:cs="Times New Roman" w:hAnsi="Times New Roman"/>
          <w:sz w:val="22"/>
        </w:rPr>
        <w:t>黑控件、黑区域</w:t>
      </w:r>
      <w:r>
        <w:rPr>
          <w:rFonts w:eastAsia="宋体" w:ascii="Times New Roman" w:cs="Times New Roman" w:hAnsi="Times New Roman"/>
          <w:sz w:val="22"/>
        </w:rPr>
        <w:t>
</w:t>
      </w:r>
    </w:p>
    <w:p>
      <w:pPr>
        <w:numPr>
          <w:numId w:val="121"/>
        </w:numPr>
        <w:ind w:left="1360"/>
        <w:jc w:val="left"/>
      </w:pPr>
      <w:r>
        <w:rPr>
          <w:rFonts w:eastAsia="宋体" w:ascii="Times New Roman" w:cs="Times New Roman" w:hAnsi="Times New Roman"/>
          <w:sz w:val="22"/>
        </w:rPr>
        <w:t>在PC端新建max.widget.black文件（名称固定为：max.widget.black）</w:t>
      </w:r>
      <w:r>
        <w:rPr>
          <w:rFonts w:eastAsia="宋体" w:ascii="Times New Roman" w:cs="Times New Roman" w:hAnsi="Times New Roman"/>
          <w:sz w:val="22"/>
        </w:rPr>
        <w:t>
</w:t>
      </w:r>
    </w:p>
    <w:p>
      <w:pPr>
        <w:numPr>
          <w:numId w:val="122"/>
        </w:numPr>
        <w:ind w:left="1360"/>
        <w:jc w:val="left"/>
      </w:pPr>
      <w:r>
        <w:rPr>
          <w:rFonts w:eastAsia="宋体" w:ascii="Times New Roman" w:cs="Times New Roman" w:hAnsi="Times New Roman"/>
          <w:sz w:val="22"/>
        </w:rPr>
        <w:t>文件内容配置格式如下：</w:t>
      </w:r>
      <w:r>
        <w:rPr>
          <w:rFonts w:eastAsia="宋体" w:ascii="Times New Roman" w:cs="Times New Roman" w:hAnsi="Times New Roman"/>
          <w:sz w:val="22"/>
        </w:rPr>
        <w:t>
</w:t>
      </w:r>
    </w:p>
    <w:p>
      <w:pPr>
        <w:numPr>
          <w:numId w:val="123"/>
        </w:numPr>
        <w:ind w:left="2268"/>
        <w:jc w:val="left"/>
      </w:pPr>
      <w:r>
        <w:rPr>
          <w:rFonts w:eastAsia="宋体" w:ascii="Times New Roman" w:cs="Times New Roman" w:hAnsi="Times New Roman"/>
          <w:sz w:val="22"/>
        </w:rPr>
        <w:t>配置activity：当activity与currentactivity一致时执行如下匹配
</w:t>
      </w:r>
    </w:p>
    <w:p>
      <w:pPr>
        <w:numPr>
          <w:numId w:val="124"/>
        </w:numPr>
        <w:ind w:left="1814"/>
        <w:jc w:val="left"/>
      </w:pPr>
      <w:r>
        <w:rPr>
          <w:rFonts w:eastAsia="宋体" w:ascii="Times New Roman" w:cs="Times New Roman" w:hAnsi="Times New Roman"/>
          <w:sz w:val="22"/>
        </w:rPr>
        <w:t>屏蔽控件或区域共有三种方式：</w:t>
      </w:r>
      <w:r>
        <w:rPr>
          <w:rFonts w:eastAsia="宋体" w:ascii="Times New Roman" w:cs="Times New Roman" w:hAnsi="Times New Roman"/>
          <w:sz w:val="22"/>
        </w:rPr>
        <w:t>
</w:t>
      </w:r>
    </w:p>
    <w:p>
      <w:pPr>
        <w:numPr>
          <w:numId w:val="125"/>
        </w:numPr>
        <w:ind w:left="2268"/>
        <w:jc w:val="left"/>
      </w:pPr>
      <w:r>
        <w:rPr>
          <w:rFonts w:eastAsia="宋体" w:ascii="Times New Roman" w:cs="Times New Roman" w:hAnsi="Times New Roman"/>
          <w:sz w:val="22"/>
        </w:rPr>
        <w:t>配置bounds：屏蔽某个区域，在该区域内的控件或坐标不会被点击。</w:t>
      </w:r>
      <w:r>
        <w:rPr>
          <w:rFonts w:eastAsia="宋体" w:ascii="Times New Roman" w:cs="Times New Roman" w:hAnsi="Times New Roman"/>
          <w:sz w:val="22"/>
        </w:rPr>
        <w:t>
</w:t>
      </w:r>
    </w:p>
    <w:p>
      <w:pPr>
        <w:numPr>
          <w:numId w:val="126"/>
        </w:numPr>
        <w:ind w:left="2268"/>
        <w:jc w:val="left"/>
      </w:pPr>
      <w:r>
        <w:rPr>
          <w:rFonts w:eastAsia="宋体" w:ascii="Times New Roman" w:cs="Times New Roman" w:hAnsi="Times New Roman"/>
          <w:sz w:val="22"/>
        </w:rPr>
        <w:t>配置xpath：查找匹配的控件，屏蔽点击该控件。</w:t>
      </w:r>
      <w:r>
        <w:rPr>
          <w:rFonts w:eastAsia="宋体" w:ascii="Times New Roman" w:cs="Times New Roman" w:hAnsi="Times New Roman"/>
          <w:sz w:val="22"/>
        </w:rPr>
        <w:t>
</w:t>
      </w:r>
    </w:p>
    <w:p>
      <w:pPr>
        <w:numPr>
          <w:numId w:val="127"/>
        </w:numPr>
        <w:ind w:left="2268"/>
        <w:jc w:val="left"/>
      </w:pPr>
      <w:r>
        <w:rPr>
          <w:rFonts w:eastAsia="宋体" w:ascii="Times New Roman" w:cs="Times New Roman" w:hAnsi="Times New Roman"/>
          <w:sz w:val="22"/>
        </w:rPr>
        <w:t>配置xpath+bounds：查找匹配的控件，当控件存在时屏蔽指定的区域。</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428750"/>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r:embed="rId27"/>
                    <a:stretch>
                      <a:fillRect/>
                    </a:stretch>
                  </pic:blipFill>
                  <pic:spPr>
                    <a:xfrm>
                      <a:off x="0" y="0"/>
                      <a:ext cx="5524500" cy="1428750"/>
                    </a:xfrm>
                    <a:prstGeom prst="rect">
                      <a:avLst/>
                    </a:prstGeom>
                  </pic:spPr>
                </pic:pic>
              </a:graphicData>
            </a:graphic>
          </wp:inline>
        </w:drawing>
      </w:r>
      <w:r>
        <w:rPr>
          <w:rFonts w:eastAsia="宋体" w:ascii="Times New Roman" w:cs="Times New Roman" w:hAnsi="Times New Roman"/>
          <w:sz w:val="22"/>
        </w:rPr>
        <w:t>
</w:t>
      </w:r>
    </w:p>
    <w:p>
      <w:pPr>
        <w:numPr>
          <w:numId w:val="128"/>
        </w:numPr>
        <w:ind w:left="1360"/>
        <w:jc w:val="left"/>
      </w:pPr>
      <w:r>
        <w:rPr>
          <w:rFonts w:eastAsia="宋体" w:ascii="Times New Roman" w:cs="Times New Roman" w:hAnsi="Times New Roman"/>
          <w:sz w:val="22"/>
        </w:rPr>
        <w:t>将max.widget.black文件push到手机端的sdcard目录下</w:t>
      </w:r>
      <w:r>
        <w:rPr>
          <w:rFonts w:eastAsia="宋体" w:ascii="Times New Roman" w:cs="Times New Roman" w:hAnsi="Times New Roman"/>
          <w:sz w:val="22"/>
        </w:rPr>
        <w:t>
</w:t>
      </w:r>
    </w:p>
    <w:p>
      <w:pPr>
        <w:numPr>
          <w:numId w:val="129"/>
        </w:numPr>
        <w:ind w:left="453"/>
        <w:jc w:val="left"/>
      </w:pPr>
      <w:r>
        <w:rPr>
          <w:rFonts w:eastAsia="宋体" w:ascii="Times New Roman" w:cs="Times New Roman" w:hAnsi="Times New Roman"/>
          <w:sz w:val="22"/>
        </w:rPr>
        <w:t>adb push max.widget.black /sdcard</w:t>
      </w:r>
      <w:r>
        <w:rPr>
          <w:rFonts w:eastAsia="宋体" w:ascii="Times New Roman" w:cs="Times New Roman" w:hAnsi="Times New Roman"/>
          <w:sz w:val="22"/>
        </w:rPr>
        <w:t xml:space="preserve"> # 目录必须为sdcard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30"/>
        </w:numPr>
        <w:ind w:left="907"/>
        <w:jc w:val="left"/>
      </w:pPr>
      <w:r>
        <w:rPr>
          <w:rFonts w:eastAsia="宋体" w:ascii="Times New Roman" w:cs="Times New Roman" w:hAnsi="Times New Roman"/>
          <w:sz w:val="22"/>
        </w:rPr>
        <w:t>树剪枝屏蔽</w:t>
      </w:r>
      <w:r>
        <w:rPr>
          <w:rFonts w:eastAsia="宋体" w:ascii="Times New Roman" w:cs="Times New Roman" w:hAnsi="Times New Roman"/>
          <w:sz w:val="22"/>
        </w:rPr>
        <w:t>
</w:t>
      </w:r>
    </w:p>
    <w:p>
      <w:pPr>
        <w:numPr>
          <w:numId w:val="131"/>
        </w:numPr>
        <w:ind w:left="1360"/>
        <w:jc w:val="left"/>
      </w:pPr>
      <w:r>
        <w:rPr>
          <w:rFonts w:eastAsia="宋体" w:ascii="Times New Roman" w:cs="Times New Roman" w:hAnsi="Times New Roman"/>
          <w:sz w:val="22"/>
        </w:rPr>
        <w:t>在PC端新建max.tree.pruning文件（名称固定为：max.tree.pruning）</w:t>
      </w:r>
      <w:r>
        <w:rPr>
          <w:rFonts w:eastAsia="宋体" w:ascii="Times New Roman" w:cs="Times New Roman" w:hAnsi="Times New Roman"/>
          <w:sz w:val="22"/>
        </w:rPr>
        <w:t>
</w:t>
      </w:r>
    </w:p>
    <w:p>
      <w:pPr>
        <w:numPr>
          <w:numId w:val="132"/>
        </w:numPr>
        <w:ind w:left="1360"/>
        <w:jc w:val="left"/>
      </w:pPr>
      <w:r>
        <w:rPr>
          <w:rFonts w:eastAsia="宋体" w:ascii="Times New Roman" w:cs="Times New Roman" w:hAnsi="Times New Roman"/>
          <w:sz w:val="22"/>
        </w:rPr>
        <w:t>文件内容配置格式如下：</w:t>
      </w:r>
      <w:r>
        <w:rPr>
          <w:rFonts w:eastAsia="宋体" w:ascii="Times New Roman" w:cs="Times New Roman" w:hAnsi="Times New Roman"/>
          <w:sz w:val="22"/>
        </w:rPr>
        <w:t>
</w:t>
      </w:r>
    </w:p>
    <w:p>
      <w:pPr>
        <w:numPr>
          <w:numId w:val="133"/>
        </w:numPr>
        <w:ind w:left="1814"/>
        <w:jc w:val="left"/>
      </w:pPr>
      <w:r>
        <w:rPr>
          <w:rFonts w:eastAsia="宋体" w:ascii="Times New Roman" w:cs="Times New Roman" w:hAnsi="Times New Roman"/>
          <w:sz w:val="22"/>
        </w:rPr>
        <w:t>配置activity：当activity与currentactivity一致时执行如下匹配</w:t>
      </w:r>
      <w:r>
        <w:rPr>
          <w:rFonts w:eastAsia="宋体" w:ascii="Times New Roman" w:cs="Times New Roman" w:hAnsi="Times New Roman"/>
          <w:sz w:val="22"/>
        </w:rPr>
        <w:t>
</w:t>
      </w:r>
    </w:p>
    <w:p>
      <w:pPr>
        <w:numPr>
          <w:numId w:val="134"/>
        </w:numPr>
        <w:ind w:left="1814"/>
        <w:jc w:val="left"/>
      </w:pPr>
      <w:r>
        <w:rPr>
          <w:rFonts w:eastAsia="宋体" w:ascii="Times New Roman" w:cs="Times New Roman" w:hAnsi="Times New Roman"/>
          <w:sz w:val="22"/>
        </w:rPr>
        <w:t>剪枝方式：</w:t>
      </w:r>
      <w:r>
        <w:rPr>
          <w:rFonts w:eastAsia="宋体" w:ascii="Times New Roman" w:cs="Times New Roman" w:hAnsi="Times New Roman"/>
          <w:sz w:val="22"/>
        </w:rPr>
        <w:t>
</w:t>
      </w:r>
    </w:p>
    <w:p>
      <w:pPr>
        <w:numPr>
          <w:numId w:val="135"/>
        </w:numPr>
        <w:ind w:left="2268"/>
        <w:jc w:val="left"/>
      </w:pPr>
      <w:r>
        <w:rPr>
          <w:rFonts w:eastAsia="宋体" w:ascii="Times New Roman" w:cs="Times New Roman" w:hAnsi="Times New Roman"/>
          <w:sz w:val="22"/>
        </w:rPr>
        <w:t>配置xpath：查找匹配的控件，改变控件属性，从而使控件屏蔽</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247775"/>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r:embed="rId28"/>
                    <a:stretch>
                      <a:fillRect/>
                    </a:stretch>
                  </pic:blipFill>
                  <pic:spPr>
                    <a:xfrm>
                      <a:off x="0" y="0"/>
                      <a:ext cx="5524500" cy="1247775"/>
                    </a:xfrm>
                    <a:prstGeom prst="rect">
                      <a:avLst/>
                    </a:prstGeom>
                  </pic:spPr>
                </pic:pic>
              </a:graphicData>
            </a:graphic>
          </wp:inline>
        </w:drawing>
      </w:r>
      <w:r>
        <w:rPr>
          <w:rFonts w:eastAsia="宋体" w:ascii="Times New Roman" w:cs="Times New Roman" w:hAnsi="Times New Roman"/>
          <w:sz w:val="22"/>
        </w:rPr>
        <w:t>
</w:t>
      </w:r>
    </w:p>
    <w:p>
      <w:pPr>
        <w:numPr>
          <w:numId w:val="136"/>
        </w:numPr>
        <w:ind w:left="1360"/>
        <w:jc w:val="left"/>
      </w:pPr>
      <w:r>
        <w:rPr>
          <w:rFonts w:eastAsia="宋体" w:ascii="Times New Roman" w:cs="Times New Roman" w:hAnsi="Times New Roman"/>
          <w:sz w:val="22"/>
        </w:rPr>
        <w:t>将max.tree.pruning文件push到手机端的sdcard目录下</w:t>
      </w:r>
      <w:r>
        <w:rPr>
          <w:rFonts w:eastAsia="宋体" w:ascii="Times New Roman" w:cs="Times New Roman" w:hAnsi="Times New Roman"/>
          <w:sz w:val="22"/>
        </w:rPr>
        <w:t>
</w:t>
      </w:r>
    </w:p>
    <w:p>
      <w:pPr>
        <w:numPr>
          <w:numId w:val="137"/>
        </w:numPr>
        <w:ind w:left="453"/>
        <w:jc w:val="left"/>
      </w:pPr>
      <w:r>
        <w:rPr>
          <w:rFonts w:eastAsia="宋体" w:ascii="Times New Roman" w:cs="Times New Roman" w:hAnsi="Times New Roman"/>
          <w:sz w:val="22"/>
        </w:rPr>
        <w:t>adb push max.tree.pruning  /sdcard # 目录必须为sdcard</w:t>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*注意：</w:t>
      </w:r>
      <w:r>
        <w:rPr>
          <w:rFonts w:eastAsia="宋体" w:ascii="Times New Roman" w:cs="Times New Roman" w:hAnsi="Times New Roman"/>
          <w:sz w:val="22"/>
          <w:shd w:fill="fff67a"/>
        </w:rPr>
        <w:t>剪枝屏蔽效率更高，但无法作用于fuzzaction，通常控件区域屏蔽需同时配置黑控件及树剪枝</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38"/>
        </w:numPr>
        <w:spacing w:after="120" w:before="120"/>
        <w:ind w:left="453"/>
        <w:jc w:val="left"/>
      </w:pPr>
      <w:r>
        <w:rPr>
          <w:rFonts w:eastAsia="宋体" w:ascii="Times New Roman" w:cs="Times New Roman" w:hAnsi="Times New Roman"/>
          <w:b w:val="true"/>
          <w:sz w:val="28"/>
        </w:rPr>
        <w:t>支持反混淆</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手动配置反混淆文件，针对每个包的混淆xpath做处理</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适用需求：对黑、白名单、屏蔽控件和自定义事件中的xpath做反混淆转换</w:t>
      </w:r>
      <w:r>
        <w:rPr>
          <w:rFonts w:eastAsia="宋体" w:ascii="Times New Roman" w:cs="Times New Roman" w:hAnsi="Times New Roman"/>
          <w:sz w:val="22"/>
        </w:rPr>
        <w:t>
</w:t>
      </w:r>
    </w:p>
    <w:p>
      <w:pPr>
        <w:numPr>
          <w:numId w:val="139"/>
        </w:numPr>
        <w:ind w:left="1360"/>
        <w:jc w:val="left"/>
      </w:pPr>
      <w:r>
        <w:rPr>
          <w:rFonts w:eastAsia="宋体" w:ascii="Times New Roman" w:cs="Times New Roman" w:hAnsi="Times New Roman"/>
          <w:sz w:val="22"/>
        </w:rPr>
        <w:t>配置混淆映射文件并push到手机端sdcard中</w:t>
      </w:r>
      <w:r>
        <w:rPr>
          <w:rFonts w:eastAsia="宋体" w:ascii="Times New Roman" w:cs="Times New Roman" w:hAnsi="Times New Roman"/>
          <w:sz w:val="22"/>
        </w:rPr>
        <w:t>
</w:t>
      </w:r>
    </w:p>
    <w:p>
      <w:pPr>
        <w:numPr>
          <w:numId w:val="140"/>
        </w:numPr>
        <w:ind w:left="453"/>
        <w:jc w:val="left"/>
      </w:pPr>
      <w:r>
        <w:rPr>
          <w:rFonts w:eastAsia="宋体" w:ascii="Times New Roman" w:cs="Times New Roman" w:hAnsi="Times New Roman"/>
          <w:sz w:val="22"/>
        </w:rPr>
        <w:t>adb push resguard_mapping_NewsArticle_beta_version_v7.2.x_?????.txt /sdcard</w:t>
      </w:r>
      <w:r>
        <w:rPr>
          <w:rFonts w:eastAsia="宋体" w:ascii="Times New Roman" w:cs="Times New Roman" w:hAnsi="Times New Roman"/>
          <w:sz w:val="22"/>
        </w:rPr>
        <w:t>
</w:t>
      </w:r>
    </w:p>
    <w:p>
      <w:pPr>
        <w:numPr>
          <w:numId w:val="141"/>
        </w:numPr>
        <w:ind w:left="1360"/>
        <w:jc w:val="left"/>
      </w:pPr>
      <w:r>
        <w:rPr>
          <w:rFonts w:eastAsia="宋体" w:ascii="Times New Roman" w:cs="Times New Roman" w:hAnsi="Times New Roman"/>
          <w:sz w:val="22"/>
        </w:rPr>
        <w:t>配置反混淆文件，以自定义事件为例，在max.xpath.actions中配置</w:t>
      </w:r>
      <w:r>
        <w:rPr>
          <w:rFonts w:eastAsia="宋体" w:ascii="Times New Roman" w:cs="Times New Roman" w:hAnsi="Times New Roman"/>
          <w:b w:val="true"/>
          <w:sz w:val="22"/>
        </w:rPr>
        <w:t>混淆前</w:t>
      </w:r>
      <w:r>
        <w:rPr>
          <w:rFonts w:eastAsia="宋体" w:ascii="Times New Roman" w:cs="Times New Roman" w:hAnsi="Times New Roman"/>
          <w:sz w:val="22"/>
        </w:rPr>
        <w:t>的id</w:t>
      </w:r>
      <w:r>
        <w:rPr>
          <w:rFonts w:eastAsia="宋体" w:ascii="Times New Roman" w:cs="Times New Roman" w:hAnsi="Times New Roman"/>
          <w:sz w:val="22"/>
        </w:rPr>
        <w:t>
</w:t>
      </w:r>
    </w:p>
    <w:p>
      <w:pPr>
        <w:numPr>
          <w:numId w:val="142"/>
        </w:numPr>
        <w:ind w:left="1360"/>
        <w:jc w:val="left"/>
      </w:pPr>
      <w:r>
        <w:rPr>
          <w:rFonts w:eastAsia="宋体" w:ascii="Times New Roman" w:cs="Times New Roman" w:hAnsi="Times New Roman"/>
          <w:sz w:val="22"/>
        </w:rPr>
        <w:t>运行命令时添加以下参数：--resMapping-file/sdcard/混淆映射文件</w:t>
      </w:r>
      <w:r>
        <w:rPr>
          <w:rFonts w:eastAsia="宋体" w:ascii="Times New Roman" w:cs="Times New Roman" w:hAnsi="Times New Roman"/>
          <w:sz w:val="22"/>
        </w:rPr>
        <w:t>
</w:t>
      </w:r>
    </w:p>
    <w:p>
      <w:pPr>
        <w:numPr>
          <w:numId w:val="143"/>
        </w:numPr>
        <w:ind w:left="0"/>
        <w:jc w:val="left"/>
      </w:pPr>
      <w:r>
        <w:rPr>
          <w:rFonts w:eastAsia="宋体" w:ascii="Times New Roman" w:cs="Times New Roman" w:hAnsi="Times New Roman"/>
          <w:sz w:val="22"/>
        </w:rPr>
        <w:t xml:space="preserve">adb -s 设备号 shell CLASSPATH=/sdcard/monkeyq.jar:/sdcard/framework.jar exec app_process /system/bin com.android.commands.monkey.Monkey -p 包名 --agent robot </w:t>
      </w:r>
      <w:r>
        <w:rPr>
          <w:rFonts w:eastAsia="宋体" w:ascii="Times New Roman" w:cs="Times New Roman" w:hAnsi="Times New Roman"/>
          <w:sz w:val="22"/>
        </w:rPr>
        <w:t xml:space="preserve">        </w:t>
      </w:r>
      <w:r>
        <w:rPr>
          <w:rFonts w:eastAsia="宋体" w:ascii="Times New Roman" w:cs="Times New Roman" w:hAnsi="Times New Roman"/>
          <w:sz w:val="22"/>
          <w:shd w:fill="ffbcb2"/>
        </w:rPr>
        <w:t>--resMapping-file /sdcard/resguard_mapping_NewsArticle_beta_version_v7.2.x_?????.txt</w:t>
      </w:r>
      <w:r>
        <w:rPr>
          <w:rFonts w:eastAsia="宋体" w:ascii="Times New Roman" w:cs="Times New Roman" w:hAnsi="Times New Roman"/>
          <w:sz w:val="22"/>
        </w:rPr>
        <w:t xml:space="preserve"> </w:t>
      </w:r>
      <w:r>
        <w:rPr>
          <w:rFonts w:eastAsia="宋体" w:ascii="Times New Roman" w:cs="Times New Roman" w:hAnsi="Times New Roman"/>
          <w:sz w:val="22"/>
        </w:rPr>
        <w:t xml:space="preserve">--running-minutes 遍历时长 --throttle 事件频率 -v -v </w:t>
      </w:r>
      <w:r>
        <w:rPr>
          <w:rFonts w:eastAsia="宋体" w:ascii="Times New Roman" w:cs="Times New Roman" w:hAnsi="Times New Roman"/>
          <w:sz w:val="22"/>
        </w:rPr>
        <w:t># 标红部分为添加反混淆功能的参数</w:t>
      </w:r>
      <w:r>
        <w:rPr>
          <w:rFonts w:eastAsia="宋体" w:ascii="Times New Roman" w:cs="Times New Roman" w:hAnsi="Times New Roman"/>
          <w:sz w:val="22"/>
        </w:rPr>
        <w:t>
</w:t>
        <w:br/>
      </w:r>
    </w:p>
    <w:p>
      <w:pPr>
        <w:pStyle w:val="5"/>
        <w:numPr>
          <w:numId w:val="144"/>
        </w:numPr>
        <w:spacing w:after="120" w:before="120"/>
        <w:ind w:left="453"/>
        <w:jc w:val="left"/>
      </w:pPr>
      <w:r>
        <w:rPr>
          <w:rFonts w:eastAsia="宋体" w:ascii="Times New Roman" w:cs="Times New Roman" w:hAnsi="Times New Roman"/>
          <w:b w:val="true"/>
          <w:sz w:val="28"/>
        </w:rPr>
        <w:t>高速截图及打印xml结构</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保存测试过程中的截图和打印xml结构</w:t>
      </w:r>
      <w:r>
        <w:rPr>
          <w:rFonts w:eastAsia="宋体" w:ascii="Times New Roman" w:cs="Times New Roman" w:hAnsi="Times New Roman"/>
          <w:sz w:val="22"/>
        </w:rPr>
        <w:t>
</w:t>
      </w:r>
    </w:p>
    <w:p>
      <w:pPr>
        <w:jc w:val="left"/>
      </w:pPr>
      <w:r>
        <w:rPr>
          <w:rFonts w:eastAsia="宋体" w:ascii="Times New Roman" w:cs="Times New Roman" w:hAnsi="Times New Roman"/>
          <w:sz w:val="22"/>
        </w:rPr>
        <w:t>适用需求：观察测试过程中的截图</w:t>
      </w:r>
      <w:r>
        <w:rPr>
          <w:rFonts w:eastAsia="宋体" w:ascii="Times New Roman" w:cs="Times New Roman" w:hAnsi="Times New Roman"/>
          <w:sz w:val="22"/>
        </w:rPr>
        <w:t>
</w:t>
      </w:r>
    </w:p>
    <w:p>
      <w:pPr>
        <w:numPr>
          <w:numId w:val="145"/>
        </w:numPr>
        <w:ind w:left="1360"/>
        <w:jc w:val="left"/>
      </w:pPr>
      <w:r>
        <w:rPr>
          <w:rFonts w:eastAsia="宋体" w:ascii="Times New Roman" w:cs="Times New Roman" w:hAnsi="Times New Roman"/>
          <w:sz w:val="22"/>
        </w:rPr>
        <w:t>高速截图保存条件为：</w:t>
      </w:r>
      <w:r>
        <w:rPr>
          <w:rFonts w:eastAsia="宋体" w:ascii="Times New Roman" w:cs="Times New Roman" w:hAnsi="Times New Roman"/>
          <w:sz w:val="22"/>
        </w:rPr>
        <w:t>
</w:t>
      </w:r>
    </w:p>
    <w:p>
      <w:pPr>
        <w:numPr>
          <w:numId w:val="146"/>
        </w:numPr>
        <w:ind w:left="1360"/>
        <w:jc w:val="left"/>
      </w:pPr>
      <w:r>
        <w:rPr>
          <w:rFonts w:eastAsia="宋体" w:ascii="Times New Roman" w:cs="Times New Roman" w:hAnsi="Times New Roman"/>
          <w:sz w:val="22"/>
        </w:rPr>
        <w:t>在PC端新建max.config文件，增加以下属性</w:t>
      </w:r>
      <w:r>
        <w:rPr>
          <w:rFonts w:eastAsia="宋体" w:ascii="Times New Roman" w:cs="Times New Roman" w:hAnsi="Times New Roman"/>
          <w:sz w:val="22"/>
        </w:rPr>
        <w:t>
</w:t>
      </w:r>
    </w:p>
    <w:p>
      <w:pPr>
        <w:numPr>
          <w:numId w:val="147"/>
        </w:numPr>
        <w:ind w:left="1814"/>
        <w:jc w:val="left"/>
      </w:pPr>
      <w:r>
        <w:rPr>
          <w:rFonts w:eastAsia="宋体" w:ascii="Times New Roman" w:cs="Times New Roman" w:hAnsi="Times New Roman"/>
          <w:sz w:val="22"/>
        </w:rPr>
        <w:t>max.takeScreenshot = true</w:t>
      </w:r>
      <w:r>
        <w:rPr>
          <w:rFonts w:eastAsia="宋体" w:ascii="Times New Roman" w:cs="Times New Roman" w:hAnsi="Times New Roman"/>
          <w:sz w:val="22"/>
        </w:rPr>
        <w:t>
</w:t>
      </w:r>
    </w:p>
    <w:p>
      <w:pPr>
        <w:numPr>
          <w:numId w:val="148"/>
        </w:numPr>
        <w:ind w:left="1814"/>
        <w:jc w:val="left"/>
      </w:pPr>
      <w:r>
        <w:rPr>
          <w:rFonts w:eastAsia="宋体" w:ascii="Times New Roman" w:cs="Times New Roman" w:hAnsi="Times New Roman"/>
          <w:sz w:val="22"/>
        </w:rPr>
        <w:t>max.takeScreenshotForEveryStep = true</w:t>
      </w:r>
      <w:r>
        <w:rPr>
          <w:rFonts w:eastAsia="宋体" w:ascii="Times New Roman" w:cs="Times New Roman" w:hAnsi="Times New Roman"/>
          <w:sz w:val="22"/>
        </w:rPr>
        <w:t>
</w:t>
      </w:r>
    </w:p>
    <w:p>
      <w:pPr>
        <w:numPr>
          <w:numId w:val="149"/>
        </w:numPr>
        <w:ind w:left="1814"/>
        <w:jc w:val="left"/>
      </w:pPr>
      <w:r>
        <w:rPr>
          <w:rFonts w:eastAsia="宋体" w:ascii="Times New Roman" w:cs="Times New Roman" w:hAnsi="Times New Roman"/>
          <w:sz w:val="22"/>
        </w:rPr>
        <w:t>max.saveGUITreeToXmlEveryStep =true</w:t>
      </w:r>
      <w:r>
        <w:rPr>
          <w:rFonts w:eastAsia="宋体" w:ascii="Times New Roman" w:cs="Times New Roman" w:hAnsi="Times New Roman"/>
          <w:sz w:val="22"/>
        </w:rPr>
        <w:t>
</w:t>
      </w:r>
    </w:p>
    <w:p>
      <w:pPr>
        <w:numPr>
          <w:numId w:val="150"/>
        </w:numPr>
        <w:ind w:left="1360"/>
        <w:jc w:val="left"/>
      </w:pPr>
      <w:r>
        <w:rPr>
          <w:rFonts w:eastAsia="宋体" w:ascii="Times New Roman" w:cs="Times New Roman" w:hAnsi="Times New Roman"/>
          <w:sz w:val="22"/>
        </w:rPr>
        <w:t>将max.config文件push到手机端sdcard中</w:t>
      </w:r>
      <w:r>
        <w:rPr>
          <w:rFonts w:eastAsia="宋体" w:ascii="Times New Roman" w:cs="Times New Roman" w:hAnsi="Times New Roman"/>
          <w:sz w:val="22"/>
        </w:rPr>
        <w:t>
</w:t>
      </w:r>
    </w:p>
    <w:p>
      <w:pPr>
        <w:numPr>
          <w:numId w:val="151"/>
        </w:numPr>
        <w:ind w:left="453"/>
        <w:jc w:val="left"/>
      </w:pPr>
      <w:r>
        <w:rPr>
          <w:rFonts w:eastAsia="宋体" w:ascii="Times New Roman" w:cs="Times New Roman" w:hAnsi="Times New Roman"/>
          <w:sz w:val="22"/>
        </w:rPr>
        <w:t>adb push max.config  /sdcard # 目录必须为sdcard</w:t>
      </w:r>
      <w:r>
        <w:rPr>
          <w:rFonts w:eastAsia="宋体" w:ascii="Times New Roman" w:cs="Times New Roman" w:hAnsi="Times New Roman"/>
          <w:sz w:val="22"/>
        </w:rPr>
        <w:t>
</w:t>
      </w:r>
    </w:p>
    <w:p>
      <w:pPr>
        <w:numPr>
          <w:numId w:val="152"/>
        </w:numPr>
        <w:ind w:left="1360"/>
        <w:jc w:val="left"/>
      </w:pPr>
      <w:r>
        <w:rPr>
          <w:rFonts w:eastAsia="宋体" w:ascii="Times New Roman" w:cs="Times New Roman" w:hAnsi="Times New Roman"/>
          <w:sz w:val="22"/>
        </w:rPr>
        <w:t xml:space="preserve">目录默认保存为手机端sdcard中，如需改变保存位置，在执行命令末尾添加                             --output-directory </w:t>
      </w:r>
      <w:r>
        <w:rPr>
          <w:rFonts w:eastAsia="宋体" w:ascii="Times New Roman" w:cs="Times New Roman" w:hAnsi="Times New Roman"/>
          <w:sz w:val="22"/>
          <w:shd w:fill="fff362"/>
        </w:rPr>
        <w:t>指定路径</w:t>
      </w:r>
      <w:r>
        <w:rPr>
          <w:rFonts w:eastAsia="宋体" w:ascii="Times New Roman" w:cs="Times New Roman" w:hAnsi="Times New Roman"/>
          <w:sz w:val="22"/>
        </w:rPr>
        <w:t>
</w:t>
      </w:r>
    </w:p>
    <w:p>
      <w:pPr>
        <w:numPr>
          <w:numId w:val="153"/>
        </w:numPr>
        <w:ind w:left="0"/>
        <w:jc w:val="left"/>
      </w:pPr>
      <w:r>
        <w:rPr>
          <w:rFonts w:eastAsia="宋体" w:ascii="Times New Roman" w:cs="Times New Roman" w:hAnsi="Times New Roman"/>
          <w:sz w:val="22"/>
        </w:rPr>
        <w:t xml:space="preserve">adb -s 设备号 shell CLASSPATH=/sdcard/monkeyq.jar:/sdcard/framework.jar exec app_process /system/bin com.android.commands.monkey.Monkey -p 包名 --agent robot </w:t>
      </w:r>
      <w:r>
        <w:rPr>
          <w:rFonts w:eastAsia="宋体" w:ascii="Times New Roman" w:cs="Times New Roman" w:hAnsi="Times New Roman"/>
          <w:sz w:val="22"/>
        </w:rPr>
        <w:t xml:space="preserve">        </w:t>
      </w:r>
      <w:r>
        <w:rPr>
          <w:rFonts w:eastAsia="宋体" w:ascii="Times New Roman" w:cs="Times New Roman" w:hAnsi="Times New Roman"/>
          <w:sz w:val="22"/>
        </w:rPr>
        <w:t>--running-minutes 遍历时长 --throttle 事件频率 -v -v</w:t>
      </w:r>
      <w:r>
        <w:rPr>
          <w:rFonts w:eastAsia="宋体" w:ascii="Times New Roman" w:cs="Times New Roman" w:hAnsi="Times New Roman"/>
          <w:sz w:val="22"/>
        </w:rPr>
        <w:t xml:space="preserve"> </w:t>
      </w:r>
      <w:r>
        <w:rPr>
          <w:rFonts w:eastAsia="宋体" w:ascii="Times New Roman" w:cs="Times New Roman" w:hAnsi="Times New Roman"/>
          <w:sz w:val="22"/>
          <w:shd w:fill="ffbcb2"/>
        </w:rPr>
        <w:t>--output-directory 指定路径</w:t>
      </w:r>
      <w:r>
        <w:rPr>
          <w:rFonts w:eastAsia="宋体" w:ascii="Times New Roman" w:cs="Times New Roman" w:hAnsi="Times New Roman"/>
          <w:sz w:val="22"/>
        </w:rPr>
        <w:t xml:space="preserve"> # 标红部分为保存截图指定位置的参数</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shd w:fill="ffbcb2"/>
        </w:rPr>
        <w:t xml:space="preserve"> 注：--throttle参数要&gt;200才会截图</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54"/>
        </w:numPr>
        <w:spacing w:after="120" w:before="120"/>
        <w:ind w:left="453"/>
        <w:jc w:val="left"/>
      </w:pPr>
      <w:r>
        <w:rPr>
          <w:rFonts w:eastAsia="宋体" w:ascii="Times New Roman" w:cs="Times New Roman" w:hAnsi="Times New Roman"/>
          <w:b w:val="true"/>
          <w:sz w:val="28"/>
        </w:rPr>
        <w:t>Schema Event支持</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app需支持允许第三方通过intent方式执行Schema跳转</w:t>
      </w:r>
      <w:r>
        <w:rPr>
          <w:rFonts w:eastAsia="宋体" w:ascii="Times New Roman" w:cs="Times New Roman" w:hAnsi="Times New Roman"/>
          <w:sz w:val="22"/>
        </w:rPr>
        <w:t>
</w:t>
      </w:r>
    </w:p>
    <w:p>
      <w:pPr>
        <w:numPr>
          <w:numId w:val="155"/>
        </w:numPr>
        <w:ind w:left="907"/>
        <w:jc w:val="left"/>
      </w:pPr>
      <w:r>
        <w:rPr>
          <w:rFonts w:eastAsia="宋体" w:ascii="Times New Roman" w:cs="Times New Roman" w:hAnsi="Times New Roman"/>
          <w:sz w:val="22"/>
        </w:rPr>
        <w:t>Schema Event （schema跳转）</w:t>
      </w:r>
      <w:r>
        <w:rPr>
          <w:rFonts w:eastAsia="宋体" w:ascii="Times New Roman" w:cs="Times New Roman" w:hAnsi="Times New Roman"/>
          <w:sz w:val="22"/>
        </w:rPr>
        <w:t>
</w:t>
      </w:r>
    </w:p>
    <w:p>
      <w:pPr>
        <w:numPr>
          <w:numId w:val="156"/>
        </w:numPr>
        <w:ind w:left="1360"/>
        <w:jc w:val="left"/>
      </w:pPr>
      <w:r>
        <w:rPr>
          <w:rFonts w:eastAsia="宋体" w:ascii="Times New Roman" w:cs="Times New Roman" w:hAnsi="Times New Roman"/>
          <w:sz w:val="22"/>
        </w:rPr>
        <w:t>在PC端新建max.schema文件，例如⬇️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104900"/>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r:embed="rId29"/>
                    <a:stretch>
                      <a:fillRect/>
                    </a:stretch>
                  </pic:blipFill>
                  <pic:spPr>
                    <a:xfrm>
                      <a:off x="0" y="0"/>
                      <a:ext cx="5524500" cy="1104900"/>
                    </a:xfrm>
                    <a:prstGeom prst="rect">
                      <a:avLst/>
                    </a:prstGeom>
                  </pic:spPr>
                </pic:pic>
              </a:graphicData>
            </a:graphic>
          </wp:inline>
        </w:drawing>
      </w:r>
      <w:r>
        <w:rPr>
          <w:rFonts w:eastAsia="宋体" w:ascii="Times New Roman" w:cs="Times New Roman" w:hAnsi="Times New Roman"/>
          <w:sz w:val="22"/>
        </w:rPr>
        <w:t>
</w:t>
      </w:r>
    </w:p>
    <w:p>
      <w:pPr>
        <w:numPr>
          <w:numId w:val="157"/>
        </w:numPr>
        <w:ind w:left="1360"/>
        <w:jc w:val="left"/>
      </w:pPr>
      <w:r>
        <w:rPr>
          <w:rFonts w:eastAsia="宋体" w:ascii="Times New Roman" w:cs="Times New Roman" w:hAnsi="Times New Roman"/>
          <w:sz w:val="22"/>
        </w:rPr>
        <w:t>将max.schema文件push到手机端的sdcard目录下</w:t>
      </w:r>
      <w:r>
        <w:rPr>
          <w:rFonts w:eastAsia="宋体" w:ascii="Times New Roman" w:cs="Times New Roman" w:hAnsi="Times New Roman"/>
          <w:sz w:val="22"/>
        </w:rPr>
        <w:t>
</w:t>
      </w:r>
    </w:p>
    <w:p>
      <w:pPr>
        <w:numPr>
          <w:numId w:val="158"/>
        </w:numPr>
        <w:ind w:left="453"/>
        <w:jc w:val="left"/>
      </w:pPr>
      <w:r>
        <w:rPr>
          <w:rFonts w:eastAsia="宋体" w:ascii="Times New Roman" w:cs="Times New Roman" w:hAnsi="Times New Roman"/>
          <w:sz w:val="22"/>
        </w:rPr>
        <w:t>adb push max.schema  /sdcard # 目录必须为sdcard</w:t>
      </w:r>
      <w:r>
        <w:rPr>
          <w:rFonts w:eastAsia="宋体" w:ascii="Times New Roman" w:cs="Times New Roman" w:hAnsi="Times New Roman"/>
          <w:sz w:val="22"/>
        </w:rPr>
        <w:t>
</w:t>
      </w:r>
    </w:p>
    <w:p>
      <w:pPr>
        <w:numPr>
          <w:numId w:val="159"/>
        </w:numPr>
        <w:ind w:left="1360"/>
        <w:jc w:val="left"/>
      </w:pPr>
      <w:r>
        <w:rPr>
          <w:rFonts w:eastAsia="宋体" w:ascii="Times New Roman" w:cs="Times New Roman" w:hAnsi="Times New Roman"/>
          <w:sz w:val="22"/>
          <w:shd w:fill="ffbcb2"/>
        </w:rPr>
        <w:t>schema事件默认会在App启动后执行</w:t>
      </w:r>
      <w:r>
        <w:rPr>
          <w:rFonts w:eastAsia="宋体" w:ascii="Times New Roman" w:cs="Times New Roman" w:hAnsi="Times New Roman"/>
          <w:sz w:val="22"/>
        </w:rPr>
        <w:t>
</w:t>
      </w:r>
    </w:p>
    <w:p>
      <w:pPr>
        <w:numPr>
          <w:numId w:val="160"/>
        </w:numPr>
        <w:ind w:left="1814"/>
        <w:jc w:val="left"/>
      </w:pPr>
      <w:r>
        <w:rPr>
          <w:rFonts w:eastAsia="宋体" w:ascii="Times New Roman" w:cs="Times New Roman" w:hAnsi="Times New Roman"/>
          <w:sz w:val="22"/>
        </w:rPr>
        <w:t xml:space="preserve">配置max.config 增加 </w:t>
      </w:r>
      <w:r>
        <w:rPr>
          <w:rFonts w:eastAsia="宋体" w:ascii="Times New Roman" w:cs="Times New Roman" w:hAnsi="Times New Roman"/>
          <w:sz w:val="22"/>
        </w:rPr>
        <w:t>
</w:t>
      </w:r>
    </w:p>
    <w:p>
      <w:pPr>
        <w:numPr>
          <w:numId w:val="161"/>
        </w:numPr>
        <w:ind w:left="2268"/>
        <w:jc w:val="left"/>
      </w:pPr>
      <w:r>
        <w:rPr>
          <w:rFonts w:eastAsia="宋体" w:ascii="Times New Roman" w:cs="Times New Roman" w:hAnsi="Times New Roman"/>
          <w:sz w:val="22"/>
        </w:rPr>
        <w:t>max.execSchema = true</w:t>
      </w:r>
      <w:r>
        <w:rPr>
          <w:rFonts w:eastAsia="宋体" w:ascii="Times New Roman" w:cs="Times New Roman" w:hAnsi="Times New Roman"/>
          <w:sz w:val="22"/>
        </w:rPr>
        <w:t>
</w:t>
      </w:r>
    </w:p>
    <w:p>
      <w:pPr>
        <w:numPr>
          <w:numId w:val="162"/>
        </w:numPr>
        <w:ind w:left="2268"/>
        <w:jc w:val="left"/>
      </w:pPr>
      <w:r>
        <w:rPr>
          <w:rFonts w:eastAsia="宋体" w:ascii="Times New Roman" w:cs="Times New Roman" w:hAnsi="Times New Roman"/>
          <w:sz w:val="22"/>
        </w:rPr>
        <w:t>max.execSchemaEveryStartup  = true  每次启动app先执行schema</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63"/>
        </w:numPr>
        <w:spacing w:after="120" w:before="120"/>
        <w:ind w:left="453"/>
        <w:jc w:val="left"/>
      </w:pPr>
      <w:r>
        <w:rPr>
          <w:rFonts w:eastAsia="宋体" w:ascii="Times New Roman" w:cs="Times New Roman" w:hAnsi="Times New Roman"/>
          <w:b w:val="true"/>
          <w:sz w:val="28"/>
        </w:rPr>
        <w:t>权限自动授予
</w:t>
      </w:r>
    </w:p>
    <w:p>
      <w:pPr>
        <w:jc w:val="left"/>
      </w:pPr>
      <w:r>
        <w:rPr>
          <w:rFonts w:eastAsia="宋体" w:ascii="Times New Roman" w:cs="Times New Roman" w:hAnsi="Times New Roman"/>
          <w:sz w:val="22"/>
        </w:rPr>
        <w:t>app的权限弹窗处理</w:t>
      </w:r>
      <w:r>
        <w:rPr>
          <w:rFonts w:eastAsia="宋体" w:ascii="Times New Roman" w:cs="Times New Roman" w:hAnsi="Times New Roman"/>
          <w:sz w:val="22"/>
        </w:rPr>
        <w:t>
</w:t>
      </w:r>
    </w:p>
    <w:p>
      <w:pPr>
        <w:jc w:val="left"/>
      </w:pPr>
      <w:r>
        <w:rPr>
          <w:rFonts w:eastAsia="宋体" w:ascii="Times New Roman" w:cs="Times New Roman" w:hAnsi="Times New Roman"/>
          <w:sz w:val="22"/>
        </w:rPr>
        <w:t>默认启动app前会自动授予app所需的所有权限，但如果想测试app运行过程中的动态权限弹窗</w:t>
      </w:r>
      <w:r>
        <w:rPr>
          <w:rFonts w:eastAsia="宋体" w:ascii="Times New Roman" w:cs="Times New Roman" w:hAnsi="Times New Roman"/>
          <w:sz w:val="22"/>
        </w:rPr>
        <w:t>
</w:t>
      </w:r>
    </w:p>
    <w:p>
      <w:pPr>
        <w:jc w:val="left"/>
      </w:pPr>
      <w:r>
        <w:rPr>
          <w:rFonts w:eastAsia="宋体" w:ascii="Times New Roman" w:cs="Times New Roman" w:hAnsi="Times New Roman"/>
          <w:sz w:val="22"/>
        </w:rPr>
        <w:t>在max.config配置</w:t>
      </w:r>
      <w:r>
        <w:rPr>
          <w:rFonts w:eastAsia="宋体" w:ascii="Times New Roman" w:cs="Times New Roman" w:hAnsi="Times New Roman"/>
          <w:sz w:val="22"/>
        </w:rPr>
        <w:t>
</w:t>
      </w:r>
    </w:p>
    <w:p>
      <w:pPr>
        <w:numPr>
          <w:numId w:val="164"/>
        </w:numPr>
        <w:ind w:left="0"/>
        <w:jc w:val="left"/>
      </w:pPr>
      <w:r>
        <w:rPr>
          <w:rFonts w:eastAsia="宋体" w:ascii="Times New Roman" w:cs="Times New Roman" w:hAnsi="Times New Roman"/>
          <w:sz w:val="22"/>
        </w:rPr>
        <w:t>max.grantAllPermission = false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Fastbot启动后不会自动授予各种权限；</w:t>
      </w:r>
      <w:r>
        <w:rPr>
          <w:rFonts w:eastAsia="宋体" w:ascii="Times New Roman" w:cs="Times New Roman" w:hAnsi="Times New Roman"/>
          <w:sz w:val="22"/>
        </w:rPr>
        <w:t>
</w:t>
        <w:br/>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xml:space="preserve">shell中增加 </w:t>
      </w:r>
      <w:r>
        <w:rPr>
          <w:rFonts w:eastAsia="宋体" w:ascii="Times New Roman" w:cs="Times New Roman" w:hAnsi="Times New Roman"/>
          <w:sz w:val="22"/>
        </w:rPr>
        <w:t>
</w:t>
      </w:r>
    </w:p>
    <w:p>
      <w:pPr>
        <w:numPr>
          <w:numId w:val="165"/>
        </w:numPr>
        <w:ind w:left="0"/>
        <w:jc w:val="left"/>
      </w:pPr>
      <w:r>
        <w:rPr>
          <w:rFonts w:eastAsia="宋体" w:ascii="Times New Roman" w:cs="Times New Roman" w:hAnsi="Times New Roman"/>
          <w:sz w:val="22"/>
        </w:rPr>
        <w:t xml:space="preserve">-p com.android.packageinstaller </w:t>
      </w:r>
      <w:r>
        <w:rPr>
          <w:rFonts w:eastAsia="宋体" w:ascii="Times New Roman" w:cs="Times New Roman" w:hAnsi="Times New Roman"/>
          <w:sz w:val="22"/>
        </w:rPr>
        <w:t>
</w:t>
      </w:r>
    </w:p>
    <w:p>
      <w:pPr>
        <w:numPr>
          <w:numId w:val="166"/>
        </w:numPr>
        <w:ind w:left="0"/>
        <w:jc w:val="left"/>
      </w:pPr>
      <w:r>
        <w:rPr>
          <w:rFonts w:eastAsia="宋体" w:ascii="Times New Roman" w:cs="Times New Roman" w:hAnsi="Times New Roman"/>
          <w:sz w:val="22"/>
        </w:rPr>
        <w:t>-p com.android.permissioncontroller</w:t>
      </w:r>
      <w:r>
        <w:rPr>
          <w:rFonts w:eastAsia="宋体" w:ascii="Times New Roman" w:cs="Times New Roman" w:hAnsi="Times New Roman"/>
          <w:sz w:val="22"/>
        </w:rPr>
        <w:t>
</w:t>
      </w:r>
    </w:p>
    <w:p>
      <w:pPr>
        <w:numPr>
          <w:numId w:val="167"/>
        </w:numPr>
        <w:ind w:left="0"/>
        <w:jc w:val="left"/>
      </w:pPr>
      <w:r>
        <w:rPr>
          <w:rFonts w:eastAsia="宋体" w:ascii="Times New Roman" w:cs="Times New Roman" w:hAnsi="Times New Roman"/>
          <w:sz w:val="22"/>
        </w:rPr>
        <w:t>-p com.lbe.security.miui (miui android 10)</w:t>
      </w:r>
      <w:r>
        <w:rPr>
          <w:rFonts w:eastAsia="宋体" w:ascii="Times New Roman" w:cs="Times New Roman" w:hAnsi="Times New Roman"/>
          <w:sz w:val="22"/>
        </w:rPr>
        <w:t>
</w:t>
      </w:r>
    </w:p>
    <w:p>
      <w:pPr>
        <w:numPr>
          <w:numId w:val="168"/>
        </w:numPr>
        <w:ind w:left="0"/>
        <w:jc w:val="left"/>
      </w:pPr>
      <w:r>
        <w:rPr>
          <w:rFonts w:eastAsia="宋体" w:ascii="Times New Roman" w:cs="Times New Roman" w:hAnsi="Times New Roman"/>
          <w:sz w:val="22"/>
        </w:rPr>
        <w:t>-p com.samsung.android.permissioncontroller (samsung android 10)</w:t>
      </w:r>
      <w:r>
        <w:rPr>
          <w:rFonts w:eastAsia="宋体" w:ascii="Times New Roman" w:cs="Times New Roman" w:hAnsi="Times New Roman"/>
          <w:sz w:val="22"/>
        </w:rPr>
        <w:t>
</w:t>
      </w:r>
    </w:p>
    <w:p>
      <w:pPr>
        <w:jc w:val="left"/>
      </w:pPr>
      <w:r>
        <w:rPr>
          <w:rFonts w:eastAsia="宋体" w:ascii="Times New Roman" w:cs="Times New Roman" w:hAnsi="Times New Roman"/>
          <w:sz w:val="22"/>
        </w:rPr>
        <w:t>增加其一弹窗相关package，可在权限弹窗时关闭弹窗；</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28775"/>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r:embed="rId30"/>
                    <a:stretch>
                      <a:fillRect/>
                    </a:stretch>
                  </pic:blipFill>
                  <pic:spPr>
                    <a:xfrm>
                      <a:off x="0" y="0"/>
                      <a:ext cx="5524500" cy="1628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常见问题</w:t>
      </w:r>
      <w:r>
        <w:rPr>
          <w:rFonts w:eastAsia="宋体" w:ascii="Times New Roman" w:cs="Times New Roman" w:hAnsi="Times New Roman"/>
          <w:b w:val="true"/>
          <w:sz w:val="32"/>
        </w:rPr>
        <w:t>
</w:t>
      </w:r>
    </w:p>
    <w:p>
      <w:pPr>
        <w:numPr>
          <w:numId w:val="169"/>
        </w:numPr>
        <w:ind w:left="0"/>
        <w:jc w:val="left"/>
      </w:pPr>
      <w:r>
        <w:rPr>
          <w:rFonts w:eastAsia="宋体" w:ascii="Times New Roman" w:cs="Times New Roman" w:hAnsi="Times New Roman"/>
          <w:sz w:val="22"/>
        </w:rPr>
        <w:t>本地测试时，手机的顶部状态栏找不到了，怎么恢复呢？</w:t>
      </w:r>
      <w:r>
        <w:rPr>
          <w:rFonts w:eastAsia="宋体" w:ascii="Times New Roman" w:cs="Times New Roman" w:hAnsi="Times New Roman"/>
          <w:sz w:val="22"/>
        </w:rPr>
        <w:t>
</w:t>
      </w:r>
    </w:p>
    <w:p>
      <w:pPr>
        <w:numPr>
          <w:numId w:val="170"/>
        </w:numPr>
        <w:ind w:left="0"/>
        <w:jc w:val="left"/>
      </w:pPr>
      <w:r>
        <w:rPr>
          <w:rFonts w:eastAsia="宋体" w:ascii="Times New Roman" w:cs="Times New Roman" w:hAnsi="Times New Roman"/>
          <w:sz w:val="22"/>
        </w:rPr>
        <w:t>adb shell wm overscan reset # ps:为了防止测试时点击到设置，影响测试效果，做的特殊设置</w:t>
      </w:r>
      <w:r>
        <w:rPr>
          <w:rFonts w:eastAsia="宋体" w:ascii="Times New Roman" w:cs="Times New Roman" w:hAnsi="Times New Roman"/>
          <w:sz w:val="22"/>
        </w:rPr>
        <w:t>
</w:t>
      </w:r>
    </w:p>
    <w:p>
      <w:pPr>
        <w:numPr>
          <w:numId w:val="171"/>
        </w:numPr>
        <w:ind w:left="0"/>
        <w:jc w:val="left"/>
      </w:pPr>
      <w:r>
        <w:rPr>
          <w:rFonts w:eastAsia="宋体" w:ascii="Times New Roman" w:cs="Times New Roman" w:hAnsi="Times New Roman"/>
          <w:sz w:val="22"/>
        </w:rPr>
        <w:t>小米手机运行Fastbot报错？</w:t>
      </w:r>
      <w:r>
        <w:rPr>
          <w:rFonts w:eastAsia="宋体" w:ascii="Times New Roman" w:cs="Times New Roman" w:hAnsi="Times New Roman"/>
          <w:sz w:val="22"/>
        </w:rPr>
        <w:t>
</w:t>
      </w:r>
    </w:p>
    <w:p>
      <w:pPr>
        <w:jc w:val="left"/>
      </w:pPr>
      <w:r>
        <w:rPr>
          <w:rFonts w:eastAsia="宋体" w:ascii="Times New Roman" w:cs="Times New Roman" w:hAnsi="Times New Roman"/>
          <w:sz w:val="22"/>
        </w:rPr>
        <w:t>答：开启 “开发者选项” -&gt; "USB调试（安全设置）允许通过usb调试修改权限或模拟点击"</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581400"/>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r:embed="rId31"/>
                    <a:stretch>
                      <a:fillRect/>
                    </a:stretch>
                  </pic:blipFill>
                  <pic:spPr>
                    <a:xfrm>
                      <a:off x="0" y="0"/>
                      <a:ext cx="5524500" cy="3581400"/>
                    </a:xfrm>
                    <a:prstGeom prst="rect">
                      <a:avLst/>
                    </a:prstGeom>
                  </pic:spPr>
                </pic:pic>
              </a:graphicData>
            </a:graphic>
          </wp:inline>
        </w:drawing>
      </w:r>
      <w:r>
        <w:rPr>
          <w:rFonts w:eastAsia="宋体" w:ascii="Times New Roman" w:cs="Times New Roman" w:hAnsi="Times New Roman"/>
          <w:sz w:val="22"/>
        </w:rPr>
        <w:t>
</w:t>
      </w:r>
    </w:p>
    <w:p>
      <w:pPr>
        <w:numPr>
          <w:numId w:val="172"/>
        </w:numPr>
        <w:ind w:left="0"/>
        <w:jc w:val="left"/>
      </w:pPr>
      <w:r>
        <w:rPr>
          <w:rFonts w:eastAsia="宋体" w:ascii="Times New Roman" w:cs="Times New Roman" w:hAnsi="Times New Roman"/>
          <w:sz w:val="22"/>
        </w:rPr>
        <w:t>运行Fastbot时无任何log，启动后就退出?</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答：需检查/sdcard/是否存在monkey.jar ，framework.jar。部分机型发现adb push过去monkey.jar 自动被更名成monkey. 导致无法运行。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523875"/>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r:embed="rId32"/>
                    <a:stretch>
                      <a:fillRect/>
                    </a:stretch>
                  </pic:blipFill>
                  <pic:spPr>
                    <a:xfrm>
                      <a:off x="0" y="0"/>
                      <a:ext cx="5524500" cy="523875"/>
                    </a:xfrm>
                    <a:prstGeom prst="rect">
                      <a:avLst/>
                    </a:prstGeom>
                  </pic:spPr>
                </pic:pic>
              </a:graphicData>
            </a:graphic>
          </wp:inline>
        </w:drawing>
      </w:r>
      <w:r>
        <w:rPr>
          <w:rFonts w:eastAsia="宋体" w:ascii="Times New Roman" w:cs="Times New Roman" w:hAnsi="Times New Roman"/>
          <w:sz w:val="22"/>
        </w:rPr>
        <w:t>
</w:t>
      </w:r>
    </w:p>
    <w:p>
      <w:pPr>
        <w:numPr>
          <w:numId w:val="173"/>
        </w:numPr>
        <w:ind w:left="0"/>
        <w:jc w:val="left"/>
      </w:pPr>
      <w:r>
        <w:rPr>
          <w:rFonts w:eastAsia="宋体" w:ascii="Times New Roman" w:cs="Times New Roman" w:hAnsi="Times New Roman"/>
          <w:sz w:val="22"/>
        </w:rPr>
        <w:t>vivo7.1运行Fastbot报错？</w:t>
      </w:r>
      <w:r>
        <w:rPr>
          <w:rFonts w:eastAsia="宋体" w:ascii="Times New Roman" w:cs="Times New Roman" w:hAnsi="Times New Roman"/>
          <w:sz w:val="22"/>
        </w:rPr>
        <w:t>
</w:t>
      </w:r>
    </w:p>
    <w:p>
      <w:pPr>
        <w:jc w:val="left"/>
      </w:pPr>
      <w:r>
        <w:rPr>
          <w:rFonts w:eastAsia="宋体" w:ascii="Times New Roman" w:cs="Times New Roman" w:hAnsi="Times New Roman"/>
          <w:sz w:val="22"/>
        </w:rPr>
        <w:t>答：关闭锁屏和开启usb模拟点击即可。</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219450"/>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r:embed="rId33"/>
                    <a:stretch>
                      <a:fillRect/>
                    </a:stretch>
                  </pic:blipFill>
                  <pic:spPr>
                    <a:xfrm>
                      <a:off x="0" y="0"/>
                      <a:ext cx="5524500" cy="3219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numPr>
          <w:numId w:val="174"/>
        </w:numPr>
        <w:ind w:left="0"/>
        <w:jc w:val="left"/>
      </w:pPr>
      <w:r>
        <w:rPr>
          <w:rFonts w:eastAsia="宋体" w:ascii="Times New Roman" w:cs="Times New Roman" w:hAnsi="Times New Roman"/>
          <w:sz w:val="22"/>
        </w:rPr>
        <w:t xml:space="preserve">oppo运行Fastbot 1.0模式报错？ </w:t>
      </w:r>
      <w:r>
        <w:rPr>
          <w:rFonts w:eastAsia="宋体" w:ascii="Times New Roman" w:cs="Times New Roman" w:hAnsi="Times New Roman"/>
          <w:sz w:val="22"/>
        </w:rPr>
        <w:t>
</w:t>
      </w:r>
    </w:p>
    <w:p>
      <w:pPr>
        <w:jc w:val="left"/>
      </w:pPr>
      <w:r>
        <w:rPr>
          <w:rFonts w:eastAsia="宋体" w:ascii="Times New Roman" w:cs="Times New Roman" w:hAnsi="Times New Roman"/>
          <w:sz w:val="22"/>
        </w:rPr>
        <w:t>答：oppo存在权限监控，需要在开发者-&gt; 开启 禁止权限监控 即可</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914400"/>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r:embed="rId34"/>
                    <a:stretch>
                      <a:fillRect/>
                    </a:stretch>
                  </pic:blipFill>
                  <pic:spPr>
                    <a:xfrm>
                      <a:off x="0" y="0"/>
                      <a:ext cx="5524500" cy="9144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br/>
      </w:r>
    </w:p>
    <w:p>
      <w:pPr>
        <w:jc w:val="left"/>
      </w:pPr>
      <w:r>
        <w:rPr>
          <w:rFonts w:eastAsia="宋体" w:ascii="Times New Roman" w:cs="Times New Roman" w:hAnsi="Times New Roman"/>
          <w:sz w:val="22"/>
        </w:rPr>
        <w:t>
</w:t>
        <w:br/>
      </w:r>
    </w:p>
    <w:sectPr>
      <w:footerReference w:type="default" r:id="rId3"/>
      <w:headerReference w:type="default" r:id="rId35"/>
      <w:headerReference w:type="first" r:id="rId36"/>
      <w:headerReference w:type="even" r:id="rId37"/>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2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张钊 1728"/>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张钊 1728"/>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张钊 1728"/>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3"/>
      <w:numFmt w:val="decimal"/>
      <w:suff w:val="space"/>
      <w:lvlText w:val="%1."/>
      <w:rPr>
        <w:color w:val="0070f0"/>
      </w:rPr>
    </w:lvl>
  </w:abstractNum>
  <w:abstractNum w:abstractNumId="4">
    <w:lvl>
      <w:start w:val="4"/>
      <w:numFmt w:val="decimal"/>
      <w:suff w:val="space"/>
      <w:lvlText w:val="%1."/>
      <w:rPr>
        <w:color w:val="0070f0"/>
      </w:rPr>
    </w:lvl>
  </w:abstractNum>
  <w:abstractNum w:abstractNumId="5">
    <w:lvl>
      <w:start w:val="5"/>
      <w:numFmt w:val="decimal"/>
      <w:suff w:val="space"/>
      <w:lvlText w:val="%1."/>
      <w:rPr>
        <w:color w:val="0070f0"/>
      </w:rPr>
    </w:lvl>
  </w:abstractNum>
  <w:abstractNum w:abstractNumId="6">
    <w:lvl>
      <w:start w:val="1"/>
      <w:numFmt w:val="decimal"/>
      <w:suff w:val="space"/>
      <w:lvlText w:val="%1."/>
      <w:rPr>
        <w:color w:val="0070f0"/>
      </w:rPr>
    </w:lvl>
  </w:abstractNum>
  <w:abstractNum w:abstractNumId="7">
    <w:lvl>
      <w:start w:val="1"/>
      <w:numFmt w:val="lowerLetter"/>
      <w:suff w:val="space"/>
      <w:lvlText w:val="%1."/>
      <w:rPr>
        <w:color w:val="0070f0"/>
      </w:rPr>
    </w:lvl>
  </w:abstractNum>
  <w:abstractNum w:abstractNumId="8">
    <w:lvl>
      <w:start w:val="1"/>
      <w:numFmt w:val="lowerRoman"/>
      <w:suff w:val="space"/>
      <w:lvlText w:val="%1."/>
      <w:rPr>
        <w:color w:val="0070f0"/>
      </w:rPr>
    </w:lvl>
  </w:abstractNum>
  <w:abstractNum w:abstractNumId="9">
    <w:lvl>
      <w:start w:val="2"/>
      <w:numFmt w:val="lowerLetter"/>
      <w:suff w:val="space"/>
      <w:lvlText w:val="%1."/>
      <w:rPr>
        <w:color w:val="0070f0"/>
      </w:rPr>
    </w:lvl>
  </w:abstractNum>
  <w:abstractNum w:abstractNumId="10">
    <w:lvl>
      <w:start w:val="1"/>
      <w:numFmt w:val="lowerRoman"/>
      <w:suff w:val="space"/>
      <w:lvlText w:val="%1."/>
      <w:rPr>
        <w:color w:val="0070f0"/>
      </w:rPr>
    </w:lvl>
  </w:abstractNum>
  <w:abstractNum w:abstractNumId="11">
    <w:lvl>
      <w:start w:val="1"/>
      <w:numFmt w:val="decimal"/>
      <w:suff w:val="space"/>
      <w:lvlText w:val="%1."/>
      <w:rPr>
        <w:color w:val="0070f0"/>
      </w:rPr>
    </w:lvl>
  </w:abstractNum>
  <w:abstractNum w:abstractNumId="12">
    <w:lvl>
      <w:start w:val="2"/>
      <w:numFmt w:val="lowerRoman"/>
      <w:suff w:val="space"/>
      <w:lvlText w:val="%1."/>
      <w:rPr>
        <w:color w:val="0070f0"/>
      </w:rPr>
    </w:lvl>
  </w:abstractNum>
  <w:abstractNum w:abstractNumId="13">
    <w:lvl>
      <w:start w:val="1"/>
      <w:numFmt w:val="decimal"/>
      <w:suff w:val="space"/>
      <w:lvlText w:val="%1."/>
      <w:rPr>
        <w:color w:val="0070f0"/>
      </w:rPr>
    </w:lvl>
  </w:abstractNum>
  <w:abstractNum w:abstractNumId="14">
    <w:lvl>
      <w:start w:val="2"/>
      <w:numFmt w:val="decimal"/>
      <w:suff w:val="space"/>
      <w:lvlText w:val="%1."/>
      <w:rPr>
        <w:color w:val="0070f0"/>
      </w:rPr>
    </w:lvl>
  </w:abstractNum>
  <w:abstractNum w:abstractNumId="15">
    <w:lvl>
      <w:start w:val="3"/>
      <w:numFmt w:val="lowerRoman"/>
      <w:suff w:val="space"/>
      <w:lvlText w:val="%1."/>
      <w:rPr>
        <w:color w:val="0070f0"/>
      </w:rPr>
    </w:lvl>
  </w:abstractNum>
  <w:abstractNum w:abstractNumId="16">
    <w:lvl>
      <w:start w:val="3"/>
      <w:numFmt w:val="decimal"/>
      <w:suff w:val="space"/>
      <w:lvlText w:val="%1."/>
      <w:rPr>
        <w:color w:val="0070f0"/>
      </w:rPr>
    </w:lvl>
  </w:abstractNum>
  <w:abstractNum w:abstractNumId="17">
    <w:lvl>
      <w:start w:val="4"/>
      <w:numFmt w:val="decimal"/>
      <w:suff w:val="space"/>
      <w:lvlText w:val="%1."/>
      <w:rPr>
        <w:color w:val="0070f0"/>
      </w:rPr>
    </w:lvl>
  </w:abstractNum>
  <w:abstractNum w:abstractNumId="18">
    <w:lvl>
      <w:start w:val="2"/>
      <w:numFmt w:val="decimal"/>
      <w:suff w:val="space"/>
      <w:lvlText w:val="%1."/>
      <w:rPr>
        <w:color w:val="0070f0"/>
      </w:rPr>
    </w:lvl>
  </w:abstractNum>
  <w:abstractNum w:abstractNumId="19">
    <w:lvl>
      <w:start w:val="1"/>
      <w:numFmt w:val="lowerLetter"/>
      <w:suff w:val="space"/>
      <w:lvlText w:val="%1."/>
      <w:rPr>
        <w:color w:val="0070f0"/>
      </w:rPr>
    </w:lvl>
  </w:abstractNum>
  <w:abstractNum w:abstractNumId="20">
    <w:lvl>
      <w:start w:val="1"/>
      <w:numFmt w:val="lowerRoman"/>
      <w:suff w:val="space"/>
      <w:lvlText w:val="%1."/>
      <w:rPr>
        <w:color w:val="0070f0"/>
      </w:rPr>
    </w:lvl>
  </w:abstractNum>
  <w:abstractNum w:abstractNumId="21">
    <w:lvl>
      <w:start w:val="2"/>
      <w:numFmt w:val="lowerRoman"/>
      <w:suff w:val="space"/>
      <w:lvlText w:val="%1."/>
      <w:rPr>
        <w:color w:val="0070f0"/>
      </w:rPr>
    </w:lvl>
  </w:abstractNum>
  <w:abstractNum w:abstractNumId="22">
    <w:lvl>
      <w:start w:val="3"/>
      <w:numFmt w:val="lowerRoman"/>
      <w:suff w:val="space"/>
      <w:lvlText w:val="%1."/>
      <w:rPr>
        <w:color w:val="0070f0"/>
      </w:rPr>
    </w:lvl>
  </w:abstractNum>
  <w:abstractNum w:abstractNumId="23">
    <w:lvl>
      <w:start w:val="4"/>
      <w:numFmt w:val="lowerRoman"/>
      <w:suff w:val="space"/>
      <w:lvlText w:val="%1."/>
      <w:rPr>
        <w:color w:val="0070f0"/>
      </w:rPr>
    </w:lvl>
  </w:abstractNum>
  <w:abstractNum w:abstractNumId="24">
    <w:lvl>
      <w:start w:val="2"/>
      <w:numFmt w:val="lowerLetter"/>
      <w:suff w:val="space"/>
      <w:lvlText w:val="%1."/>
      <w:rPr>
        <w:color w:val="0070f0"/>
      </w:rPr>
    </w:lvl>
  </w:abstractNum>
  <w:abstractNum w:abstractNumId="25">
    <w:lvl>
      <w:start w:val="1"/>
      <w:numFmt w:val="lowerRoman"/>
      <w:suff w:val="space"/>
      <w:lvlText w:val="%1."/>
      <w:rPr>
        <w:color w:val="0070f0"/>
      </w:rPr>
    </w:lvl>
  </w:abstractNum>
  <w:abstractNum w:abstractNumId="26">
    <w:lvl>
      <w:numFmt w:val="bullet"/>
      <w:suff w:val="space"/>
      <w:lvlText w:val="￮"/>
      <w:rPr>
        <w:color w:val="0070f0"/>
        <w:sz w:val="16"/>
      </w:rPr>
    </w:lvl>
  </w:abstractNum>
  <w:abstractNum w:abstractNumId="27">
    <w:lvl>
      <w:numFmt w:val="bullet"/>
      <w:suff w:val="space"/>
      <w:lvlText w:val="▪"/>
      <w:rPr>
        <w:color w:val="0070f0"/>
      </w:rPr>
    </w:lvl>
  </w:abstractNum>
  <w:abstractNum w:abstractNumId="28">
    <w:lvl>
      <w:numFmt w:val="bullet"/>
      <w:suff w:val="space"/>
      <w:lvlText w:val="•"/>
      <w:rPr>
        <w:color w:val="0070f0"/>
      </w:rPr>
    </w:lvl>
  </w:abstractNum>
  <w:abstractNum w:abstractNumId="29">
    <w:lvl>
      <w:numFmt w:val="bullet"/>
      <w:suff w:val="space"/>
      <w:lvlText w:val="￮"/>
      <w:rPr>
        <w:color w:val="0070f0"/>
        <w:sz w:val="16"/>
      </w:rPr>
    </w:lvl>
  </w:abstractNum>
  <w:abstractNum w:abstractNumId="30">
    <w:lvl>
      <w:numFmt w:val="bullet"/>
      <w:suff w:val="space"/>
      <w:lvlText w:val="￮"/>
      <w:rPr>
        <w:color w:val="0070f0"/>
        <w:sz w:val="16"/>
      </w:rPr>
    </w:lvl>
  </w:abstractNum>
  <w:abstractNum w:abstractNumId="31">
    <w:lvl>
      <w:numFmt w:val="bullet"/>
      <w:suff w:val="space"/>
      <w:lvlText w:val="￮"/>
      <w:rPr>
        <w:color w:val="0070f0"/>
        <w:sz w:val="16"/>
      </w:rPr>
    </w:lvl>
  </w:abstractNum>
  <w:abstractNum w:abstractNumId="32">
    <w:lvl>
      <w:start w:val="3"/>
      <w:numFmt w:val="lowerLetter"/>
      <w:suff w:val="space"/>
      <w:lvlText w:val="%1."/>
      <w:rPr>
        <w:color w:val="0070f0"/>
      </w:rPr>
    </w:lvl>
  </w:abstractNum>
  <w:abstractNum w:abstractNumId="33">
    <w:lvl>
      <w:start w:val="3"/>
      <w:numFmt w:val="lowerRoman"/>
      <w:suff w:val="space"/>
      <w:lvlText w:val="%1."/>
      <w:rPr>
        <w:color w:val="0070f0"/>
      </w:rPr>
    </w:lvl>
  </w:abstractNum>
  <w:abstractNum w:abstractNumId="34">
    <w:lvl>
      <w:start w:val="3"/>
      <w:numFmt w:val="decimal"/>
      <w:suff w:val="space"/>
      <w:lvlText w:val="%1."/>
      <w:rPr>
        <w:color w:val="0070f0"/>
      </w:rPr>
    </w:lvl>
  </w:abstractNum>
  <w:abstractNum w:abstractNumId="35">
    <w:lvl>
      <w:start w:val="4"/>
      <w:numFmt w:val="decimal"/>
      <w:suff w:val="space"/>
      <w:lvlText w:val="%1."/>
      <w:rPr>
        <w:color w:val="0070f0"/>
      </w:rPr>
    </w:lvl>
  </w:abstractNum>
  <w:abstractNum w:abstractNumId="36">
    <w:lvl>
      <w:start w:val="5"/>
      <w:numFmt w:val="decimal"/>
      <w:suff w:val="space"/>
      <w:lvlText w:val="%1."/>
      <w:rPr>
        <w:color w:val="0070f0"/>
      </w:rPr>
    </w:lvl>
  </w:abstractNum>
  <w:abstractNum w:abstractNumId="37">
    <w:lvl>
      <w:start w:val="4"/>
      <w:numFmt w:val="lowerRoman"/>
      <w:suff w:val="space"/>
      <w:lvlText w:val="%1."/>
      <w:rPr>
        <w:color w:val="0070f0"/>
      </w:rPr>
    </w:lvl>
  </w:abstractNum>
  <w:abstractNum w:abstractNumId="38">
    <w:lvl>
      <w:start w:val="5"/>
      <w:numFmt w:val="lowerRoman"/>
      <w:suff w:val="space"/>
      <w:lvlText w:val="%1."/>
      <w:rPr>
        <w:color w:val="0070f0"/>
      </w:rPr>
    </w:lvl>
  </w:abstractNum>
  <w:abstractNum w:abstractNumId="39">
    <w:lvl>
      <w:start w:val="1"/>
      <w:numFmt w:val="decimal"/>
      <w:suff w:val="space"/>
      <w:lvlText w:val="%1."/>
      <w:rPr>
        <w:color w:val="0070f0"/>
      </w:rPr>
    </w:lvl>
  </w:abstractNum>
  <w:abstractNum w:abstractNumId="40">
    <w:lvl>
      <w:start w:val="2"/>
      <w:numFmt w:val="decimal"/>
      <w:suff w:val="space"/>
      <w:lvlText w:val="%1."/>
      <w:rPr>
        <w:color w:val="0070f0"/>
      </w:rPr>
    </w:lvl>
  </w:abstractNum>
  <w:abstractNum w:abstractNumId="41">
    <w:lvl>
      <w:start w:val="1"/>
      <w:numFmt w:val="decimal"/>
      <w:suff w:val="space"/>
      <w:lvlText w:val="%1."/>
      <w:rPr>
        <w:color w:val="0070f0"/>
      </w:rPr>
    </w:lvl>
  </w:abstractNum>
  <w:abstractNum w:abstractNumId="42">
    <w:lvl>
      <w:numFmt w:val="bullet"/>
      <w:suff w:val="space"/>
      <w:lvlText w:val="•"/>
      <w:rPr>
        <w:color w:val="0070f0"/>
      </w:rPr>
    </w:lvl>
  </w:abstractNum>
  <w:abstractNum w:abstractNumId="43">
    <w:lvl>
      <w:numFmt w:val="bullet"/>
      <w:suff w:val="space"/>
      <w:lvlText w:val="•"/>
      <w:rPr>
        <w:color w:val="0070f0"/>
      </w:rPr>
    </w:lvl>
  </w:abstractNum>
  <w:abstractNum w:abstractNumId="44">
    <w:lvl>
      <w:start w:val="1"/>
      <w:numFmt w:val="decimal"/>
      <w:suff w:val="space"/>
      <w:lvlText w:val="%1."/>
      <w:rPr>
        <w:color w:val="0070f0"/>
      </w:rPr>
    </w:lvl>
  </w:abstractNum>
  <w:abstractNum w:abstractNumId="45">
    <w:lvl>
      <w:start w:val="2"/>
      <w:numFmt w:val="decimal"/>
      <w:suff w:val="space"/>
      <w:lvlText w:val="%1."/>
      <w:rPr>
        <w:color w:val="0070f0"/>
      </w:rPr>
    </w:lvl>
  </w:abstractNum>
  <w:abstractNum w:abstractNumId="46">
    <w:lvl>
      <w:start w:val="2"/>
      <w:numFmt w:val="decimal"/>
      <w:suff w:val="space"/>
      <w:lvlText w:val="%1."/>
      <w:rPr>
        <w:color w:val="0070f0"/>
      </w:rPr>
    </w:lvl>
  </w:abstractNum>
  <w:abstractNum w:abstractNumId="47">
    <w:lvl>
      <w:start w:val="1"/>
      <w:numFmt w:val="decimal"/>
      <w:suff w:val="space"/>
      <w:lvlText w:val="%1."/>
      <w:rPr>
        <w:color w:val="0070f0"/>
      </w:rPr>
    </w:lvl>
  </w:abstractNum>
  <w:abstractNum w:abstractNumId="48">
    <w:lvl>
      <w:start w:val="1"/>
      <w:numFmt w:val="decimal"/>
      <w:suff w:val="space"/>
      <w:lvlText w:val="%1."/>
      <w:rPr>
        <w:color w:val="0070f0"/>
      </w:rPr>
    </w:lvl>
  </w:abstractNum>
  <w:abstractNum w:abstractNumId="49">
    <w:lvl>
      <w:start w:val="2"/>
      <w:numFmt w:val="decimal"/>
      <w:suff w:val="space"/>
      <w:lvlText w:val="%1."/>
      <w:rPr>
        <w:color w:val="0070f0"/>
      </w:rPr>
    </w:lvl>
  </w:abstractNum>
  <w:abstractNum w:abstractNumId="50">
    <w:lvl>
      <w:start w:val="3"/>
      <w:numFmt w:val="decimal"/>
      <w:suff w:val="space"/>
      <w:lvlText w:val="%1."/>
      <w:rPr>
        <w:color w:val="0070f0"/>
      </w:rPr>
    </w:lvl>
  </w:abstractNum>
  <w:abstractNum w:abstractNumId="51">
    <w:lvl>
      <w:start w:val="4"/>
      <w:numFmt w:val="decimal"/>
      <w:suff w:val="space"/>
      <w:lvlText w:val="%1."/>
      <w:rPr>
        <w:color w:val="0070f0"/>
      </w:rPr>
    </w:lvl>
  </w:abstractNum>
  <w:abstractNum w:abstractNumId="52">
    <w:lvl>
      <w:start w:val="5"/>
      <w:numFmt w:val="decimal"/>
      <w:suff w:val="space"/>
      <w:lvlText w:val="%1."/>
      <w:rPr>
        <w:color w:val="0070f0"/>
      </w:rPr>
    </w:lvl>
  </w:abstractNum>
  <w:abstractNum w:abstractNumId="53">
    <w:lvl>
      <w:start w:val="6"/>
      <w:numFmt w:val="decimal"/>
      <w:suff w:val="space"/>
      <w:lvlText w:val="%1."/>
      <w:rPr>
        <w:color w:val="0070f0"/>
      </w:rPr>
    </w:lvl>
  </w:abstractNum>
  <w:abstractNum w:abstractNumId="54">
    <w:lvl>
      <w:start w:val="7"/>
      <w:numFmt w:val="decimal"/>
      <w:suff w:val="space"/>
      <w:lvlText w:val="%1."/>
      <w:rPr>
        <w:color w:val="0070f0"/>
      </w:rPr>
    </w:lvl>
  </w:abstractNum>
  <w:abstractNum w:abstractNumId="55">
    <w:lvl>
      <w:start w:val="8"/>
      <w:numFmt w:val="decimal"/>
      <w:suff w:val="space"/>
      <w:lvlText w:val="%1."/>
      <w:rPr>
        <w:color w:val="0070f0"/>
      </w:rPr>
    </w:lvl>
  </w:abstractNum>
  <w:abstractNum w:abstractNumId="56">
    <w:lvl>
      <w:start w:val="9"/>
      <w:numFmt w:val="decimal"/>
      <w:suff w:val="space"/>
      <w:lvlText w:val="%1."/>
      <w:rPr>
        <w:color w:val="0070f0"/>
      </w:rPr>
    </w:lvl>
  </w:abstractNum>
  <w:abstractNum w:abstractNumId="57">
    <w:lvl>
      <w:start w:val="1"/>
      <w:numFmt w:val="lowerLetter"/>
      <w:suff w:val="space"/>
      <w:lvlText w:val="%1."/>
      <w:rPr>
        <w:color w:val="0070f0"/>
      </w:rPr>
    </w:lvl>
  </w:abstractNum>
  <w:abstractNum w:abstractNumId="58">
    <w:lvl>
      <w:numFmt w:val="bullet"/>
      <w:suff w:val="space"/>
      <w:lvlText w:val="▪"/>
      <w:rPr>
        <w:color w:val="0070f0"/>
      </w:rPr>
    </w:lvl>
  </w:abstractNum>
  <w:abstractNum w:abstractNumId="59">
    <w:lvl>
      <w:numFmt w:val="bullet"/>
      <w:suff w:val="space"/>
      <w:lvlText w:val="▪"/>
      <w:rPr>
        <w:color w:val="0070f0"/>
      </w:rPr>
    </w:lvl>
  </w:abstractNum>
  <w:abstractNum w:abstractNumId="60">
    <w:lvl>
      <w:start w:val="2"/>
      <w:numFmt w:val="lowerLetter"/>
      <w:suff w:val="space"/>
      <w:lvlText w:val="%1."/>
      <w:rPr>
        <w:color w:val="0070f0"/>
      </w:rPr>
    </w:lvl>
  </w:abstractNum>
  <w:abstractNum w:abstractNumId="61">
    <w:lvl>
      <w:numFmt w:val="bullet"/>
      <w:suff w:val="space"/>
      <w:lvlText w:val="▪"/>
      <w:rPr>
        <w:color w:val="0070f0"/>
      </w:rPr>
    </w:lvl>
  </w:abstractNum>
  <w:abstractNum w:abstractNumId="62">
    <w:lvl>
      <w:numFmt w:val="bullet"/>
      <w:suff w:val="space"/>
      <w:lvlText w:val="▪"/>
      <w:rPr>
        <w:color w:val="0070f0"/>
      </w:rPr>
    </w:lvl>
  </w:abstractNum>
  <w:abstractNum w:abstractNumId="63">
    <w:lvl>
      <w:numFmt w:val="bullet"/>
      <w:suff w:val="space"/>
      <w:lvlText w:val="￮"/>
      <w:rPr>
        <w:color w:val="0070f0"/>
        <w:sz w:val="16"/>
      </w:rPr>
    </w:lvl>
  </w:abstractNum>
  <w:abstractNum w:abstractNumId="64">
    <w:lvl>
      <w:start w:val="3"/>
      <w:numFmt w:val="decimal"/>
      <w:suff w:val="space"/>
      <w:lvlText w:val="%1."/>
      <w:rPr>
        <w:color w:val="0070f0"/>
      </w:rPr>
    </w:lvl>
  </w:abstractNum>
  <w:abstractNum w:abstractNumId="65">
    <w:lvl>
      <w:start w:val="1"/>
      <w:numFmt w:val="lowerLetter"/>
      <w:suff w:val="space"/>
      <w:lvlText w:val="%1."/>
      <w:rPr>
        <w:color w:val="0070f0"/>
      </w:rPr>
    </w:lvl>
  </w:abstractNum>
  <w:abstractNum w:abstractNumId="66">
    <w:lvl>
      <w:numFmt w:val="bullet"/>
      <w:suff w:val="space"/>
      <w:lvlText w:val="▪"/>
      <w:rPr>
        <w:color w:val="0070f0"/>
      </w:rPr>
    </w:lvl>
  </w:abstractNum>
  <w:abstractNum w:abstractNumId="67">
    <w:lvl>
      <w:numFmt w:val="bullet"/>
      <w:suff w:val="space"/>
      <w:lvlText w:val="•"/>
      <w:rPr>
        <w:color w:val="0070f0"/>
      </w:rPr>
    </w:lvl>
  </w:abstractNum>
  <w:abstractNum w:abstractNumId="68">
    <w:lvl>
      <w:numFmt w:val="bullet"/>
      <w:suff w:val="space"/>
      <w:lvlText w:val="▪"/>
      <w:rPr>
        <w:color w:val="0070f0"/>
      </w:rPr>
    </w:lvl>
  </w:abstractNum>
  <w:abstractNum w:abstractNumId="69">
    <w:lvl>
      <w:numFmt w:val="bullet"/>
      <w:suff w:val="space"/>
      <w:lvlText w:val="•"/>
      <w:rPr>
        <w:color w:val="0070f0"/>
      </w:rPr>
    </w:lvl>
  </w:abstractNum>
  <w:abstractNum w:abstractNumId="70">
    <w:lvl>
      <w:start w:val="1"/>
      <w:numFmt w:val="lowerRoman"/>
      <w:suff w:val="space"/>
      <w:lvlText w:val="%1."/>
      <w:rPr>
        <w:color w:val="0070f0"/>
      </w:rPr>
    </w:lvl>
  </w:abstractNum>
  <w:abstractNum w:abstractNumId="71">
    <w:lvl>
      <w:numFmt w:val="bullet"/>
      <w:suff w:val="space"/>
      <w:lvlText w:val="▪"/>
      <w:rPr>
        <w:color w:val="0070f0"/>
      </w:rPr>
    </w:lvl>
  </w:abstractNum>
  <w:abstractNum w:abstractNumId="72">
    <w:lvl>
      <w:numFmt w:val="bullet"/>
      <w:suff w:val="space"/>
      <w:lvlText w:val="•"/>
      <w:rPr>
        <w:color w:val="0070f0"/>
      </w:rPr>
    </w:lvl>
  </w:abstractNum>
  <w:abstractNum w:abstractNumId="73">
    <w:lvl>
      <w:start w:val="1"/>
      <w:numFmt w:val="decimal"/>
      <w:suff w:val="space"/>
      <w:lvlText w:val="%1."/>
      <w:rPr>
        <w:color w:val="0070f0"/>
      </w:rPr>
    </w:lvl>
  </w:abstractNum>
  <w:abstractNum w:abstractNumId="74">
    <w:lvl>
      <w:start w:val="2"/>
      <w:numFmt w:val="lowerLetter"/>
      <w:suff w:val="space"/>
      <w:lvlText w:val="%1."/>
      <w:rPr>
        <w:color w:val="0070f0"/>
      </w:rPr>
    </w:lvl>
  </w:abstractNum>
  <w:abstractNum w:abstractNumId="75">
    <w:lvl>
      <w:start w:val="1"/>
      <w:numFmt w:val="lowerRoman"/>
      <w:suff w:val="space"/>
      <w:lvlText w:val="%1."/>
      <w:rPr>
        <w:color w:val="0070f0"/>
      </w:rPr>
    </w:lvl>
  </w:abstractNum>
  <w:abstractNum w:abstractNumId="76">
    <w:lvl>
      <w:start w:val="2"/>
      <w:numFmt w:val="lowerRoman"/>
      <w:suff w:val="space"/>
      <w:lvlText w:val="%1."/>
      <w:rPr>
        <w:color w:val="0070f0"/>
      </w:rPr>
    </w:lvl>
  </w:abstractNum>
  <w:abstractNum w:abstractNumId="77">
    <w:lvl>
      <w:numFmt w:val="bullet"/>
      <w:suff w:val="space"/>
      <w:lvlText w:val="•"/>
      <w:rPr>
        <w:color w:val="0070f0"/>
      </w:rPr>
    </w:lvl>
  </w:abstractNum>
  <w:abstractNum w:abstractNumId="78">
    <w:lvl>
      <w:numFmt w:val="bullet"/>
      <w:suff w:val="space"/>
      <w:lvlText w:val="•"/>
      <w:rPr>
        <w:color w:val="0070f0"/>
      </w:rPr>
    </w:lvl>
  </w:abstractNum>
  <w:abstractNum w:abstractNumId="79">
    <w:lvl>
      <w:numFmt w:val="bullet"/>
      <w:suff w:val="space"/>
      <w:lvlText w:val="•"/>
      <w:rPr>
        <w:color w:val="0070f0"/>
      </w:rPr>
    </w:lvl>
  </w:abstractNum>
  <w:abstractNum w:abstractNumId="80">
    <w:lvl>
      <w:numFmt w:val="bullet"/>
      <w:suff w:val="space"/>
      <w:lvlText w:val="•"/>
      <w:rPr>
        <w:color w:val="0070f0"/>
      </w:rPr>
    </w:lvl>
  </w:abstractNum>
  <w:abstractNum w:abstractNumId="81">
    <w:lvl>
      <w:numFmt w:val="bullet"/>
      <w:suff w:val="space"/>
      <w:lvlText w:val="•"/>
      <w:rPr>
        <w:color w:val="0070f0"/>
      </w:rPr>
    </w:lvl>
  </w:abstractNum>
  <w:abstractNum w:abstractNumId="82">
    <w:lvl>
      <w:start w:val="1"/>
      <w:numFmt w:val="decimal"/>
      <w:suff w:val="space"/>
      <w:lvlText w:val="%1."/>
      <w:rPr>
        <w:color w:val="0070f0"/>
      </w:rPr>
    </w:lvl>
  </w:abstractNum>
  <w:abstractNum w:abstractNumId="83">
    <w:lvl>
      <w:start w:val="2"/>
      <w:numFmt w:val="decimal"/>
      <w:suff w:val="space"/>
      <w:lvlText w:val="%1."/>
      <w:rPr>
        <w:color w:val="0070f0"/>
      </w:rPr>
    </w:lvl>
  </w:abstractNum>
  <w:abstractNum w:abstractNumId="84">
    <w:lvl>
      <w:start w:val="3"/>
      <w:numFmt w:val="decimal"/>
      <w:suff w:val="space"/>
      <w:lvlText w:val="%1."/>
      <w:rPr>
        <w:color w:val="0070f0"/>
      </w:rPr>
    </w:lvl>
  </w:abstractNum>
  <w:abstractNum w:abstractNumId="85">
    <w:lvl>
      <w:start w:val="4"/>
      <w:numFmt w:val="decimal"/>
      <w:suff w:val="space"/>
      <w:lvlText w:val="%1."/>
      <w:rPr>
        <w:color w:val="0070f0"/>
      </w:rPr>
    </w:lvl>
  </w:abstractNum>
  <w:abstractNum w:abstractNumId="86">
    <w:lvl>
      <w:start w:val="5"/>
      <w:numFmt w:val="decimal"/>
      <w:suff w:val="space"/>
      <w:lvlText w:val="%1."/>
      <w:rPr>
        <w:color w:val="0070f0"/>
      </w:rPr>
    </w:lvl>
  </w:abstractNum>
  <w:abstractNum w:abstractNumId="87">
    <w:lvl>
      <w:start w:val="6"/>
      <w:numFmt w:val="decimal"/>
      <w:suff w:val="space"/>
      <w:lvlText w:val="%1."/>
      <w:rPr>
        <w:color w:val="0070f0"/>
      </w:rPr>
    </w:lvl>
  </w:abstractNum>
  <w:abstractNum w:abstractNumId="88">
    <w:lvl>
      <w:start w:val="7"/>
      <w:numFmt w:val="decimal"/>
      <w:suff w:val="space"/>
      <w:lvlText w:val="%1."/>
      <w:rPr>
        <w:color w:val="0070f0"/>
      </w:rPr>
    </w:lvl>
  </w:abstractNum>
  <w:abstractNum w:abstractNumId="89">
    <w:lvl>
      <w:start w:val="3"/>
      <w:numFmt w:val="lowerRoman"/>
      <w:suff w:val="space"/>
      <w:lvlText w:val="%1."/>
      <w:rPr>
        <w:color w:val="0070f0"/>
      </w:rPr>
    </w:lvl>
  </w:abstractNum>
  <w:abstractNum w:abstractNumId="90">
    <w:lvl>
      <w:start w:val="1"/>
      <w:numFmt w:val="decimal"/>
      <w:suff w:val="space"/>
      <w:lvlText w:val="%1."/>
      <w:rPr>
        <w:color w:val="0070f0"/>
      </w:rPr>
    </w:lvl>
  </w:abstractNum>
  <w:abstractNum w:abstractNumId="91">
    <w:lvl>
      <w:start w:val="4"/>
      <w:numFmt w:val="lowerRoman"/>
      <w:suff w:val="space"/>
      <w:lvlText w:val="%1."/>
      <w:rPr>
        <w:color w:val="0070f0"/>
      </w:rPr>
    </w:lvl>
  </w:abstractNum>
  <w:abstractNum w:abstractNumId="92">
    <w:lvl>
      <w:start w:val="1"/>
      <w:numFmt w:val="decimal"/>
      <w:suff w:val="space"/>
      <w:lvlText w:val="%1."/>
      <w:rPr>
        <w:color w:val="0070f0"/>
      </w:rPr>
    </w:lvl>
  </w:abstractNum>
  <w:abstractNum w:abstractNumId="93">
    <w:lvl>
      <w:start w:val="5"/>
      <w:numFmt w:val="lowerRoman"/>
      <w:suff w:val="space"/>
      <w:lvlText w:val="%1."/>
      <w:rPr>
        <w:color w:val="0070f0"/>
      </w:rPr>
    </w:lvl>
  </w:abstractNum>
  <w:abstractNum w:abstractNumId="94">
    <w:lvl>
      <w:numFmt w:val="bullet"/>
      <w:suff w:val="space"/>
      <w:lvlText w:val="•"/>
      <w:rPr>
        <w:color w:val="0070f0"/>
      </w:rPr>
    </w:lvl>
  </w:abstractNum>
  <w:abstractNum w:abstractNumId="95">
    <w:lvl>
      <w:start w:val="1"/>
      <w:numFmt w:val="decimal"/>
      <w:suff w:val="space"/>
      <w:lvlText w:val="%1."/>
      <w:rPr>
        <w:color w:val="0070f0"/>
      </w:rPr>
    </w:lvl>
  </w:abstractNum>
  <w:abstractNum w:abstractNumId="96">
    <w:lvl>
      <w:numFmt w:val="bullet"/>
      <w:suff w:val="space"/>
      <w:lvlText w:val="•"/>
      <w:rPr>
        <w:color w:val="0070f0"/>
      </w:rPr>
    </w:lvl>
  </w:abstractNum>
  <w:abstractNum w:abstractNumId="97">
    <w:lvl>
      <w:start w:val="1"/>
      <w:numFmt w:val="decimal"/>
      <w:suff w:val="space"/>
      <w:lvlText w:val="%1."/>
      <w:rPr>
        <w:color w:val="0070f0"/>
      </w:rPr>
    </w:lvl>
  </w:abstractNum>
  <w:abstractNum w:abstractNumId="98">
    <w:lvl>
      <w:numFmt w:val="bullet"/>
      <w:suff w:val="space"/>
      <w:lvlText w:val="•"/>
      <w:rPr>
        <w:color w:val="0070f0"/>
      </w:rPr>
    </w:lvl>
  </w:abstractNum>
  <w:abstractNum w:abstractNumId="99">
    <w:lvl>
      <w:start w:val="1"/>
      <w:numFmt w:val="lowerLetter"/>
      <w:suff w:val="space"/>
      <w:lvlText w:val="%1."/>
      <w:rPr>
        <w:color w:val="0070f0"/>
      </w:rPr>
    </w:lvl>
  </w:abstractNum>
  <w:abstractNum w:abstractNumId="100">
    <w:lvl>
      <w:start w:val="1"/>
      <w:numFmt w:val="decimal"/>
      <w:suff w:val="space"/>
      <w:lvlText w:val="%1."/>
      <w:rPr>
        <w:color w:val="0070f0"/>
      </w:rPr>
    </w:lvl>
  </w:abstractNum>
  <w:abstractNum w:abstractNumId="101">
    <w:lvl>
      <w:start w:val="2"/>
      <w:numFmt w:val="lowerLetter"/>
      <w:suff w:val="space"/>
      <w:lvlText w:val="%1."/>
      <w:rPr>
        <w:color w:val="0070f0"/>
      </w:rPr>
    </w:lvl>
  </w:abstractNum>
  <w:abstractNum w:abstractNumId="102">
    <w:lvl>
      <w:start w:val="1"/>
      <w:numFmt w:val="decimal"/>
      <w:suff w:val="space"/>
      <w:lvlText w:val="%1."/>
      <w:rPr>
        <w:color w:val="0070f0"/>
      </w:rPr>
    </w:lvl>
  </w:abstractNum>
  <w:abstractNum w:abstractNumId="103">
    <w:lvl>
      <w:numFmt w:val="bullet"/>
      <w:suff w:val="space"/>
      <w:lvlText w:val="▪"/>
      <w:rPr>
        <w:color w:val="0070f0"/>
      </w:rPr>
    </w:lvl>
  </w:abstractNum>
  <w:abstractNum w:abstractNumId="104">
    <w:lvl>
      <w:start w:val="3"/>
      <w:numFmt w:val="lowerLetter"/>
      <w:suff w:val="space"/>
      <w:lvlText w:val="%1."/>
      <w:rPr>
        <w:color w:val="0070f0"/>
      </w:rPr>
    </w:lvl>
  </w:abstractNum>
  <w:abstractNum w:abstractNumId="105">
    <w:lvl>
      <w:start w:val="1"/>
      <w:numFmt w:val="lowerRoman"/>
      <w:suff w:val="space"/>
      <w:lvlText w:val="%1."/>
      <w:rPr>
        <w:color w:val="0070f0"/>
      </w:rPr>
    </w:lvl>
  </w:abstractNum>
  <w:abstractNum w:abstractNumId="106">
    <w:lvl>
      <w:numFmt w:val="bullet"/>
      <w:suff w:val="space"/>
      <w:lvlText w:val="•"/>
      <w:rPr>
        <w:color w:val="0070f0"/>
      </w:rPr>
    </w:lvl>
  </w:abstractNum>
  <w:abstractNum w:abstractNumId="107">
    <w:lvl>
      <w:numFmt w:val="bullet"/>
      <w:suff w:val="space"/>
      <w:lvlText w:val="•"/>
      <w:rPr>
        <w:color w:val="0070f0"/>
      </w:rPr>
    </w:lvl>
  </w:abstractNum>
  <w:abstractNum w:abstractNumId="108">
    <w:lvl>
      <w:numFmt w:val="bullet"/>
      <w:suff w:val="space"/>
      <w:lvlText w:val="•"/>
      <w:rPr>
        <w:color w:val="0070f0"/>
      </w:rPr>
    </w:lvl>
  </w:abstractNum>
  <w:abstractNum w:abstractNumId="109">
    <w:lvl>
      <w:start w:val="1"/>
      <w:numFmt w:val="decimal"/>
      <w:suff w:val="space"/>
      <w:lvlText w:val="%1."/>
      <w:rPr>
        <w:color w:val="0070f0"/>
      </w:rPr>
    </w:lvl>
  </w:abstractNum>
  <w:abstractNum w:abstractNumId="110">
    <w:lvl>
      <w:numFmt w:val="bullet"/>
      <w:suff w:val="space"/>
      <w:lvlText w:val="•"/>
      <w:rPr>
        <w:color w:val="0070f0"/>
      </w:rPr>
    </w:lvl>
  </w:abstractNum>
  <w:abstractNum w:abstractNumId="111">
    <w:lvl>
      <w:start w:val="1"/>
      <w:numFmt w:val="decimal"/>
      <w:suff w:val="space"/>
      <w:lvlText w:val="%1."/>
      <w:rPr>
        <w:color w:val="0070f0"/>
      </w:rPr>
    </w:lvl>
  </w:abstractNum>
  <w:abstractNum w:abstractNumId="112">
    <w:lvl>
      <w:start w:val="2"/>
      <w:numFmt w:val="lowerRoman"/>
      <w:suff w:val="space"/>
      <w:lvlText w:val="%1."/>
      <w:rPr>
        <w:color w:val="0070f0"/>
      </w:rPr>
    </w:lvl>
  </w:abstractNum>
  <w:abstractNum w:abstractNumId="113">
    <w:lvl>
      <w:numFmt w:val="bullet"/>
      <w:suff w:val="space"/>
      <w:lvlText w:val="•"/>
      <w:rPr>
        <w:color w:val="0070f0"/>
      </w:rPr>
    </w:lvl>
  </w:abstractNum>
  <w:abstractNum w:abstractNumId="114">
    <w:lvl>
      <w:numFmt w:val="bullet"/>
      <w:suff w:val="space"/>
      <w:lvlText w:val="•"/>
      <w:rPr>
        <w:color w:val="0070f0"/>
      </w:rPr>
    </w:lvl>
  </w:abstractNum>
  <w:abstractNum w:abstractNumId="115">
    <w:lvl>
      <w:numFmt w:val="bullet"/>
      <w:suff w:val="space"/>
      <w:lvlText w:val="•"/>
      <w:rPr>
        <w:color w:val="0070f0"/>
      </w:rPr>
    </w:lvl>
  </w:abstractNum>
  <w:abstractNum w:abstractNumId="116">
    <w:lvl>
      <w:start w:val="1"/>
      <w:numFmt w:val="decimal"/>
      <w:suff w:val="space"/>
      <w:lvlText w:val="%1."/>
      <w:rPr>
        <w:color w:val="0070f0"/>
      </w:rPr>
    </w:lvl>
  </w:abstractNum>
  <w:abstractNum w:abstractNumId="117">
    <w:lvl>
      <w:numFmt w:val="bullet"/>
      <w:suff w:val="space"/>
      <w:lvlText w:val="•"/>
      <w:rPr>
        <w:color w:val="0070f0"/>
      </w:rPr>
    </w:lvl>
  </w:abstractNum>
  <w:abstractNum w:abstractNumId="118">
    <w:lvl>
      <w:start w:val="1"/>
      <w:numFmt w:val="decimal"/>
      <w:suff w:val="space"/>
      <w:lvlText w:val="%1."/>
      <w:rPr>
        <w:color w:val="0070f0"/>
      </w:rPr>
    </w:lvl>
  </w:abstractNum>
  <w:abstractNum w:abstractNumId="119">
    <w:lvl>
      <w:start w:val="4"/>
      <w:numFmt w:val="lowerLetter"/>
      <w:suff w:val="space"/>
      <w:lvlText w:val="%1."/>
      <w:rPr>
        <w:color w:val="0070f0"/>
      </w:rPr>
    </w:lvl>
  </w:abstractNum>
  <w:abstractNum w:abstractNumId="120">
    <w:lvl>
      <w:start w:val="1"/>
      <w:numFmt w:val="lowerRoman"/>
      <w:suff w:val="space"/>
      <w:lvlText w:val="%1."/>
      <w:rPr>
        <w:color w:val="0070f0"/>
      </w:rPr>
    </w:lvl>
  </w:abstractNum>
  <w:abstractNum w:abstractNumId="121">
    <w:lvl>
      <w:numFmt w:val="bullet"/>
      <w:suff w:val="space"/>
      <w:lvlText w:val="•"/>
      <w:rPr>
        <w:color w:val="0070f0"/>
      </w:rPr>
    </w:lvl>
  </w:abstractNum>
  <w:abstractNum w:abstractNumId="122">
    <w:lvl>
      <w:numFmt w:val="bullet"/>
      <w:suff w:val="space"/>
      <w:lvlText w:val="•"/>
      <w:rPr>
        <w:color w:val="0070f0"/>
      </w:rPr>
    </w:lvl>
  </w:abstractNum>
  <w:abstractNum w:abstractNumId="123">
    <w:lvl>
      <w:numFmt w:val="bullet"/>
      <w:suff w:val="space"/>
      <w:lvlText w:val="▪"/>
      <w:rPr>
        <w:color w:val="0070f0"/>
      </w:rPr>
    </w:lvl>
  </w:abstractNum>
  <w:abstractNum w:abstractNumId="124">
    <w:lvl>
      <w:numFmt w:val="bullet"/>
      <w:suff w:val="space"/>
      <w:lvlText w:val="￮"/>
      <w:rPr>
        <w:color w:val="0070f0"/>
        <w:sz w:val="16"/>
      </w:rPr>
    </w:lvl>
  </w:abstractNum>
  <w:abstractNum w:abstractNumId="125">
    <w:lvl>
      <w:numFmt w:val="bullet"/>
      <w:suff w:val="space"/>
      <w:lvlText w:val="▪"/>
      <w:rPr>
        <w:color w:val="0070f0"/>
      </w:rPr>
    </w:lvl>
  </w:abstractNum>
  <w:abstractNum w:abstractNumId="126">
    <w:lvl>
      <w:numFmt w:val="bullet"/>
      <w:suff w:val="space"/>
      <w:lvlText w:val="▪"/>
      <w:rPr>
        <w:color w:val="0070f0"/>
      </w:rPr>
    </w:lvl>
  </w:abstractNum>
  <w:abstractNum w:abstractNumId="127">
    <w:lvl>
      <w:numFmt w:val="bullet"/>
      <w:suff w:val="space"/>
      <w:lvlText w:val="▪"/>
      <w:rPr>
        <w:color w:val="0070f0"/>
      </w:rPr>
    </w:lvl>
  </w:abstractNum>
  <w:abstractNum w:abstractNumId="128">
    <w:lvl>
      <w:numFmt w:val="bullet"/>
      <w:suff w:val="space"/>
      <w:lvlText w:val="•"/>
      <w:rPr>
        <w:color w:val="0070f0"/>
      </w:rPr>
    </w:lvl>
  </w:abstractNum>
  <w:abstractNum w:abstractNumId="129">
    <w:lvl>
      <w:start w:val="1"/>
      <w:numFmt w:val="lowerLetter"/>
      <w:suff w:val="space"/>
      <w:lvlText w:val="%1."/>
      <w:rPr>
        <w:color w:val="0070f0"/>
      </w:rPr>
    </w:lvl>
  </w:abstractNum>
  <w:abstractNum w:abstractNumId="130">
    <w:lvl>
      <w:start w:val="2"/>
      <w:numFmt w:val="lowerRoman"/>
      <w:suff w:val="space"/>
      <w:lvlText w:val="%1."/>
      <w:rPr>
        <w:color w:val="0070f0"/>
      </w:rPr>
    </w:lvl>
  </w:abstractNum>
  <w:abstractNum w:abstractNumId="131">
    <w:lvl>
      <w:numFmt w:val="bullet"/>
      <w:suff w:val="space"/>
      <w:lvlText w:val="•"/>
      <w:rPr>
        <w:color w:val="0070f0"/>
      </w:rPr>
    </w:lvl>
  </w:abstractNum>
  <w:abstractNum w:abstractNumId="132">
    <w:lvl>
      <w:numFmt w:val="bullet"/>
      <w:suff w:val="space"/>
      <w:lvlText w:val="•"/>
      <w:rPr>
        <w:color w:val="0070f0"/>
      </w:rPr>
    </w:lvl>
  </w:abstractNum>
  <w:abstractNum w:abstractNumId="133">
    <w:lvl>
      <w:numFmt w:val="bullet"/>
      <w:suff w:val="space"/>
      <w:lvlText w:val="￮"/>
      <w:rPr>
        <w:color w:val="0070f0"/>
        <w:sz w:val="16"/>
      </w:rPr>
    </w:lvl>
  </w:abstractNum>
  <w:abstractNum w:abstractNumId="134">
    <w:lvl>
      <w:numFmt w:val="bullet"/>
      <w:suff w:val="space"/>
      <w:lvlText w:val="￮"/>
      <w:rPr>
        <w:color w:val="0070f0"/>
        <w:sz w:val="16"/>
      </w:rPr>
    </w:lvl>
  </w:abstractNum>
  <w:abstractNum w:abstractNumId="135">
    <w:lvl>
      <w:numFmt w:val="bullet"/>
      <w:suff w:val="space"/>
      <w:lvlText w:val="▪"/>
      <w:rPr>
        <w:color w:val="0070f0"/>
      </w:rPr>
    </w:lvl>
  </w:abstractNum>
  <w:abstractNum w:abstractNumId="136">
    <w:lvl>
      <w:numFmt w:val="bullet"/>
      <w:suff w:val="space"/>
      <w:lvlText w:val="•"/>
      <w:rPr>
        <w:color w:val="0070f0"/>
      </w:rPr>
    </w:lvl>
  </w:abstractNum>
  <w:abstractNum w:abstractNumId="137">
    <w:lvl>
      <w:start w:val="1"/>
      <w:numFmt w:val="lowerLetter"/>
      <w:suff w:val="space"/>
      <w:lvlText w:val="%1."/>
      <w:rPr>
        <w:color w:val="0070f0"/>
      </w:rPr>
    </w:lvl>
  </w:abstractNum>
  <w:abstractNum w:abstractNumId="138">
    <w:lvl>
      <w:start w:val="5"/>
      <w:numFmt w:val="lowerLetter"/>
      <w:suff w:val="space"/>
      <w:lvlText w:val="%1."/>
      <w:rPr>
        <w:color w:val="0070f0"/>
      </w:rPr>
    </w:lvl>
  </w:abstractNum>
  <w:abstractNum w:abstractNumId="139">
    <w:lvl>
      <w:numFmt w:val="bullet"/>
      <w:suff w:val="space"/>
      <w:lvlText w:val="•"/>
      <w:rPr>
        <w:color w:val="0070f0"/>
      </w:rPr>
    </w:lvl>
  </w:abstractNum>
  <w:abstractNum w:abstractNumId="140">
    <w:lvl>
      <w:start w:val="1"/>
      <w:numFmt w:val="lowerLetter"/>
      <w:suff w:val="space"/>
      <w:lvlText w:val="%1."/>
      <w:rPr>
        <w:color w:val="0070f0"/>
      </w:rPr>
    </w:lvl>
  </w:abstractNum>
  <w:abstractNum w:abstractNumId="141">
    <w:lvl>
      <w:numFmt w:val="bullet"/>
      <w:suff w:val="space"/>
      <w:lvlText w:val="•"/>
      <w:rPr>
        <w:color w:val="0070f0"/>
      </w:rPr>
    </w:lvl>
  </w:abstractNum>
  <w:abstractNum w:abstractNumId="142">
    <w:lvl>
      <w:numFmt w:val="bullet"/>
      <w:suff w:val="space"/>
      <w:lvlText w:val="•"/>
      <w:rPr>
        <w:color w:val="0070f0"/>
      </w:rPr>
    </w:lvl>
  </w:abstractNum>
  <w:abstractNum w:abstractNumId="143">
    <w:lvl>
      <w:start w:val="1"/>
      <w:numFmt w:val="decimal"/>
      <w:suff w:val="space"/>
      <w:lvlText w:val="%1."/>
      <w:rPr>
        <w:color w:val="0070f0"/>
      </w:rPr>
    </w:lvl>
  </w:abstractNum>
  <w:abstractNum w:abstractNumId="144">
    <w:lvl>
      <w:start w:val="6"/>
      <w:numFmt w:val="lowerLetter"/>
      <w:suff w:val="space"/>
      <w:lvlText w:val="%1."/>
      <w:rPr>
        <w:color w:val="0070f0"/>
      </w:rPr>
    </w:lvl>
  </w:abstractNum>
  <w:abstractNum w:abstractNumId="145">
    <w:lvl>
      <w:numFmt w:val="bullet"/>
      <w:suff w:val="space"/>
      <w:lvlText w:val="•"/>
      <w:rPr>
        <w:color w:val="0070f0"/>
      </w:rPr>
    </w:lvl>
  </w:abstractNum>
  <w:abstractNum w:abstractNumId="146">
    <w:lvl>
      <w:numFmt w:val="bullet"/>
      <w:suff w:val="space"/>
      <w:lvlText w:val="•"/>
      <w:rPr>
        <w:color w:val="0070f0"/>
      </w:rPr>
    </w:lvl>
  </w:abstractNum>
  <w:abstractNum w:abstractNumId="147">
    <w:lvl>
      <w:numFmt w:val="bullet"/>
      <w:suff w:val="space"/>
      <w:lvlText w:val="￮"/>
      <w:rPr>
        <w:color w:val="0070f0"/>
        <w:sz w:val="16"/>
      </w:rPr>
    </w:lvl>
  </w:abstractNum>
  <w:abstractNum w:abstractNumId="148">
    <w:lvl>
      <w:numFmt w:val="bullet"/>
      <w:suff w:val="space"/>
      <w:lvlText w:val="￮"/>
      <w:rPr>
        <w:color w:val="0070f0"/>
        <w:sz w:val="16"/>
      </w:rPr>
    </w:lvl>
  </w:abstractNum>
  <w:abstractNum w:abstractNumId="149">
    <w:lvl>
      <w:numFmt w:val="bullet"/>
      <w:suff w:val="space"/>
      <w:lvlText w:val="￮"/>
      <w:rPr>
        <w:color w:val="0070f0"/>
        <w:sz w:val="16"/>
      </w:rPr>
    </w:lvl>
  </w:abstractNum>
  <w:abstractNum w:abstractNumId="150">
    <w:lvl>
      <w:numFmt w:val="bullet"/>
      <w:suff w:val="space"/>
      <w:lvlText w:val="•"/>
      <w:rPr>
        <w:color w:val="0070f0"/>
      </w:rPr>
    </w:lvl>
  </w:abstractNum>
  <w:abstractNum w:abstractNumId="151">
    <w:lvl>
      <w:start w:val="1"/>
      <w:numFmt w:val="lowerLetter"/>
      <w:suff w:val="space"/>
      <w:lvlText w:val="%1."/>
      <w:rPr>
        <w:color w:val="0070f0"/>
      </w:rPr>
    </w:lvl>
  </w:abstractNum>
  <w:abstractNum w:abstractNumId="152">
    <w:lvl>
      <w:numFmt w:val="bullet"/>
      <w:suff w:val="space"/>
      <w:lvlText w:val="•"/>
      <w:rPr>
        <w:color w:val="0070f0"/>
      </w:rPr>
    </w:lvl>
  </w:abstractNum>
  <w:abstractNum w:abstractNumId="153">
    <w:lvl>
      <w:start w:val="1"/>
      <w:numFmt w:val="decimal"/>
      <w:suff w:val="space"/>
      <w:lvlText w:val="%1."/>
      <w:rPr>
        <w:color w:val="0070f0"/>
      </w:rPr>
    </w:lvl>
  </w:abstractNum>
  <w:abstractNum w:abstractNumId="154">
    <w:lvl>
      <w:start w:val="7"/>
      <w:numFmt w:val="lowerLetter"/>
      <w:suff w:val="space"/>
      <w:lvlText w:val="%1."/>
      <w:rPr>
        <w:color w:val="0070f0"/>
      </w:rPr>
    </w:lvl>
  </w:abstractNum>
  <w:abstractNum w:abstractNumId="155">
    <w:lvl>
      <w:start w:val="1"/>
      <w:numFmt w:val="lowerRoman"/>
      <w:suff w:val="space"/>
      <w:lvlText w:val="%1."/>
      <w:rPr>
        <w:color w:val="0070f0"/>
      </w:rPr>
    </w:lvl>
  </w:abstractNum>
  <w:abstractNum w:abstractNumId="156">
    <w:lvl>
      <w:numFmt w:val="bullet"/>
      <w:suff w:val="space"/>
      <w:lvlText w:val="•"/>
      <w:rPr>
        <w:color w:val="0070f0"/>
      </w:rPr>
    </w:lvl>
  </w:abstractNum>
  <w:abstractNum w:abstractNumId="157">
    <w:lvl>
      <w:numFmt w:val="bullet"/>
      <w:suff w:val="space"/>
      <w:lvlText w:val="•"/>
      <w:rPr>
        <w:color w:val="0070f0"/>
      </w:rPr>
    </w:lvl>
  </w:abstractNum>
  <w:abstractNum w:abstractNumId="158">
    <w:lvl>
      <w:start w:val="1"/>
      <w:numFmt w:val="lowerLetter"/>
      <w:suff w:val="space"/>
      <w:lvlText w:val="%1."/>
      <w:rPr>
        <w:color w:val="0070f0"/>
      </w:rPr>
    </w:lvl>
  </w:abstractNum>
  <w:abstractNum w:abstractNumId="159">
    <w:lvl>
      <w:numFmt w:val="bullet"/>
      <w:suff w:val="space"/>
      <w:lvlText w:val="•"/>
      <w:rPr>
        <w:color w:val="0070f0"/>
      </w:rPr>
    </w:lvl>
  </w:abstractNum>
  <w:abstractNum w:abstractNumId="160">
    <w:lvl>
      <w:numFmt w:val="bullet"/>
      <w:suff w:val="space"/>
      <w:lvlText w:val="￮"/>
      <w:rPr>
        <w:color w:val="0070f0"/>
        <w:sz w:val="16"/>
      </w:rPr>
    </w:lvl>
  </w:abstractNum>
  <w:abstractNum w:abstractNumId="161">
    <w:lvl>
      <w:numFmt w:val="bullet"/>
      <w:suff w:val="space"/>
      <w:lvlText w:val="▪"/>
      <w:rPr>
        <w:color w:val="0070f0"/>
      </w:rPr>
    </w:lvl>
  </w:abstractNum>
  <w:abstractNum w:abstractNumId="162">
    <w:lvl>
      <w:numFmt w:val="bullet"/>
      <w:suff w:val="space"/>
      <w:lvlText w:val="▪"/>
      <w:rPr>
        <w:color w:val="0070f0"/>
      </w:rPr>
    </w:lvl>
  </w:abstractNum>
  <w:abstractNum w:abstractNumId="163">
    <w:lvl>
      <w:start w:val="8"/>
      <w:numFmt w:val="lowerLetter"/>
      <w:suff w:val="space"/>
      <w:lvlText w:val="%1."/>
      <w:rPr>
        <w:color w:val="0070f0"/>
      </w:rPr>
    </w:lvl>
  </w:abstractNum>
  <w:abstractNum w:abstractNumId="164">
    <w:lvl>
      <w:start w:val="1"/>
      <w:numFmt w:val="decimal"/>
      <w:suff w:val="space"/>
      <w:lvlText w:val="%1."/>
      <w:rPr>
        <w:color w:val="0070f0"/>
      </w:rPr>
    </w:lvl>
  </w:abstractNum>
  <w:abstractNum w:abstractNumId="165">
    <w:lvl>
      <w:start w:val="1"/>
      <w:numFmt w:val="decimal"/>
      <w:suff w:val="space"/>
      <w:lvlText w:val="%1."/>
      <w:rPr>
        <w:color w:val="0070f0"/>
      </w:rPr>
    </w:lvl>
  </w:abstractNum>
  <w:abstractNum w:abstractNumId="166">
    <w:lvl>
      <w:start w:val="2"/>
      <w:numFmt w:val="decimal"/>
      <w:suff w:val="space"/>
      <w:lvlText w:val="%1."/>
      <w:rPr>
        <w:color w:val="0070f0"/>
      </w:rPr>
    </w:lvl>
  </w:abstractNum>
  <w:abstractNum w:abstractNumId="167">
    <w:lvl>
      <w:start w:val="3"/>
      <w:numFmt w:val="decimal"/>
      <w:suff w:val="space"/>
      <w:lvlText w:val="%1."/>
      <w:rPr>
        <w:color w:val="0070f0"/>
      </w:rPr>
    </w:lvl>
  </w:abstractNum>
  <w:abstractNum w:abstractNumId="168">
    <w:lvl>
      <w:start w:val="4"/>
      <w:numFmt w:val="decimal"/>
      <w:suff w:val="space"/>
      <w:lvlText w:val="%1."/>
      <w:rPr>
        <w:color w:val="0070f0"/>
      </w:rPr>
    </w:lvl>
  </w:abstractNum>
  <w:abstractNum w:abstractNumId="169">
    <w:lvl>
      <w:start w:val="1"/>
      <w:numFmt w:val="decimal"/>
      <w:suff w:val="space"/>
      <w:lvlText w:val="%1."/>
      <w:rPr>
        <w:color w:val="0070f0"/>
      </w:rPr>
    </w:lvl>
  </w:abstractNum>
  <w:abstractNum w:abstractNumId="170">
    <w:lvl>
      <w:start w:val="1"/>
      <w:numFmt w:val="decimal"/>
      <w:suff w:val="space"/>
      <w:lvlText w:val="%1."/>
      <w:rPr>
        <w:color w:val="0070f0"/>
      </w:rPr>
    </w:lvl>
  </w:abstractNum>
  <w:abstractNum w:abstractNumId="171">
    <w:lvl>
      <w:start w:val="2"/>
      <w:numFmt w:val="decimal"/>
      <w:suff w:val="space"/>
      <w:lvlText w:val="%1."/>
      <w:rPr>
        <w:color w:val="0070f0"/>
      </w:rPr>
    </w:lvl>
  </w:abstractNum>
  <w:abstractNum w:abstractNumId="172">
    <w:lvl>
      <w:start w:val="3"/>
      <w:numFmt w:val="decimal"/>
      <w:suff w:val="space"/>
      <w:lvlText w:val="%1."/>
      <w:rPr>
        <w:color w:val="0070f0"/>
      </w:rPr>
    </w:lvl>
  </w:abstractNum>
  <w:abstractNum w:abstractNumId="173">
    <w:lvl>
      <w:start w:val="4"/>
      <w:numFmt w:val="decimal"/>
      <w:suff w:val="space"/>
      <w:lvlText w:val="%1."/>
      <w:rPr>
        <w:color w:val="0070f0"/>
      </w:rPr>
    </w:lvl>
  </w:abstractNum>
  <w:abstractNum w:abstractNumId="174">
    <w:lvl>
      <w:start w:val="5"/>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https://code.byted.org/zhangzhao.a/fastmonkey/tree/master/Android" TargetMode="External" Type="http://schemas.openxmlformats.org/officeDocument/2006/relationships/hyperlink"/><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http://json.cn/" TargetMode="External" Type="http://schemas.openxmlformats.org/officeDocument/2006/relationships/hyperlink"/><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media/image19.png" Type="http://schemas.openxmlformats.org/officeDocument/2006/relationships/image"/><Relationship Id="rId26" Target="media/image20.png" Type="http://schemas.openxmlformats.org/officeDocument/2006/relationships/image"/><Relationship Id="rId27" Target="media/image21.png" Type="http://schemas.openxmlformats.org/officeDocument/2006/relationships/image"/><Relationship Id="rId28" Target="media/image22.png" Type="http://schemas.openxmlformats.org/officeDocument/2006/relationships/image"/><Relationship Id="rId29" Target="media/image23.png" Type="http://schemas.openxmlformats.org/officeDocument/2006/relationships/image"/><Relationship Id="rId3" Target="footer1.xml" Type="http://schemas.openxmlformats.org/officeDocument/2006/relationships/footer"/><Relationship Id="rId30" Target="media/image24.png" Type="http://schemas.openxmlformats.org/officeDocument/2006/relationships/image"/><Relationship Id="rId31" Target="media/image25.jpeg" Type="http://schemas.openxmlformats.org/officeDocument/2006/relationships/image"/><Relationship Id="rId32" Target="media/image26.png" Type="http://schemas.openxmlformats.org/officeDocument/2006/relationships/image"/><Relationship Id="rId33" Target="media/image27.png" Type="http://schemas.openxmlformats.org/officeDocument/2006/relationships/image"/><Relationship Id="rId34" Target="media/image28.png" Type="http://schemas.openxmlformats.org/officeDocument/2006/relationships/image"/><Relationship Id="rId35" Target="header1.xml" Type="http://schemas.openxmlformats.org/officeDocument/2006/relationships/header"/><Relationship Id="rId36" Target="header2.xml" Type="http://schemas.openxmlformats.org/officeDocument/2006/relationships/header"/><Relationship Id="rId37" Target="header3.xml" Type="http://schemas.openxmlformats.org/officeDocument/2006/relationships/head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2020-12-03T09:21:17Z</dcterms:created>
  <dc:creator>Apache POI</dc:creator>
</cp:coreProperties>
</file>