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进入10.0.0.131，进行工程编译。地址在:/data/project/rxsg2/trunk/script/deploy_all.sh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编译完成后，先进入10.0.0.185，</w:t>
      </w:r>
      <w:r>
        <w:rPr>
          <w:rFonts w:hint="eastAsia"/>
          <w:color w:val="0000FF"/>
          <w:lang w:val="en-US" w:eastAsia="zh-CN"/>
        </w:rPr>
        <w:t>crontab -e</w:t>
      </w:r>
      <w:r>
        <w:rPr>
          <w:rFonts w:hint="eastAsia"/>
          <w:lang w:val="en-US" w:eastAsia="zh-CN"/>
        </w:rPr>
        <w:t xml:space="preserve"> 进入在行首使用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lang w:val="en-US" w:eastAsia="zh-CN"/>
        </w:rPr>
        <w:t>注释自启动任务，</w:t>
      </w:r>
      <w:r>
        <w:rPr>
          <w:rFonts w:hint="eastAsia"/>
          <w:color w:val="0000FF"/>
          <w:lang w:val="en-US" w:eastAsia="zh-CN"/>
        </w:rPr>
        <w:t>kill [进程id]</w:t>
      </w:r>
      <w:r>
        <w:rPr>
          <w:rFonts w:hint="eastAsia"/>
          <w:lang w:val="en-US" w:eastAsia="zh-CN"/>
        </w:rPr>
        <w:t>杀掉rxsg2进程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进入10.0.0.131,在/data/project/rxsg2/trunk/lib下，</w:t>
      </w:r>
      <w:r>
        <w:rPr>
          <w:rFonts w:hint="eastAsia"/>
          <w:color w:val="0000FF"/>
          <w:lang w:val="en-US" w:eastAsia="zh-CN"/>
        </w:rPr>
        <w:t xml:space="preserve">scp CenterServer.trunk.bin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"mailto:root@10.0.0.185"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5"/>
          <w:rFonts w:hint="eastAsia"/>
          <w:color w:val="0000FF"/>
          <w:lang w:val="en-US" w:eastAsia="zh-CN"/>
        </w:rPr>
        <w:t>root@10.0.0.185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:/data/project/rxsg2/trunk/bin</w:t>
      </w:r>
      <w:r>
        <w:rPr>
          <w:rFonts w:hint="eastAsia"/>
          <w:lang w:val="en-US" w:eastAsia="zh-CN"/>
        </w:rPr>
        <w:t xml:space="preserve"> 进行执行文件的复制 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如果dat有进行更新的话，也进行对应的复制。在/data/project/rxsg2/trunk/lib下，</w:t>
      </w:r>
      <w:r>
        <w:rPr>
          <w:rFonts w:hint="eastAsia"/>
          <w:color w:val="0000FF"/>
          <w:lang w:val="en-US" w:eastAsia="zh-CN"/>
        </w:rPr>
        <w:t xml:space="preserve">scp dat.trunk.pkg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"mailto:root@10.0.0.185:/data/project/rxsg2/trunk/bin/dat.pkg"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root@10.0.0.185:/data/project/rxsg2/trunk/bin/dat.pkg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,注意dat的名称的变化。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进入到 10.0.0.185，去除自启动的注释。服务器会在一定时间后自动重启。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将客户端的release_swf 通过winscp 复制到对应的swf文件夹中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</wne:keymaps>
  <wne:acds>
    <wne:acd wne:argValue="AQAAAAQ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21205E"/>
    <w:multiLevelType w:val="singleLevel"/>
    <w:tmpl w:val="FF2120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F9624D"/>
    <w:rsid w:val="602A19B8"/>
    <w:rsid w:val="61102053"/>
    <w:rsid w:val="616C2490"/>
    <w:rsid w:val="7905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2019-06-14T01:04:00Z</dcterms:created>
  <dc:creator>林木锥</dc:creator>
  <cp:lastModifiedBy>林木锥</cp:lastModifiedBy>
  <dcterms:modified xsi:type="dcterms:W3CDTF">2019-08-16T07:35:30Z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