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A19C" w14:textId="7DB6793E" w:rsidR="004B5842" w:rsidRDefault="004B5842">
      <w:r>
        <w:t>2022年6</w:t>
      </w:r>
      <w:r>
        <w:rPr>
          <w:rFonts w:hint="eastAsia"/>
        </w:rPr>
        <w:t>月1日星期三,</w:t>
      </w:r>
    </w:p>
    <w:p w14:paraId="5C56359C" w14:textId="14F8EB06" w:rsidR="004B5842" w:rsidRDefault="004B5842">
      <w:pPr>
        <w:rPr>
          <w:rFonts w:hint="eastAsia"/>
        </w:rPr>
      </w:pPr>
      <w:r>
        <w:rPr>
          <w:rFonts w:hint="eastAsia"/>
        </w:rPr>
        <w:t>多云，今天是六一儿童节，又是开心的一天呢</w:t>
      </w:r>
    </w:p>
    <w:sectPr w:rsidR="004B5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D"/>
    <w:rsid w:val="004B5842"/>
    <w:rsid w:val="009E653D"/>
    <w:rsid w:val="00E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3B05"/>
  <w15:chartTrackingRefBased/>
  <w15:docId w15:val="{B67911FF-4864-4BC5-A77E-6E0FB4F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B584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B5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阿斯顿 AS</dc:creator>
  <cp:keywords/>
  <dc:description/>
  <cp:lastModifiedBy>阿斯顿 AS</cp:lastModifiedBy>
  <cp:revision>2</cp:revision>
  <dcterms:created xsi:type="dcterms:W3CDTF">2022-09-15T08:58:00Z</dcterms:created>
  <dcterms:modified xsi:type="dcterms:W3CDTF">2022-09-15T08:59:00Z</dcterms:modified>
</cp:coreProperties>
</file>