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Pr="00602D8C" w:rsidRDefault="00933A1A" w:rsidP="00841290">
      <w:pPr>
        <w:pStyle w:val="a3"/>
        <w:rPr>
          <w:sz w:val="48"/>
        </w:rPr>
      </w:pPr>
      <w:r w:rsidRPr="00933A1A">
        <w:rPr>
          <w:rFonts w:hint="eastAsia"/>
          <w:sz w:val="48"/>
        </w:rPr>
        <w:t>CAS</w:t>
      </w:r>
      <w:r w:rsidRPr="00933A1A">
        <w:rPr>
          <w:rFonts w:hint="eastAsia"/>
          <w:sz w:val="48"/>
        </w:rPr>
        <w:t>与</w:t>
      </w:r>
      <w:r w:rsidRPr="00933A1A">
        <w:rPr>
          <w:rFonts w:hint="eastAsia"/>
          <w:sz w:val="48"/>
        </w:rPr>
        <w:t>PHP</w:t>
      </w:r>
      <w:r w:rsidRPr="00933A1A">
        <w:rPr>
          <w:rFonts w:hint="eastAsia"/>
          <w:sz w:val="48"/>
        </w:rPr>
        <w:t>项目集成</w:t>
      </w:r>
      <w:r w:rsidR="002F4E7E">
        <w:rPr>
          <w:rFonts w:hint="eastAsia"/>
          <w:sz w:val="48"/>
        </w:rPr>
        <w:t>说明</w:t>
      </w:r>
    </w:p>
    <w:p w:rsidR="00841290" w:rsidRPr="00E422EF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Pr="00DA634F" w:rsidRDefault="00841290" w:rsidP="00841290">
      <w:pPr>
        <w:jc w:val="center"/>
        <w:rPr>
          <w:sz w:val="36"/>
        </w:rPr>
      </w:pPr>
      <w:r w:rsidRPr="00D26811">
        <w:rPr>
          <w:rFonts w:hint="eastAsia"/>
          <w:sz w:val="36"/>
        </w:rPr>
        <w:t>衣联网</w:t>
      </w:r>
    </w:p>
    <w:p w:rsidR="00841290" w:rsidRDefault="00841290" w:rsidP="00841290"/>
    <w:p w:rsidR="00841290" w:rsidRPr="002F1055" w:rsidRDefault="00841290" w:rsidP="00841290">
      <w:pPr>
        <w:jc w:val="center"/>
        <w:rPr>
          <w:sz w:val="36"/>
        </w:rPr>
      </w:pPr>
      <w:r w:rsidRPr="002F1055">
        <w:rPr>
          <w:rFonts w:hint="eastAsia"/>
          <w:sz w:val="36"/>
        </w:rPr>
        <w:t>2014</w:t>
      </w:r>
      <w:r w:rsidRPr="002F1055">
        <w:rPr>
          <w:rFonts w:hint="eastAsia"/>
          <w:sz w:val="36"/>
        </w:rPr>
        <w:t>年</w:t>
      </w:r>
      <w:r w:rsidR="00794217">
        <w:rPr>
          <w:rFonts w:hint="eastAsia"/>
          <w:sz w:val="36"/>
        </w:rPr>
        <w:t>12</w:t>
      </w:r>
      <w:r w:rsidRPr="002F1055">
        <w:rPr>
          <w:rFonts w:hint="eastAsia"/>
          <w:sz w:val="36"/>
        </w:rPr>
        <w:t>月</w:t>
      </w:r>
    </w:p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>
      <w:pPr>
        <w:pStyle w:val="a4"/>
      </w:pPr>
      <w:r w:rsidRPr="00D01CEA">
        <w:rPr>
          <w:rFonts w:hint="eastAsia"/>
        </w:rPr>
        <w:lastRenderedPageBreak/>
        <w:t>文档修订记录</w:t>
      </w:r>
    </w:p>
    <w:tbl>
      <w:tblPr>
        <w:tblW w:w="91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10"/>
        <w:gridCol w:w="1559"/>
        <w:gridCol w:w="3544"/>
        <w:gridCol w:w="1995"/>
        <w:gridCol w:w="900"/>
      </w:tblGrid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章节编号</w:t>
            </w:r>
          </w:p>
        </w:tc>
        <w:tc>
          <w:tcPr>
            <w:tcW w:w="1559" w:type="dxa"/>
          </w:tcPr>
          <w:p w:rsidR="00841290" w:rsidRDefault="00841290" w:rsidP="000477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3544" w:type="dxa"/>
          </w:tcPr>
          <w:p w:rsidR="00841290" w:rsidRDefault="00841290" w:rsidP="000477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修订内容简述</w:t>
            </w:r>
          </w:p>
        </w:tc>
        <w:tc>
          <w:tcPr>
            <w:tcW w:w="1995" w:type="dxa"/>
          </w:tcPr>
          <w:p w:rsidR="00841290" w:rsidRDefault="00841290" w:rsidP="000477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900" w:type="dxa"/>
          </w:tcPr>
          <w:p w:rsidR="00841290" w:rsidRDefault="00841290" w:rsidP="000477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>
            <w:r>
              <w:rPr>
                <w:rFonts w:hint="eastAsia"/>
              </w:rPr>
              <w:t>全文</w:t>
            </w:r>
          </w:p>
        </w:tc>
        <w:tc>
          <w:tcPr>
            <w:tcW w:w="1559" w:type="dxa"/>
          </w:tcPr>
          <w:p w:rsidR="00841290" w:rsidRDefault="008B18AB" w:rsidP="0004771E">
            <w:r>
              <w:rPr>
                <w:rFonts w:hint="eastAsia"/>
              </w:rPr>
              <w:t>黄振亮</w:t>
            </w:r>
          </w:p>
        </w:tc>
        <w:tc>
          <w:tcPr>
            <w:tcW w:w="3544" w:type="dxa"/>
          </w:tcPr>
          <w:p w:rsidR="00841290" w:rsidRDefault="00841290" w:rsidP="0004771E">
            <w:r>
              <w:rPr>
                <w:rFonts w:hint="eastAsia"/>
              </w:rPr>
              <w:t>建立文档</w:t>
            </w:r>
          </w:p>
        </w:tc>
        <w:tc>
          <w:tcPr>
            <w:tcW w:w="1995" w:type="dxa"/>
          </w:tcPr>
          <w:p w:rsidR="00841290" w:rsidRDefault="008E52BC" w:rsidP="000E5CF1">
            <w:r>
              <w:rPr>
                <w:rFonts w:hint="eastAsia"/>
              </w:rPr>
              <w:t>2014-</w:t>
            </w:r>
            <w:r w:rsidR="000E5CF1">
              <w:rPr>
                <w:rFonts w:hint="eastAsia"/>
              </w:rPr>
              <w:t>12</w:t>
            </w:r>
            <w:r>
              <w:rPr>
                <w:rFonts w:hint="eastAsia"/>
              </w:rPr>
              <w:t>-</w:t>
            </w:r>
            <w:r w:rsidR="000E5CF1"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841290" w:rsidRDefault="00841290" w:rsidP="0004771E">
            <w:r>
              <w:rPr>
                <w:rFonts w:hint="eastAsia"/>
              </w:rPr>
              <w:t>0.1</w:t>
            </w:r>
          </w:p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cantSplit/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  <w:tr w:rsidR="00841290" w:rsidTr="0004771E">
        <w:trPr>
          <w:jc w:val="center"/>
        </w:trPr>
        <w:tc>
          <w:tcPr>
            <w:tcW w:w="1110" w:type="dxa"/>
          </w:tcPr>
          <w:p w:rsidR="00841290" w:rsidRDefault="00841290" w:rsidP="0004771E"/>
        </w:tc>
        <w:tc>
          <w:tcPr>
            <w:tcW w:w="1559" w:type="dxa"/>
          </w:tcPr>
          <w:p w:rsidR="00841290" w:rsidRDefault="00841290" w:rsidP="0004771E"/>
        </w:tc>
        <w:tc>
          <w:tcPr>
            <w:tcW w:w="3544" w:type="dxa"/>
          </w:tcPr>
          <w:p w:rsidR="00841290" w:rsidRDefault="00841290" w:rsidP="0004771E"/>
        </w:tc>
        <w:tc>
          <w:tcPr>
            <w:tcW w:w="1995" w:type="dxa"/>
          </w:tcPr>
          <w:p w:rsidR="00841290" w:rsidRDefault="00841290" w:rsidP="0004771E"/>
        </w:tc>
        <w:tc>
          <w:tcPr>
            <w:tcW w:w="900" w:type="dxa"/>
          </w:tcPr>
          <w:p w:rsidR="00841290" w:rsidRDefault="00841290" w:rsidP="0004771E"/>
        </w:tc>
      </w:tr>
    </w:tbl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Default="00841290" w:rsidP="00841290"/>
    <w:p w:rsidR="00841290" w:rsidRPr="00B86163" w:rsidRDefault="00841290" w:rsidP="00841290"/>
    <w:p w:rsidR="00C17F21" w:rsidRDefault="00C17F21"/>
    <w:p w:rsidR="00FC1999" w:rsidRDefault="00E21B8C" w:rsidP="00831EAF">
      <w:pPr>
        <w:pStyle w:val="1"/>
      </w:pPr>
      <w:r>
        <w:rPr>
          <w:rFonts w:hint="eastAsia"/>
        </w:rPr>
        <w:lastRenderedPageBreak/>
        <w:t>简介</w:t>
      </w:r>
    </w:p>
    <w:p w:rsidR="00831EAF" w:rsidRDefault="003C70E0" w:rsidP="0030683B">
      <w:r w:rsidRPr="003C70E0">
        <w:rPr>
          <w:rFonts w:ascii="Calibri" w:hAnsi="Calibri" w:cs="Times New Roman"/>
        </w:rPr>
        <w:t xml:space="preserve">CAS </w:t>
      </w:r>
      <w:r w:rsidRPr="003C70E0">
        <w:rPr>
          <w:rFonts w:ascii="Calibri" w:hAnsi="Calibri" w:cs="Times New Roman"/>
        </w:rPr>
        <w:t>，中央</w:t>
      </w:r>
      <w:r>
        <w:rPr>
          <w:rFonts w:hint="eastAsia"/>
        </w:rPr>
        <w:t>认证</w:t>
      </w:r>
      <w:r w:rsidRPr="003C70E0">
        <w:rPr>
          <w:rFonts w:ascii="Calibri" w:hAnsi="Calibri" w:cs="Times New Roman"/>
        </w:rPr>
        <w:t>服务</w:t>
      </w:r>
      <w:r w:rsidRPr="003C70E0">
        <w:rPr>
          <w:rFonts w:ascii="Calibri" w:hAnsi="Calibri" w:cs="Times New Roman"/>
        </w:rPr>
        <w:t xml:space="preserve">(Central Authentication Service) </w:t>
      </w:r>
      <w:r w:rsidRPr="003C70E0">
        <w:rPr>
          <w:rFonts w:ascii="Calibri" w:hAnsi="Calibri" w:cs="Times New Roman"/>
        </w:rPr>
        <w:t>是耶鲁（</w:t>
      </w:r>
      <w:r w:rsidRPr="003C70E0">
        <w:rPr>
          <w:rFonts w:ascii="Calibri" w:hAnsi="Calibri" w:cs="Times New Roman"/>
        </w:rPr>
        <w:t>Yale</w:t>
      </w:r>
      <w:r w:rsidRPr="003C70E0">
        <w:rPr>
          <w:rFonts w:ascii="Calibri" w:hAnsi="Calibri" w:cs="Times New Roman"/>
        </w:rPr>
        <w:t>）大学的</w:t>
      </w:r>
      <w:r w:rsidRPr="003C70E0">
        <w:rPr>
          <w:rFonts w:ascii="Calibri" w:hAnsi="Calibri" w:cs="Times New Roman"/>
        </w:rPr>
        <w:t xml:space="preserve"> ITS </w:t>
      </w:r>
      <w:r w:rsidRPr="003C70E0">
        <w:rPr>
          <w:rFonts w:ascii="Calibri" w:hAnsi="Calibri" w:cs="Times New Roman"/>
        </w:rPr>
        <w:t>开发的一套</w:t>
      </w:r>
      <w:r w:rsidRPr="003C70E0">
        <w:rPr>
          <w:rFonts w:ascii="Calibri" w:hAnsi="Calibri" w:cs="Times New Roman"/>
        </w:rPr>
        <w:t xml:space="preserve"> JAVA </w:t>
      </w:r>
      <w:r w:rsidRPr="003C70E0">
        <w:rPr>
          <w:rFonts w:ascii="Calibri" w:hAnsi="Calibri" w:cs="Times New Roman"/>
        </w:rPr>
        <w:t>实现的开源的单点登录（</w:t>
      </w:r>
      <w:r w:rsidRPr="003C70E0">
        <w:rPr>
          <w:rFonts w:ascii="Calibri" w:hAnsi="Calibri" w:cs="Times New Roman"/>
        </w:rPr>
        <w:t>SSO</w:t>
      </w:r>
      <w:r w:rsidRPr="003C70E0">
        <w:rPr>
          <w:rFonts w:ascii="Calibri" w:hAnsi="Calibri" w:cs="Times New Roman"/>
        </w:rPr>
        <w:t>，</w:t>
      </w:r>
      <w:r w:rsidRPr="003C70E0">
        <w:rPr>
          <w:rFonts w:ascii="Calibri" w:hAnsi="Calibri" w:cs="Times New Roman"/>
        </w:rPr>
        <w:t xml:space="preserve">single sign-on) </w:t>
      </w:r>
      <w:r w:rsidRPr="003C70E0">
        <w:rPr>
          <w:rFonts w:ascii="Calibri" w:hAnsi="Calibri" w:cs="Times New Roman"/>
        </w:rPr>
        <w:t>的服务。</w:t>
      </w:r>
      <w:r w:rsidR="00C31AA1">
        <w:rPr>
          <w:rFonts w:hint="eastAsia"/>
        </w:rPr>
        <w:t>CAS</w:t>
      </w:r>
      <w:r w:rsidR="00C31AA1">
        <w:rPr>
          <w:rFonts w:hint="eastAsia"/>
        </w:rPr>
        <w:t>可分为服务端和客户端，客户端支持</w:t>
      </w:r>
      <w:r w:rsidR="00C31AA1">
        <w:rPr>
          <w:rFonts w:hint="eastAsia"/>
        </w:rPr>
        <w:t>Java</w:t>
      </w:r>
      <w:r w:rsidR="00C31AA1">
        <w:rPr>
          <w:rFonts w:hint="eastAsia"/>
        </w:rPr>
        <w:t>，</w:t>
      </w:r>
      <w:r w:rsidR="00C31AA1">
        <w:rPr>
          <w:rFonts w:hint="eastAsia"/>
        </w:rPr>
        <w:t>php</w:t>
      </w:r>
      <w:r w:rsidR="00C31AA1">
        <w:rPr>
          <w:rFonts w:hint="eastAsia"/>
        </w:rPr>
        <w:t>等语言。</w:t>
      </w:r>
    </w:p>
    <w:p w:rsidR="00E22E53" w:rsidRDefault="00E22E53" w:rsidP="0030683B">
      <w:r>
        <w:rPr>
          <w:rFonts w:hint="eastAsia"/>
        </w:rPr>
        <w:t>了解</w:t>
      </w:r>
      <w:r>
        <w:rPr>
          <w:rFonts w:hint="eastAsia"/>
        </w:rPr>
        <w:t>CAS</w:t>
      </w:r>
      <w:r>
        <w:rPr>
          <w:rFonts w:hint="eastAsia"/>
        </w:rPr>
        <w:t>请参考</w:t>
      </w:r>
      <w:r w:rsidR="000D6255">
        <w:rPr>
          <w:rFonts w:hint="eastAsia"/>
        </w:rPr>
        <w:t>“</w:t>
      </w:r>
      <w:r w:rsidR="008A2512" w:rsidRPr="008A2512">
        <w:rPr>
          <w:rFonts w:hint="eastAsia"/>
        </w:rPr>
        <w:t>CAS</w:t>
      </w:r>
      <w:r w:rsidR="008A2512" w:rsidRPr="008A2512">
        <w:rPr>
          <w:rFonts w:hint="eastAsia"/>
        </w:rPr>
        <w:t>说明文档</w:t>
      </w:r>
      <w:r w:rsidR="008A2512" w:rsidRPr="008A2512">
        <w:rPr>
          <w:rFonts w:hint="eastAsia"/>
        </w:rPr>
        <w:t>.doc</w:t>
      </w:r>
      <w:r w:rsidR="000D6255">
        <w:rPr>
          <w:rFonts w:hint="eastAsia"/>
        </w:rPr>
        <w:t>”</w:t>
      </w:r>
      <w:r w:rsidR="00A36397">
        <w:rPr>
          <w:rFonts w:hint="eastAsia"/>
        </w:rPr>
        <w:t>。</w:t>
      </w:r>
    </w:p>
    <w:p w:rsidR="00E026C5" w:rsidRDefault="00E026C5" w:rsidP="0030683B"/>
    <w:p w:rsidR="009F4430" w:rsidRDefault="009F4430" w:rsidP="0030683B"/>
    <w:p w:rsidR="00BA7895" w:rsidRDefault="00A435C7" w:rsidP="00456598">
      <w:pPr>
        <w:pStyle w:val="1"/>
      </w:pPr>
      <w:r>
        <w:rPr>
          <w:rFonts w:hint="eastAsia"/>
        </w:rPr>
        <w:t>php</w:t>
      </w:r>
      <w:r w:rsidR="00306683">
        <w:rPr>
          <w:rFonts w:hint="eastAsia"/>
        </w:rPr>
        <w:t>项目中集成</w:t>
      </w:r>
      <w:r>
        <w:rPr>
          <w:rFonts w:hint="eastAsia"/>
        </w:rPr>
        <w:t>CAS</w:t>
      </w:r>
    </w:p>
    <w:p w:rsidR="00E10C4F" w:rsidRDefault="001C1D8A" w:rsidP="004D2DDB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CAS</w:t>
      </w:r>
      <w:r w:rsidR="006250C3">
        <w:rPr>
          <w:rFonts w:hint="eastAsia"/>
        </w:rPr>
        <w:t>官方提供的</w:t>
      </w:r>
      <w:r w:rsidR="006250C3">
        <w:rPr>
          <w:rFonts w:hint="eastAsia"/>
        </w:rPr>
        <w:t>php</w:t>
      </w:r>
      <w:r w:rsidR="00D00AFC">
        <w:rPr>
          <w:rFonts w:hint="eastAsia"/>
        </w:rPr>
        <w:t>客户端</w:t>
      </w:r>
    </w:p>
    <w:p w:rsidR="0062391D" w:rsidRPr="001A4D1E" w:rsidRDefault="0062391D" w:rsidP="00E10C4F">
      <w:r>
        <w:rPr>
          <w:rFonts w:hint="eastAsia"/>
        </w:rPr>
        <w:t>目前最新版本是</w:t>
      </w:r>
      <w:r>
        <w:rPr>
          <w:rFonts w:hint="eastAsia"/>
        </w:rPr>
        <w:t>1.3.3</w:t>
      </w:r>
      <w:r>
        <w:rPr>
          <w:rFonts w:hint="eastAsia"/>
        </w:rPr>
        <w:t>。</w:t>
      </w:r>
      <w:r w:rsidR="009D07DD">
        <w:rPr>
          <w:rFonts w:hint="eastAsia"/>
        </w:rPr>
        <w:t>下载地址</w:t>
      </w:r>
      <w:hyperlink r:id="rId8" w:history="1">
        <w:r w:rsidRPr="00665069">
          <w:rPr>
            <w:rStyle w:val="a5"/>
          </w:rPr>
          <w:t>http://downloads.jasig.org/cas-clients/php/</w:t>
        </w:r>
      </w:hyperlink>
    </w:p>
    <w:p w:rsidR="00E10C4F" w:rsidRDefault="002D659B" w:rsidP="00E10C4F">
      <w:r>
        <w:rPr>
          <w:rFonts w:hint="eastAsia"/>
        </w:rPr>
        <w:t>下载</w:t>
      </w:r>
      <w:r w:rsidR="00727C1D" w:rsidRPr="00727C1D">
        <w:t>CAS-1.3.3.tgz</w:t>
      </w:r>
      <w:r>
        <w:rPr>
          <w:rFonts w:hint="eastAsia"/>
        </w:rPr>
        <w:t>后解压得到如下文件</w:t>
      </w:r>
    </w:p>
    <w:p w:rsidR="002D659B" w:rsidRPr="002D659B" w:rsidRDefault="002D659B" w:rsidP="00E10C4F">
      <w:r>
        <w:rPr>
          <w:noProof/>
        </w:rPr>
        <w:drawing>
          <wp:inline distT="0" distB="0" distL="0" distR="0">
            <wp:extent cx="5759450" cy="1631093"/>
            <wp:effectExtent l="1905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3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B9E" w:rsidRDefault="002D659B" w:rsidP="00E10C4F">
      <w:r>
        <w:rPr>
          <w:rFonts w:hint="eastAsia"/>
        </w:rPr>
        <w:t>其中</w:t>
      </w:r>
      <w:r>
        <w:rPr>
          <w:rFonts w:hint="eastAsia"/>
        </w:rPr>
        <w:t>CAS.php</w:t>
      </w:r>
      <w:r>
        <w:rPr>
          <w:rFonts w:hint="eastAsia"/>
        </w:rPr>
        <w:t>和</w:t>
      </w:r>
      <w:r>
        <w:rPr>
          <w:rFonts w:hint="eastAsia"/>
        </w:rPr>
        <w:t>CAS</w:t>
      </w:r>
      <w:r w:rsidR="00727C1D">
        <w:rPr>
          <w:rFonts w:hint="eastAsia"/>
        </w:rPr>
        <w:t>文件夹</w:t>
      </w:r>
      <w:r>
        <w:rPr>
          <w:rFonts w:hint="eastAsia"/>
        </w:rPr>
        <w:t>是必须的类库。</w:t>
      </w:r>
      <w:r>
        <w:rPr>
          <w:rFonts w:hint="eastAsia"/>
        </w:rPr>
        <w:t>docs</w:t>
      </w:r>
      <w:r>
        <w:rPr>
          <w:rFonts w:hint="eastAsia"/>
        </w:rPr>
        <w:t>是文档和示例。</w:t>
      </w:r>
    </w:p>
    <w:p w:rsidR="0094340F" w:rsidRDefault="0094340F" w:rsidP="00E10C4F">
      <w:r>
        <w:rPr>
          <w:rFonts w:hint="eastAsia"/>
        </w:rPr>
        <w:t>需要注意的是，</w:t>
      </w:r>
      <w:r>
        <w:rPr>
          <w:rFonts w:hint="eastAsia"/>
        </w:rPr>
        <w:t>CAS</w:t>
      </w:r>
      <w:r>
        <w:rPr>
          <w:rFonts w:hint="eastAsia"/>
        </w:rPr>
        <w:t>客户端需要</w:t>
      </w:r>
      <w:r>
        <w:rPr>
          <w:rFonts w:hint="eastAsia"/>
        </w:rPr>
        <w:t>php</w:t>
      </w:r>
      <w:r>
        <w:rPr>
          <w:rFonts w:hint="eastAsia"/>
        </w:rPr>
        <w:t>支持</w:t>
      </w:r>
      <w:r>
        <w:rPr>
          <w:rFonts w:hint="eastAsia"/>
        </w:rPr>
        <w:t>curl</w:t>
      </w:r>
      <w:r>
        <w:rPr>
          <w:rFonts w:hint="eastAsia"/>
        </w:rPr>
        <w:t>和</w:t>
      </w:r>
      <w:r>
        <w:rPr>
          <w:rFonts w:hint="eastAsia"/>
        </w:rPr>
        <w:t>openssl</w:t>
      </w:r>
      <w:r>
        <w:rPr>
          <w:rFonts w:hint="eastAsia"/>
        </w:rPr>
        <w:t>。</w:t>
      </w:r>
    </w:p>
    <w:p w:rsidR="003E3E62" w:rsidRDefault="003E3E62" w:rsidP="00E10C4F">
      <w:r>
        <w:rPr>
          <w:rFonts w:hint="eastAsia"/>
        </w:rPr>
        <w:t>参考官方说明</w:t>
      </w:r>
    </w:p>
    <w:p w:rsidR="003E3E62" w:rsidRDefault="00637945" w:rsidP="00E10C4F">
      <w:hyperlink r:id="rId10" w:history="1">
        <w:r w:rsidR="00680086" w:rsidRPr="009421BA">
          <w:rPr>
            <w:rStyle w:val="a5"/>
          </w:rPr>
          <w:t>https://wiki.jasig.org/display/CASC/phpCAS+requirements</w:t>
        </w:r>
      </w:hyperlink>
    </w:p>
    <w:p w:rsidR="009003D6" w:rsidRDefault="009003D6" w:rsidP="00E10C4F">
      <w:r>
        <w:rPr>
          <w:noProof/>
        </w:rPr>
        <w:lastRenderedPageBreak/>
        <w:drawing>
          <wp:inline distT="0" distB="0" distL="0" distR="0">
            <wp:extent cx="5759450" cy="4766661"/>
            <wp:effectExtent l="1905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6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923" w:rsidRDefault="002A7861" w:rsidP="00BD3AA9">
      <w:pPr>
        <w:pStyle w:val="2"/>
      </w:pPr>
      <w:r>
        <w:rPr>
          <w:rFonts w:hint="eastAsia"/>
        </w:rPr>
        <w:t>集成</w:t>
      </w:r>
      <w:r w:rsidR="005C5180">
        <w:rPr>
          <w:rFonts w:hint="eastAsia"/>
        </w:rPr>
        <w:t>到</w:t>
      </w:r>
      <w:r>
        <w:rPr>
          <w:rFonts w:hint="eastAsia"/>
        </w:rPr>
        <w:t>php</w:t>
      </w:r>
      <w:r>
        <w:rPr>
          <w:rFonts w:hint="eastAsia"/>
        </w:rPr>
        <w:t>项目</w:t>
      </w:r>
    </w:p>
    <w:p w:rsidR="00AA62B1" w:rsidRDefault="00AA62B1" w:rsidP="00E10C4F">
      <w:r>
        <w:rPr>
          <w:rFonts w:hint="eastAsia"/>
        </w:rPr>
        <w:t>这里创建一个示例项目</w:t>
      </w:r>
      <w:r>
        <w:rPr>
          <w:rFonts w:hint="eastAsia"/>
        </w:rPr>
        <w:t>phpcas</w:t>
      </w:r>
      <w:r>
        <w:rPr>
          <w:rFonts w:hint="eastAsia"/>
        </w:rPr>
        <w:t>。</w:t>
      </w:r>
      <w:r w:rsidR="00941B41">
        <w:object w:dxaOrig="11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5pt;height:41.95pt" o:ole="">
            <v:imagedata r:id="rId12" o:title=""/>
          </v:shape>
          <o:OLEObject Type="Embed" ProgID="Package" ShapeID="_x0000_i1025" DrawAspect="Content" ObjectID="_1481893611" r:id="rId13"/>
        </w:object>
      </w:r>
    </w:p>
    <w:p w:rsidR="008A3B9E" w:rsidRDefault="005F389C" w:rsidP="00E10C4F">
      <w:r>
        <w:rPr>
          <w:rFonts w:hint="eastAsia"/>
        </w:rPr>
        <w:t>首先把</w:t>
      </w:r>
      <w:r>
        <w:rPr>
          <w:rFonts w:hint="eastAsia"/>
        </w:rPr>
        <w:t>CAS.php</w:t>
      </w:r>
      <w:r>
        <w:rPr>
          <w:rFonts w:hint="eastAsia"/>
        </w:rPr>
        <w:t>和</w:t>
      </w:r>
      <w:r>
        <w:rPr>
          <w:rFonts w:hint="eastAsia"/>
        </w:rPr>
        <w:t>CAS</w:t>
      </w:r>
      <w:r>
        <w:rPr>
          <w:rFonts w:hint="eastAsia"/>
        </w:rPr>
        <w:t>文件夹导入到项目。</w:t>
      </w:r>
      <w:r w:rsidR="009E37F4">
        <w:rPr>
          <w:rFonts w:hint="eastAsia"/>
        </w:rPr>
        <w:t>这里我们导入到</w:t>
      </w:r>
      <w:r w:rsidR="009E37F4">
        <w:rPr>
          <w:rFonts w:hint="eastAsia"/>
        </w:rPr>
        <w:t>phpcas</w:t>
      </w:r>
      <w:r w:rsidR="009E37F4">
        <w:rPr>
          <w:rFonts w:hint="eastAsia"/>
        </w:rPr>
        <w:t>文件夹。</w:t>
      </w:r>
    </w:p>
    <w:p w:rsidR="009E37F4" w:rsidRDefault="009E37F4" w:rsidP="00E10C4F">
      <w:r>
        <w:rPr>
          <w:noProof/>
        </w:rPr>
        <w:lastRenderedPageBreak/>
        <w:drawing>
          <wp:inline distT="0" distB="0" distL="0" distR="0">
            <wp:extent cx="2409190" cy="2321560"/>
            <wp:effectExtent l="1905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F4" w:rsidRDefault="006E62F3" w:rsidP="00E10C4F">
      <w:r>
        <w:rPr>
          <w:rFonts w:hint="eastAsia"/>
        </w:rPr>
        <w:t>然后创建测试示例文件夹</w:t>
      </w:r>
      <w:r w:rsidR="000F6378">
        <w:rPr>
          <w:rFonts w:hint="eastAsia"/>
        </w:rPr>
        <w:t>，</w:t>
      </w:r>
      <w:r w:rsidR="004701A3">
        <w:rPr>
          <w:rFonts w:hint="eastAsia"/>
        </w:rPr>
        <w:t>把</w:t>
      </w:r>
      <w:r w:rsidR="007D51FE">
        <w:rPr>
          <w:rFonts w:ascii="Consolas" w:eastAsiaTheme="minorEastAsia" w:hAnsi="Consolas" w:cs="Consolas"/>
          <w:color w:val="00C87D"/>
          <w:kern w:val="0"/>
          <w:sz w:val="20"/>
          <w:szCs w:val="20"/>
        </w:rPr>
        <w:t>phpcas/docs/examples</w:t>
      </w:r>
      <w:r w:rsidR="007D51FE">
        <w:rPr>
          <w:rFonts w:hint="eastAsia"/>
        </w:rPr>
        <w:t>文件夹下的</w:t>
      </w:r>
      <w:r w:rsidR="007D51FE" w:rsidRPr="00AD0B29">
        <w:t>example_simple.php</w:t>
      </w:r>
      <w:r w:rsidR="007D51FE" w:rsidRPr="00AD0B29">
        <w:rPr>
          <w:rFonts w:hint="eastAsia"/>
        </w:rPr>
        <w:t>和</w:t>
      </w:r>
      <w:r w:rsidR="007D51FE" w:rsidRPr="00AD0B29">
        <w:t>config.example.php</w:t>
      </w:r>
      <w:r w:rsidR="007D51FE" w:rsidRPr="00AD0B29">
        <w:rPr>
          <w:rFonts w:hint="eastAsia"/>
        </w:rPr>
        <w:t>复制过来。</w:t>
      </w:r>
      <w:r w:rsidR="007D51FE" w:rsidRPr="00AD0B29">
        <w:t>config.example.php</w:t>
      </w:r>
      <w:r w:rsidR="007D51FE" w:rsidRPr="00AD0B29">
        <w:rPr>
          <w:rFonts w:hint="eastAsia"/>
        </w:rPr>
        <w:t>改名为</w:t>
      </w:r>
      <w:r w:rsidR="007D51FE" w:rsidRPr="00AD0B29">
        <w:t>config.php</w:t>
      </w:r>
      <w:r w:rsidR="007359EF" w:rsidRPr="00AD0B29">
        <w:rPr>
          <w:rFonts w:hint="eastAsia"/>
        </w:rPr>
        <w:t>。</w:t>
      </w:r>
    </w:p>
    <w:p w:rsidR="006E62F3" w:rsidRPr="006E62F3" w:rsidRDefault="00C21F27" w:rsidP="00E10C4F">
      <w:r>
        <w:rPr>
          <w:rFonts w:hint="eastAsia"/>
          <w:noProof/>
        </w:rPr>
        <w:drawing>
          <wp:inline distT="0" distB="0" distL="0" distR="0">
            <wp:extent cx="2425065" cy="2449195"/>
            <wp:effectExtent l="19050" t="0" r="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233" w:rsidRDefault="003D1233" w:rsidP="00E10C4F">
      <w:r>
        <w:rPr>
          <w:rFonts w:hint="eastAsia"/>
        </w:rPr>
        <w:t>其中</w:t>
      </w:r>
      <w:r>
        <w:t>config</w:t>
      </w:r>
      <w:r w:rsidRPr="00AD0B29">
        <w:t>.php</w:t>
      </w:r>
      <w:r>
        <w:rPr>
          <w:rFonts w:hint="eastAsia"/>
        </w:rPr>
        <w:t>保存相关配置信息。</w:t>
      </w:r>
      <w:r w:rsidRPr="00AD0B29">
        <w:t>example_simple.php</w:t>
      </w:r>
      <w:r>
        <w:rPr>
          <w:rFonts w:hint="eastAsia"/>
        </w:rPr>
        <w:t>是需要集成单点登录的页面。</w:t>
      </w:r>
    </w:p>
    <w:p w:rsidR="00D145A0" w:rsidRDefault="00D145A0" w:rsidP="00E10C4F">
      <w:r>
        <w:rPr>
          <w:rFonts w:hint="eastAsia"/>
        </w:rPr>
        <w:t>修改</w:t>
      </w:r>
      <w:r w:rsidRPr="00AD0B29">
        <w:t>example_simple.php</w:t>
      </w:r>
      <w:r w:rsidRPr="00AD0B29">
        <w:rPr>
          <w:rFonts w:hint="eastAsia"/>
        </w:rPr>
        <w:t>和</w:t>
      </w:r>
      <w:r>
        <w:t>config</w:t>
      </w:r>
      <w:r w:rsidRPr="00AD0B29">
        <w:t>.php</w:t>
      </w:r>
    </w:p>
    <w:p w:rsidR="00342B36" w:rsidRDefault="004A393E" w:rsidP="006C3003">
      <w:r w:rsidRPr="00AD0B29">
        <w:t>config.php</w:t>
      </w:r>
    </w:p>
    <w:p w:rsidR="00342B36" w:rsidRDefault="00342B36" w:rsidP="006C3003">
      <w:r>
        <w:rPr>
          <w:rFonts w:hint="eastAsia"/>
          <w:noProof/>
        </w:rPr>
        <w:lastRenderedPageBreak/>
        <w:drawing>
          <wp:inline distT="0" distB="0" distL="0" distR="0">
            <wp:extent cx="5759450" cy="650296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50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B36" w:rsidRDefault="00342B36" w:rsidP="006C3003"/>
    <w:p w:rsidR="00F929CA" w:rsidRDefault="00F929CA" w:rsidP="006C3003"/>
    <w:p w:rsidR="00F929CA" w:rsidRDefault="00F929CA" w:rsidP="006C3003"/>
    <w:p w:rsidR="006C3003" w:rsidRPr="00E10C4F" w:rsidRDefault="004A393E" w:rsidP="006C3003">
      <w:r w:rsidRPr="00AD0B29">
        <w:t>example_simple.php</w:t>
      </w:r>
    </w:p>
    <w:p w:rsidR="006C3003" w:rsidRDefault="00410252" w:rsidP="00E10C4F">
      <w:r>
        <w:rPr>
          <w:noProof/>
        </w:rPr>
        <w:lastRenderedPageBreak/>
        <w:drawing>
          <wp:inline distT="0" distB="0" distL="0" distR="0">
            <wp:extent cx="5759450" cy="60806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08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D5E" w:rsidRDefault="00C76D5E" w:rsidP="00E10C4F"/>
    <w:p w:rsidR="00C76D5E" w:rsidRDefault="00C76D5E" w:rsidP="00E10C4F"/>
    <w:p w:rsidR="00C76D5E" w:rsidRDefault="0093311B" w:rsidP="00E10C4F">
      <w:r>
        <w:rPr>
          <w:rFonts w:hint="eastAsia"/>
        </w:rPr>
        <w:t>打开浏览器，输入</w:t>
      </w:r>
      <w:hyperlink r:id="rId18" w:history="1">
        <w:r w:rsidR="002A4AB4" w:rsidRPr="002A4AB4">
          <w:rPr>
            <w:rStyle w:val="a5"/>
          </w:rPr>
          <w:t>http://127.0.0.1:8082/phpcas/demo/example_simple.php</w:t>
        </w:r>
      </w:hyperlink>
    </w:p>
    <w:p w:rsidR="002A4AB4" w:rsidRDefault="002A4AB4" w:rsidP="00E10C4F">
      <w:r>
        <w:rPr>
          <w:rFonts w:hint="eastAsia"/>
        </w:rPr>
        <w:t>由于未登录，重定向到</w:t>
      </w:r>
      <w:r>
        <w:rPr>
          <w:rFonts w:hint="eastAsia"/>
        </w:rPr>
        <w:t>CAS</w:t>
      </w:r>
      <w:r>
        <w:rPr>
          <w:rFonts w:hint="eastAsia"/>
        </w:rPr>
        <w:t>登录页面</w:t>
      </w:r>
    </w:p>
    <w:p w:rsidR="002A4AB4" w:rsidRDefault="001C5E60" w:rsidP="00E10C4F">
      <w:r>
        <w:rPr>
          <w:noProof/>
        </w:rPr>
        <w:lastRenderedPageBreak/>
        <w:drawing>
          <wp:inline distT="0" distB="0" distL="0" distR="0">
            <wp:extent cx="5759450" cy="2919836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1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60" w:rsidRDefault="001C5E60" w:rsidP="00E10C4F"/>
    <w:p w:rsidR="001C5E60" w:rsidRDefault="001C5E60" w:rsidP="00E10C4F">
      <w:r>
        <w:rPr>
          <w:rFonts w:hint="eastAsia"/>
        </w:rPr>
        <w:t>成功输入用户名密码，返回到应用</w:t>
      </w:r>
    </w:p>
    <w:p w:rsidR="001C5E60" w:rsidRPr="001C5E60" w:rsidRDefault="008E76DC" w:rsidP="00E10C4F">
      <w:r>
        <w:rPr>
          <w:rFonts w:hint="eastAsia"/>
          <w:noProof/>
        </w:rPr>
        <w:drawing>
          <wp:inline distT="0" distB="0" distL="0" distR="0">
            <wp:extent cx="5759450" cy="2321369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2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60" w:rsidRDefault="001C5E60" w:rsidP="00E10C4F"/>
    <w:p w:rsidR="001C5E60" w:rsidRDefault="00D91F55" w:rsidP="00E10C4F">
      <w:r>
        <w:rPr>
          <w:rFonts w:hint="eastAsia"/>
        </w:rPr>
        <w:t>调用</w:t>
      </w:r>
      <w:r>
        <w:rPr>
          <w:rFonts w:hint="eastAsia"/>
        </w:rPr>
        <w:t>CAS</w:t>
      </w:r>
      <w:r>
        <w:rPr>
          <w:rFonts w:hint="eastAsia"/>
        </w:rPr>
        <w:t>退出地址</w:t>
      </w:r>
      <w:hyperlink r:id="rId21" w:history="1">
        <w:r w:rsidR="00944828" w:rsidRPr="00944828">
          <w:rPr>
            <w:rStyle w:val="a5"/>
          </w:rPr>
          <w:t>https://cas.com/cas/logout</w:t>
        </w:r>
      </w:hyperlink>
    </w:p>
    <w:p w:rsidR="00D91F55" w:rsidRDefault="00D91F55" w:rsidP="00E10C4F">
      <w:r>
        <w:rPr>
          <w:rFonts w:hint="eastAsia"/>
          <w:noProof/>
        </w:rPr>
        <w:lastRenderedPageBreak/>
        <w:drawing>
          <wp:inline distT="0" distB="0" distL="0" distR="0">
            <wp:extent cx="4953635" cy="341884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60" w:rsidRDefault="001C5E60" w:rsidP="00E10C4F"/>
    <w:p w:rsidR="00CA3115" w:rsidRDefault="00CA3115" w:rsidP="00E10C4F">
      <w:r>
        <w:rPr>
          <w:rFonts w:hint="eastAsia"/>
        </w:rPr>
        <w:t>再次访问应用</w:t>
      </w:r>
      <w:r>
        <w:rPr>
          <w:rFonts w:hint="eastAsia"/>
        </w:rPr>
        <w:t>,</w:t>
      </w:r>
      <w:r>
        <w:rPr>
          <w:rFonts w:hint="eastAsia"/>
        </w:rPr>
        <w:t>需要登录</w:t>
      </w:r>
    </w:p>
    <w:p w:rsidR="00CA3115" w:rsidRDefault="003E20D8" w:rsidP="00E10C4F">
      <w:r>
        <w:rPr>
          <w:rFonts w:hint="eastAsia"/>
          <w:noProof/>
        </w:rPr>
        <w:drawing>
          <wp:inline distT="0" distB="0" distL="0" distR="0">
            <wp:extent cx="5759450" cy="2542324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42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E60" w:rsidRDefault="001C5E60" w:rsidP="00E10C4F"/>
    <w:p w:rsidR="001C5E60" w:rsidRDefault="001C5E60" w:rsidP="00E10C4F"/>
    <w:p w:rsidR="00C25014" w:rsidRDefault="00C25014" w:rsidP="00C25014">
      <w:pPr>
        <w:pStyle w:val="2"/>
      </w:pPr>
      <w:r>
        <w:rPr>
          <w:rFonts w:hint="eastAsia"/>
        </w:rPr>
        <w:t>集群环境单点退出</w:t>
      </w:r>
    </w:p>
    <w:p w:rsidR="001C5E60" w:rsidRDefault="00A72590" w:rsidP="00E10C4F">
      <w:r>
        <w:rPr>
          <w:rFonts w:hint="eastAsia"/>
        </w:rPr>
        <w:t>需要</w:t>
      </w:r>
      <w:r>
        <w:rPr>
          <w:rFonts w:hint="eastAsia"/>
        </w:rPr>
        <w:t>1.3</w:t>
      </w:r>
      <w:r>
        <w:rPr>
          <w:rFonts w:hint="eastAsia"/>
        </w:rPr>
        <w:t>以上版本</w:t>
      </w:r>
      <w:r w:rsidR="0099431F">
        <w:rPr>
          <w:rFonts w:hint="eastAsia"/>
        </w:rPr>
        <w:t>。</w:t>
      </w:r>
    </w:p>
    <w:p w:rsidR="00E45EF9" w:rsidRDefault="00E45EF9" w:rsidP="00E10C4F">
      <w:r>
        <w:rPr>
          <w:rFonts w:hint="eastAsia"/>
        </w:rPr>
        <w:t>增加以下红方框代码</w:t>
      </w:r>
      <w:r w:rsidR="009112A1">
        <w:rPr>
          <w:rFonts w:hint="eastAsia"/>
        </w:rPr>
        <w:t>，添加广播地址</w:t>
      </w:r>
      <w:r w:rsidR="003F5D9C">
        <w:rPr>
          <w:rFonts w:hint="eastAsia"/>
        </w:rPr>
        <w:t>，即集群节点地址</w:t>
      </w:r>
      <w:r w:rsidR="002E07B1">
        <w:rPr>
          <w:rFonts w:hint="eastAsia"/>
        </w:rPr>
        <w:t>。</w:t>
      </w:r>
    </w:p>
    <w:p w:rsidR="00BD62E5" w:rsidRPr="00BD62E5" w:rsidRDefault="00BD62E5" w:rsidP="00BD6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25160" cy="3912235"/>
            <wp:effectExtent l="19050" t="0" r="8890" b="0"/>
            <wp:docPr id="7" name="图片 2" descr="C:\Users\Administrator\AppData\Roaming\Tencent\Users\551618846\QQ\WinTemp\RichOle\CX3@1FOQ%X6X{WG0LFA6(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51618846\QQ\WinTemp\RichOle\CX3@1FOQ%X6X{WG0LFA6(S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E5" w:rsidRDefault="00BD62E5" w:rsidP="00E10C4F"/>
    <w:p w:rsidR="00B53AFA" w:rsidRDefault="00CE3396" w:rsidP="00B53AFA">
      <w:r>
        <w:rPr>
          <w:rFonts w:hint="eastAsia"/>
        </w:rPr>
        <w:t>具体</w:t>
      </w:r>
      <w:r w:rsidR="00B53AFA">
        <w:rPr>
          <w:rFonts w:hint="eastAsia"/>
        </w:rPr>
        <w:t>参考</w:t>
      </w:r>
    </w:p>
    <w:p w:rsidR="00B53AFA" w:rsidRDefault="00637945" w:rsidP="00B53AFA">
      <w:hyperlink r:id="rId25" w:history="1">
        <w:r w:rsidR="00B53AFA" w:rsidRPr="008E2297">
          <w:rPr>
            <w:rStyle w:val="a5"/>
          </w:rPr>
          <w:t>https://issues.jasig.org/browse/PHPCAS-100</w:t>
        </w:r>
      </w:hyperlink>
    </w:p>
    <w:p w:rsidR="00B53AFA" w:rsidRDefault="00B53AFA" w:rsidP="00B53AFA"/>
    <w:p w:rsidR="00B53AFA" w:rsidRDefault="00B53AFA" w:rsidP="00B53AFA"/>
    <w:p w:rsidR="00B53AFA" w:rsidRPr="003D47C2" w:rsidRDefault="00B53AFA" w:rsidP="00B53AFA"/>
    <w:p w:rsidR="001C5E60" w:rsidRPr="002A4AB4" w:rsidRDefault="001C5E60" w:rsidP="00E10C4F"/>
    <w:p w:rsidR="00442B9F" w:rsidRDefault="001853D6" w:rsidP="00C575B1">
      <w:pPr>
        <w:pStyle w:val="2"/>
      </w:pPr>
      <w:r>
        <w:rPr>
          <w:rFonts w:hint="eastAsia"/>
        </w:rPr>
        <w:t>待解决问题</w:t>
      </w:r>
    </w:p>
    <w:p w:rsidR="001853D6" w:rsidRDefault="001853D6" w:rsidP="001853D6"/>
    <w:p w:rsidR="001853D6" w:rsidRDefault="00D9452D" w:rsidP="001853D6">
      <w:pPr>
        <w:pStyle w:val="3"/>
      </w:pPr>
      <w:r>
        <w:rPr>
          <w:rFonts w:hint="eastAsia"/>
        </w:rPr>
        <w:t>使用</w:t>
      </w:r>
      <w:r w:rsidR="008456A6">
        <w:rPr>
          <w:rFonts w:hint="eastAsia"/>
        </w:rPr>
        <w:t>curl</w:t>
      </w:r>
      <w:r w:rsidR="008456A6">
        <w:rPr>
          <w:rFonts w:hint="eastAsia"/>
        </w:rPr>
        <w:t>安全连接</w:t>
      </w:r>
    </w:p>
    <w:p w:rsidR="001853D6" w:rsidRPr="00B6708D" w:rsidRDefault="00B6708D" w:rsidP="001853D6">
      <w:r>
        <w:rPr>
          <w:rFonts w:hint="eastAsia"/>
        </w:rPr>
        <w:t>测试过程未开启</w:t>
      </w:r>
      <w:r>
        <w:rPr>
          <w:rFonts w:hint="eastAsia"/>
        </w:rPr>
        <w:t>curl</w:t>
      </w:r>
      <w:r>
        <w:rPr>
          <w:rFonts w:hint="eastAsia"/>
        </w:rPr>
        <w:t>安全连接</w:t>
      </w:r>
    </w:p>
    <w:p w:rsidR="00580087" w:rsidRDefault="00B05420" w:rsidP="00E10C4F">
      <w:r>
        <w:rPr>
          <w:rFonts w:hint="eastAsia"/>
          <w:noProof/>
        </w:rPr>
        <w:lastRenderedPageBreak/>
        <w:drawing>
          <wp:inline distT="0" distB="0" distL="0" distR="0">
            <wp:extent cx="5759450" cy="1230842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3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08D" w:rsidRDefault="00B6708D" w:rsidP="00E10C4F"/>
    <w:p w:rsidR="00246B09" w:rsidRDefault="00B6708D" w:rsidP="00E10C4F">
      <w:r>
        <w:rPr>
          <w:rFonts w:hint="eastAsia"/>
        </w:rPr>
        <w:t>生产环境需要</w:t>
      </w:r>
      <w:r w:rsidR="004A385C">
        <w:rPr>
          <w:rFonts w:hint="eastAsia"/>
        </w:rPr>
        <w:t>开启</w:t>
      </w:r>
      <w:r>
        <w:rPr>
          <w:rFonts w:hint="eastAsia"/>
        </w:rPr>
        <w:t>curl</w:t>
      </w:r>
      <w:r>
        <w:rPr>
          <w:rFonts w:hint="eastAsia"/>
        </w:rPr>
        <w:t>安全连接。</w:t>
      </w:r>
    </w:p>
    <w:p w:rsidR="004A385C" w:rsidRDefault="00393100" w:rsidP="00E10C4F">
      <w:r>
        <w:rPr>
          <w:rFonts w:hint="eastAsia"/>
        </w:rPr>
        <w:t>开启</w:t>
      </w:r>
      <w:r w:rsidR="004A385C" w:rsidRPr="004A385C">
        <w:t>phpCAS::setCasServerCACert($cas_server_ca_cert_path);</w:t>
      </w:r>
    </w:p>
    <w:p w:rsidR="00B05420" w:rsidRDefault="004A385C" w:rsidP="00E10C4F">
      <w:r w:rsidRPr="004A385C">
        <w:rPr>
          <w:rFonts w:hint="eastAsia"/>
        </w:rPr>
        <w:t>注释</w:t>
      </w:r>
      <w:r w:rsidRPr="004A385C">
        <w:t>phpCAS::setNoCasServerValidation();</w:t>
      </w:r>
    </w:p>
    <w:p w:rsidR="004B6F52" w:rsidRDefault="004B6F52" w:rsidP="00E10C4F">
      <w:r>
        <w:rPr>
          <w:noProof/>
        </w:rPr>
        <w:drawing>
          <wp:inline distT="0" distB="0" distL="0" distR="0">
            <wp:extent cx="5398770" cy="143891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AB" w:rsidRDefault="00CC1E9B" w:rsidP="00E10C4F">
      <w:r>
        <w:rPr>
          <w:rFonts w:hint="eastAsia"/>
        </w:rPr>
        <w:t>由于</w:t>
      </w:r>
      <w:r w:rsidR="00AA26EF">
        <w:rPr>
          <w:rFonts w:hint="eastAsia"/>
        </w:rPr>
        <w:t>需要安全证书，所以暂未实现。</w:t>
      </w:r>
    </w:p>
    <w:p w:rsidR="003D47C2" w:rsidRDefault="003D47C2" w:rsidP="00E10C4F"/>
    <w:p w:rsidR="003D47C2" w:rsidRDefault="003D47C2" w:rsidP="00E10C4F"/>
    <w:p w:rsidR="003D47C2" w:rsidRDefault="003D47C2" w:rsidP="003D47C2">
      <w:pPr>
        <w:pStyle w:val="3"/>
        <w:rPr>
          <w:rFonts w:hint="eastAsia"/>
        </w:rPr>
      </w:pPr>
      <w:r>
        <w:rPr>
          <w:rFonts w:hint="eastAsia"/>
        </w:rPr>
        <w:t>集群环境下</w:t>
      </w:r>
      <w:r w:rsidR="00402548">
        <w:rPr>
          <w:rFonts w:hint="eastAsia"/>
        </w:rPr>
        <w:t>单点退出</w:t>
      </w:r>
    </w:p>
    <w:p w:rsidR="00072F7A" w:rsidRPr="00072F7A" w:rsidRDefault="00AA6541" w:rsidP="00072F7A">
      <w:r>
        <w:rPr>
          <w:rFonts w:hint="eastAsia"/>
        </w:rPr>
        <w:t>需测试广播方式是否会无限广播</w:t>
      </w:r>
      <w:r w:rsidR="00C062E8">
        <w:rPr>
          <w:rFonts w:hint="eastAsia"/>
        </w:rPr>
        <w:t>。</w:t>
      </w:r>
    </w:p>
    <w:sectPr w:rsidR="00072F7A" w:rsidRPr="00072F7A" w:rsidSect="00E25E15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1E6" w:rsidRDefault="000421E6" w:rsidP="00C6452D">
      <w:r>
        <w:separator/>
      </w:r>
    </w:p>
  </w:endnote>
  <w:endnote w:type="continuationSeparator" w:id="1">
    <w:p w:rsidR="000421E6" w:rsidRDefault="000421E6" w:rsidP="00C645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1E6" w:rsidRDefault="000421E6" w:rsidP="00C6452D">
      <w:r>
        <w:separator/>
      </w:r>
    </w:p>
  </w:footnote>
  <w:footnote w:type="continuationSeparator" w:id="1">
    <w:p w:rsidR="000421E6" w:rsidRDefault="000421E6" w:rsidP="00C645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E01"/>
    <w:multiLevelType w:val="hybridMultilevel"/>
    <w:tmpl w:val="3BDE3F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CB63B3"/>
    <w:multiLevelType w:val="hybridMultilevel"/>
    <w:tmpl w:val="37E474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EA058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41D5"/>
    <w:rsid w:val="000117C7"/>
    <w:rsid w:val="00011B89"/>
    <w:rsid w:val="00015D44"/>
    <w:rsid w:val="00020AF7"/>
    <w:rsid w:val="000237D7"/>
    <w:rsid w:val="0002606A"/>
    <w:rsid w:val="0002645E"/>
    <w:rsid w:val="00035287"/>
    <w:rsid w:val="000413EA"/>
    <w:rsid w:val="00041BCB"/>
    <w:rsid w:val="00041CF3"/>
    <w:rsid w:val="000421E6"/>
    <w:rsid w:val="00046035"/>
    <w:rsid w:val="00051375"/>
    <w:rsid w:val="000551DD"/>
    <w:rsid w:val="00056095"/>
    <w:rsid w:val="000601A5"/>
    <w:rsid w:val="00060801"/>
    <w:rsid w:val="000626B1"/>
    <w:rsid w:val="00062A3D"/>
    <w:rsid w:val="00065C72"/>
    <w:rsid w:val="00065D75"/>
    <w:rsid w:val="00066F5F"/>
    <w:rsid w:val="000678D2"/>
    <w:rsid w:val="00071B5D"/>
    <w:rsid w:val="00072F7A"/>
    <w:rsid w:val="00073EDB"/>
    <w:rsid w:val="000812B6"/>
    <w:rsid w:val="00087408"/>
    <w:rsid w:val="00087791"/>
    <w:rsid w:val="00093F0F"/>
    <w:rsid w:val="00096F68"/>
    <w:rsid w:val="000B4822"/>
    <w:rsid w:val="000B7116"/>
    <w:rsid w:val="000B727B"/>
    <w:rsid w:val="000C0D50"/>
    <w:rsid w:val="000C2285"/>
    <w:rsid w:val="000C34B9"/>
    <w:rsid w:val="000C4766"/>
    <w:rsid w:val="000C4830"/>
    <w:rsid w:val="000C6995"/>
    <w:rsid w:val="000C7010"/>
    <w:rsid w:val="000C724B"/>
    <w:rsid w:val="000C74AB"/>
    <w:rsid w:val="000D0D4C"/>
    <w:rsid w:val="000D1C6B"/>
    <w:rsid w:val="000D42A9"/>
    <w:rsid w:val="000D6255"/>
    <w:rsid w:val="000D7BAA"/>
    <w:rsid w:val="000E3F5B"/>
    <w:rsid w:val="000E5CF1"/>
    <w:rsid w:val="000F2E48"/>
    <w:rsid w:val="000F50EF"/>
    <w:rsid w:val="000F6378"/>
    <w:rsid w:val="000F6BAF"/>
    <w:rsid w:val="000F7A48"/>
    <w:rsid w:val="00104065"/>
    <w:rsid w:val="0010535A"/>
    <w:rsid w:val="00106C96"/>
    <w:rsid w:val="001139E5"/>
    <w:rsid w:val="00114FA1"/>
    <w:rsid w:val="00116A08"/>
    <w:rsid w:val="00116CCE"/>
    <w:rsid w:val="001232A7"/>
    <w:rsid w:val="001238CB"/>
    <w:rsid w:val="0013568B"/>
    <w:rsid w:val="001372A8"/>
    <w:rsid w:val="00137858"/>
    <w:rsid w:val="001405CA"/>
    <w:rsid w:val="00142F4D"/>
    <w:rsid w:val="0014502F"/>
    <w:rsid w:val="001534AB"/>
    <w:rsid w:val="00153D65"/>
    <w:rsid w:val="001542C4"/>
    <w:rsid w:val="001543E0"/>
    <w:rsid w:val="00156C9E"/>
    <w:rsid w:val="001653F4"/>
    <w:rsid w:val="00166BEC"/>
    <w:rsid w:val="0016774A"/>
    <w:rsid w:val="00170ED1"/>
    <w:rsid w:val="00171C00"/>
    <w:rsid w:val="001753D5"/>
    <w:rsid w:val="00180104"/>
    <w:rsid w:val="001853D6"/>
    <w:rsid w:val="001912F8"/>
    <w:rsid w:val="00192D92"/>
    <w:rsid w:val="001958A1"/>
    <w:rsid w:val="00196D0D"/>
    <w:rsid w:val="001A1AB7"/>
    <w:rsid w:val="001A4D1E"/>
    <w:rsid w:val="001B7B71"/>
    <w:rsid w:val="001C0DD9"/>
    <w:rsid w:val="001C1D8A"/>
    <w:rsid w:val="001C336D"/>
    <w:rsid w:val="001C42A9"/>
    <w:rsid w:val="001C4491"/>
    <w:rsid w:val="001C5E60"/>
    <w:rsid w:val="001C73E0"/>
    <w:rsid w:val="001D1BC1"/>
    <w:rsid w:val="001E41EF"/>
    <w:rsid w:val="001E49F0"/>
    <w:rsid w:val="001E6009"/>
    <w:rsid w:val="001E61DE"/>
    <w:rsid w:val="001F3B7F"/>
    <w:rsid w:val="001F4902"/>
    <w:rsid w:val="001F666E"/>
    <w:rsid w:val="00202DC2"/>
    <w:rsid w:val="00207F36"/>
    <w:rsid w:val="00210AD2"/>
    <w:rsid w:val="0021397F"/>
    <w:rsid w:val="0021588D"/>
    <w:rsid w:val="00224E3B"/>
    <w:rsid w:val="002256F3"/>
    <w:rsid w:val="00226C2C"/>
    <w:rsid w:val="0023008C"/>
    <w:rsid w:val="00235705"/>
    <w:rsid w:val="00235F07"/>
    <w:rsid w:val="0023652E"/>
    <w:rsid w:val="002430C4"/>
    <w:rsid w:val="00246391"/>
    <w:rsid w:val="00246B09"/>
    <w:rsid w:val="0024730A"/>
    <w:rsid w:val="002474AB"/>
    <w:rsid w:val="00247B7E"/>
    <w:rsid w:val="0025021D"/>
    <w:rsid w:val="00250EE2"/>
    <w:rsid w:val="00251754"/>
    <w:rsid w:val="00255258"/>
    <w:rsid w:val="002556FB"/>
    <w:rsid w:val="00255C50"/>
    <w:rsid w:val="00255F60"/>
    <w:rsid w:val="0026130D"/>
    <w:rsid w:val="002616C9"/>
    <w:rsid w:val="00264980"/>
    <w:rsid w:val="00264D86"/>
    <w:rsid w:val="0026691D"/>
    <w:rsid w:val="00272081"/>
    <w:rsid w:val="002969D9"/>
    <w:rsid w:val="002A1595"/>
    <w:rsid w:val="002A4AB4"/>
    <w:rsid w:val="002A6BCF"/>
    <w:rsid w:val="002A7861"/>
    <w:rsid w:val="002B36CD"/>
    <w:rsid w:val="002B491C"/>
    <w:rsid w:val="002B5673"/>
    <w:rsid w:val="002C3B13"/>
    <w:rsid w:val="002C4E71"/>
    <w:rsid w:val="002D2345"/>
    <w:rsid w:val="002D543B"/>
    <w:rsid w:val="002D5706"/>
    <w:rsid w:val="002D659B"/>
    <w:rsid w:val="002E07B1"/>
    <w:rsid w:val="002E0B83"/>
    <w:rsid w:val="002E46E6"/>
    <w:rsid w:val="002E4F40"/>
    <w:rsid w:val="002F006E"/>
    <w:rsid w:val="002F1BED"/>
    <w:rsid w:val="002F4E7E"/>
    <w:rsid w:val="002F6420"/>
    <w:rsid w:val="003011F3"/>
    <w:rsid w:val="00305F7C"/>
    <w:rsid w:val="00306649"/>
    <w:rsid w:val="00306683"/>
    <w:rsid w:val="0030683B"/>
    <w:rsid w:val="00306A36"/>
    <w:rsid w:val="0031016E"/>
    <w:rsid w:val="00312E66"/>
    <w:rsid w:val="003144D0"/>
    <w:rsid w:val="00314E46"/>
    <w:rsid w:val="00315DED"/>
    <w:rsid w:val="003207F2"/>
    <w:rsid w:val="003209C8"/>
    <w:rsid w:val="003210F9"/>
    <w:rsid w:val="003243B1"/>
    <w:rsid w:val="0033007D"/>
    <w:rsid w:val="00335E85"/>
    <w:rsid w:val="00342B36"/>
    <w:rsid w:val="003441A4"/>
    <w:rsid w:val="0034442A"/>
    <w:rsid w:val="00345401"/>
    <w:rsid w:val="0035524F"/>
    <w:rsid w:val="00355D25"/>
    <w:rsid w:val="00360855"/>
    <w:rsid w:val="00361627"/>
    <w:rsid w:val="00361F0D"/>
    <w:rsid w:val="00362D47"/>
    <w:rsid w:val="0037085D"/>
    <w:rsid w:val="00375A6F"/>
    <w:rsid w:val="003829C4"/>
    <w:rsid w:val="00384AD4"/>
    <w:rsid w:val="00384FCE"/>
    <w:rsid w:val="0039080F"/>
    <w:rsid w:val="00390840"/>
    <w:rsid w:val="00390D14"/>
    <w:rsid w:val="00393100"/>
    <w:rsid w:val="00394AC2"/>
    <w:rsid w:val="0039633A"/>
    <w:rsid w:val="00397F4E"/>
    <w:rsid w:val="003A1493"/>
    <w:rsid w:val="003A2235"/>
    <w:rsid w:val="003B3555"/>
    <w:rsid w:val="003B4D74"/>
    <w:rsid w:val="003B67BF"/>
    <w:rsid w:val="003B6DC1"/>
    <w:rsid w:val="003C70E0"/>
    <w:rsid w:val="003C7A06"/>
    <w:rsid w:val="003D069F"/>
    <w:rsid w:val="003D1233"/>
    <w:rsid w:val="003D2182"/>
    <w:rsid w:val="003D47C2"/>
    <w:rsid w:val="003D4A10"/>
    <w:rsid w:val="003D700D"/>
    <w:rsid w:val="003E20D8"/>
    <w:rsid w:val="003E28D2"/>
    <w:rsid w:val="003E2CAC"/>
    <w:rsid w:val="003E3E62"/>
    <w:rsid w:val="003E4F8F"/>
    <w:rsid w:val="003E5210"/>
    <w:rsid w:val="003E580C"/>
    <w:rsid w:val="003E59B3"/>
    <w:rsid w:val="003E7FCC"/>
    <w:rsid w:val="003F558C"/>
    <w:rsid w:val="003F5D9C"/>
    <w:rsid w:val="003F5DC8"/>
    <w:rsid w:val="003F6825"/>
    <w:rsid w:val="00400991"/>
    <w:rsid w:val="00402548"/>
    <w:rsid w:val="004037A8"/>
    <w:rsid w:val="00405C80"/>
    <w:rsid w:val="00406745"/>
    <w:rsid w:val="00410252"/>
    <w:rsid w:val="00412DDA"/>
    <w:rsid w:val="00414CA4"/>
    <w:rsid w:val="00421437"/>
    <w:rsid w:val="00421BD1"/>
    <w:rsid w:val="004240C0"/>
    <w:rsid w:val="00424463"/>
    <w:rsid w:val="00425D33"/>
    <w:rsid w:val="00442B9F"/>
    <w:rsid w:val="00445120"/>
    <w:rsid w:val="00445615"/>
    <w:rsid w:val="004474F0"/>
    <w:rsid w:val="004556B8"/>
    <w:rsid w:val="004564E5"/>
    <w:rsid w:val="00456598"/>
    <w:rsid w:val="0045737B"/>
    <w:rsid w:val="00461282"/>
    <w:rsid w:val="0046785E"/>
    <w:rsid w:val="004701A3"/>
    <w:rsid w:val="00470645"/>
    <w:rsid w:val="00472F2F"/>
    <w:rsid w:val="00477CC8"/>
    <w:rsid w:val="00481057"/>
    <w:rsid w:val="004832B0"/>
    <w:rsid w:val="004863DA"/>
    <w:rsid w:val="00487E38"/>
    <w:rsid w:val="00493391"/>
    <w:rsid w:val="004968DA"/>
    <w:rsid w:val="004A226C"/>
    <w:rsid w:val="004A2BE1"/>
    <w:rsid w:val="004A30C7"/>
    <w:rsid w:val="004A385C"/>
    <w:rsid w:val="004A393E"/>
    <w:rsid w:val="004A3D61"/>
    <w:rsid w:val="004A58EF"/>
    <w:rsid w:val="004A5CC9"/>
    <w:rsid w:val="004A6520"/>
    <w:rsid w:val="004A673D"/>
    <w:rsid w:val="004B5DC8"/>
    <w:rsid w:val="004B5F7A"/>
    <w:rsid w:val="004B6F52"/>
    <w:rsid w:val="004C7331"/>
    <w:rsid w:val="004C73F3"/>
    <w:rsid w:val="004C7AE5"/>
    <w:rsid w:val="004D2DDB"/>
    <w:rsid w:val="004E367A"/>
    <w:rsid w:val="004E76DE"/>
    <w:rsid w:val="004F38DD"/>
    <w:rsid w:val="004F7741"/>
    <w:rsid w:val="0050036E"/>
    <w:rsid w:val="00502621"/>
    <w:rsid w:val="00505F05"/>
    <w:rsid w:val="00506A56"/>
    <w:rsid w:val="00514F95"/>
    <w:rsid w:val="0051660E"/>
    <w:rsid w:val="00521F55"/>
    <w:rsid w:val="00522B2F"/>
    <w:rsid w:val="00523BE2"/>
    <w:rsid w:val="00523FF8"/>
    <w:rsid w:val="0053051D"/>
    <w:rsid w:val="005352AE"/>
    <w:rsid w:val="00540064"/>
    <w:rsid w:val="00544E77"/>
    <w:rsid w:val="005471BC"/>
    <w:rsid w:val="00550AA5"/>
    <w:rsid w:val="00556EBC"/>
    <w:rsid w:val="00563185"/>
    <w:rsid w:val="00564E00"/>
    <w:rsid w:val="005720B5"/>
    <w:rsid w:val="0057221B"/>
    <w:rsid w:val="00574B3C"/>
    <w:rsid w:val="00576B44"/>
    <w:rsid w:val="0057733E"/>
    <w:rsid w:val="00580087"/>
    <w:rsid w:val="005803D5"/>
    <w:rsid w:val="00582588"/>
    <w:rsid w:val="00583235"/>
    <w:rsid w:val="00583D10"/>
    <w:rsid w:val="00583D3D"/>
    <w:rsid w:val="00590BF3"/>
    <w:rsid w:val="005A03F7"/>
    <w:rsid w:val="005A1AFC"/>
    <w:rsid w:val="005A4AFF"/>
    <w:rsid w:val="005A6E09"/>
    <w:rsid w:val="005A7C18"/>
    <w:rsid w:val="005B0EDF"/>
    <w:rsid w:val="005B3992"/>
    <w:rsid w:val="005B420D"/>
    <w:rsid w:val="005B5039"/>
    <w:rsid w:val="005B69B0"/>
    <w:rsid w:val="005C0208"/>
    <w:rsid w:val="005C0ECF"/>
    <w:rsid w:val="005C5180"/>
    <w:rsid w:val="005E009F"/>
    <w:rsid w:val="005E3869"/>
    <w:rsid w:val="005E531C"/>
    <w:rsid w:val="005F389C"/>
    <w:rsid w:val="005F7879"/>
    <w:rsid w:val="00600401"/>
    <w:rsid w:val="00601F8F"/>
    <w:rsid w:val="00604123"/>
    <w:rsid w:val="0060477D"/>
    <w:rsid w:val="00614A9E"/>
    <w:rsid w:val="0062391D"/>
    <w:rsid w:val="006250C3"/>
    <w:rsid w:val="00626B8A"/>
    <w:rsid w:val="00626F50"/>
    <w:rsid w:val="006272EB"/>
    <w:rsid w:val="00627CAA"/>
    <w:rsid w:val="0063096B"/>
    <w:rsid w:val="00631A61"/>
    <w:rsid w:val="00631C24"/>
    <w:rsid w:val="00633E7B"/>
    <w:rsid w:val="0063696E"/>
    <w:rsid w:val="00637945"/>
    <w:rsid w:val="00641E39"/>
    <w:rsid w:val="006450DE"/>
    <w:rsid w:val="006462C4"/>
    <w:rsid w:val="00647DC1"/>
    <w:rsid w:val="0065103E"/>
    <w:rsid w:val="00654E83"/>
    <w:rsid w:val="006602EA"/>
    <w:rsid w:val="00661C8B"/>
    <w:rsid w:val="00662F95"/>
    <w:rsid w:val="00664504"/>
    <w:rsid w:val="00665069"/>
    <w:rsid w:val="0066572D"/>
    <w:rsid w:val="00675362"/>
    <w:rsid w:val="00675EE9"/>
    <w:rsid w:val="00680086"/>
    <w:rsid w:val="0068135F"/>
    <w:rsid w:val="00685DA6"/>
    <w:rsid w:val="00685FE7"/>
    <w:rsid w:val="00687EFA"/>
    <w:rsid w:val="006901CD"/>
    <w:rsid w:val="00691BF2"/>
    <w:rsid w:val="00692C85"/>
    <w:rsid w:val="006A1854"/>
    <w:rsid w:val="006A4282"/>
    <w:rsid w:val="006A6380"/>
    <w:rsid w:val="006B41BA"/>
    <w:rsid w:val="006B66D4"/>
    <w:rsid w:val="006C07CF"/>
    <w:rsid w:val="006C3003"/>
    <w:rsid w:val="006C350C"/>
    <w:rsid w:val="006C3C27"/>
    <w:rsid w:val="006C5D9A"/>
    <w:rsid w:val="006D0446"/>
    <w:rsid w:val="006D5B9A"/>
    <w:rsid w:val="006E18B9"/>
    <w:rsid w:val="006E4DC7"/>
    <w:rsid w:val="006E62F3"/>
    <w:rsid w:val="006E674C"/>
    <w:rsid w:val="00702350"/>
    <w:rsid w:val="0071016C"/>
    <w:rsid w:val="00714E72"/>
    <w:rsid w:val="007170B3"/>
    <w:rsid w:val="0071751C"/>
    <w:rsid w:val="00723483"/>
    <w:rsid w:val="00726CB0"/>
    <w:rsid w:val="00727C1D"/>
    <w:rsid w:val="00733B4B"/>
    <w:rsid w:val="007359EF"/>
    <w:rsid w:val="0074425B"/>
    <w:rsid w:val="00750F18"/>
    <w:rsid w:val="0075143D"/>
    <w:rsid w:val="007522F3"/>
    <w:rsid w:val="007648B1"/>
    <w:rsid w:val="00773015"/>
    <w:rsid w:val="0077386F"/>
    <w:rsid w:val="00780A3B"/>
    <w:rsid w:val="00790132"/>
    <w:rsid w:val="007902A6"/>
    <w:rsid w:val="00794217"/>
    <w:rsid w:val="007966AA"/>
    <w:rsid w:val="0079694B"/>
    <w:rsid w:val="007A0F2A"/>
    <w:rsid w:val="007A3E4C"/>
    <w:rsid w:val="007A6B67"/>
    <w:rsid w:val="007A7952"/>
    <w:rsid w:val="007B2D69"/>
    <w:rsid w:val="007B77C2"/>
    <w:rsid w:val="007C0C03"/>
    <w:rsid w:val="007C4808"/>
    <w:rsid w:val="007C49C7"/>
    <w:rsid w:val="007D020A"/>
    <w:rsid w:val="007D0BBA"/>
    <w:rsid w:val="007D111E"/>
    <w:rsid w:val="007D3A37"/>
    <w:rsid w:val="007D51FE"/>
    <w:rsid w:val="007D76FD"/>
    <w:rsid w:val="007E4BB3"/>
    <w:rsid w:val="007E5323"/>
    <w:rsid w:val="007E6EEC"/>
    <w:rsid w:val="007F7372"/>
    <w:rsid w:val="008009EB"/>
    <w:rsid w:val="00801326"/>
    <w:rsid w:val="008023CE"/>
    <w:rsid w:val="0080702A"/>
    <w:rsid w:val="00811E5A"/>
    <w:rsid w:val="00812628"/>
    <w:rsid w:val="00813FF8"/>
    <w:rsid w:val="00814014"/>
    <w:rsid w:val="00821D69"/>
    <w:rsid w:val="0082257E"/>
    <w:rsid w:val="00822952"/>
    <w:rsid w:val="00823F4D"/>
    <w:rsid w:val="00824695"/>
    <w:rsid w:val="00831EAF"/>
    <w:rsid w:val="0083229A"/>
    <w:rsid w:val="008354AF"/>
    <w:rsid w:val="008362CD"/>
    <w:rsid w:val="00841290"/>
    <w:rsid w:val="00844C5A"/>
    <w:rsid w:val="008456A6"/>
    <w:rsid w:val="008462F4"/>
    <w:rsid w:val="0084763A"/>
    <w:rsid w:val="0085042C"/>
    <w:rsid w:val="0086136F"/>
    <w:rsid w:val="00861C3D"/>
    <w:rsid w:val="00862483"/>
    <w:rsid w:val="00862944"/>
    <w:rsid w:val="00864675"/>
    <w:rsid w:val="00864E21"/>
    <w:rsid w:val="00864EA0"/>
    <w:rsid w:val="00867C61"/>
    <w:rsid w:val="00872BBC"/>
    <w:rsid w:val="00873F79"/>
    <w:rsid w:val="008825E1"/>
    <w:rsid w:val="0088347E"/>
    <w:rsid w:val="00883801"/>
    <w:rsid w:val="00886B1F"/>
    <w:rsid w:val="008901D6"/>
    <w:rsid w:val="00891FA4"/>
    <w:rsid w:val="00894329"/>
    <w:rsid w:val="00895331"/>
    <w:rsid w:val="00895B16"/>
    <w:rsid w:val="00897359"/>
    <w:rsid w:val="00897BCD"/>
    <w:rsid w:val="008A2512"/>
    <w:rsid w:val="008A3AE7"/>
    <w:rsid w:val="008A3B9E"/>
    <w:rsid w:val="008A7432"/>
    <w:rsid w:val="008B18AB"/>
    <w:rsid w:val="008B190B"/>
    <w:rsid w:val="008B3219"/>
    <w:rsid w:val="008C6E5E"/>
    <w:rsid w:val="008D3AE8"/>
    <w:rsid w:val="008E207B"/>
    <w:rsid w:val="008E2ED0"/>
    <w:rsid w:val="008E3FDB"/>
    <w:rsid w:val="008E4044"/>
    <w:rsid w:val="008E52BC"/>
    <w:rsid w:val="008E56D9"/>
    <w:rsid w:val="008E76DC"/>
    <w:rsid w:val="008F3C62"/>
    <w:rsid w:val="008F5548"/>
    <w:rsid w:val="008F5B41"/>
    <w:rsid w:val="008F6565"/>
    <w:rsid w:val="009003D6"/>
    <w:rsid w:val="00901142"/>
    <w:rsid w:val="009112A1"/>
    <w:rsid w:val="00912B7F"/>
    <w:rsid w:val="0091358C"/>
    <w:rsid w:val="0093311B"/>
    <w:rsid w:val="00933A1A"/>
    <w:rsid w:val="00941338"/>
    <w:rsid w:val="00941B41"/>
    <w:rsid w:val="009421BA"/>
    <w:rsid w:val="00942F29"/>
    <w:rsid w:val="0094340F"/>
    <w:rsid w:val="00944828"/>
    <w:rsid w:val="00944B12"/>
    <w:rsid w:val="009457CF"/>
    <w:rsid w:val="00946388"/>
    <w:rsid w:val="00950934"/>
    <w:rsid w:val="00950E1F"/>
    <w:rsid w:val="00960D1E"/>
    <w:rsid w:val="00971B37"/>
    <w:rsid w:val="00971ECB"/>
    <w:rsid w:val="00972EA6"/>
    <w:rsid w:val="00973920"/>
    <w:rsid w:val="009754E6"/>
    <w:rsid w:val="009809A5"/>
    <w:rsid w:val="0098630D"/>
    <w:rsid w:val="00990DF2"/>
    <w:rsid w:val="009935D6"/>
    <w:rsid w:val="00993D3F"/>
    <w:rsid w:val="0099431F"/>
    <w:rsid w:val="00995C76"/>
    <w:rsid w:val="009A33B9"/>
    <w:rsid w:val="009A3503"/>
    <w:rsid w:val="009A6E4A"/>
    <w:rsid w:val="009A79FD"/>
    <w:rsid w:val="009B059C"/>
    <w:rsid w:val="009B05D5"/>
    <w:rsid w:val="009C0476"/>
    <w:rsid w:val="009C0F55"/>
    <w:rsid w:val="009C3721"/>
    <w:rsid w:val="009C3923"/>
    <w:rsid w:val="009C77B9"/>
    <w:rsid w:val="009D07DD"/>
    <w:rsid w:val="009D58DD"/>
    <w:rsid w:val="009E0E4A"/>
    <w:rsid w:val="009E3536"/>
    <w:rsid w:val="009E37F4"/>
    <w:rsid w:val="009E5A2C"/>
    <w:rsid w:val="009E6CA5"/>
    <w:rsid w:val="009F1A41"/>
    <w:rsid w:val="009F23F7"/>
    <w:rsid w:val="009F2E10"/>
    <w:rsid w:val="009F4430"/>
    <w:rsid w:val="009F58EA"/>
    <w:rsid w:val="00A00ED2"/>
    <w:rsid w:val="00A0174C"/>
    <w:rsid w:val="00A05670"/>
    <w:rsid w:val="00A10452"/>
    <w:rsid w:val="00A170D0"/>
    <w:rsid w:val="00A202E5"/>
    <w:rsid w:val="00A21A3C"/>
    <w:rsid w:val="00A23AFA"/>
    <w:rsid w:val="00A2645C"/>
    <w:rsid w:val="00A352AD"/>
    <w:rsid w:val="00A36397"/>
    <w:rsid w:val="00A435C7"/>
    <w:rsid w:val="00A467F2"/>
    <w:rsid w:val="00A468CB"/>
    <w:rsid w:val="00A50B8F"/>
    <w:rsid w:val="00A53050"/>
    <w:rsid w:val="00A53C31"/>
    <w:rsid w:val="00A61830"/>
    <w:rsid w:val="00A61DD7"/>
    <w:rsid w:val="00A72590"/>
    <w:rsid w:val="00A72C65"/>
    <w:rsid w:val="00A77DBE"/>
    <w:rsid w:val="00A809A7"/>
    <w:rsid w:val="00A82109"/>
    <w:rsid w:val="00A868A0"/>
    <w:rsid w:val="00A86F0D"/>
    <w:rsid w:val="00A876CA"/>
    <w:rsid w:val="00A96471"/>
    <w:rsid w:val="00AA26EF"/>
    <w:rsid w:val="00AA62B1"/>
    <w:rsid w:val="00AA6541"/>
    <w:rsid w:val="00AB0089"/>
    <w:rsid w:val="00AB612A"/>
    <w:rsid w:val="00AC064C"/>
    <w:rsid w:val="00AC4E0E"/>
    <w:rsid w:val="00AC5933"/>
    <w:rsid w:val="00AC7C54"/>
    <w:rsid w:val="00AD0B29"/>
    <w:rsid w:val="00AD59A5"/>
    <w:rsid w:val="00AE7DD9"/>
    <w:rsid w:val="00AF47FB"/>
    <w:rsid w:val="00AF4B3A"/>
    <w:rsid w:val="00AF7DF9"/>
    <w:rsid w:val="00B0031B"/>
    <w:rsid w:val="00B00E77"/>
    <w:rsid w:val="00B0131B"/>
    <w:rsid w:val="00B03BE3"/>
    <w:rsid w:val="00B05420"/>
    <w:rsid w:val="00B1064B"/>
    <w:rsid w:val="00B10DF2"/>
    <w:rsid w:val="00B2780D"/>
    <w:rsid w:val="00B31717"/>
    <w:rsid w:val="00B3785F"/>
    <w:rsid w:val="00B44101"/>
    <w:rsid w:val="00B45B8D"/>
    <w:rsid w:val="00B476CB"/>
    <w:rsid w:val="00B5311E"/>
    <w:rsid w:val="00B53AFA"/>
    <w:rsid w:val="00B540F5"/>
    <w:rsid w:val="00B602E3"/>
    <w:rsid w:val="00B60779"/>
    <w:rsid w:val="00B63518"/>
    <w:rsid w:val="00B637DA"/>
    <w:rsid w:val="00B639CF"/>
    <w:rsid w:val="00B65C04"/>
    <w:rsid w:val="00B6708D"/>
    <w:rsid w:val="00B71509"/>
    <w:rsid w:val="00B7253E"/>
    <w:rsid w:val="00B7344E"/>
    <w:rsid w:val="00B740E2"/>
    <w:rsid w:val="00B80F72"/>
    <w:rsid w:val="00B826C8"/>
    <w:rsid w:val="00B96771"/>
    <w:rsid w:val="00BA1E03"/>
    <w:rsid w:val="00BA4208"/>
    <w:rsid w:val="00BA77DF"/>
    <w:rsid w:val="00BA7895"/>
    <w:rsid w:val="00BB082C"/>
    <w:rsid w:val="00BB0D9C"/>
    <w:rsid w:val="00BB367D"/>
    <w:rsid w:val="00BB48F2"/>
    <w:rsid w:val="00BC103E"/>
    <w:rsid w:val="00BC1C72"/>
    <w:rsid w:val="00BD24FB"/>
    <w:rsid w:val="00BD2627"/>
    <w:rsid w:val="00BD3AA9"/>
    <w:rsid w:val="00BD5FA2"/>
    <w:rsid w:val="00BD62E5"/>
    <w:rsid w:val="00BD700C"/>
    <w:rsid w:val="00BE03F0"/>
    <w:rsid w:val="00BE2B13"/>
    <w:rsid w:val="00BF316E"/>
    <w:rsid w:val="00BF5DE8"/>
    <w:rsid w:val="00BF620A"/>
    <w:rsid w:val="00BF63B8"/>
    <w:rsid w:val="00C00BBC"/>
    <w:rsid w:val="00C062E8"/>
    <w:rsid w:val="00C07167"/>
    <w:rsid w:val="00C17F21"/>
    <w:rsid w:val="00C21F27"/>
    <w:rsid w:val="00C25014"/>
    <w:rsid w:val="00C27A8B"/>
    <w:rsid w:val="00C31AA1"/>
    <w:rsid w:val="00C3363B"/>
    <w:rsid w:val="00C365FD"/>
    <w:rsid w:val="00C441D5"/>
    <w:rsid w:val="00C56746"/>
    <w:rsid w:val="00C575B1"/>
    <w:rsid w:val="00C62E83"/>
    <w:rsid w:val="00C62EFD"/>
    <w:rsid w:val="00C6452D"/>
    <w:rsid w:val="00C649FB"/>
    <w:rsid w:val="00C7069E"/>
    <w:rsid w:val="00C7516F"/>
    <w:rsid w:val="00C76D5E"/>
    <w:rsid w:val="00C801D4"/>
    <w:rsid w:val="00C81AFA"/>
    <w:rsid w:val="00C827AA"/>
    <w:rsid w:val="00C82E33"/>
    <w:rsid w:val="00C8368B"/>
    <w:rsid w:val="00C90E26"/>
    <w:rsid w:val="00C9264C"/>
    <w:rsid w:val="00C93AD8"/>
    <w:rsid w:val="00CA04AE"/>
    <w:rsid w:val="00CA2B4B"/>
    <w:rsid w:val="00CA3115"/>
    <w:rsid w:val="00CA5E6B"/>
    <w:rsid w:val="00CB28AB"/>
    <w:rsid w:val="00CB65DD"/>
    <w:rsid w:val="00CC1E9B"/>
    <w:rsid w:val="00CD4A81"/>
    <w:rsid w:val="00CD662D"/>
    <w:rsid w:val="00CD7149"/>
    <w:rsid w:val="00CE0503"/>
    <w:rsid w:val="00CE3396"/>
    <w:rsid w:val="00CE395C"/>
    <w:rsid w:val="00CE42AD"/>
    <w:rsid w:val="00CE4441"/>
    <w:rsid w:val="00CF126F"/>
    <w:rsid w:val="00CF2463"/>
    <w:rsid w:val="00CF67E8"/>
    <w:rsid w:val="00D00AFC"/>
    <w:rsid w:val="00D100AC"/>
    <w:rsid w:val="00D12637"/>
    <w:rsid w:val="00D1275A"/>
    <w:rsid w:val="00D145A0"/>
    <w:rsid w:val="00D153E9"/>
    <w:rsid w:val="00D17A3C"/>
    <w:rsid w:val="00D30EC2"/>
    <w:rsid w:val="00D320C0"/>
    <w:rsid w:val="00D359A9"/>
    <w:rsid w:val="00D366F1"/>
    <w:rsid w:val="00D37A22"/>
    <w:rsid w:val="00D440AD"/>
    <w:rsid w:val="00D45760"/>
    <w:rsid w:val="00D45AC9"/>
    <w:rsid w:val="00D52089"/>
    <w:rsid w:val="00D5375D"/>
    <w:rsid w:val="00D57273"/>
    <w:rsid w:val="00D63F57"/>
    <w:rsid w:val="00D6506B"/>
    <w:rsid w:val="00D67F63"/>
    <w:rsid w:val="00D716B0"/>
    <w:rsid w:val="00D73ECA"/>
    <w:rsid w:val="00D839DB"/>
    <w:rsid w:val="00D91F55"/>
    <w:rsid w:val="00D9452D"/>
    <w:rsid w:val="00D95461"/>
    <w:rsid w:val="00DA04E1"/>
    <w:rsid w:val="00DA32B7"/>
    <w:rsid w:val="00DA437B"/>
    <w:rsid w:val="00DA4C54"/>
    <w:rsid w:val="00DA62C0"/>
    <w:rsid w:val="00DA7123"/>
    <w:rsid w:val="00DA7E14"/>
    <w:rsid w:val="00DB0F10"/>
    <w:rsid w:val="00DC17A5"/>
    <w:rsid w:val="00DC1B73"/>
    <w:rsid w:val="00DC1C2C"/>
    <w:rsid w:val="00DC3C6F"/>
    <w:rsid w:val="00DC5059"/>
    <w:rsid w:val="00DC5D39"/>
    <w:rsid w:val="00DC784D"/>
    <w:rsid w:val="00DD0AEA"/>
    <w:rsid w:val="00DD236F"/>
    <w:rsid w:val="00DD2FE0"/>
    <w:rsid w:val="00DD3B55"/>
    <w:rsid w:val="00DD3DFD"/>
    <w:rsid w:val="00DD3EE2"/>
    <w:rsid w:val="00DD4C47"/>
    <w:rsid w:val="00DE0BCE"/>
    <w:rsid w:val="00DE41B9"/>
    <w:rsid w:val="00DE4C06"/>
    <w:rsid w:val="00DF04C2"/>
    <w:rsid w:val="00DF390D"/>
    <w:rsid w:val="00DF5984"/>
    <w:rsid w:val="00DF5D99"/>
    <w:rsid w:val="00DF7920"/>
    <w:rsid w:val="00E00885"/>
    <w:rsid w:val="00E02184"/>
    <w:rsid w:val="00E026C5"/>
    <w:rsid w:val="00E0312D"/>
    <w:rsid w:val="00E03255"/>
    <w:rsid w:val="00E03D82"/>
    <w:rsid w:val="00E0509B"/>
    <w:rsid w:val="00E0554A"/>
    <w:rsid w:val="00E10AEC"/>
    <w:rsid w:val="00E10C4F"/>
    <w:rsid w:val="00E13A04"/>
    <w:rsid w:val="00E13FDB"/>
    <w:rsid w:val="00E2026C"/>
    <w:rsid w:val="00E20377"/>
    <w:rsid w:val="00E20D47"/>
    <w:rsid w:val="00E21B8C"/>
    <w:rsid w:val="00E22E53"/>
    <w:rsid w:val="00E25E15"/>
    <w:rsid w:val="00E2622B"/>
    <w:rsid w:val="00E344E0"/>
    <w:rsid w:val="00E40B8C"/>
    <w:rsid w:val="00E40C84"/>
    <w:rsid w:val="00E41A9E"/>
    <w:rsid w:val="00E45EF9"/>
    <w:rsid w:val="00E5063A"/>
    <w:rsid w:val="00E53D2F"/>
    <w:rsid w:val="00E54CC8"/>
    <w:rsid w:val="00E56506"/>
    <w:rsid w:val="00E6232A"/>
    <w:rsid w:val="00E62796"/>
    <w:rsid w:val="00E63DB1"/>
    <w:rsid w:val="00E65C31"/>
    <w:rsid w:val="00E701D1"/>
    <w:rsid w:val="00E71332"/>
    <w:rsid w:val="00E75A4E"/>
    <w:rsid w:val="00E77922"/>
    <w:rsid w:val="00E86EDB"/>
    <w:rsid w:val="00E90D5D"/>
    <w:rsid w:val="00EA3A30"/>
    <w:rsid w:val="00EA3C3E"/>
    <w:rsid w:val="00EA4C36"/>
    <w:rsid w:val="00EB086F"/>
    <w:rsid w:val="00EB4D12"/>
    <w:rsid w:val="00EB662B"/>
    <w:rsid w:val="00EC2AED"/>
    <w:rsid w:val="00ED08AC"/>
    <w:rsid w:val="00ED1712"/>
    <w:rsid w:val="00ED2024"/>
    <w:rsid w:val="00ED2BCB"/>
    <w:rsid w:val="00EE27DE"/>
    <w:rsid w:val="00EE4787"/>
    <w:rsid w:val="00EF02E6"/>
    <w:rsid w:val="00EF14B0"/>
    <w:rsid w:val="00EF1E07"/>
    <w:rsid w:val="00EF4C78"/>
    <w:rsid w:val="00F00268"/>
    <w:rsid w:val="00F02684"/>
    <w:rsid w:val="00F07416"/>
    <w:rsid w:val="00F26A0C"/>
    <w:rsid w:val="00F403AB"/>
    <w:rsid w:val="00F43315"/>
    <w:rsid w:val="00F514F6"/>
    <w:rsid w:val="00F53A16"/>
    <w:rsid w:val="00F57EAB"/>
    <w:rsid w:val="00F671A6"/>
    <w:rsid w:val="00F70722"/>
    <w:rsid w:val="00F70A9B"/>
    <w:rsid w:val="00F728DE"/>
    <w:rsid w:val="00F74C4E"/>
    <w:rsid w:val="00F75FDF"/>
    <w:rsid w:val="00F84192"/>
    <w:rsid w:val="00F913D0"/>
    <w:rsid w:val="00F91CC4"/>
    <w:rsid w:val="00F929CA"/>
    <w:rsid w:val="00F96068"/>
    <w:rsid w:val="00FA19E9"/>
    <w:rsid w:val="00FA3310"/>
    <w:rsid w:val="00FA4ED4"/>
    <w:rsid w:val="00FA5E7E"/>
    <w:rsid w:val="00FA722B"/>
    <w:rsid w:val="00FA74E4"/>
    <w:rsid w:val="00FB1371"/>
    <w:rsid w:val="00FB34FB"/>
    <w:rsid w:val="00FC00DD"/>
    <w:rsid w:val="00FC1999"/>
    <w:rsid w:val="00FC2947"/>
    <w:rsid w:val="00FC309D"/>
    <w:rsid w:val="00FC3625"/>
    <w:rsid w:val="00FD1B58"/>
    <w:rsid w:val="00FD6365"/>
    <w:rsid w:val="00FF1EC0"/>
    <w:rsid w:val="00FF48B0"/>
    <w:rsid w:val="00FF6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29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77DB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DB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7DB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7DB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7DB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7DB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7DB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7DB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7DB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12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12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412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412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uiPriority w:val="99"/>
    <w:rsid w:val="0084129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77DBE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7D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7DBE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77D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77DBE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77D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77DBE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77DB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77DBE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7F737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7372"/>
    <w:rPr>
      <w:rFonts w:eastAsia="微软雅黑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C64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C6452D"/>
    <w:rPr>
      <w:rFonts w:eastAsia="微软雅黑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C64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C6452D"/>
    <w:rPr>
      <w:rFonts w:eastAsia="微软雅黑"/>
      <w:sz w:val="18"/>
      <w:szCs w:val="18"/>
    </w:rPr>
  </w:style>
  <w:style w:type="paragraph" w:styleId="a9">
    <w:name w:val="List Paragraph"/>
    <w:basedOn w:val="a"/>
    <w:uiPriority w:val="34"/>
    <w:qFormat/>
    <w:rsid w:val="002E46E6"/>
    <w:pPr>
      <w:ind w:firstLineChars="200" w:firstLine="420"/>
    </w:pPr>
  </w:style>
  <w:style w:type="paragraph" w:styleId="aa">
    <w:name w:val="Document Map"/>
    <w:basedOn w:val="a"/>
    <w:link w:val="Char4"/>
    <w:uiPriority w:val="99"/>
    <w:semiHidden/>
    <w:unhideWhenUsed/>
    <w:rsid w:val="00CE0503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CE0503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rsid w:val="007170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29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77DB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DB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7DB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7DB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7DB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7DB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7DB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7DB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7DB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12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12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412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412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uiPriority w:val="99"/>
    <w:rsid w:val="0084129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77DBE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7D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7DBE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77D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77DBE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77D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77DBE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77DB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77DBE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7F737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7372"/>
    <w:rPr>
      <w:rFonts w:eastAsia="微软雅黑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C64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C6452D"/>
    <w:rPr>
      <w:rFonts w:eastAsia="微软雅黑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C64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C6452D"/>
    <w:rPr>
      <w:rFonts w:eastAsia="微软雅黑"/>
      <w:sz w:val="18"/>
      <w:szCs w:val="18"/>
    </w:rPr>
  </w:style>
  <w:style w:type="paragraph" w:styleId="a9">
    <w:name w:val="List Paragraph"/>
    <w:basedOn w:val="a"/>
    <w:uiPriority w:val="34"/>
    <w:qFormat/>
    <w:rsid w:val="002E46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jasig.org/cas-clients/php/" TargetMode="External"/><Relationship Id="rId13" Type="http://schemas.openxmlformats.org/officeDocument/2006/relationships/oleObject" Target="embeddings/oleObject1.bin"/><Relationship Id="rId18" Type="http://schemas.openxmlformats.org/officeDocument/2006/relationships/hyperlink" Target="http://127.0.0.1:8082/phpcas/demo/example_simple.php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cas.com/cas/logou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hyperlink" Target="https://issues.jasig.org/browse/PHPCAS-1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wiki.jasig.org/display/CASC/phpCAS+requirements" TargetMode="External"/><Relationship Id="rId19" Type="http://schemas.openxmlformats.org/officeDocument/2006/relationships/image" Target="media/image8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52F17-3661-491E-9906-5F6FAC12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11</Pages>
  <Words>267</Words>
  <Characters>1522</Characters>
  <Application>Microsoft Office Word</Application>
  <DocSecurity>0</DocSecurity>
  <Lines>12</Lines>
  <Paragraphs>3</Paragraphs>
  <ScaleCrop>false</ScaleCrop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黄振亮</cp:lastModifiedBy>
  <cp:revision>2084</cp:revision>
  <dcterms:created xsi:type="dcterms:W3CDTF">2014-06-11T09:32:00Z</dcterms:created>
  <dcterms:modified xsi:type="dcterms:W3CDTF">2015-01-04T08:20:00Z</dcterms:modified>
</cp:coreProperties>
</file>