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464F3" w14:textId="77777777" w:rsidR="00ED20BC" w:rsidRPr="00ED20BC" w:rsidRDefault="00ED20BC" w:rsidP="00ED20BC">
      <w:pPr>
        <w:widowControl/>
        <w:shd w:val="clear" w:color="auto" w:fill="FFFFFF"/>
        <w:jc w:val="center"/>
        <w:rPr>
          <w:rFonts w:ascii="宋体" w:eastAsia="宋体" w:hAnsi="宋体" w:cs="宋体"/>
          <w:color w:val="333333"/>
          <w:kern w:val="0"/>
          <w:sz w:val="24"/>
          <w:szCs w:val="24"/>
        </w:rPr>
      </w:pPr>
      <w:r w:rsidRPr="00ED20BC">
        <w:rPr>
          <w:rFonts w:ascii="宋体" w:eastAsia="宋体" w:hAnsi="宋体" w:cs="宋体" w:hint="eastAsia"/>
          <w:b/>
          <w:bCs/>
          <w:color w:val="333333"/>
          <w:kern w:val="0"/>
          <w:sz w:val="40"/>
          <w:szCs w:val="40"/>
          <w:bdr w:val="none" w:sz="0" w:space="0" w:color="auto" w:frame="1"/>
        </w:rPr>
        <w:t>公安机关人民警察内务条令</w:t>
      </w:r>
    </w:p>
    <w:p w14:paraId="17819293" w14:textId="77777777" w:rsidR="00ED20BC" w:rsidRPr="00ED20BC" w:rsidRDefault="00ED20BC" w:rsidP="00ED20BC">
      <w:pPr>
        <w:widowControl/>
        <w:shd w:val="clear" w:color="auto" w:fill="FFFFFF"/>
        <w:jc w:val="center"/>
        <w:rPr>
          <w:rFonts w:ascii="宋体" w:eastAsia="宋体" w:hAnsi="宋体" w:cs="宋体" w:hint="eastAsia"/>
          <w:color w:val="333333"/>
          <w:kern w:val="0"/>
          <w:sz w:val="27"/>
          <w:szCs w:val="27"/>
        </w:rPr>
      </w:pPr>
      <w:r w:rsidRPr="00ED20BC">
        <w:rPr>
          <w:rFonts w:ascii="仿宋" w:eastAsia="仿宋" w:hAnsi="仿宋" w:cs="宋体" w:hint="eastAsia"/>
          <w:color w:val="333333"/>
          <w:kern w:val="0"/>
          <w:sz w:val="27"/>
          <w:szCs w:val="27"/>
          <w:bdr w:val="none" w:sz="0" w:space="0" w:color="auto" w:frame="1"/>
        </w:rPr>
        <w:t>(2021年10月28日公安部令第161号发布 自发布之日起施行)</w:t>
      </w:r>
    </w:p>
    <w:p w14:paraId="64016048" w14:textId="77777777"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2A31B167" w14:textId="77777777" w:rsidR="00ED20BC" w:rsidRDefault="00ED20BC" w:rsidP="00ED20BC">
      <w:pPr>
        <w:widowControl/>
        <w:shd w:val="clear" w:color="auto" w:fill="FFFFFF"/>
        <w:spacing w:line="480" w:lineRule="atLeast"/>
        <w:jc w:val="center"/>
        <w:rPr>
          <w:rFonts w:ascii="黑体" w:eastAsia="黑体" w:hAnsi="黑体"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第一章　总</w:t>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xml:space="preserve"> 则</w:t>
      </w:r>
    </w:p>
    <w:p w14:paraId="21F1D124" w14:textId="50496197"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54F11E0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第一条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为了规范公安机关人民警察内务建设，推进新时代公安工作现代化和公安队伍革命化正规化专业化职业化建设，根据《中华人民共和国人民警察法》等法律法规，制定本条令。</w:t>
      </w:r>
    </w:p>
    <w:p w14:paraId="411ADFF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第二条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本条令是公安机关内务建设的基本依据，适用于各级公安机关及所属人民警察（以下简称公安民警）。</w:t>
      </w:r>
    </w:p>
    <w:p w14:paraId="3F0F019D"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第三条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内务建设是公安机关进行各项建设的基础，是巩固和提高公安队伍战斗力的重要保证。基本任务是，严格规范工作、学习、生活秩序，铸牢忠诚警魂、培育优良警风、严明纪律规矩、提高职业素养、树立良好形象，着力锻造具有铁一般的理想信念、铁一般的责任担当、铁一般的过硬本领、铁一般的纪律作风的高素质专业化过硬公安队伍，为忠实履行党和人民赋予的新时代使命任务奠定坚实基础。</w:t>
      </w:r>
    </w:p>
    <w:p w14:paraId="3DBDB9A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第四条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公安机关是人民民主专政的重要工具，人民警察是武装性质的国家治安行政力量和刑事司法力量。公安机关必须</w:t>
      </w:r>
      <w:proofErr w:type="gramStart"/>
      <w:r w:rsidRPr="00ED20BC">
        <w:rPr>
          <w:rFonts w:ascii="仿宋" w:eastAsia="仿宋" w:hAnsi="仿宋" w:cs="宋体" w:hint="eastAsia"/>
          <w:color w:val="333333"/>
          <w:kern w:val="0"/>
          <w:sz w:val="28"/>
          <w:szCs w:val="28"/>
          <w:bdr w:val="none" w:sz="0" w:space="0" w:color="auto" w:frame="1"/>
        </w:rPr>
        <w:t>坚持用习近</w:t>
      </w:r>
      <w:proofErr w:type="gramEnd"/>
      <w:r w:rsidRPr="00ED20BC">
        <w:rPr>
          <w:rFonts w:ascii="仿宋" w:eastAsia="仿宋" w:hAnsi="仿宋" w:cs="宋体" w:hint="eastAsia"/>
          <w:color w:val="333333"/>
          <w:kern w:val="0"/>
          <w:sz w:val="28"/>
          <w:szCs w:val="28"/>
          <w:bdr w:val="none" w:sz="0" w:space="0" w:color="auto" w:frame="1"/>
        </w:rPr>
        <w:t>平新时代中国特色社会主义思想武装头脑、指导实践，确保公安工作沿着正确道路前进；必须坚持党对公安工作的绝对领导，确保公安工作坚定正确政治方向；必须坚持总体国家安全观，把维护以政权安全、制度安全为核心的国家政治安全作为公安工作的根本着眼点和着力点，坚决捍卫中国共产党长</w:t>
      </w:r>
      <w:r w:rsidRPr="00ED20BC">
        <w:rPr>
          <w:rFonts w:ascii="仿宋" w:eastAsia="仿宋" w:hAnsi="仿宋" w:cs="宋体" w:hint="eastAsia"/>
          <w:color w:val="333333"/>
          <w:kern w:val="0"/>
          <w:sz w:val="28"/>
          <w:szCs w:val="28"/>
          <w:bdr w:val="none" w:sz="0" w:space="0" w:color="auto" w:frame="1"/>
        </w:rPr>
        <w:lastRenderedPageBreak/>
        <w:t>期执政地位和中国特色社会主义制度；必须坚持以人民为中心，忠实</w:t>
      </w:r>
      <w:proofErr w:type="gramStart"/>
      <w:r w:rsidRPr="00ED20BC">
        <w:rPr>
          <w:rFonts w:ascii="仿宋" w:eastAsia="仿宋" w:hAnsi="仿宋" w:cs="宋体" w:hint="eastAsia"/>
          <w:color w:val="333333"/>
          <w:kern w:val="0"/>
          <w:sz w:val="28"/>
          <w:szCs w:val="28"/>
          <w:bdr w:val="none" w:sz="0" w:space="0" w:color="auto" w:frame="1"/>
        </w:rPr>
        <w:t>践行</w:t>
      </w:r>
      <w:proofErr w:type="gramEnd"/>
      <w:r w:rsidRPr="00ED20BC">
        <w:rPr>
          <w:rFonts w:ascii="仿宋" w:eastAsia="仿宋" w:hAnsi="仿宋" w:cs="宋体" w:hint="eastAsia"/>
          <w:color w:val="333333"/>
          <w:kern w:val="0"/>
          <w:sz w:val="28"/>
          <w:szCs w:val="28"/>
          <w:bdr w:val="none" w:sz="0" w:space="0" w:color="auto" w:frame="1"/>
        </w:rPr>
        <w:t>人民公安为人民的初心和使命，不断增强人民群众获得感、幸福感、安全感；必须坚持专项治理和系统治理、依法治理、综合治理、源头治理相结合，创新完善社会治安治理的方式方法，推进社会治理现代化；必须坚持严格规范公正文明执法，提高公安工作法治化水平和执法公信力；必须坚持改革创新，坚定不移走中国特色社会主义强警之路；必须坚持全面从</w:t>
      </w:r>
      <w:proofErr w:type="gramStart"/>
      <w:r w:rsidRPr="00ED20BC">
        <w:rPr>
          <w:rFonts w:ascii="仿宋" w:eastAsia="仿宋" w:hAnsi="仿宋" w:cs="宋体" w:hint="eastAsia"/>
          <w:color w:val="333333"/>
          <w:kern w:val="0"/>
          <w:sz w:val="28"/>
          <w:szCs w:val="28"/>
          <w:bdr w:val="none" w:sz="0" w:space="0" w:color="auto" w:frame="1"/>
        </w:rPr>
        <w:t>严管党</w:t>
      </w:r>
      <w:proofErr w:type="gramEnd"/>
      <w:r w:rsidRPr="00ED20BC">
        <w:rPr>
          <w:rFonts w:ascii="仿宋" w:eastAsia="仿宋" w:hAnsi="仿宋" w:cs="宋体" w:hint="eastAsia"/>
          <w:color w:val="333333"/>
          <w:kern w:val="0"/>
          <w:sz w:val="28"/>
          <w:szCs w:val="28"/>
          <w:bdr w:val="none" w:sz="0" w:space="0" w:color="auto" w:frame="1"/>
        </w:rPr>
        <w:t>治警，按照对党忠诚、服务人民、执法公正、纪律严明的总要求，锻造一支让党中央放心、人民群众满意的高素质过硬公安队伍。公安机关肩负的新时代使命任务是，坚决捍卫政治安全、全力维护社会安定、切实保障人民安宁，为全面建设社会主义现代化国家，实现中华民族伟大复兴的中国</w:t>
      </w:r>
      <w:proofErr w:type="gramStart"/>
      <w:r w:rsidRPr="00ED20BC">
        <w:rPr>
          <w:rFonts w:ascii="仿宋" w:eastAsia="仿宋" w:hAnsi="仿宋" w:cs="宋体" w:hint="eastAsia"/>
          <w:color w:val="333333"/>
          <w:kern w:val="0"/>
          <w:sz w:val="28"/>
          <w:szCs w:val="28"/>
          <w:bdr w:val="none" w:sz="0" w:space="0" w:color="auto" w:frame="1"/>
        </w:rPr>
        <w:t>梦创造</w:t>
      </w:r>
      <w:proofErr w:type="gramEnd"/>
      <w:r w:rsidRPr="00ED20BC">
        <w:rPr>
          <w:rFonts w:ascii="仿宋" w:eastAsia="仿宋" w:hAnsi="仿宋" w:cs="宋体" w:hint="eastAsia"/>
          <w:color w:val="333333"/>
          <w:kern w:val="0"/>
          <w:sz w:val="28"/>
          <w:szCs w:val="28"/>
          <w:bdr w:val="none" w:sz="0" w:space="0" w:color="auto" w:frame="1"/>
        </w:rPr>
        <w:t>安全稳定的政治社会环境。</w:t>
      </w:r>
    </w:p>
    <w:p w14:paraId="3289134A"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第五条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机关内务建设必须坚持政治建警。必须坚决听从党中央命令、服从党中央指挥，贯彻党对公安工作的全方位领导。必须增强“四个意识”、坚定“四个自信”、做到“两个维护”，以党的旗帜为旗帜、以党的方向为方向、以党的意志为意志，始终在思想上政治上行动上同党中央保持高度一致，确保绝对忠诚、绝对纯洁、绝对可靠。</w:t>
      </w:r>
    </w:p>
    <w:p w14:paraId="4FB5D7DF"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第六条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公安机关内务建设必须坚持改革强警。坚持向改革要动力、要活力，全面深化公安工作和公安队伍管理改革。坚持把抓改革任务落实落地作为重大政治责任，坚决维护党中央改革决策部署的权威性和严肃性。</w:t>
      </w:r>
    </w:p>
    <w:p w14:paraId="0E2765A0"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第七条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公安机关内务建设必须坚持科技兴警。坚持向科技要警力、要战斗力，深化公安大数据智能化建设应用，建设智慧公安。</w:t>
      </w:r>
    </w:p>
    <w:p w14:paraId="187255E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lastRenderedPageBreak/>
        <w:t>第八条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公安机关内务建设必须坚持从严治警。落实全面从</w:t>
      </w:r>
      <w:proofErr w:type="gramStart"/>
      <w:r w:rsidRPr="00ED20BC">
        <w:rPr>
          <w:rFonts w:ascii="仿宋" w:eastAsia="仿宋" w:hAnsi="仿宋" w:cs="宋体" w:hint="eastAsia"/>
          <w:color w:val="333333"/>
          <w:kern w:val="0"/>
          <w:sz w:val="28"/>
          <w:szCs w:val="28"/>
          <w:bdr w:val="none" w:sz="0" w:space="0" w:color="auto" w:frame="1"/>
        </w:rPr>
        <w:t>严管党</w:t>
      </w:r>
      <w:proofErr w:type="gramEnd"/>
      <w:r w:rsidRPr="00ED20BC">
        <w:rPr>
          <w:rFonts w:ascii="仿宋" w:eastAsia="仿宋" w:hAnsi="仿宋" w:cs="宋体" w:hint="eastAsia"/>
          <w:color w:val="333333"/>
          <w:kern w:val="0"/>
          <w:sz w:val="28"/>
          <w:szCs w:val="28"/>
          <w:bdr w:val="none" w:sz="0" w:space="0" w:color="auto" w:frame="1"/>
        </w:rPr>
        <w:t>治警“两个责任”和领导干部“一岗双责”，严明警</w:t>
      </w:r>
      <w:proofErr w:type="gramStart"/>
      <w:r w:rsidRPr="00ED20BC">
        <w:rPr>
          <w:rFonts w:ascii="仿宋" w:eastAsia="仿宋" w:hAnsi="仿宋" w:cs="宋体" w:hint="eastAsia"/>
          <w:color w:val="333333"/>
          <w:kern w:val="0"/>
          <w:sz w:val="28"/>
          <w:szCs w:val="28"/>
          <w:bdr w:val="none" w:sz="0" w:space="0" w:color="auto" w:frame="1"/>
        </w:rPr>
        <w:t>规</w:t>
      </w:r>
      <w:proofErr w:type="gramEnd"/>
      <w:r w:rsidRPr="00ED20BC">
        <w:rPr>
          <w:rFonts w:ascii="仿宋" w:eastAsia="仿宋" w:hAnsi="仿宋" w:cs="宋体" w:hint="eastAsia"/>
          <w:color w:val="333333"/>
          <w:kern w:val="0"/>
          <w:sz w:val="28"/>
          <w:szCs w:val="28"/>
          <w:bdr w:val="none" w:sz="0" w:space="0" w:color="auto" w:frame="1"/>
        </w:rPr>
        <w:t>警令，严肃警风警纪，严格行为规范。</w:t>
      </w:r>
    </w:p>
    <w:p w14:paraId="75569A9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第九条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公安机关内务建设必须坚持从优待警。坚持严管厚爱结合、激励约束并重，建立人民警察荣誉制度，完善职业保障体系，健全依法履职保护机制。</w:t>
      </w:r>
    </w:p>
    <w:p w14:paraId="16768A7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第十条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公安机关内务建设必须坚持战斗力标准，加强专业化建设，突出实战实用实效，提升公安民警职业素质能力。</w:t>
      </w:r>
    </w:p>
    <w:p w14:paraId="1FF8AB53" w14:textId="77777777" w:rsidR="00ED20BC" w:rsidRDefault="00ED20BC" w:rsidP="00ED20BC">
      <w:pPr>
        <w:widowControl/>
        <w:shd w:val="clear" w:color="auto" w:fill="FFFFFF"/>
        <w:ind w:firstLine="480"/>
        <w:jc w:val="left"/>
        <w:rPr>
          <w:rFonts w:ascii="仿宋" w:eastAsia="仿宋" w:hAnsi="仿宋"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第十一条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各级公安机关党委（党组）对本条令的贯彻落实负有主体责任，党委（党组）主要负责同志负有第一责任，各部门、警种和基层所队担负直接责任，政工、纪检监察、督察部门担负监督责任，应当分级负责、各司其职，加强监督检查，认真贯彻落实。</w:t>
      </w:r>
    </w:p>
    <w:p w14:paraId="2924C97E" w14:textId="514D5D14"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0352BA53" w14:textId="77777777" w:rsidR="00ED20BC" w:rsidRPr="00ED20BC" w:rsidRDefault="00ED20BC" w:rsidP="00ED20BC">
      <w:pPr>
        <w:widowControl/>
        <w:shd w:val="clear" w:color="auto" w:fill="FFFFFF"/>
        <w:spacing w:line="480" w:lineRule="atLeast"/>
        <w:jc w:val="center"/>
        <w:rPr>
          <w:rFonts w:ascii="仿宋" w:eastAsia="仿宋" w:hAnsi="仿宋" w:cs="宋体" w:hint="eastAsia"/>
          <w:color w:val="333333"/>
          <w:kern w:val="0"/>
          <w:szCs w:val="32"/>
        </w:rPr>
      </w:pPr>
      <w:r w:rsidRPr="00ED20BC">
        <w:rPr>
          <w:rFonts w:ascii="黑体" w:eastAsia="黑体" w:hAnsi="黑体" w:cs="宋体" w:hint="eastAsia"/>
          <w:color w:val="333333"/>
          <w:kern w:val="0"/>
          <w:sz w:val="28"/>
          <w:szCs w:val="28"/>
          <w:bdr w:val="none" w:sz="0" w:space="0" w:color="auto" w:frame="1"/>
        </w:rPr>
        <w:t>第二章　仪</w:t>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xml:space="preserve"> 式</w:t>
      </w:r>
    </w:p>
    <w:p w14:paraId="17C2A393" w14:textId="77777777"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315159CD" w14:textId="77777777" w:rsidR="003A057C" w:rsidRDefault="00ED20BC" w:rsidP="00ED20BC">
      <w:pPr>
        <w:widowControl/>
        <w:shd w:val="clear" w:color="auto" w:fill="FFFFFF"/>
        <w:spacing w:line="480" w:lineRule="atLeast"/>
        <w:jc w:val="center"/>
        <w:rPr>
          <w:rFonts w:ascii="黑体" w:eastAsia="黑体" w:hAnsi="黑体"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第一节 荣誉仪式</w:t>
      </w:r>
    </w:p>
    <w:p w14:paraId="15A26CA4" w14:textId="245D7B56"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132E872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第十二条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县级以上公安机关按照干部管理权限，在公安民警入警、评授警衔、表彰奖励、从警特定年限、退休等职业生涯重要节点，举行相应的荣誉仪式，增强公安民警的职业荣誉感、自豪感和归属感。</w:t>
      </w:r>
    </w:p>
    <w:p w14:paraId="7B049AA4"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第十三条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举行荣誉仪式应当在县级以上公安机关党委（党组）统一领导下，由相关部门具体组织实施。</w:t>
      </w:r>
    </w:p>
    <w:p w14:paraId="5A1CB8CE" w14:textId="77777777" w:rsidR="003A057C" w:rsidRDefault="00ED20BC" w:rsidP="00ED20BC">
      <w:pPr>
        <w:widowControl/>
        <w:shd w:val="clear" w:color="auto" w:fill="FFFFFF"/>
        <w:ind w:firstLine="480"/>
        <w:jc w:val="left"/>
        <w:rPr>
          <w:rFonts w:ascii="仿宋" w:eastAsia="仿宋" w:hAnsi="仿宋"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lastRenderedPageBreak/>
        <w:t>第十四条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举行荣誉仪式，应当充分体现人民警察职业特点，根据工作需要，做到隆重、庄严、简朴。</w:t>
      </w:r>
    </w:p>
    <w:p w14:paraId="7728D0C3" w14:textId="55C74E89" w:rsidR="00ED20BC" w:rsidRPr="00ED20BC" w:rsidRDefault="00ED20BC" w:rsidP="00ED20BC">
      <w:pPr>
        <w:widowControl/>
        <w:shd w:val="clear" w:color="auto" w:fill="FFFFFF"/>
        <w:jc w:val="center"/>
        <w:rPr>
          <w:rFonts w:ascii="宋体" w:eastAsia="宋体" w:hAnsi="宋体" w:cs="宋体" w:hint="eastAsia"/>
          <w:color w:val="333333"/>
          <w:kern w:val="0"/>
          <w:sz w:val="28"/>
          <w:szCs w:val="28"/>
        </w:rPr>
      </w:pPr>
      <w:r w:rsidRPr="00ED20BC">
        <w:rPr>
          <w:rFonts w:ascii="黑体" w:eastAsia="黑体" w:hAnsi="黑体" w:cs="宋体" w:hint="eastAsia"/>
          <w:color w:val="333333"/>
          <w:kern w:val="0"/>
          <w:sz w:val="28"/>
          <w:szCs w:val="28"/>
          <w:bdr w:val="none" w:sz="0" w:space="0" w:color="auto" w:frame="1"/>
        </w:rPr>
        <w:t>第二节</w:t>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xml:space="preserve"> 宪法宣誓</w:t>
      </w:r>
    </w:p>
    <w:p w14:paraId="73DDC6DE" w14:textId="77777777"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1E232092"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第十五条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公安机关下列人员应当进行宪法宣誓：</w:t>
      </w:r>
    </w:p>
    <w:p w14:paraId="44A5467F"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（一）公安机关新任命的领导干部；</w:t>
      </w:r>
    </w:p>
    <w:p w14:paraId="138E5E9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（二）新入职的公安民警。</w:t>
      </w:r>
    </w:p>
    <w:p w14:paraId="57CF8246"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各级人民代表大会及县级以上各级人民代表大会常务委员会，以及各级人民政府对公安机关国家工作人员宪法宣誓另有规定的，从其规定。</w:t>
      </w:r>
    </w:p>
    <w:p w14:paraId="4EC592D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第十六条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宪法宣誓仪式的基本要求：</w:t>
      </w:r>
    </w:p>
    <w:p w14:paraId="0C9F330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（一）宪法宣誓仪式由任命机关组织；</w:t>
      </w:r>
    </w:p>
    <w:p w14:paraId="52753CC1"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（二）举行宪法宣誓仪式，应当根据干部管理权限确定监誓人、主持人；</w:t>
      </w:r>
    </w:p>
    <w:p w14:paraId="76A88E34"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（三）宣誓场所应当庄重、严肃，悬挂中华人民共和国国旗或者国徽；</w:t>
      </w:r>
    </w:p>
    <w:p w14:paraId="3B6455C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（四）监誓人、领誓人、宣誓人和参加宣誓仪式的公安民警，穿着统一制式的人民警察服装（以下简称警服），其他人员穿着正装；</w:t>
      </w:r>
    </w:p>
    <w:p w14:paraId="133B9AEC"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（五）举行宪法宣誓仪式，应当奏唱中华人民共和国国歌；</w:t>
      </w:r>
    </w:p>
    <w:p w14:paraId="70B30B3A"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（六）宪法宣誓一般采取集体宣誓形式，根据需要，也可以采取单独宣誓的形式。</w:t>
      </w:r>
    </w:p>
    <w:p w14:paraId="1FC29274"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集体宣誓时，由一人领誓，领誓人面向国旗或者国徽站立，左手抚按《中华人民共和国宪法》，右手举拳，拳心向前，领诵誓词；其他宣誓人</w:t>
      </w:r>
      <w:r w:rsidRPr="00ED20BC">
        <w:rPr>
          <w:rFonts w:ascii="仿宋" w:eastAsia="仿宋" w:hAnsi="仿宋" w:cs="宋体" w:hint="eastAsia"/>
          <w:color w:val="333333"/>
          <w:kern w:val="0"/>
          <w:sz w:val="28"/>
          <w:szCs w:val="28"/>
          <w:bdr w:val="none" w:sz="0" w:space="0" w:color="auto" w:frame="1"/>
        </w:rPr>
        <w:lastRenderedPageBreak/>
        <w:t>在领誓人身后整齐站立，面向国旗或者国徽，右手举拳，拳心向前，</w:t>
      </w:r>
      <w:proofErr w:type="gramStart"/>
      <w:r w:rsidRPr="00ED20BC">
        <w:rPr>
          <w:rFonts w:ascii="仿宋" w:eastAsia="仿宋" w:hAnsi="仿宋" w:cs="宋体" w:hint="eastAsia"/>
          <w:color w:val="333333"/>
          <w:kern w:val="0"/>
          <w:sz w:val="28"/>
          <w:szCs w:val="28"/>
          <w:bdr w:val="none" w:sz="0" w:space="0" w:color="auto" w:frame="1"/>
        </w:rPr>
        <w:t>跟诵誓词</w:t>
      </w:r>
      <w:proofErr w:type="gramEnd"/>
      <w:r w:rsidRPr="00ED20BC">
        <w:rPr>
          <w:rFonts w:ascii="仿宋" w:eastAsia="仿宋" w:hAnsi="仿宋" w:cs="宋体" w:hint="eastAsia"/>
          <w:color w:val="333333"/>
          <w:kern w:val="0"/>
          <w:sz w:val="28"/>
          <w:szCs w:val="28"/>
          <w:bdr w:val="none" w:sz="0" w:space="0" w:color="auto" w:frame="1"/>
        </w:rPr>
        <w:t>。领誓人由宣誓仪式组织单位指定。</w:t>
      </w:r>
    </w:p>
    <w:p w14:paraId="4BB0FE34" w14:textId="77777777" w:rsidR="00ED20BC" w:rsidRDefault="00ED20BC" w:rsidP="00ED20BC">
      <w:pPr>
        <w:widowControl/>
        <w:shd w:val="clear" w:color="auto" w:fill="FFFFFF"/>
        <w:ind w:firstLine="480"/>
        <w:jc w:val="left"/>
        <w:rPr>
          <w:rFonts w:ascii="仿宋" w:eastAsia="仿宋" w:hAnsi="仿宋" w:cs="宋体" w:hint="eastAsia"/>
          <w:color w:val="333333"/>
          <w:kern w:val="0"/>
          <w:sz w:val="28"/>
          <w:szCs w:val="28"/>
          <w:bdr w:val="none" w:sz="0" w:space="0" w:color="auto" w:frame="1"/>
        </w:rPr>
      </w:pPr>
      <w:r w:rsidRPr="00ED20BC">
        <w:rPr>
          <w:rFonts w:ascii="仿宋" w:eastAsia="仿宋" w:hAnsi="仿宋" w:cs="宋体" w:hint="eastAsia"/>
          <w:color w:val="333333"/>
          <w:kern w:val="0"/>
          <w:sz w:val="28"/>
          <w:szCs w:val="28"/>
          <w:bdr w:val="none" w:sz="0" w:space="0" w:color="auto" w:frame="1"/>
        </w:rPr>
        <w:t>单独宣誓时，宣誓人面向国旗或者国徽站立，左手抚按《中华人民共和国宪法》，右手举拳，拳心向前，诵读誓词。</w:t>
      </w:r>
    </w:p>
    <w:p w14:paraId="7298E138" w14:textId="2A990712"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6E051628" w14:textId="77777777" w:rsidR="00ED20BC" w:rsidRPr="00ED20BC" w:rsidRDefault="00ED20BC" w:rsidP="00ED20BC">
      <w:pPr>
        <w:widowControl/>
        <w:shd w:val="clear" w:color="auto" w:fill="FFFFFF"/>
        <w:spacing w:line="480" w:lineRule="atLeast"/>
        <w:jc w:val="center"/>
        <w:rPr>
          <w:rFonts w:ascii="仿宋" w:eastAsia="仿宋" w:hAnsi="仿宋" w:cs="宋体" w:hint="eastAsia"/>
          <w:color w:val="333333"/>
          <w:kern w:val="0"/>
          <w:szCs w:val="32"/>
        </w:rPr>
      </w:pPr>
    </w:p>
    <w:p w14:paraId="542FDD43" w14:textId="77777777" w:rsidR="00ED20BC" w:rsidRPr="00ED20BC" w:rsidRDefault="00ED20BC" w:rsidP="00ED20BC">
      <w:pPr>
        <w:widowControl/>
        <w:shd w:val="clear" w:color="auto" w:fill="FFFFFF"/>
        <w:jc w:val="center"/>
        <w:rPr>
          <w:rFonts w:ascii="宋体" w:eastAsia="宋体" w:hAnsi="宋体" w:cs="宋体" w:hint="eastAsia"/>
          <w:color w:val="333333"/>
          <w:kern w:val="0"/>
          <w:sz w:val="28"/>
          <w:szCs w:val="28"/>
        </w:rPr>
      </w:pP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第三节</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人民警察宣誓</w:t>
      </w:r>
      <w:r w:rsidRPr="00ED20BC">
        <w:rPr>
          <w:rFonts w:ascii="仿宋" w:eastAsia="仿宋" w:hAnsi="仿宋" w:cs="宋体" w:hint="eastAsia"/>
          <w:color w:val="333333"/>
          <w:kern w:val="0"/>
          <w:sz w:val="28"/>
          <w:szCs w:val="28"/>
          <w:bdr w:val="none" w:sz="0" w:space="0" w:color="auto" w:frame="1"/>
        </w:rPr>
        <w:br/>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w:t>
      </w:r>
    </w:p>
    <w:p w14:paraId="4B48405C" w14:textId="77777777" w:rsidR="00ED20BC" w:rsidRPr="00ED20BC" w:rsidRDefault="00ED20BC" w:rsidP="00ED20BC">
      <w:pPr>
        <w:widowControl/>
        <w:shd w:val="clear" w:color="auto" w:fill="FFFFFF"/>
        <w:spacing w:line="480" w:lineRule="atLeast"/>
        <w:jc w:val="center"/>
        <w:rPr>
          <w:rFonts w:ascii="仿宋" w:eastAsia="仿宋" w:hAnsi="仿宋" w:cs="宋体" w:hint="eastAsia"/>
          <w:color w:val="333333"/>
          <w:kern w:val="0"/>
          <w:szCs w:val="32"/>
        </w:rPr>
      </w:pPr>
    </w:p>
    <w:p w14:paraId="2DD9EE4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第十七条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人民警察宣誓是公安民警对所肩负的神圣职责和光荣使命的庄严承诺。公安机关人民警察誓词是：</w:t>
      </w:r>
    </w:p>
    <w:p w14:paraId="1C96E001"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我是中国人民警察，我宣誓：坚决拥护中国共产党的绝对领导，矢志献身崇高的人民公安事业，对党忠诚、服务人民、执法公正、纪律严明，为捍卫政治安全、维护社会安定、保障人民安宁而英勇奋斗！</w:t>
      </w:r>
    </w:p>
    <w:p w14:paraId="631C416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第十八条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公安民警新入职时应当进行宣誓，举行荣誉仪式、执行重大任务、参加重大纪念、庆典等活动时，可以组织宣誓。</w:t>
      </w:r>
    </w:p>
    <w:p w14:paraId="4E0611B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第十九条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人民警察宣誓仪式的基本要求：</w:t>
      </w:r>
    </w:p>
    <w:p w14:paraId="59E278A3"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（一）宣誓场地应当庄重、严肃，一般应悬挂中华人民共和国国旗和中国人民警察警旗；</w:t>
      </w:r>
    </w:p>
    <w:p w14:paraId="603AF94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（二）参加宣誓仪式的公安民警穿着警服，其他人员穿着正装；</w:t>
      </w:r>
    </w:p>
    <w:p w14:paraId="517A007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（三）举行人民警察宣誓仪式，应当奏（唱）中华人民共和国国歌和中国人民警察警歌；</w:t>
      </w:r>
    </w:p>
    <w:p w14:paraId="5071CA9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lastRenderedPageBreak/>
        <w:t>（四）宣誓人立正，右手举拳，拳心向前，由预先指定的一名宣誓人担任领誓人，在队列前逐句领诵誓词，其他</w:t>
      </w:r>
      <w:proofErr w:type="gramStart"/>
      <w:r w:rsidRPr="00ED20BC">
        <w:rPr>
          <w:rFonts w:ascii="仿宋" w:eastAsia="仿宋" w:hAnsi="仿宋" w:cs="宋体" w:hint="eastAsia"/>
          <w:color w:val="333333"/>
          <w:kern w:val="0"/>
          <w:sz w:val="28"/>
          <w:szCs w:val="28"/>
          <w:bdr w:val="none" w:sz="0" w:space="0" w:color="auto" w:frame="1"/>
        </w:rPr>
        <w:t>人跟诵誓词</w:t>
      </w:r>
      <w:proofErr w:type="gramEnd"/>
      <w:r w:rsidRPr="00ED20BC">
        <w:rPr>
          <w:rFonts w:ascii="仿宋" w:eastAsia="仿宋" w:hAnsi="仿宋" w:cs="宋体" w:hint="eastAsia"/>
          <w:color w:val="333333"/>
          <w:kern w:val="0"/>
          <w:sz w:val="28"/>
          <w:szCs w:val="28"/>
          <w:bdr w:val="none" w:sz="0" w:space="0" w:color="auto" w:frame="1"/>
        </w:rPr>
        <w:t>，誓词宣读完毕，宣誓人自报姓名；</w:t>
      </w:r>
    </w:p>
    <w:p w14:paraId="38762DD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（五）宣誓仪式可以结合授衔、</w:t>
      </w:r>
      <w:proofErr w:type="gramStart"/>
      <w:r w:rsidRPr="00ED20BC">
        <w:rPr>
          <w:rFonts w:ascii="仿宋" w:eastAsia="仿宋" w:hAnsi="仿宋" w:cs="宋体" w:hint="eastAsia"/>
          <w:color w:val="333333"/>
          <w:kern w:val="0"/>
          <w:sz w:val="28"/>
          <w:szCs w:val="28"/>
          <w:bdr w:val="none" w:sz="0" w:space="0" w:color="auto" w:frame="1"/>
        </w:rPr>
        <w:t>授装等</w:t>
      </w:r>
      <w:proofErr w:type="gramEnd"/>
      <w:r w:rsidRPr="00ED20BC">
        <w:rPr>
          <w:rFonts w:ascii="仿宋" w:eastAsia="仿宋" w:hAnsi="仿宋" w:cs="宋体" w:hint="eastAsia"/>
          <w:color w:val="333333"/>
          <w:kern w:val="0"/>
          <w:sz w:val="28"/>
          <w:szCs w:val="28"/>
          <w:bdr w:val="none" w:sz="0" w:space="0" w:color="auto" w:frame="1"/>
        </w:rPr>
        <w:t>活动进行。结合授衔、授装进行的，应当先授衔、授装；</w:t>
      </w:r>
    </w:p>
    <w:p w14:paraId="28C97E4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（六）宣誓仪式可以邀请公安民警家属或者群众代表参加。</w:t>
      </w:r>
    </w:p>
    <w:p w14:paraId="0B336EF7" w14:textId="77777777" w:rsidR="003A057C" w:rsidRDefault="00ED20BC" w:rsidP="00ED20BC">
      <w:pPr>
        <w:widowControl/>
        <w:shd w:val="clear" w:color="auto" w:fill="FFFFFF"/>
        <w:ind w:firstLine="480"/>
        <w:jc w:val="left"/>
        <w:rPr>
          <w:rFonts w:ascii="仿宋" w:eastAsia="仿宋" w:hAnsi="仿宋" w:cs="宋体" w:hint="eastAsia"/>
          <w:color w:val="333333"/>
          <w:kern w:val="0"/>
          <w:sz w:val="28"/>
          <w:szCs w:val="28"/>
          <w:bdr w:val="none" w:sz="0" w:space="0" w:color="auto" w:frame="1"/>
        </w:rPr>
      </w:pPr>
      <w:r w:rsidRPr="00ED20BC">
        <w:rPr>
          <w:rFonts w:ascii="仿宋" w:eastAsia="仿宋" w:hAnsi="仿宋" w:cs="宋体" w:hint="eastAsia"/>
          <w:color w:val="333333"/>
          <w:kern w:val="0"/>
          <w:sz w:val="28"/>
          <w:szCs w:val="28"/>
          <w:bdr w:val="none" w:sz="0" w:space="0" w:color="auto" w:frame="1"/>
        </w:rPr>
        <w:t>新入职的公安民警宣誓仪式由县级以上公安机关政工部门或者委托承训公安院校、训练基地组织，一般在入警训练合格后、上岗工作前进行。宣誓前，应当对宣誓人进行公安机关性质、宗旨、任务、纪律、作风等集体教育。</w:t>
      </w:r>
    </w:p>
    <w:p w14:paraId="3772E6AC" w14:textId="6287B4E4"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4E0836A4" w14:textId="77777777" w:rsidR="00ED20BC" w:rsidRPr="00ED20BC" w:rsidRDefault="00ED20BC" w:rsidP="00ED20BC">
      <w:pPr>
        <w:widowControl/>
        <w:shd w:val="clear" w:color="auto" w:fill="FFFFFF"/>
        <w:spacing w:line="480" w:lineRule="atLeast"/>
        <w:jc w:val="center"/>
        <w:rPr>
          <w:rFonts w:ascii="仿宋" w:eastAsia="仿宋" w:hAnsi="仿宋" w:cs="宋体" w:hint="eastAsia"/>
          <w:color w:val="333333"/>
          <w:kern w:val="0"/>
          <w:szCs w:val="32"/>
        </w:rPr>
      </w:pPr>
      <w:r w:rsidRPr="00ED20BC">
        <w:rPr>
          <w:rFonts w:ascii="黑体" w:eastAsia="黑体" w:hAnsi="黑体" w:cs="宋体" w:hint="eastAsia"/>
          <w:color w:val="333333"/>
          <w:kern w:val="0"/>
          <w:sz w:val="28"/>
          <w:szCs w:val="28"/>
          <w:bdr w:val="none" w:sz="0" w:space="0" w:color="auto" w:frame="1"/>
        </w:rPr>
        <w:t>第三章　内部关系</w:t>
      </w:r>
    </w:p>
    <w:p w14:paraId="2C250978" w14:textId="77777777"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14103A4D" w14:textId="77777777" w:rsidR="003A057C" w:rsidRDefault="00ED20BC" w:rsidP="00ED20BC">
      <w:pPr>
        <w:widowControl/>
        <w:shd w:val="clear" w:color="auto" w:fill="FFFFFF"/>
        <w:spacing w:line="480" w:lineRule="atLeast"/>
        <w:jc w:val="center"/>
        <w:rPr>
          <w:rFonts w:ascii="黑体" w:eastAsia="黑体" w:hAnsi="黑体"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第一节</w:t>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xml:space="preserve"> 相互关系</w:t>
      </w:r>
    </w:p>
    <w:p w14:paraId="4106C1BB" w14:textId="15EF2FFA"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3B42E76B"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第二十条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公安民警不论职务高低，在政治上一律平等，相互间是同志关系。</w:t>
      </w:r>
    </w:p>
    <w:p w14:paraId="10B4CE76"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第二十一条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公安民警依据领导职务和警衔，构成上级与下级或者同级关系。领导职务高的是上级，领导职务低的是下级，领导职务相当的是同级；在没有领导职务或者难以确定领导职务高低时，警衔高的是上级，</w:t>
      </w:r>
      <w:proofErr w:type="gramStart"/>
      <w:r w:rsidRPr="00ED20BC">
        <w:rPr>
          <w:rFonts w:ascii="仿宋" w:eastAsia="仿宋" w:hAnsi="仿宋" w:cs="宋体" w:hint="eastAsia"/>
          <w:color w:val="333333"/>
          <w:kern w:val="0"/>
          <w:sz w:val="28"/>
          <w:szCs w:val="28"/>
          <w:bdr w:val="none" w:sz="0" w:space="0" w:color="auto" w:frame="1"/>
        </w:rPr>
        <w:t>警衔低</w:t>
      </w:r>
      <w:proofErr w:type="gramEnd"/>
      <w:r w:rsidRPr="00ED20BC">
        <w:rPr>
          <w:rFonts w:ascii="仿宋" w:eastAsia="仿宋" w:hAnsi="仿宋" w:cs="宋体" w:hint="eastAsia"/>
          <w:color w:val="333333"/>
          <w:kern w:val="0"/>
          <w:sz w:val="28"/>
          <w:szCs w:val="28"/>
          <w:bdr w:val="none" w:sz="0" w:space="0" w:color="auto" w:frame="1"/>
        </w:rPr>
        <w:t>的是下级，警衔相同的是同级。</w:t>
      </w:r>
    </w:p>
    <w:p w14:paraId="03614F80"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lastRenderedPageBreak/>
        <w:t>第二十二条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上下级之间、同级之间应当互相尊重、互相爱护、互相支持，努力构建团结、友爱、和谐、纯洁的内部关系。</w:t>
      </w:r>
    </w:p>
    <w:p w14:paraId="473391A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第二十三条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上级对下级应当做到：</w:t>
      </w:r>
    </w:p>
    <w:p w14:paraId="2068922F"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（一）公道正派，以身作则，率先垂范；</w:t>
      </w:r>
    </w:p>
    <w:p w14:paraId="66BCE3F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（二）严格教育，严格管理，严格监督；</w:t>
      </w:r>
    </w:p>
    <w:p w14:paraId="7782AB8F"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（三）关心学习、工作和生活，帮助成长进步；</w:t>
      </w:r>
    </w:p>
    <w:p w14:paraId="6AFC8090"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（四）尊重合理意见，维护合法权益，不压制民主，不打击报复；</w:t>
      </w:r>
    </w:p>
    <w:p w14:paraId="73DCF8A3"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（五）</w:t>
      </w:r>
      <w:proofErr w:type="gramStart"/>
      <w:r w:rsidRPr="00ED20BC">
        <w:rPr>
          <w:rFonts w:ascii="仿宋" w:eastAsia="仿宋" w:hAnsi="仿宋" w:cs="宋体" w:hint="eastAsia"/>
          <w:color w:val="333333"/>
          <w:kern w:val="0"/>
          <w:sz w:val="28"/>
          <w:szCs w:val="28"/>
          <w:bdr w:val="none" w:sz="0" w:space="0" w:color="auto" w:frame="1"/>
        </w:rPr>
        <w:t>不</w:t>
      </w:r>
      <w:proofErr w:type="gramEnd"/>
      <w:r w:rsidRPr="00ED20BC">
        <w:rPr>
          <w:rFonts w:ascii="仿宋" w:eastAsia="仿宋" w:hAnsi="仿宋" w:cs="宋体" w:hint="eastAsia"/>
          <w:color w:val="333333"/>
          <w:kern w:val="0"/>
          <w:sz w:val="28"/>
          <w:szCs w:val="28"/>
          <w:bdr w:val="none" w:sz="0" w:space="0" w:color="auto" w:frame="1"/>
        </w:rPr>
        <w:t>打骂体罚和侮辱，</w:t>
      </w:r>
      <w:proofErr w:type="gramStart"/>
      <w:r w:rsidRPr="00ED20BC">
        <w:rPr>
          <w:rFonts w:ascii="仿宋" w:eastAsia="仿宋" w:hAnsi="仿宋" w:cs="宋体" w:hint="eastAsia"/>
          <w:color w:val="333333"/>
          <w:kern w:val="0"/>
          <w:sz w:val="28"/>
          <w:szCs w:val="28"/>
          <w:bdr w:val="none" w:sz="0" w:space="0" w:color="auto" w:frame="1"/>
        </w:rPr>
        <w:t>不</w:t>
      </w:r>
      <w:proofErr w:type="gramEnd"/>
      <w:r w:rsidRPr="00ED20BC">
        <w:rPr>
          <w:rFonts w:ascii="仿宋" w:eastAsia="仿宋" w:hAnsi="仿宋" w:cs="宋体" w:hint="eastAsia"/>
          <w:color w:val="333333"/>
          <w:kern w:val="0"/>
          <w:sz w:val="28"/>
          <w:szCs w:val="28"/>
          <w:bdr w:val="none" w:sz="0" w:space="0" w:color="auto" w:frame="1"/>
        </w:rPr>
        <w:t>收受财物；</w:t>
      </w:r>
    </w:p>
    <w:p w14:paraId="7F3B8DC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（六）关爱身心健康，帮助解决实际困难，努力消除后顾之忧。</w:t>
      </w:r>
    </w:p>
    <w:p w14:paraId="2ABC1D23"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第二十四条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下级对上级应当做到：</w:t>
      </w:r>
    </w:p>
    <w:p w14:paraId="0DB6809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（一）服从命令，听从指挥；</w:t>
      </w:r>
    </w:p>
    <w:p w14:paraId="2D6FCF2A"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（二）履职尽责，主动汇报；</w:t>
      </w:r>
    </w:p>
    <w:p w14:paraId="356B3B7A"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（三）虚心接受批评，坚决改正错误；</w:t>
      </w:r>
    </w:p>
    <w:p w14:paraId="6DD57A2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（四）尊重上级，维护上级权威；</w:t>
      </w:r>
    </w:p>
    <w:p w14:paraId="31BC2B45"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（五）积极建言献策，坚决完成好交办的各项工作任务。</w:t>
      </w:r>
    </w:p>
    <w:p w14:paraId="1AD4CEB6"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第二十五条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上级（机关）应当对下级（机关）的各项建设和业务工作加强指导、明确要求，及时通报情况、检查督办和抓好落实。下级（机关）应当按照上级（机关）要求进行各项建设、完成业务工作，及时向上级机关汇报情况、报告工作、提出建议。</w:t>
      </w:r>
    </w:p>
    <w:p w14:paraId="710ACB05"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第二十六条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公安机关之间以及各警种、部门之间，应当按照职责分工，密切配合，互相支持，协调一致开展工作。</w:t>
      </w:r>
      <w:r w:rsidRPr="00ED20BC">
        <w:rPr>
          <w:rFonts w:ascii="仿宋" w:eastAsia="仿宋" w:hAnsi="仿宋" w:cs="宋体" w:hint="eastAsia"/>
          <w:color w:val="333333"/>
          <w:kern w:val="0"/>
          <w:sz w:val="28"/>
          <w:szCs w:val="28"/>
          <w:bdr w:val="none" w:sz="0" w:space="0" w:color="auto" w:frame="1"/>
        </w:rPr>
        <w:br/>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w:t>
      </w:r>
    </w:p>
    <w:p w14:paraId="461B73C8" w14:textId="77777777"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263587F7" w14:textId="77777777" w:rsidR="00ED20BC" w:rsidRPr="00ED20BC" w:rsidRDefault="00ED20BC" w:rsidP="00ED20BC">
      <w:pPr>
        <w:widowControl/>
        <w:shd w:val="clear" w:color="auto" w:fill="FFFFFF"/>
        <w:spacing w:line="480" w:lineRule="atLeast"/>
        <w:jc w:val="center"/>
        <w:rPr>
          <w:rFonts w:ascii="仿宋" w:eastAsia="仿宋" w:hAnsi="仿宋" w:cs="宋体" w:hint="eastAsia"/>
          <w:color w:val="333333"/>
          <w:kern w:val="0"/>
          <w:szCs w:val="32"/>
        </w:rPr>
      </w:pPr>
    </w:p>
    <w:p w14:paraId="709E46FB" w14:textId="77777777" w:rsidR="003A057C" w:rsidRDefault="00ED20BC" w:rsidP="00ED20BC">
      <w:pPr>
        <w:widowControl/>
        <w:shd w:val="clear" w:color="auto" w:fill="FFFFFF"/>
        <w:jc w:val="center"/>
        <w:rPr>
          <w:rFonts w:ascii="黑体" w:eastAsia="黑体" w:hAnsi="黑体"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第二节</w:t>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xml:space="preserve"> 指挥关系</w:t>
      </w:r>
    </w:p>
    <w:p w14:paraId="1CA10A2D" w14:textId="7C1945F8"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691023B5"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第二十七条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上级（机关）有权对下级（机关）下达命令。命令通常逐级下达，情况紧急时，也可以越级下达。越级下达命令时，除特殊情况外，下达命令的上级（机关）应当将所下达命令及时</w:t>
      </w:r>
      <w:proofErr w:type="gramStart"/>
      <w:r w:rsidRPr="00ED20BC">
        <w:rPr>
          <w:rFonts w:ascii="仿宋" w:eastAsia="仿宋" w:hAnsi="仿宋" w:cs="宋体" w:hint="eastAsia"/>
          <w:color w:val="333333"/>
          <w:kern w:val="0"/>
          <w:sz w:val="28"/>
          <w:szCs w:val="28"/>
          <w:bdr w:val="none" w:sz="0" w:space="0" w:color="auto" w:frame="1"/>
        </w:rPr>
        <w:t>通知受令者</w:t>
      </w:r>
      <w:proofErr w:type="gramEnd"/>
      <w:r w:rsidRPr="00ED20BC">
        <w:rPr>
          <w:rFonts w:ascii="仿宋" w:eastAsia="仿宋" w:hAnsi="仿宋" w:cs="宋体" w:hint="eastAsia"/>
          <w:color w:val="333333"/>
          <w:kern w:val="0"/>
          <w:sz w:val="28"/>
          <w:szCs w:val="28"/>
          <w:bdr w:val="none" w:sz="0" w:space="0" w:color="auto" w:frame="1"/>
        </w:rPr>
        <w:t>的直接上级（机关）。</w:t>
      </w:r>
    </w:p>
    <w:p w14:paraId="2B36BBE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命令下达后，上级（机关）应当及时检查执行情况；如果情况发生变化，应当及时下达补充命令或者新的命令。</w:t>
      </w:r>
    </w:p>
    <w:p w14:paraId="6DD3955C"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第二十八条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下级（机关）必须坚决执行上级（机关）的命令，并将执行情况及时报告。下级（机关）认为命令有错误的，可以提出意见，上级（机关）应当及时给予答复。在没有明确答复之前，下级（机关）不得中止或者改变命令的执行；提出的意见不被采纳时，必须服从命令。执行命令的后果由</w:t>
      </w:r>
      <w:proofErr w:type="gramStart"/>
      <w:r w:rsidRPr="00ED20BC">
        <w:rPr>
          <w:rFonts w:ascii="仿宋" w:eastAsia="仿宋" w:hAnsi="仿宋" w:cs="宋体" w:hint="eastAsia"/>
          <w:color w:val="333333"/>
          <w:kern w:val="0"/>
          <w:sz w:val="28"/>
          <w:szCs w:val="28"/>
          <w:bdr w:val="none" w:sz="0" w:space="0" w:color="auto" w:frame="1"/>
        </w:rPr>
        <w:t>作出</w:t>
      </w:r>
      <w:proofErr w:type="gramEnd"/>
      <w:r w:rsidRPr="00ED20BC">
        <w:rPr>
          <w:rFonts w:ascii="仿宋" w:eastAsia="仿宋" w:hAnsi="仿宋" w:cs="宋体" w:hint="eastAsia"/>
          <w:color w:val="333333"/>
          <w:kern w:val="0"/>
          <w:sz w:val="28"/>
          <w:szCs w:val="28"/>
          <w:bdr w:val="none" w:sz="0" w:space="0" w:color="auto" w:frame="1"/>
        </w:rPr>
        <w:t>命令的上级（机关）负责。</w:t>
      </w:r>
    </w:p>
    <w:p w14:paraId="6915E1B5"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执行中如果情况发生重大变化，</w:t>
      </w:r>
      <w:proofErr w:type="gramStart"/>
      <w:r w:rsidRPr="00ED20BC">
        <w:rPr>
          <w:rFonts w:ascii="仿宋" w:eastAsia="仿宋" w:hAnsi="仿宋" w:cs="宋体" w:hint="eastAsia"/>
          <w:color w:val="333333"/>
          <w:kern w:val="0"/>
          <w:sz w:val="28"/>
          <w:szCs w:val="28"/>
          <w:bdr w:val="none" w:sz="0" w:space="0" w:color="auto" w:frame="1"/>
        </w:rPr>
        <w:t>原命令</w:t>
      </w:r>
      <w:proofErr w:type="gramEnd"/>
      <w:r w:rsidRPr="00ED20BC">
        <w:rPr>
          <w:rFonts w:ascii="仿宋" w:eastAsia="仿宋" w:hAnsi="仿宋" w:cs="宋体" w:hint="eastAsia"/>
          <w:color w:val="333333"/>
          <w:kern w:val="0"/>
          <w:sz w:val="28"/>
          <w:szCs w:val="28"/>
          <w:bdr w:val="none" w:sz="0" w:space="0" w:color="auto" w:frame="1"/>
        </w:rPr>
        <w:t>确实无法继续执行而又来不及或者无法请示报告上级（机关）时，下级（机关）应当根据上级（机关）的精神要求，以高度负责的态度，果断临机处置，事后迅速报告。</w:t>
      </w:r>
    </w:p>
    <w:p w14:paraId="0780BD31"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下级（机关）对超越法律法规规定的职责范围的命令，有权拒绝执行，并同时向下达命令的上级（机关）报告。</w:t>
      </w:r>
    </w:p>
    <w:p w14:paraId="70E6AB82"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lastRenderedPageBreak/>
        <w:t>第二十九条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下级（机关）接到越级下达的命令，必须坚决执行。除有明确要求外，在执行的同时，应当向直接上级（机关）报告；因故不能及时报告的，应当在不能报告的情形解除后24小时内补报。</w:t>
      </w:r>
    </w:p>
    <w:p w14:paraId="5C4E889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第三十条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不同建制的公安民警在共同执行任务时，应当服从共同上级所指定负责人的领导和指挥。</w:t>
      </w:r>
    </w:p>
    <w:p w14:paraId="4BDB1E7D"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公安民警处置突发事件或者遇有紧急情况，在建制不明时，依据领导职务和警衔确定领导指挥关系。</w:t>
      </w:r>
    </w:p>
    <w:p w14:paraId="66745A66" w14:textId="77777777" w:rsidR="003A057C" w:rsidRDefault="00ED20BC" w:rsidP="00ED20BC">
      <w:pPr>
        <w:widowControl/>
        <w:shd w:val="clear" w:color="auto" w:fill="FFFFFF"/>
        <w:ind w:firstLine="480"/>
        <w:jc w:val="left"/>
        <w:rPr>
          <w:rFonts w:ascii="仿宋" w:eastAsia="仿宋" w:hAnsi="仿宋"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第三十一条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公安民警被临时抽调到其他单位工作时，应当接受抽调单位的领导和管理，除有特殊要求外，须定期向原单位报告。</w:t>
      </w:r>
    </w:p>
    <w:p w14:paraId="5A5A0961" w14:textId="0805ED7C"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4B26BAE2" w14:textId="77777777" w:rsidR="00ED20BC" w:rsidRPr="00ED20BC" w:rsidRDefault="00ED20BC" w:rsidP="00ED20BC">
      <w:pPr>
        <w:widowControl/>
        <w:shd w:val="clear" w:color="auto" w:fill="FFFFFF"/>
        <w:spacing w:line="480" w:lineRule="atLeast"/>
        <w:jc w:val="center"/>
        <w:rPr>
          <w:rFonts w:ascii="仿宋" w:eastAsia="仿宋" w:hAnsi="仿宋" w:cs="宋体" w:hint="eastAsia"/>
          <w:color w:val="333333"/>
          <w:kern w:val="0"/>
          <w:szCs w:val="32"/>
        </w:rPr>
      </w:pPr>
      <w:r w:rsidRPr="00ED20BC">
        <w:rPr>
          <w:rFonts w:ascii="黑体" w:eastAsia="黑体" w:hAnsi="黑体" w:cs="宋体" w:hint="eastAsia"/>
          <w:color w:val="333333"/>
          <w:kern w:val="0"/>
          <w:sz w:val="28"/>
          <w:szCs w:val="28"/>
          <w:bdr w:val="none" w:sz="0" w:space="0" w:color="auto" w:frame="1"/>
        </w:rPr>
        <w:t>第四章　警容风纪</w:t>
      </w:r>
    </w:p>
    <w:p w14:paraId="27DC587A" w14:textId="77777777" w:rsidR="00ED20BC" w:rsidRPr="00ED20BC" w:rsidRDefault="00ED20BC" w:rsidP="00ED20BC">
      <w:pPr>
        <w:widowControl/>
        <w:shd w:val="clear" w:color="auto" w:fill="FFFFFF"/>
        <w:spacing w:line="480" w:lineRule="atLeast"/>
        <w:jc w:val="center"/>
        <w:rPr>
          <w:rFonts w:ascii="仿宋" w:eastAsia="仿宋" w:hAnsi="仿宋" w:cs="宋体" w:hint="eastAsia"/>
          <w:color w:val="333333"/>
          <w:kern w:val="0"/>
          <w:szCs w:val="32"/>
        </w:rPr>
      </w:pPr>
    </w:p>
    <w:p w14:paraId="3FBF25F1" w14:textId="77777777" w:rsidR="003A057C" w:rsidRDefault="00ED20BC" w:rsidP="00ED20BC">
      <w:pPr>
        <w:widowControl/>
        <w:shd w:val="clear" w:color="auto" w:fill="FFFFFF"/>
        <w:spacing w:line="480" w:lineRule="atLeast"/>
        <w:jc w:val="center"/>
        <w:rPr>
          <w:rFonts w:ascii="黑体" w:eastAsia="黑体" w:hAnsi="黑体"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第一节</w:t>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xml:space="preserve"> 着装规范</w:t>
      </w:r>
      <w:r w:rsidRPr="00ED20BC">
        <w:rPr>
          <w:rFonts w:ascii="黑体" w:eastAsia="黑体" w:hAnsi="黑体" w:cs="宋体" w:hint="eastAsia"/>
          <w:color w:val="333333"/>
          <w:kern w:val="0"/>
          <w:sz w:val="28"/>
          <w:szCs w:val="28"/>
          <w:bdr w:val="none" w:sz="0" w:space="0" w:color="auto" w:frame="1"/>
        </w:rPr>
        <w:br/>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w:t>
      </w:r>
    </w:p>
    <w:p w14:paraId="358CC6E3" w14:textId="323BEB50"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第三十二条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公安民警着装，是指公安机关人民警察按规定穿戴警服和警用标志。</w:t>
      </w:r>
    </w:p>
    <w:p w14:paraId="74B6BCA4"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公安民警应当配套穿着警服，佩戴警衔、警号等标志，做到着装整洁庄重、警容严整、规范统一。</w:t>
      </w:r>
    </w:p>
    <w:p w14:paraId="216FD90A"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未经审批，非人民警察身份人员不得穿着警服，不得佩戴警用标志。</w:t>
      </w:r>
    </w:p>
    <w:p w14:paraId="5AE6190B"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第三十三条 公安民警在规定的工作时间应当按要求着装。遇有下列情形之一的,可以</w:t>
      </w:r>
      <w:proofErr w:type="gramStart"/>
      <w:r w:rsidRPr="00ED20BC">
        <w:rPr>
          <w:rFonts w:ascii="黑体" w:eastAsia="黑体" w:hAnsi="黑体" w:cs="宋体" w:hint="eastAsia"/>
          <w:color w:val="333333"/>
          <w:kern w:val="0"/>
          <w:sz w:val="28"/>
          <w:szCs w:val="28"/>
          <w:bdr w:val="none" w:sz="0" w:space="0" w:color="auto" w:frame="1"/>
        </w:rPr>
        <w:t>不</w:t>
      </w:r>
      <w:proofErr w:type="gramEnd"/>
      <w:r w:rsidRPr="00ED20BC">
        <w:rPr>
          <w:rFonts w:ascii="黑体" w:eastAsia="黑体" w:hAnsi="黑体" w:cs="宋体" w:hint="eastAsia"/>
          <w:color w:val="333333"/>
          <w:kern w:val="0"/>
          <w:sz w:val="28"/>
          <w:szCs w:val="28"/>
          <w:bdr w:val="none" w:sz="0" w:space="0" w:color="auto" w:frame="1"/>
        </w:rPr>
        <w:t>着装：</w:t>
      </w:r>
    </w:p>
    <w:p w14:paraId="485B8E9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（一）执行侦查（察）、警卫、外事等特殊工作任务不宜着装的；</w:t>
      </w:r>
    </w:p>
    <w:p w14:paraId="7B7B1225"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lastRenderedPageBreak/>
        <w:t>（二）工作时间非因公外出的；</w:t>
      </w:r>
    </w:p>
    <w:p w14:paraId="3B7411F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（三）女性民警怀孕期间；</w:t>
      </w:r>
    </w:p>
    <w:p w14:paraId="6EE2531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（四）其他不宜或者不需要着装的情形。</w:t>
      </w:r>
    </w:p>
    <w:p w14:paraId="7B9AD785"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第三十四条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公安民警因涉嫌违纪违法被留置、停止执行职务、禁闭期间，或者被采取刑事强制措施和其他可能影响人民警察形象声誉的情形，不得着装。</w:t>
      </w:r>
    </w:p>
    <w:p w14:paraId="7E4B09D1"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第三十五条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公安民警调离、辞职或者被辞退、开除公职的，应当收回所配发的人民警察证、警服和警衔、警号等警用标志。公安民警退（离）休的，可以保留一套常服和警衔、警号等警用标志作为纪念。</w:t>
      </w:r>
    </w:p>
    <w:p w14:paraId="1FC4848C"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县级以上公安机关负责统一回收警服及警用标志。</w:t>
      </w:r>
    </w:p>
    <w:p w14:paraId="511DBECF"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第三十六条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公安民警应当根据工作时间和场合需要着装。在工作时间，一般穿着执勤类服装；参加训练时，穿着</w:t>
      </w:r>
      <w:proofErr w:type="gramStart"/>
      <w:r w:rsidRPr="00ED20BC">
        <w:rPr>
          <w:rFonts w:ascii="仿宋" w:eastAsia="仿宋" w:hAnsi="仿宋" w:cs="宋体" w:hint="eastAsia"/>
          <w:color w:val="333333"/>
          <w:kern w:val="0"/>
          <w:sz w:val="28"/>
          <w:szCs w:val="28"/>
          <w:bdr w:val="none" w:sz="0" w:space="0" w:color="auto" w:frame="1"/>
        </w:rPr>
        <w:t>作训类服装</w:t>
      </w:r>
      <w:proofErr w:type="gramEnd"/>
      <w:r w:rsidRPr="00ED20BC">
        <w:rPr>
          <w:rFonts w:ascii="仿宋" w:eastAsia="仿宋" w:hAnsi="仿宋" w:cs="宋体" w:hint="eastAsia"/>
          <w:color w:val="333333"/>
          <w:kern w:val="0"/>
          <w:sz w:val="28"/>
          <w:szCs w:val="28"/>
          <w:bdr w:val="none" w:sz="0" w:space="0" w:color="auto" w:frame="1"/>
        </w:rPr>
        <w:t>；参加荣誉仪式、宣誓、阅警、重要会议等活动时，穿着常服或者警礼服；参加重大纪念、庆典、外事等活动时，穿着警礼服。主管（主办）单位也可根据工作需要</w:t>
      </w:r>
      <w:proofErr w:type="gramStart"/>
      <w:r w:rsidRPr="00ED20BC">
        <w:rPr>
          <w:rFonts w:ascii="仿宋" w:eastAsia="仿宋" w:hAnsi="仿宋" w:cs="宋体" w:hint="eastAsia"/>
          <w:color w:val="333333"/>
          <w:kern w:val="0"/>
          <w:sz w:val="28"/>
          <w:szCs w:val="28"/>
          <w:bdr w:val="none" w:sz="0" w:space="0" w:color="auto" w:frame="1"/>
        </w:rPr>
        <w:t>作出</w:t>
      </w:r>
      <w:proofErr w:type="gramEnd"/>
      <w:r w:rsidRPr="00ED20BC">
        <w:rPr>
          <w:rFonts w:ascii="仿宋" w:eastAsia="仿宋" w:hAnsi="仿宋" w:cs="宋体" w:hint="eastAsia"/>
          <w:color w:val="333333"/>
          <w:kern w:val="0"/>
          <w:sz w:val="28"/>
          <w:szCs w:val="28"/>
          <w:bdr w:val="none" w:sz="0" w:space="0" w:color="auto" w:frame="1"/>
        </w:rPr>
        <w:t>规定。</w:t>
      </w:r>
    </w:p>
    <w:p w14:paraId="7D2DDDC4"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公安民警参加集体活动的统一着装，由活动组织单位确定。</w:t>
      </w:r>
    </w:p>
    <w:p w14:paraId="63A1AED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警服的主要品种、穿着规范图示由公安部政治部和警服主管部门另行发布。</w:t>
      </w:r>
    </w:p>
    <w:p w14:paraId="4CBDA46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第三十七条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公安民警着装时应当严格遵守以下规定：</w:t>
      </w:r>
    </w:p>
    <w:p w14:paraId="22590100"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（一）按照规定配套穿着，不同制式警服不得混穿，警服与便服不得混穿，警服内穿着非制式服装时，不得外露；</w:t>
      </w:r>
    </w:p>
    <w:p w14:paraId="4B8820F6"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lastRenderedPageBreak/>
        <w:t>（二）按照规定缀钉、佩戴警衔、警号、胸徽、帽徽、领花、从警章等标志，系扎制式腰带，不同制式警用标志不得混戴。除工作需要外，不得佩戴、系挂与公安民警身份或者执行公务无关的标志、物品；</w:t>
      </w:r>
    </w:p>
    <w:p w14:paraId="40654D8A"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（三）除执行抢险救灾等工作任务外，应当保持警服整洁得体，不得披衣、敞怀、挽袖、卷裤腿等；</w:t>
      </w:r>
    </w:p>
    <w:p w14:paraId="095C8E9D"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（四）除工作需要或者其他特殊情形外，应当穿制式皮鞋、作</w:t>
      </w:r>
      <w:proofErr w:type="gramStart"/>
      <w:r w:rsidRPr="00ED20BC">
        <w:rPr>
          <w:rFonts w:ascii="仿宋" w:eastAsia="仿宋" w:hAnsi="仿宋" w:cs="宋体" w:hint="eastAsia"/>
          <w:color w:val="333333"/>
          <w:kern w:val="0"/>
          <w:sz w:val="28"/>
          <w:szCs w:val="28"/>
          <w:bdr w:val="none" w:sz="0" w:space="0" w:color="auto" w:frame="1"/>
        </w:rPr>
        <w:t>训鞋或者</w:t>
      </w:r>
      <w:proofErr w:type="gramEnd"/>
      <w:r w:rsidRPr="00ED20BC">
        <w:rPr>
          <w:rFonts w:ascii="仿宋" w:eastAsia="仿宋" w:hAnsi="仿宋" w:cs="宋体" w:hint="eastAsia"/>
          <w:color w:val="333333"/>
          <w:kern w:val="0"/>
          <w:sz w:val="28"/>
          <w:szCs w:val="28"/>
          <w:bdr w:val="none" w:sz="0" w:space="0" w:color="auto" w:frame="1"/>
        </w:rPr>
        <w:t>其他黑色皮鞋，穿深色袜子，不得赤脚穿鞋或者赤脚。男性民警鞋跟一般不高于3厘米，女性民警鞋跟一般不高于4厘米；</w:t>
      </w:r>
    </w:p>
    <w:p w14:paraId="3ED7CA9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（五）除工作需要或者其他特殊情形外，不得</w:t>
      </w:r>
      <w:proofErr w:type="gramStart"/>
      <w:r w:rsidRPr="00ED20BC">
        <w:rPr>
          <w:rFonts w:ascii="仿宋" w:eastAsia="仿宋" w:hAnsi="仿宋" w:cs="宋体" w:hint="eastAsia"/>
          <w:color w:val="333333"/>
          <w:kern w:val="0"/>
          <w:sz w:val="28"/>
          <w:szCs w:val="28"/>
          <w:bdr w:val="none" w:sz="0" w:space="0" w:color="auto" w:frame="1"/>
        </w:rPr>
        <w:t>化浓</w:t>
      </w:r>
      <w:proofErr w:type="gramEnd"/>
      <w:r w:rsidRPr="00ED20BC">
        <w:rPr>
          <w:rFonts w:ascii="仿宋" w:eastAsia="仿宋" w:hAnsi="仿宋" w:cs="宋体" w:hint="eastAsia"/>
          <w:color w:val="333333"/>
          <w:kern w:val="0"/>
          <w:sz w:val="28"/>
          <w:szCs w:val="28"/>
          <w:bdr w:val="none" w:sz="0" w:space="0" w:color="auto" w:frame="1"/>
        </w:rPr>
        <w:t>妆，不得留长指甲或者染指甲，不得系扎非制式围巾，不得在外露的腰带上系挂手机、钥匙和饰物等，不得戴耳环、耳钉、项链、戒指、腕饰等。除工作需要外，不得文身，不得穿耳洞（女性民警除外）、鼻洞、唇洞；</w:t>
      </w:r>
    </w:p>
    <w:p w14:paraId="7783ED7A"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（六）除工作需要或者眼疾外，不得佩戴有色眼镜；</w:t>
      </w:r>
    </w:p>
    <w:p w14:paraId="1B3A4D5F"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（七）不得穿戴非统一制式的警服及标志；</w:t>
      </w:r>
    </w:p>
    <w:p w14:paraId="26B6E64B"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（八）未经县级以上公安机关批准，不得穿着警服参加各类电视或者网络征婚、选秀和其他娱乐性节目。</w:t>
      </w:r>
    </w:p>
    <w:p w14:paraId="51AD883D"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第三十八条 除工作需要外，公安民警不得烫染、蓄留明显夸张的发色、发型。男性民警不得留长发、大鬓角、卷发（自然卷除外）、蓄胡须。除病理等因素外，公安民警不得剃光头。留长发的女性民警着装时应当束发，发辫不得过肩。</w:t>
      </w:r>
    </w:p>
    <w:p w14:paraId="09506075"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第三十九条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公安民警着装时，除在办公区、宿舍或者其他特殊情形外，应当戴警帽。</w:t>
      </w:r>
    </w:p>
    <w:p w14:paraId="6B91293D"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lastRenderedPageBreak/>
        <w:t>进入室内时，通常脱帽。立姿可以将警帽用左手托夹于左腋下（帽顶向体外侧，帽徽朝前）；坐姿可以将警帽置于桌（台）前沿左侧或者用左手托放于左侧膝上（帽顶向上，帽徽朝前）。</w:t>
      </w:r>
    </w:p>
    <w:p w14:paraId="3AE806F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在办公室和宿舍时，应当将警帽规范放置。</w:t>
      </w:r>
    </w:p>
    <w:p w14:paraId="72600AAB"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第四十条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公安民警着装需佩戴统一颁发的徽章以及特殊识别标志或者专用臂章时，执行下列规定：</w:t>
      </w:r>
    </w:p>
    <w:p w14:paraId="69863343"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（一）佩戴党员、团员徽章时，应当佩戴于警服左胸前警号正上方适当位置；</w:t>
      </w:r>
    </w:p>
    <w:p w14:paraId="5C6975F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（二）参加授勋授奖、重大纪念、庆典等重要活动时，可以在警服胸前适当位置佩戴勋章、奖章、纪念章；</w:t>
      </w:r>
    </w:p>
    <w:p w14:paraId="54DF82C2"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（三）参加重要会议、重大演习和其他重要活动时，可以按照要求佩戴专用识别标志；</w:t>
      </w:r>
    </w:p>
    <w:p w14:paraId="1DA83A40"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（四）</w:t>
      </w:r>
      <w:proofErr w:type="gramStart"/>
      <w:r w:rsidRPr="00ED20BC">
        <w:rPr>
          <w:rFonts w:ascii="仿宋" w:eastAsia="仿宋" w:hAnsi="仿宋" w:cs="宋体" w:hint="eastAsia"/>
          <w:color w:val="333333"/>
          <w:kern w:val="0"/>
          <w:sz w:val="28"/>
          <w:szCs w:val="28"/>
          <w:bdr w:val="none" w:sz="0" w:space="0" w:color="auto" w:frame="1"/>
        </w:rPr>
        <w:t>执行维稳处</w:t>
      </w:r>
      <w:proofErr w:type="gramEnd"/>
      <w:r w:rsidRPr="00ED20BC">
        <w:rPr>
          <w:rFonts w:ascii="仿宋" w:eastAsia="仿宋" w:hAnsi="仿宋" w:cs="宋体" w:hint="eastAsia"/>
          <w:color w:val="333333"/>
          <w:kern w:val="0"/>
          <w:sz w:val="28"/>
          <w:szCs w:val="28"/>
          <w:bdr w:val="none" w:sz="0" w:space="0" w:color="auto" w:frame="1"/>
        </w:rPr>
        <w:t>突、抢险救灾等任务时，可以按照要求佩戴专用臂章；</w:t>
      </w:r>
    </w:p>
    <w:p w14:paraId="59CF60B2"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（五）公安院校在校学生可以佩戴院（校）徽章。</w:t>
      </w:r>
    </w:p>
    <w:p w14:paraId="03BD7664"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第四十一条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在雾</w:t>
      </w:r>
      <w:proofErr w:type="gramStart"/>
      <w:r w:rsidRPr="00ED20BC">
        <w:rPr>
          <w:rFonts w:ascii="仿宋" w:eastAsia="仿宋" w:hAnsi="仿宋" w:cs="宋体" w:hint="eastAsia"/>
          <w:color w:val="333333"/>
          <w:kern w:val="0"/>
          <w:sz w:val="28"/>
          <w:szCs w:val="28"/>
          <w:bdr w:val="none" w:sz="0" w:space="0" w:color="auto" w:frame="1"/>
        </w:rPr>
        <w:t>霾</w:t>
      </w:r>
      <w:proofErr w:type="gramEnd"/>
      <w:r w:rsidRPr="00ED20BC">
        <w:rPr>
          <w:rFonts w:ascii="仿宋" w:eastAsia="仿宋" w:hAnsi="仿宋" w:cs="宋体" w:hint="eastAsia"/>
          <w:color w:val="333333"/>
          <w:kern w:val="0"/>
          <w:sz w:val="28"/>
          <w:szCs w:val="28"/>
          <w:bdr w:val="none" w:sz="0" w:space="0" w:color="auto" w:frame="1"/>
        </w:rPr>
        <w:t>、有毒、粉尘、辐射、感染、噪声、强光、高温、低温、沙尘等环境下或者根据工作需要，公安民警应当穿戴手套、口罩、面罩、防护服、护目镜等防护装备。</w:t>
      </w:r>
    </w:p>
    <w:p w14:paraId="1673991F"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第四十二条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公安民警应当爱护和妥善保管警服及警衔、警号、胸徽、帽徽、领花等标志，不得赠送、转借给非人民警察身份人员。</w:t>
      </w:r>
    </w:p>
    <w:p w14:paraId="6BC5F5FA"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第四十三条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公安民警季节换装的时间和要求由设区的市级以上公安机关根据需要合理确定。</w:t>
      </w:r>
    </w:p>
    <w:p w14:paraId="247A6F1C"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lastRenderedPageBreak/>
        <w:t>第四十四条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因工作需要，退（离）</w:t>
      </w:r>
      <w:proofErr w:type="gramStart"/>
      <w:r w:rsidRPr="00ED20BC">
        <w:rPr>
          <w:rFonts w:ascii="仿宋" w:eastAsia="仿宋" w:hAnsi="仿宋" w:cs="宋体" w:hint="eastAsia"/>
          <w:color w:val="333333"/>
          <w:kern w:val="0"/>
          <w:sz w:val="28"/>
          <w:szCs w:val="28"/>
          <w:bdr w:val="none" w:sz="0" w:space="0" w:color="auto" w:frame="1"/>
        </w:rPr>
        <w:t>休公安</w:t>
      </w:r>
      <w:proofErr w:type="gramEnd"/>
      <w:r w:rsidRPr="00ED20BC">
        <w:rPr>
          <w:rFonts w:ascii="仿宋" w:eastAsia="仿宋" w:hAnsi="仿宋" w:cs="宋体" w:hint="eastAsia"/>
          <w:color w:val="333333"/>
          <w:kern w:val="0"/>
          <w:sz w:val="28"/>
          <w:szCs w:val="28"/>
          <w:bdr w:val="none" w:sz="0" w:space="0" w:color="auto" w:frame="1"/>
        </w:rPr>
        <w:t>民警参加重大纪念、庆典等活动时，可以穿着退（离）休时的制式服装，佩戴工作期间和退（离）休后荣获的勋章、奖章等徽章。</w:t>
      </w:r>
    </w:p>
    <w:p w14:paraId="08053F3F"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公安院校公安专业学生着装时，参照上述规定执行。</w:t>
      </w:r>
    </w:p>
    <w:p w14:paraId="4C57FE9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第四十五条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因拍摄、制作影视作品或者演出等需要，使用警服及警用标志的，应当按规定履行审批程序，并严格保管。</w:t>
      </w:r>
    </w:p>
    <w:p w14:paraId="6EAC0FB0" w14:textId="77777777" w:rsidR="003A057C" w:rsidRDefault="00ED20BC" w:rsidP="00ED20BC">
      <w:pPr>
        <w:widowControl/>
        <w:shd w:val="clear" w:color="auto" w:fill="FFFFFF"/>
        <w:ind w:firstLine="480"/>
        <w:jc w:val="left"/>
        <w:rPr>
          <w:rFonts w:ascii="仿宋" w:eastAsia="仿宋" w:hAnsi="仿宋" w:cs="宋体" w:hint="eastAsia"/>
          <w:color w:val="333333"/>
          <w:kern w:val="0"/>
          <w:sz w:val="28"/>
          <w:szCs w:val="28"/>
          <w:bdr w:val="none" w:sz="0" w:space="0" w:color="auto" w:frame="1"/>
        </w:rPr>
      </w:pPr>
      <w:r w:rsidRPr="00ED20BC">
        <w:rPr>
          <w:rFonts w:ascii="仿宋" w:eastAsia="仿宋" w:hAnsi="仿宋" w:cs="宋体" w:hint="eastAsia"/>
          <w:color w:val="333333"/>
          <w:kern w:val="0"/>
          <w:sz w:val="28"/>
          <w:szCs w:val="28"/>
          <w:bdr w:val="none" w:sz="0" w:space="0" w:color="auto" w:frame="1"/>
        </w:rPr>
        <w:t>批准机关应当按照本条令指导影视制作、文艺演出单位严格遵守公安机关着装要求，不得损害公安机关和公安民警形象。非拍摄、演出时不得使用。</w:t>
      </w:r>
    </w:p>
    <w:p w14:paraId="2D9698B0" w14:textId="79EC05EB"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056C60B2" w14:textId="77777777" w:rsidR="00ED20BC" w:rsidRPr="00ED20BC" w:rsidRDefault="00ED20BC" w:rsidP="00ED20BC">
      <w:pPr>
        <w:widowControl/>
        <w:shd w:val="clear" w:color="auto" w:fill="FFFFFF"/>
        <w:spacing w:line="480" w:lineRule="atLeast"/>
        <w:jc w:val="center"/>
        <w:rPr>
          <w:rFonts w:ascii="仿宋" w:eastAsia="仿宋" w:hAnsi="仿宋" w:cs="宋体" w:hint="eastAsia"/>
          <w:color w:val="333333"/>
          <w:kern w:val="0"/>
          <w:szCs w:val="32"/>
        </w:rPr>
      </w:pPr>
    </w:p>
    <w:p w14:paraId="59F2943A" w14:textId="77777777" w:rsidR="00ED20BC" w:rsidRDefault="00ED20BC" w:rsidP="00ED20BC">
      <w:pPr>
        <w:widowControl/>
        <w:shd w:val="clear" w:color="auto" w:fill="FFFFFF"/>
        <w:jc w:val="center"/>
        <w:rPr>
          <w:rFonts w:ascii="仿宋" w:eastAsia="仿宋" w:hAnsi="仿宋" w:cs="宋体" w:hint="eastAsia"/>
          <w:color w:val="333333"/>
          <w:kern w:val="0"/>
          <w:sz w:val="28"/>
          <w:szCs w:val="28"/>
          <w:bdr w:val="none" w:sz="0" w:space="0" w:color="auto" w:frame="1"/>
        </w:rPr>
      </w:pP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第二节</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行为规范</w:t>
      </w:r>
    </w:p>
    <w:p w14:paraId="37BC7E0D" w14:textId="6A9B1146"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553C7E41"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第四十六条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公安民警应当模范遵守法律法规，自觉</w:t>
      </w:r>
      <w:proofErr w:type="gramStart"/>
      <w:r w:rsidRPr="00ED20BC">
        <w:rPr>
          <w:rFonts w:ascii="仿宋" w:eastAsia="仿宋" w:hAnsi="仿宋" w:cs="宋体" w:hint="eastAsia"/>
          <w:color w:val="333333"/>
          <w:kern w:val="0"/>
          <w:sz w:val="28"/>
          <w:szCs w:val="28"/>
          <w:bdr w:val="none" w:sz="0" w:space="0" w:color="auto" w:frame="1"/>
        </w:rPr>
        <w:t>践行</w:t>
      </w:r>
      <w:proofErr w:type="gramEnd"/>
      <w:r w:rsidRPr="00ED20BC">
        <w:rPr>
          <w:rFonts w:ascii="仿宋" w:eastAsia="仿宋" w:hAnsi="仿宋" w:cs="宋体" w:hint="eastAsia"/>
          <w:color w:val="333333"/>
          <w:kern w:val="0"/>
          <w:sz w:val="28"/>
          <w:szCs w:val="28"/>
          <w:bdr w:val="none" w:sz="0" w:space="0" w:color="auto" w:frame="1"/>
        </w:rPr>
        <w:t>社会主义核心价值观。</w:t>
      </w:r>
    </w:p>
    <w:p w14:paraId="0CC4730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第四十七条</w:t>
      </w:r>
      <w:r w:rsidRPr="00ED20BC">
        <w:rPr>
          <w:rFonts w:ascii="Calibri" w:eastAsia="黑体" w:hAnsi="Calibri" w:cs="Calibri"/>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公安民警应当精神饱满，仪表端庄，举止文明。</w:t>
      </w:r>
    </w:p>
    <w:p w14:paraId="677DD791"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第四十八条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两名以上公安民警着装外出时，一般两人成行、三人成列，行列整齐，威严有序。徒步巡逻执勤可视现场情况采取有效警戒队形行进。</w:t>
      </w:r>
    </w:p>
    <w:p w14:paraId="61C3B176"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第四十九条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公安民警着装时，不得在公共场所吸烟，不得嬉笑打闹、高声喧哗，不得有背手、袖手、插兜、搭肩、挽臂、揽腰等影响警容形象的行为，不得随意席地坐卧。</w:t>
      </w:r>
    </w:p>
    <w:p w14:paraId="2B7BE944"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lastRenderedPageBreak/>
        <w:t>第五十条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公安民警参加统一组织的集会、会议或者晚会的，按照规定时间和顺序入场，按照指定位置就座，遵守会场秩序，不得迟到早退。散会时，依次退场。</w:t>
      </w:r>
    </w:p>
    <w:p w14:paraId="4BB090AC"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第五十一条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公安民警外出，应当遵守公共秩序和社会公德，自觉维护人民警察的形象和声誉。与他人发生纠纷时，应当依法处理。</w:t>
      </w:r>
    </w:p>
    <w:p w14:paraId="4FAAEE73"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第五十二条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公安民警遇到人民群众生命财产安全受到威胁时，应当积极救助或者寻求支援。</w:t>
      </w:r>
    </w:p>
    <w:p w14:paraId="6B8A950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第五十三条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公安民警工作时间不得饮酒，不得携带枪支饮酒，未经批准，不得穿着警服饮酒。</w:t>
      </w:r>
    </w:p>
    <w:p w14:paraId="3E852DC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第五十四条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严禁参与黄、赌、毒活动，严禁参加邪教组织，严禁参与封建迷信活动，除工作需要外，严禁参与宗教活动。工作期间，除工作需要外，不得进入歌舞娱乐场所娱乐；穿着警服进入歌舞娱乐场所的，应当自觉维护人民警察警容风纪。</w:t>
      </w:r>
    </w:p>
    <w:p w14:paraId="1639F02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第五十五条 公安民警不得散布有损宪法权威、中国共产党和国家声誉的言论，不得组织或者参加非法组织，不得组织或者参加旨在反对宪法、中国共产党领导和国家的集会、游行、示威等活动，不得传抄、张贴、私藏非法印刷品，不得组织或者参加罢工、串联上访。未经批准，不得接受采访。</w:t>
      </w:r>
    </w:p>
    <w:p w14:paraId="47BEDF3C"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第五十六条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公安民警不得接受对工作有影响的宴请和礼品馈赠，不得从事本职以外的其他职业和有偿中介活动，不得参与以营利为目的的文艺演出、企业形象代言等活动，不得以人民警察的名义和肖像做商业广告。</w:t>
      </w:r>
    </w:p>
    <w:p w14:paraId="0086DD30"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第五十七条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公安民警使用网络社交媒体不得有下列行为：</w:t>
      </w:r>
    </w:p>
    <w:p w14:paraId="50E02C7D"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lastRenderedPageBreak/>
        <w:t>（一）制作、传播与党的理论、路线、方针、政策相违背的信息和言论；</w:t>
      </w:r>
    </w:p>
    <w:p w14:paraId="43179E23"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（二）制作、传播诋毁中国共产党、国家和公安机关形象的信息和言论；</w:t>
      </w:r>
    </w:p>
    <w:p w14:paraId="7C1A8B23"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（三）制作、传播低俗信息、不实信息和不当言论；</w:t>
      </w:r>
    </w:p>
    <w:p w14:paraId="2158C98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（四）制作、传播、讨论国家秘密、工作秘密或者内部敏感信息；</w:t>
      </w:r>
    </w:p>
    <w:p w14:paraId="66383E25"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（五）擅自发布涉及警务工作秘密的文字、图片、音视频；</w:t>
      </w:r>
    </w:p>
    <w:p w14:paraId="16B5062F"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（六）未经批准，以人民警察身份开设微博、</w:t>
      </w:r>
      <w:proofErr w:type="gramStart"/>
      <w:r w:rsidRPr="00ED20BC">
        <w:rPr>
          <w:rFonts w:ascii="仿宋" w:eastAsia="仿宋" w:hAnsi="仿宋" w:cs="宋体" w:hint="eastAsia"/>
          <w:color w:val="333333"/>
          <w:kern w:val="0"/>
          <w:sz w:val="28"/>
          <w:szCs w:val="28"/>
          <w:bdr w:val="none" w:sz="0" w:space="0" w:color="auto" w:frame="1"/>
        </w:rPr>
        <w:t>微信等</w:t>
      </w:r>
      <w:proofErr w:type="gramEnd"/>
      <w:r w:rsidRPr="00ED20BC">
        <w:rPr>
          <w:rFonts w:ascii="仿宋" w:eastAsia="仿宋" w:hAnsi="仿宋" w:cs="宋体" w:hint="eastAsia"/>
          <w:color w:val="333333"/>
          <w:kern w:val="0"/>
          <w:sz w:val="28"/>
          <w:szCs w:val="28"/>
          <w:bdr w:val="none" w:sz="0" w:space="0" w:color="auto" w:frame="1"/>
        </w:rPr>
        <w:t>网络社交平台公众号，个人微博、</w:t>
      </w:r>
      <w:proofErr w:type="gramStart"/>
      <w:r w:rsidRPr="00ED20BC">
        <w:rPr>
          <w:rFonts w:ascii="仿宋" w:eastAsia="仿宋" w:hAnsi="仿宋" w:cs="宋体" w:hint="eastAsia"/>
          <w:color w:val="333333"/>
          <w:kern w:val="0"/>
          <w:sz w:val="28"/>
          <w:szCs w:val="28"/>
          <w:bdr w:val="none" w:sz="0" w:space="0" w:color="auto" w:frame="1"/>
        </w:rPr>
        <w:t>微信等</w:t>
      </w:r>
      <w:proofErr w:type="gramEnd"/>
      <w:r w:rsidRPr="00ED20BC">
        <w:rPr>
          <w:rFonts w:ascii="仿宋" w:eastAsia="仿宋" w:hAnsi="仿宋" w:cs="宋体" w:hint="eastAsia"/>
          <w:color w:val="333333"/>
          <w:kern w:val="0"/>
          <w:sz w:val="28"/>
          <w:szCs w:val="28"/>
          <w:bdr w:val="none" w:sz="0" w:space="0" w:color="auto" w:frame="1"/>
        </w:rPr>
        <w:t>网络社交媒体头像使用公安机关标志与符号；</w:t>
      </w:r>
    </w:p>
    <w:p w14:paraId="39BAEC6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（七）利用网络社交工具的支付、红包、转账等功能变相进行权钱交易；</w:t>
      </w:r>
    </w:p>
    <w:p w14:paraId="530BEF2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（八）利用网络社交媒体进行不正当交往，非工作需要加入有明显不良倾向的</w:t>
      </w:r>
      <w:proofErr w:type="gramStart"/>
      <w:r w:rsidRPr="00ED20BC">
        <w:rPr>
          <w:rFonts w:ascii="仿宋" w:eastAsia="仿宋" w:hAnsi="仿宋" w:cs="宋体" w:hint="eastAsia"/>
          <w:color w:val="333333"/>
          <w:kern w:val="0"/>
          <w:sz w:val="28"/>
          <w:szCs w:val="28"/>
          <w:bdr w:val="none" w:sz="0" w:space="0" w:color="auto" w:frame="1"/>
        </w:rPr>
        <w:t>微信群</w:t>
      </w:r>
      <w:proofErr w:type="gramEnd"/>
      <w:r w:rsidRPr="00ED20BC">
        <w:rPr>
          <w:rFonts w:ascii="仿宋" w:eastAsia="仿宋" w:hAnsi="仿宋" w:cs="宋体" w:hint="eastAsia"/>
          <w:color w:val="333333"/>
          <w:kern w:val="0"/>
          <w:sz w:val="28"/>
          <w:szCs w:val="28"/>
          <w:bdr w:val="none" w:sz="0" w:space="0" w:color="auto" w:frame="1"/>
        </w:rPr>
        <w:t>、论坛等网络社交群体；</w:t>
      </w:r>
    </w:p>
    <w:p w14:paraId="0BE28CC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（九）利用网络社交媒体从事其他与法律法规、党纪条规和党的优良传统相违背的活动。</w:t>
      </w:r>
    </w:p>
    <w:p w14:paraId="497D3FA0" w14:textId="77777777" w:rsidR="00ED20BC" w:rsidRDefault="00ED20BC" w:rsidP="00ED20BC">
      <w:pPr>
        <w:widowControl/>
        <w:shd w:val="clear" w:color="auto" w:fill="FFFFFF"/>
        <w:ind w:firstLine="480"/>
        <w:jc w:val="left"/>
        <w:rPr>
          <w:rFonts w:ascii="黑体" w:eastAsia="黑体" w:hAnsi="黑体"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第五十八条 公安民警不得擅自处置公安信息网信息。确需删除、更改的，应当严格按规定履行审批手续。</w:t>
      </w:r>
    </w:p>
    <w:p w14:paraId="79FA7A12" w14:textId="0E9D7424"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1929F9BB" w14:textId="77777777" w:rsidR="00ED20BC" w:rsidRPr="00ED20BC" w:rsidRDefault="00ED20BC" w:rsidP="00ED20BC">
      <w:pPr>
        <w:widowControl/>
        <w:shd w:val="clear" w:color="auto" w:fill="FFFFFF"/>
        <w:spacing w:line="480" w:lineRule="atLeast"/>
        <w:jc w:val="center"/>
        <w:rPr>
          <w:rFonts w:ascii="仿宋" w:eastAsia="仿宋" w:hAnsi="仿宋" w:cs="宋体" w:hint="eastAsia"/>
          <w:color w:val="333333"/>
          <w:kern w:val="0"/>
          <w:szCs w:val="32"/>
        </w:rPr>
      </w:pPr>
    </w:p>
    <w:p w14:paraId="7A5E31B4" w14:textId="77777777" w:rsidR="00ED20BC" w:rsidRPr="00ED20BC" w:rsidRDefault="00ED20BC" w:rsidP="00ED20BC">
      <w:pPr>
        <w:widowControl/>
        <w:shd w:val="clear" w:color="auto" w:fill="FFFFFF"/>
        <w:jc w:val="center"/>
        <w:rPr>
          <w:rFonts w:ascii="宋体" w:eastAsia="宋体" w:hAnsi="宋体" w:cs="宋体" w:hint="eastAsia"/>
          <w:color w:val="333333"/>
          <w:kern w:val="0"/>
          <w:sz w:val="28"/>
          <w:szCs w:val="28"/>
        </w:rPr>
      </w:pPr>
      <w:r w:rsidRPr="00ED20BC">
        <w:rPr>
          <w:rFonts w:ascii="黑体" w:eastAsia="黑体" w:hAnsi="黑体" w:cs="宋体" w:hint="eastAsia"/>
          <w:color w:val="333333"/>
          <w:kern w:val="0"/>
          <w:sz w:val="28"/>
          <w:szCs w:val="28"/>
          <w:bdr w:val="none" w:sz="0" w:space="0" w:color="auto" w:frame="1"/>
        </w:rPr>
        <w:t>第三节</w:t>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xml:space="preserve"> 警容风纪检查</w:t>
      </w:r>
      <w:r w:rsidRPr="00ED20BC">
        <w:rPr>
          <w:rFonts w:ascii="黑体" w:eastAsia="黑体" w:hAnsi="黑体" w:cs="宋体" w:hint="eastAsia"/>
          <w:color w:val="333333"/>
          <w:kern w:val="0"/>
          <w:sz w:val="28"/>
          <w:szCs w:val="28"/>
          <w:bdr w:val="none" w:sz="0" w:space="0" w:color="auto" w:frame="1"/>
        </w:rPr>
        <w:br/>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w:t>
      </w:r>
    </w:p>
    <w:p w14:paraId="0AA5BE21" w14:textId="77777777"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137BB5A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lastRenderedPageBreak/>
        <w:t>第五十九条 公安机关应当经常开展警容风纪教育，建立健全监督检查制度。</w:t>
      </w:r>
    </w:p>
    <w:p w14:paraId="0BF4B451"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第六十条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县级以上公安机关应当加强对警容风纪的日常监督检查，并且定期组织集中检查，及时发现并纠正问题。</w:t>
      </w:r>
    </w:p>
    <w:p w14:paraId="3B725EC2" w14:textId="77777777" w:rsidR="00ED20BC" w:rsidRDefault="00ED20BC" w:rsidP="00ED20BC">
      <w:pPr>
        <w:widowControl/>
        <w:shd w:val="clear" w:color="auto" w:fill="FFFFFF"/>
        <w:ind w:firstLine="480"/>
        <w:jc w:val="left"/>
        <w:rPr>
          <w:rFonts w:ascii="仿宋" w:eastAsia="仿宋" w:hAnsi="仿宋" w:cs="宋体" w:hint="eastAsia"/>
          <w:color w:val="333333"/>
          <w:kern w:val="0"/>
          <w:sz w:val="28"/>
          <w:szCs w:val="28"/>
          <w:bdr w:val="none" w:sz="0" w:space="0" w:color="auto" w:frame="1"/>
        </w:rPr>
      </w:pPr>
      <w:r w:rsidRPr="00ED20BC">
        <w:rPr>
          <w:rFonts w:ascii="仿宋" w:eastAsia="仿宋" w:hAnsi="仿宋" w:cs="宋体" w:hint="eastAsia"/>
          <w:color w:val="333333"/>
          <w:kern w:val="0"/>
          <w:sz w:val="28"/>
          <w:szCs w:val="28"/>
          <w:bdr w:val="none" w:sz="0" w:space="0" w:color="auto" w:frame="1"/>
        </w:rPr>
        <w:t>对违反警容风纪的公安民警，由督察部门按规定处理。</w:t>
      </w:r>
    </w:p>
    <w:p w14:paraId="7D2C287F" w14:textId="353132B0"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77247783" w14:textId="77777777" w:rsidR="00ED20BC" w:rsidRDefault="00ED20BC" w:rsidP="00ED20BC">
      <w:pPr>
        <w:widowControl/>
        <w:shd w:val="clear" w:color="auto" w:fill="FFFFFF"/>
        <w:spacing w:line="480" w:lineRule="atLeast"/>
        <w:jc w:val="center"/>
        <w:rPr>
          <w:rFonts w:ascii="黑体" w:eastAsia="黑体" w:hAnsi="黑体"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第五章</w:t>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xml:space="preserve"> 警察礼节</w:t>
      </w:r>
    </w:p>
    <w:p w14:paraId="70FAA185" w14:textId="1168A8E8"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5A136BB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第六十一条 公安民警应当注重内部礼节，充分体现公安机关内部的团结友爱和互相尊重。</w:t>
      </w:r>
    </w:p>
    <w:p w14:paraId="36193EC0"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第六十二条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公安民警敬礼分为举手礼和注目礼。着装时通常行举手礼，正在执行任务或者携带武器装备等不便行举手礼时，可以行注目礼。着便服时，通常行注目礼。</w:t>
      </w:r>
    </w:p>
    <w:p w14:paraId="018926B8"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第六十三条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公安民警着装进见或者遇见上级机关领导时，应当主动敬礼。上级机关领导受礼后，应当主动回礼。</w:t>
      </w:r>
    </w:p>
    <w:p w14:paraId="059F0197"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第六十四条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列队的公安民警遇有上级检查指导工作，带队</w:t>
      </w:r>
    </w:p>
    <w:p w14:paraId="400CBFCB"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仿宋" w:eastAsia="仿宋" w:hAnsi="仿宋" w:cs="宋体" w:hint="eastAsia"/>
          <w:color w:val="333333"/>
          <w:kern w:val="0"/>
          <w:sz w:val="28"/>
          <w:szCs w:val="28"/>
          <w:bdr w:val="none" w:sz="0" w:space="0" w:color="auto" w:frame="1"/>
        </w:rPr>
        <w:t>人员应当主动向上级敬礼和报告，其他人员行注目礼。</w:t>
      </w:r>
    </w:p>
    <w:p w14:paraId="4426AE16"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第六十五条 公安民警进见或者遇见本单位经常接触的领导以及在不便敬礼的场合时，可不行举手礼，应当主动致意，领导应当主动回礼。</w:t>
      </w:r>
    </w:p>
    <w:p w14:paraId="1AF16CB1"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第六十六条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公安民警交接岗时，应当互相敬礼；不同单位的公安民警因公接触时，应当互相致意。</w:t>
      </w:r>
    </w:p>
    <w:p w14:paraId="3AE38EF4"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lastRenderedPageBreak/>
        <w:t>第六十七条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公安民警因工作需要与人民群众、党政机关工作人员或者外宾接触时，应当主动致意或者敬礼。</w:t>
      </w:r>
    </w:p>
    <w:p w14:paraId="46EFF983"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第六十八条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升国旗、警旗时，在场的公安民警应当面向国旗、警旗立正，着装的行举手礼</w:t>
      </w:r>
      <w:proofErr w:type="gramStart"/>
      <w:r w:rsidRPr="00ED20BC">
        <w:rPr>
          <w:rFonts w:ascii="仿宋" w:eastAsia="仿宋" w:hAnsi="仿宋" w:cs="宋体" w:hint="eastAsia"/>
          <w:color w:val="333333"/>
          <w:kern w:val="0"/>
          <w:sz w:val="28"/>
          <w:szCs w:val="28"/>
          <w:bdr w:val="none" w:sz="0" w:space="0" w:color="auto" w:frame="1"/>
        </w:rPr>
        <w:t>，着</w:t>
      </w:r>
      <w:proofErr w:type="gramEnd"/>
      <w:r w:rsidRPr="00ED20BC">
        <w:rPr>
          <w:rFonts w:ascii="仿宋" w:eastAsia="仿宋" w:hAnsi="仿宋" w:cs="宋体" w:hint="eastAsia"/>
          <w:color w:val="333333"/>
          <w:kern w:val="0"/>
          <w:sz w:val="28"/>
          <w:szCs w:val="28"/>
          <w:bdr w:val="none" w:sz="0" w:space="0" w:color="auto" w:frame="1"/>
        </w:rPr>
        <w:t>便服的行注目礼。</w:t>
      </w:r>
    </w:p>
    <w:p w14:paraId="40A96A36" w14:textId="77777777" w:rsidR="003A057C" w:rsidRDefault="00ED20BC" w:rsidP="00ED20BC">
      <w:pPr>
        <w:widowControl/>
        <w:shd w:val="clear" w:color="auto" w:fill="FFFFFF"/>
        <w:ind w:firstLine="480"/>
        <w:jc w:val="left"/>
        <w:rPr>
          <w:rFonts w:ascii="仿宋" w:eastAsia="仿宋" w:hAnsi="仿宋"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第六十九条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奏（唱）中华人民共和国国歌、中国人民</w:t>
      </w:r>
      <w:proofErr w:type="gramStart"/>
      <w:r w:rsidRPr="00ED20BC">
        <w:rPr>
          <w:rFonts w:ascii="仿宋" w:eastAsia="仿宋" w:hAnsi="仿宋" w:cs="宋体" w:hint="eastAsia"/>
          <w:color w:val="333333"/>
          <w:kern w:val="0"/>
          <w:sz w:val="28"/>
          <w:szCs w:val="28"/>
          <w:bdr w:val="none" w:sz="0" w:space="0" w:color="auto" w:frame="1"/>
        </w:rPr>
        <w:t>警察警歌时</w:t>
      </w:r>
      <w:proofErr w:type="gramEnd"/>
      <w:r w:rsidRPr="00ED20BC">
        <w:rPr>
          <w:rFonts w:ascii="仿宋" w:eastAsia="仿宋" w:hAnsi="仿宋" w:cs="宋体" w:hint="eastAsia"/>
          <w:color w:val="333333"/>
          <w:kern w:val="0"/>
          <w:sz w:val="28"/>
          <w:szCs w:val="28"/>
          <w:bdr w:val="none" w:sz="0" w:space="0" w:color="auto" w:frame="1"/>
        </w:rPr>
        <w:t>，在场的公安民警应当自行立正，举止庄重，肃立致敬。</w:t>
      </w:r>
    </w:p>
    <w:p w14:paraId="6BD0449D" w14:textId="7146B562"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2FE53326" w14:textId="77777777" w:rsidR="00ED20BC" w:rsidRPr="00ED20BC" w:rsidRDefault="00ED20BC" w:rsidP="00ED20BC">
      <w:pPr>
        <w:widowControl/>
        <w:shd w:val="clear" w:color="auto" w:fill="FFFFFF"/>
        <w:spacing w:line="480" w:lineRule="atLeast"/>
        <w:jc w:val="center"/>
        <w:rPr>
          <w:rFonts w:ascii="仿宋" w:eastAsia="仿宋" w:hAnsi="仿宋" w:cs="宋体" w:hint="eastAsia"/>
          <w:color w:val="333333"/>
          <w:kern w:val="0"/>
          <w:szCs w:val="32"/>
        </w:rPr>
      </w:pPr>
      <w:r w:rsidRPr="00ED20BC">
        <w:rPr>
          <w:rFonts w:ascii="黑体" w:eastAsia="黑体" w:hAnsi="黑体" w:cs="宋体" w:hint="eastAsia"/>
          <w:color w:val="333333"/>
          <w:kern w:val="0"/>
          <w:sz w:val="28"/>
          <w:szCs w:val="28"/>
          <w:bdr w:val="none" w:sz="0" w:space="0" w:color="auto" w:frame="1"/>
        </w:rPr>
        <w:t>第六章　日常制度</w:t>
      </w:r>
    </w:p>
    <w:p w14:paraId="06E7F2E1" w14:textId="77777777"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23CE90B0" w14:textId="77777777" w:rsidR="003A057C" w:rsidRDefault="00ED20BC" w:rsidP="00ED20BC">
      <w:pPr>
        <w:widowControl/>
        <w:shd w:val="clear" w:color="auto" w:fill="FFFFFF"/>
        <w:spacing w:line="480" w:lineRule="atLeast"/>
        <w:jc w:val="center"/>
        <w:rPr>
          <w:rFonts w:ascii="黑体" w:eastAsia="黑体" w:hAnsi="黑体" w:cs="宋体" w:hint="eastAsia"/>
          <w:color w:val="333333"/>
          <w:kern w:val="0"/>
          <w:sz w:val="28"/>
          <w:szCs w:val="28"/>
          <w:bdr w:val="none" w:sz="0" w:space="0" w:color="auto" w:frame="1"/>
        </w:rPr>
      </w:pPr>
      <w:r w:rsidRPr="00ED20BC">
        <w:rPr>
          <w:rFonts w:ascii="黑体" w:eastAsia="黑体" w:hAnsi="黑体" w:cs="宋体" w:hint="eastAsia"/>
          <w:color w:val="333333"/>
          <w:kern w:val="0"/>
          <w:sz w:val="28"/>
          <w:szCs w:val="28"/>
          <w:bdr w:val="none" w:sz="0" w:space="0" w:color="auto" w:frame="1"/>
        </w:rPr>
        <w:t>第一节</w:t>
      </w:r>
      <w:r w:rsidRPr="00ED20BC">
        <w:rPr>
          <w:rFonts w:ascii="黑体" w:eastAsia="黑体" w:hAnsi="黑体" w:cs="宋体" w:hint="eastAsia"/>
          <w:color w:val="333333"/>
          <w:kern w:val="0"/>
          <w:sz w:val="28"/>
          <w:szCs w:val="28"/>
          <w:bdr w:val="none" w:sz="0" w:space="0" w:color="auto" w:frame="1"/>
        </w:rPr>
        <w:t> </w:t>
      </w:r>
      <w:r w:rsidRPr="00ED20BC">
        <w:rPr>
          <w:rFonts w:ascii="黑体" w:eastAsia="黑体" w:hAnsi="黑体" w:cs="宋体" w:hint="eastAsia"/>
          <w:color w:val="333333"/>
          <w:kern w:val="0"/>
          <w:sz w:val="28"/>
          <w:szCs w:val="28"/>
          <w:bdr w:val="none" w:sz="0" w:space="0" w:color="auto" w:frame="1"/>
        </w:rPr>
        <w:t xml:space="preserve"> 学习</w:t>
      </w:r>
    </w:p>
    <w:p w14:paraId="154A9FC9" w14:textId="677237AB" w:rsidR="00ED20BC" w:rsidRPr="00ED20BC" w:rsidRDefault="00ED20BC" w:rsidP="00ED20BC">
      <w:pPr>
        <w:widowControl/>
        <w:shd w:val="clear" w:color="auto" w:fill="FFFFFF"/>
        <w:spacing w:line="480" w:lineRule="atLeast"/>
        <w:rPr>
          <w:rFonts w:ascii="仿宋" w:eastAsia="仿宋" w:hAnsi="仿宋" w:cs="宋体" w:hint="eastAsia"/>
          <w:color w:val="333333"/>
          <w:kern w:val="0"/>
          <w:szCs w:val="32"/>
        </w:rPr>
      </w:pPr>
    </w:p>
    <w:p w14:paraId="6AE0AAD9"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第七十条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公安机关应当加强理论武装，强化公安民警政治历练、思想淬炼、实践锻炼、专业训练，建设学习型机关。</w:t>
      </w:r>
    </w:p>
    <w:p w14:paraId="480735F3"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第七十一条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学习内容应当根据形势任务和履职需要科学安排，主要包括政治理论、政策法规、公安业务、科技知识、警务技能等。</w:t>
      </w:r>
    </w:p>
    <w:p w14:paraId="57AD9380"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第七十二条</w:t>
      </w:r>
      <w:r w:rsidRPr="00ED20BC">
        <w:rPr>
          <w:rFonts w:ascii="仿宋" w:eastAsia="仿宋" w:hAnsi="仿宋" w:cs="宋体" w:hint="eastAsia"/>
          <w:color w:val="333333"/>
          <w:kern w:val="0"/>
          <w:sz w:val="28"/>
          <w:szCs w:val="28"/>
          <w:bdr w:val="none" w:sz="0" w:space="0" w:color="auto" w:frame="1"/>
        </w:rPr>
        <w:t> </w:t>
      </w:r>
      <w:r w:rsidRPr="00ED20BC">
        <w:rPr>
          <w:rFonts w:ascii="仿宋" w:eastAsia="仿宋" w:hAnsi="仿宋" w:cs="宋体" w:hint="eastAsia"/>
          <w:color w:val="333333"/>
          <w:kern w:val="0"/>
          <w:sz w:val="28"/>
          <w:szCs w:val="28"/>
          <w:bdr w:val="none" w:sz="0" w:space="0" w:color="auto" w:frame="1"/>
        </w:rPr>
        <w:t xml:space="preserve"> 公安机关应当突出政治理论学习，</w:t>
      </w:r>
      <w:proofErr w:type="gramStart"/>
      <w:r w:rsidRPr="00ED20BC">
        <w:rPr>
          <w:rFonts w:ascii="仿宋" w:eastAsia="仿宋" w:hAnsi="仿宋" w:cs="宋体" w:hint="eastAsia"/>
          <w:color w:val="333333"/>
          <w:kern w:val="0"/>
          <w:sz w:val="28"/>
          <w:szCs w:val="28"/>
          <w:bdr w:val="none" w:sz="0" w:space="0" w:color="auto" w:frame="1"/>
        </w:rPr>
        <w:t>把习近</w:t>
      </w:r>
      <w:proofErr w:type="gramEnd"/>
      <w:r w:rsidRPr="00ED20BC">
        <w:rPr>
          <w:rFonts w:ascii="仿宋" w:eastAsia="仿宋" w:hAnsi="仿宋" w:cs="宋体" w:hint="eastAsia"/>
          <w:color w:val="333333"/>
          <w:kern w:val="0"/>
          <w:sz w:val="28"/>
          <w:szCs w:val="28"/>
          <w:bdr w:val="none" w:sz="0" w:space="0" w:color="auto" w:frame="1"/>
        </w:rPr>
        <w:t>平新时代中国特色社会主义思想、党中央关于加强新时代公安工作的决策部署作为重点学习内容，确保全警坚定理想信念、筑牢政治忠诚，统一意志、统一行动、步调一致向前进。</w:t>
      </w:r>
    </w:p>
    <w:p w14:paraId="390088BE" w14:textId="77777777" w:rsidR="00ED20BC" w:rsidRPr="00ED20BC" w:rsidRDefault="00ED20BC" w:rsidP="00ED20BC">
      <w:pPr>
        <w:widowControl/>
        <w:shd w:val="clear" w:color="auto" w:fill="FFFFFF"/>
        <w:ind w:firstLine="480"/>
        <w:jc w:val="left"/>
        <w:rPr>
          <w:rFonts w:ascii="宋体" w:eastAsia="宋体" w:hAnsi="宋体" w:cs="宋体" w:hint="eastAsia"/>
          <w:color w:val="333333"/>
          <w:kern w:val="0"/>
          <w:sz w:val="24"/>
          <w:szCs w:val="24"/>
        </w:rPr>
      </w:pPr>
      <w:r w:rsidRPr="00ED20BC">
        <w:rPr>
          <w:rFonts w:ascii="黑体" w:eastAsia="黑体" w:hAnsi="黑体" w:cs="宋体" w:hint="eastAsia"/>
          <w:color w:val="333333"/>
          <w:kern w:val="0"/>
          <w:sz w:val="28"/>
          <w:szCs w:val="28"/>
          <w:bdr w:val="none" w:sz="0" w:space="0" w:color="auto" w:frame="1"/>
        </w:rPr>
        <w:t>第七十三条 公安机关应当定期制订学习计划，统筹安排时间和形式，采取集体学习与个人自学相结合的方式进行，创新学习方法，注重学习效果，检查学习情况。</w:t>
      </w:r>
    </w:p>
    <w:p w14:paraId="2B280C10" w14:textId="77777777" w:rsidR="003A057C" w:rsidRDefault="00ED20BC" w:rsidP="00ED20BC">
      <w:pPr>
        <w:widowControl/>
        <w:shd w:val="clear" w:color="auto" w:fill="FFFFFF"/>
        <w:ind w:firstLine="480"/>
        <w:jc w:val="left"/>
        <w:rPr>
          <w:rFonts w:ascii="仿宋" w:eastAsia="仿宋" w:hAnsi="仿宋" w:cs="宋体" w:hint="eastAsia"/>
          <w:color w:val="333333"/>
          <w:kern w:val="0"/>
          <w:sz w:val="28"/>
          <w:szCs w:val="28"/>
          <w:bdr w:val="none" w:sz="0" w:space="0" w:color="auto" w:frame="1"/>
        </w:rPr>
      </w:pPr>
      <w:r w:rsidRPr="00ED20BC">
        <w:rPr>
          <w:rFonts w:ascii="仿宋" w:eastAsia="仿宋" w:hAnsi="仿宋" w:cs="宋体" w:hint="eastAsia"/>
          <w:color w:val="333333"/>
          <w:kern w:val="0"/>
          <w:sz w:val="28"/>
          <w:szCs w:val="28"/>
          <w:bdr w:val="none" w:sz="0" w:space="0" w:color="auto" w:frame="1"/>
        </w:rPr>
        <w:lastRenderedPageBreak/>
        <w:t>公安机关应当结合工作需要，每月至少组织一次集中学习。</w:t>
      </w:r>
    </w:p>
    <w:p w14:paraId="35866C1E" w14:textId="07A39F6F"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44AB1F7E"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第二节　会议</w:t>
      </w:r>
    </w:p>
    <w:p w14:paraId="5BD867D0" w14:textId="27CED416"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181385D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第七十四条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公安机关应当坚持精简高效、厉行节约、讲求实效的原则，从严控制会议数量、时间和规模、标准。</w:t>
      </w:r>
    </w:p>
    <w:p w14:paraId="4002179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第七十五条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设区的市级以上公安机关每年应当召开一次年度工作会议，传达学习党中央和上级机关有关精神和决策部署，研究安排本级公安机关重点工作任务。</w:t>
      </w:r>
    </w:p>
    <w:p w14:paraId="2B4EF1B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县级公安机关每年至少召开一次全体大会或者公安民警代表会议，及时总结工作、表彰先进、部署任务。</w:t>
      </w:r>
    </w:p>
    <w:p w14:paraId="0E9AC8E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公安机关召开年度工作会议时，可以根据工作需要邀请人民群众代表和有关部门参加。</w:t>
      </w:r>
    </w:p>
    <w:p w14:paraId="63190E58"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第七十六条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基层所队等一线实战单位应当建立工作例会制度，及时梳理情况、总结点评、安排布置工作。</w:t>
      </w:r>
    </w:p>
    <w:p w14:paraId="4F5C0455"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第七十七条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公安机关应当严格按照规定组织会议，严肃会议纪律，不得组织与会议无关的活动，不得超标准用餐、住宿，严禁以任何名义发放礼品、纪念品、土特产，严禁组织高消费娱乐、健身、聚餐、参观景点等活动。</w:t>
      </w:r>
    </w:p>
    <w:p w14:paraId="10DC5B2B" w14:textId="5D9F9D22"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2BC3BBDF" w14:textId="77777777" w:rsidR="003A057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第三节　请示报告</w:t>
      </w:r>
    </w:p>
    <w:p w14:paraId="1A11709E" w14:textId="26F8A44C"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2A1A2628"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第七十八条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机关必须认真落实中国共产党政法工作条例、重大事项请示报告条例等规定，建立严格的请示报告制度，明确请示报告主体、范围、程序和方式等，严明党的政治纪律、组织纪律和工作纪律，确保政令警令畅通。</w:t>
      </w:r>
    </w:p>
    <w:p w14:paraId="48368E5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请示报告工作应当坚持政治导向，严格政治纪律和政治规矩，把讲政治要求贯彻到请示报告工作全过程和各方面；坚持权责明晰，既要及时请示报告，又要负责担当，防止矛盾问题上交；坚持客观真实、实事求是请示报告工作，提出意见建议；坚持规范有序，严格按规定的主体、范围、程序和方式请示报告工作。</w:t>
      </w:r>
    </w:p>
    <w:p w14:paraId="6FFEA5B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第七十九条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下级机关对非本单位职权范围或者本单位无法解决的问题，应当及时请示上级机关。请示报告可以根据事项类型和缓急程度采取口头、书面等方式进行。对于口头请示报告的事项，双方应当及时做好记录。</w:t>
      </w:r>
    </w:p>
    <w:p w14:paraId="1727899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公安机关主要负责同志是第一责任人，对请示报告事项负总责。</w:t>
      </w:r>
    </w:p>
    <w:p w14:paraId="62D5225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上级机关对下级机关的请示事项，应当认真研究、及时答复。</w:t>
      </w:r>
    </w:p>
    <w:p w14:paraId="25944DD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请示报告应当逐级进行。特殊情况下，可以按照有关规定越级请示报告。</w:t>
      </w:r>
    </w:p>
    <w:p w14:paraId="4579D9F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接受双重领导的单位，应当根据事项性质和内容向负有主要领导职责的上级机关请示报告，同时抄报另一个上级机关。特殊情况下，可以不抄报。</w:t>
      </w:r>
    </w:p>
    <w:p w14:paraId="6EAC85F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下级机关一般每半年向上级机关报告公安工作和公安队伍建设的基本情况。</w:t>
      </w:r>
    </w:p>
    <w:p w14:paraId="6B9B4FE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lastRenderedPageBreak/>
        <w:t>遇有下列情形时，应当在规定时限内及时向上级机关报告，任何单位和个人不得以任何理由瞒报、虚报、迟报或者不报：</w:t>
      </w:r>
    </w:p>
    <w:p w14:paraId="4054692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（一）发生危害国家安全和影响社会稳定的案（事）件；</w:t>
      </w:r>
    </w:p>
    <w:p w14:paraId="01527468"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（二）发生重特大刑事案件；</w:t>
      </w:r>
    </w:p>
    <w:p w14:paraId="5348639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（三）发生重特大群体性事件；</w:t>
      </w:r>
    </w:p>
    <w:p w14:paraId="1B217F5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（四）发生重特大事故灾难；</w:t>
      </w:r>
    </w:p>
    <w:p w14:paraId="6F1EBF4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（五）发生恐怖袭击事件；</w:t>
      </w:r>
    </w:p>
    <w:p w14:paraId="099C4FF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（六）发生重特大涉外突发事件；</w:t>
      </w:r>
    </w:p>
    <w:p w14:paraId="4CB3D24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（七）发生重特大自然灾害、疫情；</w:t>
      </w:r>
    </w:p>
    <w:p w14:paraId="2995CB3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（八）发生</w:t>
      </w:r>
      <w:proofErr w:type="gramStart"/>
      <w:r w:rsidRPr="00ED20BC">
        <w:rPr>
          <w:rFonts w:ascii="仿宋" w:eastAsia="仿宋" w:hAnsi="仿宋" w:cs="宋体" w:hint="eastAsia"/>
          <w:color w:val="333333"/>
          <w:kern w:val="0"/>
          <w:sz w:val="28"/>
          <w:szCs w:val="28"/>
          <w:bdr w:val="none" w:sz="0" w:space="0" w:color="auto" w:frame="1"/>
          <w:shd w:val="clear" w:color="auto" w:fill="FFFFFF"/>
        </w:rPr>
        <w:t>重大涉警舆情</w:t>
      </w:r>
      <w:proofErr w:type="gramEnd"/>
      <w:r w:rsidRPr="00ED20BC">
        <w:rPr>
          <w:rFonts w:ascii="仿宋" w:eastAsia="仿宋" w:hAnsi="仿宋" w:cs="宋体" w:hint="eastAsia"/>
          <w:color w:val="333333"/>
          <w:kern w:val="0"/>
          <w:sz w:val="28"/>
          <w:szCs w:val="28"/>
          <w:bdr w:val="none" w:sz="0" w:space="0" w:color="auto" w:frame="1"/>
          <w:shd w:val="clear" w:color="auto" w:fill="FFFFFF"/>
        </w:rPr>
        <w:t>；</w:t>
      </w:r>
    </w:p>
    <w:p w14:paraId="5F654850"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（九）发生公安民警伤亡事件（故）、重大违纪违法、公务用枪案事（件）和执法权威受到侵犯的重大案（事）件。</w:t>
      </w:r>
    </w:p>
    <w:p w14:paraId="2DD05B6D" w14:textId="7C90F072"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5AF502E" w14:textId="77777777" w:rsidR="003A057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第四节　请假销假</w:t>
      </w:r>
    </w:p>
    <w:p w14:paraId="794D2DCE" w14:textId="7FC6B8DF"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20E33E2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公安机关主要负责同志离开本地区，应当提前向上级机关主要负责同志请假。因紧急事项临时请假的，应当立即按规定报告。</w:t>
      </w:r>
    </w:p>
    <w:p w14:paraId="48D55EC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公安机关主要负责同志、分管日常工作的负责同志（含双正职领导）原则上不能同时离开本地区。</w:t>
      </w:r>
    </w:p>
    <w:p w14:paraId="3CA1B9A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公安机关主要负责同志请假内容包括：请假人员、事由、时间、地点等，主持工作的负责同志及其相关信息。请假期间如行程发生变化的，应当及时补充报告。</w:t>
      </w:r>
    </w:p>
    <w:p w14:paraId="235B3E5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lastRenderedPageBreak/>
        <w:t>公安机关领导干部异地执行任务需离开任务地的，应当及时向所在单位或者任务派出单位有关负责同志请假。</w:t>
      </w:r>
    </w:p>
    <w:p w14:paraId="7E72615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公安民警工作时间非因公外出，应当逐级请假、按时销假，未经批准，不得擅自离岗。因伤、病或者其他原因不能按时上班时，应当及时请假。</w:t>
      </w:r>
    </w:p>
    <w:p w14:paraId="050C73F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公安民警执行特殊或者紧急任务时，非因不可抗拒的原因，不得请假。</w:t>
      </w:r>
    </w:p>
    <w:p w14:paraId="49C970D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请假人员未经批准，不得逾期不归。确有特殊情况的，经批准后可以续假。</w:t>
      </w:r>
    </w:p>
    <w:p w14:paraId="4FFBDFF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对伤、病人员，根据伤、</w:t>
      </w:r>
      <w:proofErr w:type="gramStart"/>
      <w:r w:rsidRPr="00ED20BC">
        <w:rPr>
          <w:rFonts w:ascii="仿宋" w:eastAsia="仿宋" w:hAnsi="仿宋" w:cs="宋体" w:hint="eastAsia"/>
          <w:color w:val="333333"/>
          <w:kern w:val="0"/>
          <w:sz w:val="28"/>
          <w:szCs w:val="28"/>
          <w:bdr w:val="none" w:sz="0" w:space="0" w:color="auto" w:frame="1"/>
          <w:shd w:val="clear" w:color="auto" w:fill="FFFFFF"/>
        </w:rPr>
        <w:t>病情况</w:t>
      </w:r>
      <w:proofErr w:type="gramEnd"/>
      <w:r w:rsidRPr="00ED20BC">
        <w:rPr>
          <w:rFonts w:ascii="仿宋" w:eastAsia="仿宋" w:hAnsi="仿宋" w:cs="宋体" w:hint="eastAsia"/>
          <w:color w:val="333333"/>
          <w:kern w:val="0"/>
          <w:sz w:val="28"/>
          <w:szCs w:val="28"/>
          <w:bdr w:val="none" w:sz="0" w:space="0" w:color="auto" w:frame="1"/>
          <w:shd w:val="clear" w:color="auto" w:fill="FFFFFF"/>
        </w:rPr>
        <w:t>或者医院诊疗建议，按规定审批后准予休息。</w:t>
      </w:r>
    </w:p>
    <w:p w14:paraId="6D86DA82"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请假人员在请假期间应当保持通讯畅通。除特殊情况外，因工作需要召回的，应当立即返回工作岗位。</w:t>
      </w:r>
    </w:p>
    <w:p w14:paraId="6855568A" w14:textId="1403B6C2"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1854EF8B"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第五节　工作交接</w:t>
      </w:r>
    </w:p>
    <w:p w14:paraId="0B8032BA" w14:textId="159F38DB"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5026CFE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第八十八条 公安民警在工作变动、退休、辞职或者被辞退、开除公职时，应当将所负责的工作情况和掌管的文件、材料、证件、武器、弹药、器材、数字证书等进行移交，清退涉密载体，并按规定执行</w:t>
      </w:r>
      <w:proofErr w:type="gramStart"/>
      <w:r w:rsidRPr="00ED20BC">
        <w:rPr>
          <w:rFonts w:ascii="黑体" w:eastAsia="黑体" w:hAnsi="黑体" w:cs="宋体" w:hint="eastAsia"/>
          <w:color w:val="333333"/>
          <w:kern w:val="0"/>
          <w:sz w:val="28"/>
          <w:szCs w:val="28"/>
          <w:bdr w:val="none" w:sz="0" w:space="0" w:color="auto" w:frame="1"/>
          <w:shd w:val="clear" w:color="auto" w:fill="FFFFFF"/>
        </w:rPr>
        <w:t>脱密期</w:t>
      </w:r>
      <w:proofErr w:type="gramEnd"/>
      <w:r w:rsidRPr="00ED20BC">
        <w:rPr>
          <w:rFonts w:ascii="黑体" w:eastAsia="黑体" w:hAnsi="黑体" w:cs="宋体" w:hint="eastAsia"/>
          <w:color w:val="333333"/>
          <w:kern w:val="0"/>
          <w:sz w:val="28"/>
          <w:szCs w:val="28"/>
          <w:bdr w:val="none" w:sz="0" w:space="0" w:color="auto" w:frame="1"/>
          <w:shd w:val="clear" w:color="auto" w:fill="FFFFFF"/>
        </w:rPr>
        <w:t>管理和监督。移交工作应当在本人离开工作岗位前完成。</w:t>
      </w:r>
    </w:p>
    <w:p w14:paraId="7C03A67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lastRenderedPageBreak/>
        <w:t>移交前，所在单位领导应当指定接管人。交接时，双方当面清点，必要时由单位领导主持或者请纪检监察等有关部门参加；交接后，双方在交接登记册（表）上签字。</w:t>
      </w:r>
    </w:p>
    <w:p w14:paraId="331513B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机关或者警种、部门主要负责同志和其他负有经济责任的领导干部办理调任、转任、免职、辞职、退休以及调整分工等事项前，审计部门应当按照领导干部经济责任审计有关规定对其任职期间履行经济责任情况进行审计。</w:t>
      </w:r>
    </w:p>
    <w:p w14:paraId="6681948E"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公安民警因出差出国、学习培训或者休假等短期离开岗位时，应当将负责的工作安排妥当。</w:t>
      </w:r>
    </w:p>
    <w:p w14:paraId="73DB5A59" w14:textId="0E72D5D2"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B929516" w14:textId="77777777" w:rsidR="003A057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第六节　印章管理</w:t>
      </w:r>
    </w:p>
    <w:p w14:paraId="6C2AB59E" w14:textId="193AB085"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3D86534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公安机关印章（含电子印章）的刻制应当严格按照规定审批，并在指定机构刻制。</w:t>
      </w:r>
    </w:p>
    <w:p w14:paraId="6534AAF8"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新刻制的印章，应当在制发机关留取印模，备案后方可启用。</w:t>
      </w:r>
    </w:p>
    <w:p w14:paraId="308FDB7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第九十三条 使用印章（印模）应当按照规定权限，严格履行审批登记手续，严格用印监督管理。严禁利用公章谋私，严禁在空白文件或者信函上加盖印章。</w:t>
      </w:r>
    </w:p>
    <w:p w14:paraId="19E22E6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印章（印模）应当专柜存放，专人保管。印章（印模）丢失应当立即上报，及时通报有关单位，并严肃追究责任。</w:t>
      </w:r>
    </w:p>
    <w:p w14:paraId="22B7DA73"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第九十五条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经批准作废的印章，应当登记造册，上交制发机关即行销毁。停止使用的印章，应当上交制发机关处理。</w:t>
      </w:r>
    </w:p>
    <w:p w14:paraId="2629BB77" w14:textId="0165353B"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5A2851B7" w14:textId="77777777" w:rsidR="003A057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第七节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证件管理</w:t>
      </w:r>
    </w:p>
    <w:p w14:paraId="49E8B96A" w14:textId="19AB42A4"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01DF8E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公安民警应当按照规定使用统一的人民警察证。工作期间，一般应当携带人民警察证。</w:t>
      </w:r>
    </w:p>
    <w:p w14:paraId="18E307F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公安机关应当严格人民警察证配发范围，严禁向非人民警察身份人员配发人民警察证。</w:t>
      </w:r>
    </w:p>
    <w:p w14:paraId="58B487B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对丧失配发资格的，应当及时收回、收缴其人民警察证。</w:t>
      </w:r>
    </w:p>
    <w:p w14:paraId="187EABE9"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人民警察证由公安部按照规定统一监制，实行分级管理。</w:t>
      </w:r>
    </w:p>
    <w:p w14:paraId="141D4EDA" w14:textId="2D866934"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1D26881" w14:textId="77777777" w:rsidR="003A057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第八节　保密管理</w:t>
      </w:r>
    </w:p>
    <w:p w14:paraId="553F66E4" w14:textId="46BD938D"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C5B0EF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公安机关应当建立保密工作制度，加强保密宣传教育，强化监督管理，严格保密纪律要求，落实保密工作责任，确保国家秘密和警务工作秘密绝对安全。</w:t>
      </w:r>
    </w:p>
    <w:p w14:paraId="4C5B222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公安机关应当严格按照国家保密管理规定，准确划定保密要害部门、部位，以及涉密岗位、涉密人员范围。</w:t>
      </w:r>
    </w:p>
    <w:p w14:paraId="5F392F9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第一百零一条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公安机关政工部门应当会同保密部门，按照“先审后用、严格把关”的原则，对拟任（聘）用到涉密岗位的人员进行保密审查，并定期对在岗涉密人员组织复审。</w:t>
      </w:r>
    </w:p>
    <w:p w14:paraId="2FE2B6E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涉密人员因公、因私出国（境）的，按照管理权限和规定程序实行严格审批。一般情况下，核心涉密人员因私出国（境）不予批准。</w:t>
      </w:r>
    </w:p>
    <w:p w14:paraId="278E8A1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第一百零二条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公安机关应当强化涉密人员日常监督，严格落实保密承诺要求、重大事项报告制度，加强涉密人员离岗离职</w:t>
      </w:r>
      <w:proofErr w:type="gramStart"/>
      <w:r w:rsidRPr="00ED20BC">
        <w:rPr>
          <w:rFonts w:ascii="仿宋" w:eastAsia="仿宋" w:hAnsi="仿宋" w:cs="宋体" w:hint="eastAsia"/>
          <w:color w:val="333333"/>
          <w:kern w:val="0"/>
          <w:sz w:val="28"/>
          <w:szCs w:val="28"/>
          <w:bdr w:val="none" w:sz="0" w:space="0" w:color="auto" w:frame="1"/>
          <w:shd w:val="clear" w:color="auto" w:fill="FFFFFF"/>
        </w:rPr>
        <w:t>脱密期</w:t>
      </w:r>
      <w:proofErr w:type="gramEnd"/>
      <w:r w:rsidRPr="00ED20BC">
        <w:rPr>
          <w:rFonts w:ascii="仿宋" w:eastAsia="仿宋" w:hAnsi="仿宋" w:cs="宋体" w:hint="eastAsia"/>
          <w:color w:val="333333"/>
          <w:kern w:val="0"/>
          <w:sz w:val="28"/>
          <w:szCs w:val="28"/>
          <w:bdr w:val="none" w:sz="0" w:space="0" w:color="auto" w:frame="1"/>
          <w:shd w:val="clear" w:color="auto" w:fill="FFFFFF"/>
        </w:rPr>
        <w:t>管理。</w:t>
      </w:r>
    </w:p>
    <w:p w14:paraId="2255531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第一百零三条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公安民警在制作、传递、复制、使用、保存和销毁涉密信息或者载体过程中，应当严格执行国家保密管理规定，确保涉密信息或者载体保密安全。</w:t>
      </w:r>
    </w:p>
    <w:p w14:paraId="3E61DAB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涉密载体是指以文字、数据、符号、图形、图像、声音等方式记载、存储国家秘密信息和警务工作秘密信息的纸介质载体、电磁介质载体、光盘等各类物品。</w:t>
      </w:r>
    </w:p>
    <w:p w14:paraId="4B11A41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第一百零四条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需要归档的涉密载体，应当按照要求立卷归档；不需要归档的涉密载体，应当认真履行清点、登记、审批手续后，按规定予以销毁。</w:t>
      </w:r>
    </w:p>
    <w:p w14:paraId="7ED18E0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第一百零五条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公安民警应当执行下列保密守则：</w:t>
      </w:r>
    </w:p>
    <w:p w14:paraId="484283C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（一）不该说的秘密不说；</w:t>
      </w:r>
    </w:p>
    <w:p w14:paraId="3AC7209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（二）不该知悉的秘密不问；</w:t>
      </w:r>
    </w:p>
    <w:p w14:paraId="043B42B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（三）不该看的秘密不看；</w:t>
      </w:r>
    </w:p>
    <w:p w14:paraId="707C115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（四）不在私人交往或者公开发表的作品中涉及秘密；</w:t>
      </w:r>
    </w:p>
    <w:p w14:paraId="62B332A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w:t>
      </w:r>
      <w:proofErr w:type="gramStart"/>
      <w:r w:rsidRPr="00ED20BC">
        <w:rPr>
          <w:rFonts w:ascii="仿宋" w:eastAsia="仿宋" w:hAnsi="仿宋" w:cs="宋体" w:hint="eastAsia"/>
          <w:color w:val="333333"/>
          <w:kern w:val="0"/>
          <w:sz w:val="28"/>
          <w:szCs w:val="28"/>
          <w:bdr w:val="none" w:sz="0" w:space="0" w:color="auto" w:frame="1"/>
          <w:shd w:val="clear" w:color="auto" w:fill="FFFFFF"/>
        </w:rPr>
        <w:t>不在非</w:t>
      </w:r>
      <w:proofErr w:type="gramEnd"/>
      <w:r w:rsidRPr="00ED20BC">
        <w:rPr>
          <w:rFonts w:ascii="仿宋" w:eastAsia="仿宋" w:hAnsi="仿宋" w:cs="宋体" w:hint="eastAsia"/>
          <w:color w:val="333333"/>
          <w:kern w:val="0"/>
          <w:sz w:val="28"/>
          <w:szCs w:val="28"/>
          <w:bdr w:val="none" w:sz="0" w:space="0" w:color="auto" w:frame="1"/>
          <w:shd w:val="clear" w:color="auto" w:fill="FFFFFF"/>
        </w:rPr>
        <w:t>保密场所阅办、谈论秘密；</w:t>
      </w:r>
    </w:p>
    <w:p w14:paraId="0FAAA23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lastRenderedPageBreak/>
        <w:t>（六）不在社交媒体发布、传递秘密；</w:t>
      </w:r>
    </w:p>
    <w:p w14:paraId="201DA2EC"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（七）</w:t>
      </w:r>
      <w:proofErr w:type="gramStart"/>
      <w:r w:rsidRPr="00ED20BC">
        <w:rPr>
          <w:rFonts w:ascii="仿宋" w:eastAsia="仿宋" w:hAnsi="仿宋" w:cs="宋体" w:hint="eastAsia"/>
          <w:color w:val="333333"/>
          <w:kern w:val="0"/>
          <w:sz w:val="28"/>
          <w:szCs w:val="28"/>
          <w:bdr w:val="none" w:sz="0" w:space="0" w:color="auto" w:frame="1"/>
          <w:shd w:val="clear" w:color="auto" w:fill="FFFFFF"/>
        </w:rPr>
        <w:t>不</w:t>
      </w:r>
      <w:proofErr w:type="gramEnd"/>
      <w:r w:rsidRPr="00ED20BC">
        <w:rPr>
          <w:rFonts w:ascii="仿宋" w:eastAsia="仿宋" w:hAnsi="仿宋" w:cs="宋体" w:hint="eastAsia"/>
          <w:color w:val="333333"/>
          <w:kern w:val="0"/>
          <w:sz w:val="28"/>
          <w:szCs w:val="28"/>
          <w:bdr w:val="none" w:sz="0" w:space="0" w:color="auto" w:frame="1"/>
          <w:shd w:val="clear" w:color="auto" w:fill="FFFFFF"/>
        </w:rPr>
        <w:t>擅自记录、复制、拍摄、摘抄、收藏秘密；</w:t>
      </w:r>
    </w:p>
    <w:p w14:paraId="2BFFFF2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（八）</w:t>
      </w:r>
      <w:proofErr w:type="gramStart"/>
      <w:r w:rsidRPr="00ED20BC">
        <w:rPr>
          <w:rFonts w:ascii="仿宋" w:eastAsia="仿宋" w:hAnsi="仿宋" w:cs="宋体" w:hint="eastAsia"/>
          <w:color w:val="333333"/>
          <w:kern w:val="0"/>
          <w:sz w:val="28"/>
          <w:szCs w:val="28"/>
          <w:bdr w:val="none" w:sz="0" w:space="0" w:color="auto" w:frame="1"/>
          <w:shd w:val="clear" w:color="auto" w:fill="FFFFFF"/>
        </w:rPr>
        <w:t>不</w:t>
      </w:r>
      <w:proofErr w:type="gramEnd"/>
      <w:r w:rsidRPr="00ED20BC">
        <w:rPr>
          <w:rFonts w:ascii="仿宋" w:eastAsia="仿宋" w:hAnsi="仿宋" w:cs="宋体" w:hint="eastAsia"/>
          <w:color w:val="333333"/>
          <w:kern w:val="0"/>
          <w:sz w:val="28"/>
          <w:szCs w:val="28"/>
          <w:bdr w:val="none" w:sz="0" w:space="0" w:color="auto" w:frame="1"/>
          <w:shd w:val="clear" w:color="auto" w:fill="FFFFFF"/>
        </w:rPr>
        <w:t>擅自携带涉密载体去公共场所或者探亲访友；</w:t>
      </w:r>
    </w:p>
    <w:p w14:paraId="16EBE5E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（九）不使用无保密措施的通信设备、普通邮政和计算机互联网络传递秘密。</w:t>
      </w:r>
    </w:p>
    <w:p w14:paraId="72DF1F3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第一百零六条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 xml:space="preserve"> 使用计算机信息系统和信息设备时，应当严格遵守下列规定：</w:t>
      </w:r>
    </w:p>
    <w:p w14:paraId="74BC599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（一）涉密计算机严禁连接公安信息网和互联网及其他公共信息网络，公安信息网计算机严禁连接互联网等其他公共信息网络；</w:t>
      </w:r>
    </w:p>
    <w:p w14:paraId="78C5D81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（二）涉密计算机不得连接市话和公安专线传真机或者具有传真功能的多功能一体机，不得安装无线网卡、无线鼠标、无线键盘等具有无线互联功能的设备，不得安装摄像头、麦克风等音视频采集装置；</w:t>
      </w:r>
    </w:p>
    <w:p w14:paraId="58FFA2E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（三）公安信息网计算机不得安装无线网卡、无线鼠标、无线键盘等具有无线互联功能的设备，在保密要害部门、部位的公安信息网计算机不得安装摄像头、麦克风等音视频采集装置；</w:t>
      </w:r>
    </w:p>
    <w:p w14:paraId="621A3D5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（四）涉密场所使用的互联网计算机严禁通过无线方式连接互联网，严禁安装摄像头、麦克风等音视频采集装置，严禁安装移动热点；</w:t>
      </w:r>
    </w:p>
    <w:p w14:paraId="23AFBA8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（五）严禁使用互联网计算机和连接互联网的移动警务终端处理、存储、传输、发布国家秘密信息和警务工作秘密信息，连接互联网的移动警务终端不得与涉密信息设备和公安信息网计算机违规连接；</w:t>
      </w:r>
    </w:p>
    <w:p w14:paraId="2794707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（六）涉密计算机、公安信息网计算机应当使用符合保密要求的移动存储介质和导入导出设备；</w:t>
      </w:r>
    </w:p>
    <w:p w14:paraId="04AA61E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lastRenderedPageBreak/>
        <w:t>（七）涉密计算机和公安信息网计算机应当采取符合保密要求的身份鉴别措施。公安民警不得擅自将涉密计算机密钥交由他人使用，不得将公安信息网计算机数字证书交由他人使用；</w:t>
      </w:r>
    </w:p>
    <w:p w14:paraId="177A1C3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（八）携带涉密计算机和公安信息网计算机外出的，应当经本单位主管领导批准，并履行登记备案手续；</w:t>
      </w:r>
    </w:p>
    <w:p w14:paraId="4298CF7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九）涉及国家秘密和警务工作秘密信息设备维修，应当在本单位内部进行，并指定专人全程监督，严禁维修人员读取或者复制涉密敏感信息，确需送外维修的，须拆除存储部件。涉密计算机、公安信息网计算机变更用途或者报废时，应当先拆除存储部件，拆除的存储部件应当按照涉密载体有关规定处理；</w:t>
      </w:r>
    </w:p>
    <w:p w14:paraId="7B5B89C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（十）已确定密级的涉密计算机不得处理、存储、传输高于已确定密级的信息；</w:t>
      </w:r>
    </w:p>
    <w:p w14:paraId="01C2769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（十一）公安信息网计算机不得处理、存储、传输涉及国家秘密的内容；</w:t>
      </w:r>
    </w:p>
    <w:p w14:paraId="1C4B13C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（十二）不得擅自卸载、修改计算机信息系统的保密安全技术程序、管理程序；</w:t>
      </w:r>
    </w:p>
    <w:p w14:paraId="0743A71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（十三）不得在涉密计算机、公安信息网计算机、互联网计算机之间交叉使用存储介质和打印机、传真机、扫描仪、多功能一体机等具有存储功能的设备；</w:t>
      </w:r>
    </w:p>
    <w:p w14:paraId="496E2BB8"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（十四）涉密计算机应当标注存储、处理信息的最高密级、编号、责任人和涉密计算机专用的标识，公安信息网计算机应当标注公安信息网专</w:t>
      </w:r>
      <w:r w:rsidRPr="00ED20BC">
        <w:rPr>
          <w:rFonts w:ascii="仿宋" w:eastAsia="仿宋" w:hAnsi="仿宋" w:cs="宋体" w:hint="eastAsia"/>
          <w:color w:val="333333"/>
          <w:kern w:val="0"/>
          <w:sz w:val="28"/>
          <w:szCs w:val="28"/>
          <w:bdr w:val="none" w:sz="0" w:space="0" w:color="auto" w:frame="1"/>
          <w:shd w:val="clear" w:color="auto" w:fill="FFFFFF"/>
        </w:rPr>
        <w:lastRenderedPageBreak/>
        <w:t>用和禁止处理涉及国家秘密信息的标识，互联网计算机应当标注互联网专用和禁止处理涉及国家秘密信息和警务工作秘密信息的标识；</w:t>
      </w:r>
    </w:p>
    <w:p w14:paraId="2290102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（十五）不得越权访问公安信息资源，不得泄露公民个人信息等不宜对外公开的信息；</w:t>
      </w:r>
    </w:p>
    <w:p w14:paraId="0BC9827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（十六）公安机关应当留存应用系统访问日志信息，任何单位和个人不得擅自删除、篡改审计日志信息。</w:t>
      </w:r>
    </w:p>
    <w:p w14:paraId="4C9FBDB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第一百零七条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公安机关及定密责任人应当严格按照规定的定密权限和程序准确定密，并完整标注密级和保密期限。</w:t>
      </w:r>
    </w:p>
    <w:p w14:paraId="273DFA3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第一百零八条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公安机关信息公开应当坚持“先审查、后公开”和“一事一审”原则，履行保密审查审批程序，严格网站信息发布登记，定期组织开展网站保密检查。</w:t>
      </w:r>
    </w:p>
    <w:p w14:paraId="0FB3BBB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第一百零九条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公安机关使用</w:t>
      </w:r>
      <w:proofErr w:type="gramStart"/>
      <w:r w:rsidRPr="00ED20BC">
        <w:rPr>
          <w:rFonts w:ascii="仿宋" w:eastAsia="仿宋" w:hAnsi="仿宋" w:cs="宋体" w:hint="eastAsia"/>
          <w:color w:val="333333"/>
          <w:kern w:val="0"/>
          <w:sz w:val="28"/>
          <w:szCs w:val="28"/>
          <w:bdr w:val="none" w:sz="0" w:space="0" w:color="auto" w:frame="1"/>
          <w:shd w:val="clear" w:color="auto" w:fill="FFFFFF"/>
        </w:rPr>
        <w:t>微信群</w:t>
      </w:r>
      <w:proofErr w:type="gramEnd"/>
      <w:r w:rsidRPr="00ED20BC">
        <w:rPr>
          <w:rFonts w:ascii="仿宋" w:eastAsia="仿宋" w:hAnsi="仿宋" w:cs="宋体" w:hint="eastAsia"/>
          <w:color w:val="333333"/>
          <w:kern w:val="0"/>
          <w:sz w:val="28"/>
          <w:szCs w:val="28"/>
          <w:bdr w:val="none" w:sz="0" w:space="0" w:color="auto" w:frame="1"/>
          <w:shd w:val="clear" w:color="auto" w:fill="FFFFFF"/>
        </w:rPr>
        <w:t>、QQ群、微博、</w:t>
      </w:r>
      <w:proofErr w:type="gramStart"/>
      <w:r w:rsidRPr="00ED20BC">
        <w:rPr>
          <w:rFonts w:ascii="仿宋" w:eastAsia="仿宋" w:hAnsi="仿宋" w:cs="宋体" w:hint="eastAsia"/>
          <w:color w:val="333333"/>
          <w:kern w:val="0"/>
          <w:sz w:val="28"/>
          <w:szCs w:val="28"/>
          <w:bdr w:val="none" w:sz="0" w:space="0" w:color="auto" w:frame="1"/>
          <w:shd w:val="clear" w:color="auto" w:fill="FFFFFF"/>
        </w:rPr>
        <w:t>微信公众号</w:t>
      </w:r>
      <w:proofErr w:type="gramEnd"/>
      <w:r w:rsidRPr="00ED20BC">
        <w:rPr>
          <w:rFonts w:ascii="仿宋" w:eastAsia="仿宋" w:hAnsi="仿宋" w:cs="宋体" w:hint="eastAsia"/>
          <w:color w:val="333333"/>
          <w:kern w:val="0"/>
          <w:sz w:val="28"/>
          <w:szCs w:val="28"/>
          <w:bdr w:val="none" w:sz="0" w:space="0" w:color="auto" w:frame="1"/>
          <w:shd w:val="clear" w:color="auto" w:fill="FFFFFF"/>
        </w:rPr>
        <w:t>等网络社交媒体开展工作的，应当建立健全保密管理制度。</w:t>
      </w:r>
    </w:p>
    <w:p w14:paraId="055B2E31" w14:textId="77777777" w:rsidR="00ED20B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第一百一十条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发现泄密线索和情况的，应当立即向本单位保密部门报告，及时组织查处，并按规定上报。</w:t>
      </w:r>
    </w:p>
    <w:p w14:paraId="742A659A" w14:textId="6590F6DB"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46AC1726"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第九节 档案管理</w:t>
      </w:r>
    </w:p>
    <w:p w14:paraId="2B1D814D" w14:textId="6ABBEE26"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25F6276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第一百一十一条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公安机关应当建立健全档案工作制度，严格规范管理，维护档案的真实、完整、可用和安全。</w:t>
      </w:r>
    </w:p>
    <w:p w14:paraId="6F52C91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第一百一十二条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公安机关在工作中形成的属于归档范围的全部档案应当由档案部门集中统一管理。任何部门和个人不得据为己有或者拒绝归档。</w:t>
      </w:r>
    </w:p>
    <w:p w14:paraId="55F8C74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干部人事档案按照干部管理权限，由相应机关或者单位组织人事部门负责统一管理。</w:t>
      </w:r>
    </w:p>
    <w:p w14:paraId="4400CB1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第一百一十三条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按照“谁形成、谁归档”的原则，及时收集整理列入归档范围的文件材料，严格按规定移交归档。</w:t>
      </w:r>
    </w:p>
    <w:p w14:paraId="6D7B762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第一百一十四条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公安机关应当加强对开展专项行动、举办重要会议和活动、</w:t>
      </w:r>
      <w:proofErr w:type="gramStart"/>
      <w:r w:rsidRPr="00ED20BC">
        <w:rPr>
          <w:rFonts w:ascii="仿宋" w:eastAsia="仿宋" w:hAnsi="仿宋" w:cs="宋体" w:hint="eastAsia"/>
          <w:color w:val="333333"/>
          <w:kern w:val="0"/>
          <w:sz w:val="28"/>
          <w:szCs w:val="28"/>
          <w:bdr w:val="none" w:sz="0" w:space="0" w:color="auto" w:frame="1"/>
          <w:shd w:val="clear" w:color="auto" w:fill="FFFFFF"/>
        </w:rPr>
        <w:t>处置重</w:t>
      </w:r>
      <w:proofErr w:type="gramEnd"/>
      <w:r w:rsidRPr="00ED20BC">
        <w:rPr>
          <w:rFonts w:ascii="仿宋" w:eastAsia="仿宋" w:hAnsi="仿宋" w:cs="宋体" w:hint="eastAsia"/>
          <w:color w:val="333333"/>
          <w:kern w:val="0"/>
          <w:sz w:val="28"/>
          <w:szCs w:val="28"/>
          <w:bdr w:val="none" w:sz="0" w:space="0" w:color="auto" w:frame="1"/>
          <w:shd w:val="clear" w:color="auto" w:fill="FFFFFF"/>
        </w:rPr>
        <w:t>大案（事）件、承建重大建设项目等过程中形成文件材料的收集和归档。</w:t>
      </w:r>
    </w:p>
    <w:p w14:paraId="3470F01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第一百一十五条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公安机关应当建立符合国家标准的档案用房，配备档案安全防护设施，定期巡查档案保管情况，确保档案实体和信息的安全保密。</w:t>
      </w:r>
    </w:p>
    <w:p w14:paraId="6BB688A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第一百一十六条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公安机关应当加强档案借阅管理，根据档案的特点、密级，确定相应的借阅范围和审批程序。</w:t>
      </w:r>
    </w:p>
    <w:p w14:paraId="54A6402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第一百一十七条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公安民警应当严格遵守档案借阅规定，对借阅的档案负有保管保护责任，不得涂改、拆撕、伪造档案。不得擅自将档案转借他人。</w:t>
      </w:r>
    </w:p>
    <w:p w14:paraId="3693277F"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第一百一十八条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公安档案非经鉴定不得销毁。</w:t>
      </w:r>
    </w:p>
    <w:p w14:paraId="202D8597" w14:textId="1AB8975A"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D6AA449" w14:textId="77777777" w:rsidR="00ED20BC" w:rsidRP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第七章　内务设置</w:t>
      </w:r>
      <w:r w:rsidRPr="00ED20BC">
        <w:rPr>
          <w:rFonts w:ascii="黑体" w:eastAsia="黑体" w:hAnsi="黑体" w:cs="宋体" w:hint="eastAsia"/>
          <w:color w:val="333333"/>
          <w:kern w:val="0"/>
          <w:sz w:val="28"/>
          <w:szCs w:val="28"/>
          <w:bdr w:val="none" w:sz="0" w:space="0" w:color="auto" w:frame="1"/>
          <w:shd w:val="clear" w:color="auto" w:fill="FFFFFF"/>
        </w:rPr>
        <w:br/>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p>
    <w:p w14:paraId="4F2D415C" w14:textId="7777777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1631532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第一百一十九条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公安机关的内务设置应当有利于工作、学习、生活，因地制宜、整齐划一，符合卫生和安全要求。</w:t>
      </w:r>
    </w:p>
    <w:p w14:paraId="7D4F7B6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第一百二十条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公安机关对同类窗口单位应当设置规格统一、标志明显、便于辨识的标志，并及时进行维护、更新。入驻政府集中办公场所的窗口单位，应当突出公安机关特点，按照有关单位要求合理设置。</w:t>
      </w:r>
    </w:p>
    <w:p w14:paraId="6D3EB4E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根据窗口单位的实际条件，合理划分办公区、服务区、等候区等功能区域，确保各功能区域相对独立、秩序良好。</w:t>
      </w:r>
    </w:p>
    <w:p w14:paraId="19AFC81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第一百二十一条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公安派出所等基层所队应当按照规定合理规范设置办公、办案、生活等区域，配备相应的设备设施。</w:t>
      </w:r>
    </w:p>
    <w:p w14:paraId="079B9B5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按照建设标准要求，因地制宜建立阅览室、健身房、洗衣房、淋浴室和食堂等，丰富公安民警的文体生活，保障公安民警身心健康。</w:t>
      </w:r>
    </w:p>
    <w:p w14:paraId="77A2CD3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第一百二十二条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县级以上公安机关应当建立荣誉室，有条件的可以建立史迹陈列馆、纪念馆、警察博物馆等。</w:t>
      </w:r>
    </w:p>
    <w:p w14:paraId="3BA79FC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有条件的基层所队，可以结合实际建立荣誉室。</w:t>
      </w:r>
    </w:p>
    <w:p w14:paraId="28AA802C"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第一百二十三条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办公、生活区域环境和各类设备物品摆放，应当保持干净、整洁、有序。</w:t>
      </w:r>
    </w:p>
    <w:p w14:paraId="3003E5C3" w14:textId="7777777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4DC7C4E" w14:textId="77777777" w:rsid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r w:rsidRPr="00ED20BC">
        <w:rPr>
          <w:rFonts w:ascii="仿宋" w:eastAsia="仿宋" w:hAnsi="仿宋" w:cs="宋体" w:hint="eastAsia"/>
          <w:color w:val="333333"/>
          <w:kern w:val="0"/>
          <w:szCs w:val="32"/>
          <w:bdr w:val="none" w:sz="0" w:space="0" w:color="auto" w:frame="1"/>
          <w:shd w:val="clear" w:color="auto" w:fill="FFFFFF"/>
        </w:rPr>
        <w:t> </w:t>
      </w:r>
      <w:r w:rsidRPr="00ED20BC">
        <w:rPr>
          <w:rFonts w:ascii="仿宋" w:eastAsia="仿宋" w:hAnsi="仿宋" w:cs="宋体" w:hint="eastAsia"/>
          <w:color w:val="333333"/>
          <w:kern w:val="0"/>
          <w:szCs w:val="32"/>
          <w:bdr w:val="none" w:sz="0" w:space="0" w:color="auto" w:frame="1"/>
          <w:shd w:val="clear" w:color="auto" w:fill="FFFFFF"/>
        </w:rPr>
        <w:br/>
        <w:t>第八章　办公秩序</w:t>
      </w:r>
    </w:p>
    <w:p w14:paraId="239A9A26" w14:textId="625F1604"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D185C1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第一百二十四条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公安机关应当加强办公秩序管理，维护正常的工作、学习、生活秩序，保证办公环境整洁，秩序井然。</w:t>
      </w:r>
    </w:p>
    <w:p w14:paraId="2A912E8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第一百二十五条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公安民警应当严格遵守工作时间要求，不得无故迟到、早退。工作时间应当保持肃静，不得大声喧哗、闲聊、办私事、因私会客或者从事其他与工作无关的活动。</w:t>
      </w:r>
    </w:p>
    <w:p w14:paraId="1EB3B58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第一百二十六条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公安机关应当严格办公区管理，建立门卫制度，加强日常值守，强化安全检查。</w:t>
      </w:r>
    </w:p>
    <w:p w14:paraId="6F48FCB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本单位人员、车辆应当凭有效证件出入办公区。外来人员、车辆需进入办公区的，应当严格登记手续，查验其证件和携带物品，经接待人员允许后方可进入。</w:t>
      </w:r>
    </w:p>
    <w:p w14:paraId="5E1433E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严禁将办公用房出租或者无偿提供给外部人员或者其他单位使用。</w:t>
      </w:r>
    </w:p>
    <w:p w14:paraId="3CDD231A"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第一百二十七条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单位内部交通标志应当醒目、齐全，车辆应当按照指定地点停放，按照规定路线、速度行驶，禁止鸣喇叭、急刹车。骑自行车、电动车出入大门应当主动下车或者接受查验。</w:t>
      </w:r>
    </w:p>
    <w:p w14:paraId="34FAA6C6" w14:textId="6BB9401A"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EDCB919" w14:textId="77777777" w:rsidR="00ED20BC" w:rsidRP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第九章　接待群众</w:t>
      </w:r>
      <w:r w:rsidRPr="00ED20BC">
        <w:rPr>
          <w:rFonts w:ascii="黑体" w:eastAsia="黑体" w:hAnsi="黑体" w:cs="宋体" w:hint="eastAsia"/>
          <w:color w:val="333333"/>
          <w:kern w:val="0"/>
          <w:sz w:val="28"/>
          <w:szCs w:val="28"/>
          <w:bdr w:val="none" w:sz="0" w:space="0" w:color="auto" w:frame="1"/>
          <w:shd w:val="clear" w:color="auto" w:fill="FFFFFF"/>
        </w:rPr>
        <w:br/>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p>
    <w:p w14:paraId="44B5AC47" w14:textId="7777777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89F027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第一百二十八条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公安民警接待群众应当文明礼貌、态度和蔼、热情周到、耐心细致。</w:t>
      </w:r>
    </w:p>
    <w:p w14:paraId="572EBE4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第一百二十九条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公安机关应当简化办事程序，拓宽服务渠道，提高工作效能。在条件允许的情况下，推行一个窗口对外、一站式办结和预约服务、自助受理、网上办理等。</w:t>
      </w:r>
    </w:p>
    <w:p w14:paraId="3745F62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第一百三十条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按规定主动公开公示窗口单位的上下班时间以及报警、咨询、监督电话和工作人员等信息，依法公开工作职责、执法依据、办事程序、法定时限、收费标准、监督方式以及服务承诺等，可以通过报刊、电台、电视台、政府网站和微博、</w:t>
      </w:r>
      <w:proofErr w:type="gramStart"/>
      <w:r w:rsidRPr="00ED20BC">
        <w:rPr>
          <w:rFonts w:ascii="仿宋" w:eastAsia="仿宋" w:hAnsi="仿宋" w:cs="宋体" w:hint="eastAsia"/>
          <w:color w:val="333333"/>
          <w:kern w:val="0"/>
          <w:sz w:val="28"/>
          <w:szCs w:val="28"/>
          <w:bdr w:val="none" w:sz="0" w:space="0" w:color="auto" w:frame="1"/>
          <w:shd w:val="clear" w:color="auto" w:fill="FFFFFF"/>
        </w:rPr>
        <w:t>微信公众号</w:t>
      </w:r>
      <w:proofErr w:type="gramEnd"/>
      <w:r w:rsidRPr="00ED20BC">
        <w:rPr>
          <w:rFonts w:ascii="仿宋" w:eastAsia="仿宋" w:hAnsi="仿宋" w:cs="宋体" w:hint="eastAsia"/>
          <w:color w:val="333333"/>
          <w:kern w:val="0"/>
          <w:sz w:val="28"/>
          <w:szCs w:val="28"/>
          <w:bdr w:val="none" w:sz="0" w:space="0" w:color="auto" w:frame="1"/>
          <w:shd w:val="clear" w:color="auto" w:fill="FFFFFF"/>
        </w:rPr>
        <w:t>及其他信息手段，以及公示栏、牌匾、触摸式查询显示屏或者印发书面材料等形式告知群众，为群众提供方便。</w:t>
      </w:r>
    </w:p>
    <w:p w14:paraId="1201A3B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第一百三十一条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公安机关应当结合实际制定工作文明用语和忌语，加强教育培训，严格遵照执行。</w:t>
      </w:r>
    </w:p>
    <w:p w14:paraId="63F18F7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第一百三十二条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公安机关窗口单位实行群众报警、求助、咨询和办证、办事首问（接）责任制、接报案登记制和分流移交机制。</w:t>
      </w:r>
    </w:p>
    <w:p w14:paraId="451ADEF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除24小时服务窗口外，其他窗口单位可根据实际实行弹性工作制，方便群众办证、办事。</w:t>
      </w:r>
    </w:p>
    <w:p w14:paraId="32E79B4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第一百三十三条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应当在职责范围内，热情为求助群众提供必要帮助，耐心解答群众提出的问题，及时妥善处理群众报警或者报案，并认真做好记录。对不属于公安机关职责范围内的群众报警、报案或者求助，应当告知当事人向其他有关主管机关反映，情况紧急时应当给予协助或者协调处置。</w:t>
      </w:r>
    </w:p>
    <w:p w14:paraId="4D640F10" w14:textId="77777777" w:rsidR="00ED20B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第一百三十四条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除执行重大紧急任务外，公安机关的警车在临时停靠时或者行驶过程中，车上的公安民警应当及时接受群众的现场报警或者紧急求助。</w:t>
      </w:r>
    </w:p>
    <w:p w14:paraId="1ECA5F74" w14:textId="20A3F7BF"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54BCA8F3" w14:textId="77777777" w:rsidR="00ED20BC" w:rsidRP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第十章　值班备勤</w:t>
      </w:r>
      <w:r w:rsidRPr="00ED20BC">
        <w:rPr>
          <w:rFonts w:ascii="黑体" w:eastAsia="黑体" w:hAnsi="黑体" w:cs="宋体" w:hint="eastAsia"/>
          <w:color w:val="333333"/>
          <w:kern w:val="0"/>
          <w:sz w:val="28"/>
          <w:szCs w:val="28"/>
          <w:bdr w:val="none" w:sz="0" w:space="0" w:color="auto" w:frame="1"/>
          <w:shd w:val="clear" w:color="auto" w:fill="FFFFFF"/>
        </w:rPr>
        <w:br/>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p>
    <w:p w14:paraId="64AA5AE0" w14:textId="7777777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66D331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第一百三十五条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实行24小时值班备勤。由领导干部带班，安排适当警力值班备勤，配备相应警械武器、防护装备和交通、通讯工具，保障随时应对各类警情任务。基层一线处警单位及警用车辆应当配备防弹防刺背心、头盔及绳索、救生圈、急救包等警用装备和救援器材，并做好装备、器材使用培训和维护保养，确保正常使用。</w:t>
      </w:r>
    </w:p>
    <w:p w14:paraId="564DF2E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第一百三十六条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看守所、拘留所、派出所和治安、刑警、交警、巡警、</w:t>
      </w:r>
      <w:proofErr w:type="gramStart"/>
      <w:r w:rsidRPr="00ED20BC">
        <w:rPr>
          <w:rFonts w:ascii="仿宋" w:eastAsia="仿宋" w:hAnsi="仿宋" w:cs="宋体" w:hint="eastAsia"/>
          <w:color w:val="333333"/>
          <w:kern w:val="0"/>
          <w:sz w:val="28"/>
          <w:szCs w:val="28"/>
          <w:bdr w:val="none" w:sz="0" w:space="0" w:color="auto" w:frame="1"/>
          <w:shd w:val="clear" w:color="auto" w:fill="FFFFFF"/>
        </w:rPr>
        <w:t>网安等</w:t>
      </w:r>
      <w:proofErr w:type="gramEnd"/>
      <w:r w:rsidRPr="00ED20BC">
        <w:rPr>
          <w:rFonts w:ascii="仿宋" w:eastAsia="仿宋" w:hAnsi="仿宋" w:cs="宋体" w:hint="eastAsia"/>
          <w:color w:val="333333"/>
          <w:kern w:val="0"/>
          <w:sz w:val="28"/>
          <w:szCs w:val="28"/>
          <w:bdr w:val="none" w:sz="0" w:space="0" w:color="auto" w:frame="1"/>
          <w:shd w:val="clear" w:color="auto" w:fill="FFFFFF"/>
        </w:rPr>
        <w:t>警种、部门，应当根据工作需要，设置值班室，建立健全值班备勤制度。</w:t>
      </w:r>
    </w:p>
    <w:p w14:paraId="076BE04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第一百三十七条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值班人员的主要职责是：</w:t>
      </w:r>
    </w:p>
    <w:p w14:paraId="5088009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（一）接待报警、报案、检举、控告、自动投案或者其他原因来访的人员；</w:t>
      </w:r>
    </w:p>
    <w:p w14:paraId="0C8CC52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（二）受理群众遇到危、难、险、困时的求助，以及群众对公安民警违纪违法行为的投诉；</w:t>
      </w:r>
    </w:p>
    <w:p w14:paraId="0F73560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（三）向上级报告发生的案件、事故或者其他紧急情况，并按照上级指示或者预案做出应急处理；</w:t>
      </w:r>
    </w:p>
    <w:p w14:paraId="56B76E7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lastRenderedPageBreak/>
        <w:t>（四）及时接收处置110警情指令；</w:t>
      </w:r>
    </w:p>
    <w:p w14:paraId="56154F4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（五）及时妥善处理公文、电话、电子邮件等；</w:t>
      </w:r>
    </w:p>
    <w:p w14:paraId="0A8F294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（六）维护本单位工作、学习、生活秩序，承担内部安全保卫工作；</w:t>
      </w:r>
    </w:p>
    <w:p w14:paraId="312FD53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（七）完成领导交办的其他任务。</w:t>
      </w:r>
    </w:p>
    <w:p w14:paraId="1312CCC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第一百三十八条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值班室应当利用视频监控系统，建立值班影像档案，并保存不少于九十日。值班人员应当认真填写值班记录，详细记录值班期间发生的重要事项及处置情况。值班记录的主要内容包括：</w:t>
      </w:r>
    </w:p>
    <w:p w14:paraId="53470AE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（一）问题或者事件事情发生的时间、地点，有关人员的姓名、联系方式和主要情况；</w:t>
      </w:r>
    </w:p>
    <w:p w14:paraId="6779BEC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（二）向上级报告的时间，接受报告人的姓名和答复的主要内容；</w:t>
      </w:r>
    </w:p>
    <w:p w14:paraId="4499562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（三）对上级指示的传达、办理情况和时间；</w:t>
      </w:r>
    </w:p>
    <w:p w14:paraId="498AD8E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（四）负责处理的单位和人员姓名；</w:t>
      </w:r>
    </w:p>
    <w:p w14:paraId="6EB0F63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（五）值班领导和值班民警姓名。</w:t>
      </w:r>
    </w:p>
    <w:p w14:paraId="15E3121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值班记录应当采用电子文档或者纸质文书存档，妥善管理。</w:t>
      </w:r>
    </w:p>
    <w:p w14:paraId="433AFD4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第一百三十九条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值班人员应当坚守岗位，严格履行职责。因故确需离开值班岗位的，应当及时报告值班领导，并安排其他人员代岗。</w:t>
      </w:r>
    </w:p>
    <w:p w14:paraId="4912D08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第一百四十条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值班人员交接班时，双方应当按照规定的职责内容认真交接工作，履行交接手续。</w:t>
      </w:r>
    </w:p>
    <w:p w14:paraId="71D7898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值班人员交接班时，如果发生突发情况或者群众报警、报案，以交班人员为主进行处置，待处置完毕再交接班。</w:t>
      </w:r>
    </w:p>
    <w:p w14:paraId="5CC50107" w14:textId="77777777" w:rsidR="00ED20B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第一百四十一条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值班备勤人员自值班备勤前12小时至值班备勤结束不得饮酒，值班期间不得从事与工作无关的活动，备勤期间不得从事影响紧急到岗的活动。</w:t>
      </w:r>
    </w:p>
    <w:p w14:paraId="4D2B46C6" w14:textId="01E22C2A"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1046EEAD" w14:textId="77777777" w:rsidR="00ED20BC" w:rsidRP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第十一章　应急处突</w:t>
      </w:r>
      <w:r w:rsidRPr="00ED20BC">
        <w:rPr>
          <w:rFonts w:ascii="黑体" w:eastAsia="黑体" w:hAnsi="黑体" w:cs="宋体" w:hint="eastAsia"/>
          <w:color w:val="333333"/>
          <w:kern w:val="0"/>
          <w:sz w:val="28"/>
          <w:szCs w:val="28"/>
          <w:bdr w:val="none" w:sz="0" w:space="0" w:color="auto" w:frame="1"/>
          <w:shd w:val="clear" w:color="auto" w:fill="FFFFFF"/>
        </w:rPr>
        <w:br/>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p>
    <w:p w14:paraId="0C3F2709" w14:textId="7777777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6DC942F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第一百四十二条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公安机关应当预先制订各种应急处置预案，定期组织实战演练，不断提高快速反应能力、协调配合能力、现场处置能力、临场组织指挥能力。</w:t>
      </w:r>
    </w:p>
    <w:p w14:paraId="5D1B98A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第一百四十三条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遇有第八十一条第二款所列情形或者其他紧急任务，县级以上公安机关应当按照应急处置预案，组织人员立即赶赴现场，并根据实际情况，在报告上级机关的同时，迅速通报有关部门及时做好防范、化解和处置突发案（事）件工作。</w:t>
      </w:r>
    </w:p>
    <w:p w14:paraId="06BC607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第一百四十四条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公安民警接到执行紧急任务的命令后，应当迅速到达指定地点，服从统一的指挥调度。发现紧急情况时，应当及时报告并迅速进入现场履行职责。</w:t>
      </w:r>
    </w:p>
    <w:p w14:paraId="03CC88C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第一百四十五条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在处置突发事件时，应当根据突发事件的性质、起因、规模、影响以及现场情势和危害程度，决定是否动用处置性警力及规模，是否采取强制性措施以及采取何种强制性措施，是否使用警械或者武器，既要防止当用不用而使事态失去控制或者致使公安民警伤亡情况发生，也要防止警力和强制性措施使用不当而激化矛盾。公安民警在</w:t>
      </w:r>
      <w:r w:rsidRPr="00ED20BC">
        <w:rPr>
          <w:rFonts w:ascii="仿宋" w:eastAsia="仿宋" w:hAnsi="仿宋" w:cs="宋体" w:hint="eastAsia"/>
          <w:color w:val="333333"/>
          <w:kern w:val="0"/>
          <w:sz w:val="28"/>
          <w:szCs w:val="28"/>
          <w:bdr w:val="none" w:sz="0" w:space="0" w:color="auto" w:frame="1"/>
          <w:shd w:val="clear" w:color="auto" w:fill="FFFFFF"/>
        </w:rPr>
        <w:lastRenderedPageBreak/>
        <w:t>采取强制性措施前，应当经现场指挥员批准，并向现场人员明示告知。在面临紧急情况下，公安民警可先期处置，并在处置过程中或者处置后及时报告。</w:t>
      </w:r>
    </w:p>
    <w:p w14:paraId="58A6DBF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情报指挥部门应当及时跟进掌握处置突发事件情况，视情调动警力支援。</w:t>
      </w:r>
    </w:p>
    <w:p w14:paraId="145208CC"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第一百四十六条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公安机关在处置突发事件时，应当注意保护党政机关等重点部位及现场人员的安全，同时加强公安民警自身的安全防护，及时获取并固定现场违法犯罪证据。</w:t>
      </w:r>
    </w:p>
    <w:p w14:paraId="04B58AE2"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第一百四十七条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公安民警应当保证通讯畅通，个人通讯方式变更时应当及时报告所在单位，以备发生紧急情况时迅即调集警力。</w:t>
      </w:r>
    </w:p>
    <w:p w14:paraId="6555038A" w14:textId="19DE6AD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975A139" w14:textId="77777777" w:rsidR="00ED20BC" w:rsidRP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第十二章　装备财务管理</w:t>
      </w:r>
    </w:p>
    <w:p w14:paraId="00B6C441" w14:textId="7777777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C52A9A0" w14:textId="77777777" w:rsidR="003A057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第一节 装备管理</w:t>
      </w:r>
    </w:p>
    <w:p w14:paraId="7FD8448B" w14:textId="02B246CC"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26CA8F98"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第一百四十八条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公安机关装备管理应当严格执行有关法律法规规定，遵循整体规划、标准配备、权责相应、规范管理的原则。</w:t>
      </w:r>
    </w:p>
    <w:p w14:paraId="43F380E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第一百四十九条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公安机关应当建立健全装备使用管理、维护保养、存储保管和督察、审计等制度。</w:t>
      </w:r>
    </w:p>
    <w:p w14:paraId="6FA3F63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第一百五十条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公安机关应当按规定建设装备存储保管场所、完善配套设施，实行分级分类管理。</w:t>
      </w:r>
    </w:p>
    <w:p w14:paraId="0029FBA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第一百五十一条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公安机关执法办案管理中心、服务窗口等场所配备的装备品种、数量和方式，应当符合装备使用安全和环境要求。</w:t>
      </w:r>
    </w:p>
    <w:p w14:paraId="65A7A40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第一百五十二条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公安机关应当定期开展执法执勤装备检查、校验、测试、标定等工作，确保性能良好。监督检查重点是指挥通信、刑事技术、侦查技术、警械武器、交通工具、防护等装备。</w:t>
      </w:r>
    </w:p>
    <w:p w14:paraId="6B4DB95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第一百五十三条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公安机关应当加强执法执勤装备使用培训。</w:t>
      </w:r>
    </w:p>
    <w:p w14:paraId="1FCC9B1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第一百五十四条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公安机关应当加强应急装备管理，建立应急装备保障机制，制订应急装备保障预案，按规定开展应急装备管理工作。</w:t>
      </w:r>
    </w:p>
    <w:p w14:paraId="0767BD9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第一百五十五条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公安机关发生重大装备事故的，应当迅速开展实地调查，查明事故原因，出具鉴定报告，并及时向上级公安机关报告。</w:t>
      </w:r>
    </w:p>
    <w:p w14:paraId="02F17D55"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第一百五十六条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任何单位或者个人不得擅自赠送、转借、出租、变卖、私存装备。</w:t>
      </w:r>
    </w:p>
    <w:p w14:paraId="4C619157" w14:textId="09865EDA" w:rsidR="00ED20BC" w:rsidRP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p>
    <w:p w14:paraId="5EBE4D9C"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预算财务管理</w:t>
      </w:r>
    </w:p>
    <w:p w14:paraId="7E06F2BE" w14:textId="1B59CA9B"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6B9B5BA8"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第一百五十七条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公安机关应当严格执行国家预算财务管理法律法规有关规定，规范财务行为，科学合理编制预算、决算及相关预算财务报表，提高资金使用效益。</w:t>
      </w:r>
    </w:p>
    <w:p w14:paraId="421826F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第一百五十八条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公安机关应当建立健全财务管理制度、定期财务分析报告制度和内部控制机制，加强对下级机关财务管理的指导、监督和检查。</w:t>
      </w:r>
    </w:p>
    <w:p w14:paraId="339B404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第一百五十九条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公安机关应当按照国家统一会计制度开展会计工作，依法设置会计账簿，并保证会计账簿的真实、完整。</w:t>
      </w:r>
    </w:p>
    <w:p w14:paraId="65FD8AE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审计部门应当按照内部审计工作规定，对财政收支、财务收支以及其他经济活动等财经管理情况组织实施审计。</w:t>
      </w:r>
    </w:p>
    <w:p w14:paraId="0134EB19" w14:textId="77777777" w:rsidR="00ED20B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第一百六十条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公安机关主要负责同志对本单位会计工作和会计资料的真实性、完整性、合法性负责。</w:t>
      </w:r>
    </w:p>
    <w:p w14:paraId="44B70317" w14:textId="2D3FBCA6"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3BFE667E" w14:textId="77777777" w:rsidR="00ED20BC" w:rsidRP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第十三章　安全防范</w:t>
      </w:r>
    </w:p>
    <w:p w14:paraId="29AEC126" w14:textId="7777777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30348C52" w14:textId="77777777" w:rsidR="00ED20BC" w:rsidRP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基本要求</w:t>
      </w:r>
      <w:r w:rsidRPr="00ED20BC">
        <w:rPr>
          <w:rFonts w:ascii="黑体" w:eastAsia="黑体" w:hAnsi="黑体" w:cs="宋体" w:hint="eastAsia"/>
          <w:color w:val="333333"/>
          <w:kern w:val="0"/>
          <w:sz w:val="28"/>
          <w:szCs w:val="28"/>
          <w:bdr w:val="none" w:sz="0" w:space="0" w:color="auto" w:frame="1"/>
          <w:shd w:val="clear" w:color="auto" w:fill="FFFFFF"/>
        </w:rPr>
        <w:br/>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p>
    <w:p w14:paraId="6AF8047F" w14:textId="7777777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47D16CC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第一百六十一条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公安机关应当牢固树立安全意识，加强安全管理工作，并贯穿于公安工作和公安队伍建设的全过程。</w:t>
      </w:r>
    </w:p>
    <w:p w14:paraId="4846024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第一百六十二条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坚持预防为主的方针，定期分析安全工作形势，查找不安全因素和隐患，制定和改进安全措施，建立健全安全管理制度，加强人防、物防、技防建设，并根据职责分工，压实工作责任，保证各项制度、措施落到实处。</w:t>
      </w:r>
    </w:p>
    <w:p w14:paraId="40D13ECC"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第一百六十三条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加强安全教育，增强公安民警的安全防范意识，及时发现并正确处理队伍内部问题，积极消除安全隐患。强化安全训练，确保公安民警熟练使用警械武器装备，规范使用交通工具，正确处理各类情况和问题，不断提高自我防护、预防安全事故的能力。</w:t>
      </w:r>
    </w:p>
    <w:p w14:paraId="3662E10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第一百六十四条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公安机关应当根据形势任务和环境变化需要，配备安全防护设备设施，加强经常性安全防范工作，开展内部日常安全防范检查，严防发生重大安全事故。</w:t>
      </w:r>
    </w:p>
    <w:p w14:paraId="0A5F262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第一百六十五条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发生安全事故应当如实及时上报，查明原因，正确处理，做到实事求是、依法依规。对避重就轻、弄虚作假、不及时报告或者隐瞒不报的，应当依法依规严肃追责问责。</w:t>
      </w:r>
    </w:p>
    <w:p w14:paraId="6A1F4DE9" w14:textId="77777777" w:rsidR="00ED20B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第一百六十六条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县级以上公安机关应当建立维护公安民警执法权威工作委员会，实行党委（党组）统一领导、督察部门牵头协调、职能部门各负其责的工作机制，通过法律、行政、经济、社会、舆论等途径，依法及时查处侵犯公安民警执法权威的行为，为公安民警依法履职创造良好环境。</w:t>
      </w:r>
    </w:p>
    <w:p w14:paraId="190BFF86" w14:textId="6EE53496"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8DA19A3"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执法执勤安全</w:t>
      </w:r>
    </w:p>
    <w:p w14:paraId="1C8D15DC" w14:textId="5AFB618C"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6B8C49F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第一百六十七条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办公区、办案区应当建设必要的安全技术防范系统，主要出入口、窗口单位服务区应当配备安检和视频监控设备，办案区应当配备同步录音录像设备，并保证设备完好、正常使用。办案区的声像监控资料应当保存不少于九十日，其他区域的声像监控资料应当保存不少于三十日。</w:t>
      </w:r>
    </w:p>
    <w:p w14:paraId="7FFFBAD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对办案区声像监控资料保存期限另有规定的，从其规定。</w:t>
      </w:r>
    </w:p>
    <w:p w14:paraId="10B09A9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第一百六十八条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公安机关应当严格在办案区开展办案活动，强化安全意识，落实安全防范措施和责任，防止发生安全事故。</w:t>
      </w:r>
    </w:p>
    <w:p w14:paraId="622822E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第一百六十九条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公安机关处置暴力恐怖案（事）件或者执行拘留、抓捕等任务时，应当评估安全风险，制订预案方案，周密组织实施，最大限度地避免造成人员伤亡。</w:t>
      </w:r>
    </w:p>
    <w:p w14:paraId="38D07FD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第一百七十条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上级对下级布置任务时，应当明确安全要求，并采取安全保障措施。执行任务的公安民警应当提高安全防范意识，严格遵守安全管理制度，保持高度警惕，确保自身和工作对象安全。</w:t>
      </w:r>
    </w:p>
    <w:p w14:paraId="31C444B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第一百七十一条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公安民警执行询问、讯问、押解、看管等任务时，应当严格遵守有关规定，防止发生违法犯罪嫌疑人袭警、脱逃、暴狱和自伤、自残、自杀等案（事）件。</w:t>
      </w:r>
    </w:p>
    <w:p w14:paraId="518D583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第一百七十二条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公安民警执法执勤时应当按规定携带装备，并规范使用执法记录仪等设备。</w:t>
      </w:r>
    </w:p>
    <w:p w14:paraId="367DAB6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第一百七十三条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公安民警开展治安检查、现场勘验等工作时，应当严格遵守法定程序及操作规程，防止发生安全事故（件）。</w:t>
      </w:r>
    </w:p>
    <w:p w14:paraId="1DF4F3F3" w14:textId="77777777" w:rsidR="00ED20B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第一百七十四条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公安民警因工作需要在道路上拦截、检查车辆时，应当选择安全和不妨碍通行的地点进行，设置安全防护设备。必要时，设置减速区、检查区、处置区，并使用阻车装置。</w:t>
      </w:r>
    </w:p>
    <w:p w14:paraId="5F98BD44" w14:textId="6865A196"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1A1CB00" w14:textId="77777777" w:rsidR="00ED20BC" w:rsidRP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第三节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警械武器管理使用安全</w:t>
      </w:r>
      <w:r w:rsidRPr="00ED20BC">
        <w:rPr>
          <w:rFonts w:ascii="黑体" w:eastAsia="黑体" w:hAnsi="黑体" w:cs="宋体" w:hint="eastAsia"/>
          <w:color w:val="333333"/>
          <w:kern w:val="0"/>
          <w:sz w:val="28"/>
          <w:szCs w:val="28"/>
          <w:bdr w:val="none" w:sz="0" w:space="0" w:color="auto" w:frame="1"/>
          <w:shd w:val="clear" w:color="auto" w:fill="FFFFFF"/>
        </w:rPr>
        <w:br/>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w:t>
      </w:r>
    </w:p>
    <w:p w14:paraId="36F564B1" w14:textId="7777777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F249BC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第一百七十五条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公安机关应当建立健全公务用枪管理制度，认真执行安全管理措施，严格落实工作责任。</w:t>
      </w:r>
    </w:p>
    <w:p w14:paraId="3A79703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lastRenderedPageBreak/>
        <w:t>公安机关应当组建公务用枪管理委员会，明确职责分工，建立定期会商</w:t>
      </w:r>
      <w:proofErr w:type="gramStart"/>
      <w:r w:rsidRPr="00ED20BC">
        <w:rPr>
          <w:rFonts w:ascii="仿宋" w:eastAsia="仿宋" w:hAnsi="仿宋" w:cs="宋体" w:hint="eastAsia"/>
          <w:color w:val="333333"/>
          <w:kern w:val="0"/>
          <w:sz w:val="28"/>
          <w:szCs w:val="28"/>
          <w:bdr w:val="none" w:sz="0" w:space="0" w:color="auto" w:frame="1"/>
          <w:shd w:val="clear" w:color="auto" w:fill="FFFFFF"/>
        </w:rPr>
        <w:t>研</w:t>
      </w:r>
      <w:proofErr w:type="gramEnd"/>
      <w:r w:rsidRPr="00ED20BC">
        <w:rPr>
          <w:rFonts w:ascii="仿宋" w:eastAsia="仿宋" w:hAnsi="仿宋" w:cs="宋体" w:hint="eastAsia"/>
          <w:color w:val="333333"/>
          <w:kern w:val="0"/>
          <w:sz w:val="28"/>
          <w:szCs w:val="28"/>
          <w:bdr w:val="none" w:sz="0" w:space="0" w:color="auto" w:frame="1"/>
          <w:shd w:val="clear" w:color="auto" w:fill="FFFFFF"/>
        </w:rPr>
        <w:t>判机制，加强公务用枪管理工作检查监督。</w:t>
      </w:r>
    </w:p>
    <w:p w14:paraId="5FD3EF0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第一百七十六条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公安机关必须严格公安民警配枪标准条件，规范申报审批程序，加强年度审验把关，实行人员动态管理。</w:t>
      </w:r>
    </w:p>
    <w:p w14:paraId="6086176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第一百七十七条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公安机关及其所属配枪单位应当按要求设置枪弹库（室、柜），严格落实24小时值守、枪弹分离、双人双锁保管等制度，加强对视频监控等安全防范设施的日常检查，确保公务用枪存放安全。</w:t>
      </w:r>
    </w:p>
    <w:p w14:paraId="133D33F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第一百七十八条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公安机关及其所属配枪单位应当定期对枪支弹药进行检测，严禁使用超寿命、待报废枪支和过期弹药，并加强对枪支弹药的日常维护保养，最大限度降低枪支弹药故障率。</w:t>
      </w:r>
    </w:p>
    <w:p w14:paraId="2DFF919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第一百七十九条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公安机关及其所属配枪单位应当建立健全枪弹领取、交还审批、登记等制度，认真查验持枪证、枪证等信息，确保公务用枪交接安全。</w:t>
      </w:r>
    </w:p>
    <w:p w14:paraId="408198F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第一百八十条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及所属配枪单位应当加强对枪支管理使用人员的日常教育培训、管理监督和思想、心理状况排查，对出现不适宜配枪情形的公安民警应当及时暂停或者取消其配枪资格，收回持枪证件，确保公务用枪使用安全。</w:t>
      </w:r>
    </w:p>
    <w:p w14:paraId="46D6E5CC"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第一百八十一条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公安民警应当严格按照规定管理使用警械武器，确保依法履职尽责，有效维护群众和自身安全，坚决防止警械武器被盗、被抢、丢失、滥用或者发生其他事故。</w:t>
      </w:r>
    </w:p>
    <w:p w14:paraId="3D3A8C5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第一百八十二条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公安民警使用警械武器，应当以有效制止违法犯罪行为、尽量减少人员伤亡和财产损失为原则。</w:t>
      </w:r>
    </w:p>
    <w:p w14:paraId="0A25C4A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第一百八十三条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公安机关组织公安民警进行实弹射击训练，应当遵守下列安全规定：</w:t>
      </w:r>
    </w:p>
    <w:p w14:paraId="65F65AF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（一）合理选择和设置射击场地；</w:t>
      </w:r>
    </w:p>
    <w:p w14:paraId="370B975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（二）加强现场安全检查，配备专职安全人员，严密组织射击区域安全警戒和观察；</w:t>
      </w:r>
    </w:p>
    <w:p w14:paraId="52B9722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（三）加强枪支弹药的技术检测，防止枪支故障和弹药失效；</w:t>
      </w:r>
    </w:p>
    <w:p w14:paraId="2F5DB0B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（四）实弹射击训练时佩戴个人安全防护器材；</w:t>
      </w:r>
    </w:p>
    <w:p w14:paraId="385229B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（五）训练结束后统一组织验枪，彻底清查枪支和剩余弹药，防止枪支、弹药丢失，排查安全隐患。</w:t>
      </w:r>
    </w:p>
    <w:p w14:paraId="4316156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第一百八十四条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公安民警管理使用枪支的，应当遵守下列安全规定：</w:t>
      </w:r>
    </w:p>
    <w:p w14:paraId="41403A2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（一）上班或者执行任务领用枪支后必须严格验枪，下班或者完成任务后必须及时交回并由</w:t>
      </w:r>
      <w:proofErr w:type="gramStart"/>
      <w:r w:rsidRPr="00ED20BC">
        <w:rPr>
          <w:rFonts w:ascii="仿宋" w:eastAsia="仿宋" w:hAnsi="仿宋" w:cs="宋体" w:hint="eastAsia"/>
          <w:color w:val="333333"/>
          <w:kern w:val="0"/>
          <w:sz w:val="28"/>
          <w:szCs w:val="28"/>
          <w:bdr w:val="none" w:sz="0" w:space="0" w:color="auto" w:frame="1"/>
          <w:shd w:val="clear" w:color="auto" w:fill="FFFFFF"/>
        </w:rPr>
        <w:t>枪管员验</w:t>
      </w:r>
      <w:proofErr w:type="gramEnd"/>
      <w:r w:rsidRPr="00ED20BC">
        <w:rPr>
          <w:rFonts w:ascii="仿宋" w:eastAsia="仿宋" w:hAnsi="仿宋" w:cs="宋体" w:hint="eastAsia"/>
          <w:color w:val="333333"/>
          <w:kern w:val="0"/>
          <w:sz w:val="28"/>
          <w:szCs w:val="28"/>
          <w:bdr w:val="none" w:sz="0" w:space="0" w:color="auto" w:frame="1"/>
          <w:shd w:val="clear" w:color="auto" w:fill="FFFFFF"/>
        </w:rPr>
        <w:t>枪收回；</w:t>
      </w:r>
    </w:p>
    <w:p w14:paraId="5802EDC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（二）工作期间因私外出的，所携带枪支必须交回并由</w:t>
      </w:r>
      <w:proofErr w:type="gramStart"/>
      <w:r w:rsidRPr="00ED20BC">
        <w:rPr>
          <w:rFonts w:ascii="仿宋" w:eastAsia="仿宋" w:hAnsi="仿宋" w:cs="宋体" w:hint="eastAsia"/>
          <w:color w:val="333333"/>
          <w:kern w:val="0"/>
          <w:sz w:val="28"/>
          <w:szCs w:val="28"/>
          <w:bdr w:val="none" w:sz="0" w:space="0" w:color="auto" w:frame="1"/>
          <w:shd w:val="clear" w:color="auto" w:fill="FFFFFF"/>
        </w:rPr>
        <w:t>枪管员验</w:t>
      </w:r>
      <w:proofErr w:type="gramEnd"/>
      <w:r w:rsidRPr="00ED20BC">
        <w:rPr>
          <w:rFonts w:ascii="仿宋" w:eastAsia="仿宋" w:hAnsi="仿宋" w:cs="宋体" w:hint="eastAsia"/>
          <w:color w:val="333333"/>
          <w:kern w:val="0"/>
          <w:sz w:val="28"/>
          <w:szCs w:val="28"/>
          <w:bdr w:val="none" w:sz="0" w:space="0" w:color="auto" w:frame="1"/>
          <w:shd w:val="clear" w:color="auto" w:fill="FFFFFF"/>
        </w:rPr>
        <w:t>枪收回；</w:t>
      </w:r>
    </w:p>
    <w:p w14:paraId="0369242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（三）在依法依规使用枪支的情形下，应当准确判定目标，规范操作动作，防止误判或者误伤他人；</w:t>
      </w:r>
    </w:p>
    <w:p w14:paraId="739C570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（四）严禁私存、私带、私借枪支弹药；</w:t>
      </w:r>
    </w:p>
    <w:p w14:paraId="4FC3EBE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（五）严禁持枪打闹或者枪口对人；</w:t>
      </w:r>
    </w:p>
    <w:p w14:paraId="2A3EE67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（六）严禁摆弄枪支或者随意动用他人枪支；</w:t>
      </w:r>
    </w:p>
    <w:p w14:paraId="39427D48"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（七）严禁持枪打猎、擅自打靶或者安排他人打靶。</w:t>
      </w:r>
    </w:p>
    <w:p w14:paraId="1E053CBE" w14:textId="3B189615"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58D114B8"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第四节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交通事故防范</w:t>
      </w:r>
    </w:p>
    <w:p w14:paraId="49A3310F" w14:textId="284777F1"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149DE95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第一百八十五条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公安机关应当加强交通安全事故防范和监督管理。除执行紧急任务外，公安民警驾驶车辆时应当遵守道路交通安全法律法规，确保行车安全。</w:t>
      </w:r>
    </w:p>
    <w:p w14:paraId="090E514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第一百八十六条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公安机关应当对公务车辆定期进行维护和保养，确保车况良好。对达到报废标准的车辆应当及时报废，不得使用已达到强制报废标准的车辆从事警务活动。</w:t>
      </w:r>
    </w:p>
    <w:p w14:paraId="054FF47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第一百八十七条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驾驶警车时，除工作需要外，应当按照规定穿着警服，持有机动车（电子）行驶证、机动车（电子）驾驶证和人民警察证。驾驶实习期内的公安民警不得驾驶警车。公安民警驾驶或者乘坐警用摩托车时，应当戴警用头盔。</w:t>
      </w:r>
    </w:p>
    <w:p w14:paraId="6763635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第一百八十八条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公安机关警用车辆乘载，应当遵守下列安全规定：</w:t>
      </w:r>
    </w:p>
    <w:p w14:paraId="6AE7953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（一）载人不得超过核定的人数；</w:t>
      </w:r>
    </w:p>
    <w:p w14:paraId="515536A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（二）载物应当符合核定的载质量，严禁超载；</w:t>
      </w:r>
    </w:p>
    <w:p w14:paraId="4D1F6BE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（三）载物的长、宽、</w:t>
      </w:r>
      <w:proofErr w:type="gramStart"/>
      <w:r w:rsidRPr="00ED20BC">
        <w:rPr>
          <w:rFonts w:ascii="仿宋" w:eastAsia="仿宋" w:hAnsi="仿宋" w:cs="宋体" w:hint="eastAsia"/>
          <w:color w:val="333333"/>
          <w:kern w:val="0"/>
          <w:sz w:val="28"/>
          <w:szCs w:val="28"/>
          <w:bdr w:val="none" w:sz="0" w:space="0" w:color="auto" w:frame="1"/>
          <w:shd w:val="clear" w:color="auto" w:fill="FFFFFF"/>
        </w:rPr>
        <w:t>高不得</w:t>
      </w:r>
      <w:proofErr w:type="gramEnd"/>
      <w:r w:rsidRPr="00ED20BC">
        <w:rPr>
          <w:rFonts w:ascii="仿宋" w:eastAsia="仿宋" w:hAnsi="仿宋" w:cs="宋体" w:hint="eastAsia"/>
          <w:color w:val="333333"/>
          <w:kern w:val="0"/>
          <w:sz w:val="28"/>
          <w:szCs w:val="28"/>
          <w:bdr w:val="none" w:sz="0" w:space="0" w:color="auto" w:frame="1"/>
          <w:shd w:val="clear" w:color="auto" w:fill="FFFFFF"/>
        </w:rPr>
        <w:t>违反装载要求；</w:t>
      </w:r>
    </w:p>
    <w:p w14:paraId="497A793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（四）不得人货混载；</w:t>
      </w:r>
    </w:p>
    <w:p w14:paraId="7A88409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（五）不得违反有关安全规定，载运易燃、易爆等危险物品。</w:t>
      </w:r>
    </w:p>
    <w:p w14:paraId="6C178837" w14:textId="77777777" w:rsidR="00ED20B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第一百八十九条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公安机关应当定期对驾驶警车的公安民警开展培训，加强交通安全教育。</w:t>
      </w:r>
    </w:p>
    <w:p w14:paraId="22C915D0" w14:textId="20014743"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19BD3129"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第五节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火灾事故防范</w:t>
      </w:r>
    </w:p>
    <w:p w14:paraId="6CEAEC42" w14:textId="4B6C6DCD"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B76987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第一百九十条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公安机关应当加强消防安全防范工作，建立消防管理制度，完善消防设施，配齐消防器材，落实消防责任，坚决防止发生火灾事故。</w:t>
      </w:r>
    </w:p>
    <w:p w14:paraId="5FC3C3B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第一百九十一条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公安机关应当严格消防安全检查，及时发现和消除火灾隐患。加强易燃、易爆物资和装备、器材管理，进入易燃、易爆物品存放场所前必须收缴火种。计算机机房、库房、车场、档案室等重要场所严禁烟火。</w:t>
      </w:r>
    </w:p>
    <w:p w14:paraId="7437AC4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第一百九十二条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在礼堂、剧院、大型会议场所等重要防火部位组织集体活动的，应当在应急疏散通道安排人员值守引导，维护现场秩序，防止发生意外。</w:t>
      </w:r>
    </w:p>
    <w:p w14:paraId="7C2C1358"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第一百九十三条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重点防火单位和重要防火场所应当制订消防预案，落实消防责任，定期组织有针对性的消防演练。</w:t>
      </w:r>
    </w:p>
    <w:p w14:paraId="78A8EF51" w14:textId="5F4BDB61"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573379CA"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第六节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爆炸事故防范</w:t>
      </w:r>
    </w:p>
    <w:p w14:paraId="756126B7" w14:textId="14E603FB"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2B17404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第一百九十四条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公安机关应当遵守弹药、炸药、油料、燃气、烟花爆竹等易燃、易爆物品的安全管理规定，防止发生爆炸事故。</w:t>
      </w:r>
    </w:p>
    <w:p w14:paraId="360AB3B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第一百九十五条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爆炸物品的使用管理单位应当按照性质、类别将爆炸物品分别储存在专用仓库内，由专人管理，建立检查、登记制度。存放数量不得超过安全容量。在库区配备监控、防爆设施，严禁无关人员进入库区。</w:t>
      </w:r>
    </w:p>
    <w:p w14:paraId="539C98D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第一百九十六条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组织爆炸物品运输，应当遵守下列安全规定：</w:t>
      </w:r>
    </w:p>
    <w:p w14:paraId="399F6C0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lastRenderedPageBreak/>
        <w:t>（一）正确选择运载工具和装卸载地点与方式；</w:t>
      </w:r>
    </w:p>
    <w:p w14:paraId="33FF59A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（二）正确选择运输路线，避开交通繁忙路段和人口稠密地区；</w:t>
      </w:r>
    </w:p>
    <w:p w14:paraId="661F15BC"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（三）正确选择通过时机，避开人员、车辆流动高峰期；</w:t>
      </w:r>
    </w:p>
    <w:p w14:paraId="5191C4B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（四）正确装载爆炸物品，符合安全运输要求；</w:t>
      </w:r>
    </w:p>
    <w:p w14:paraId="6035284D"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（五）严密警戒，专人押运。</w:t>
      </w:r>
    </w:p>
    <w:p w14:paraId="7258012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第一百九十七条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组织实施民用爆炸物品、烟花爆竹、废旧炮（炸）弹等爆炸物品销毁，应当科学划定作业区域，设置安全警示标志，维护作业现场秩序，并严格遵守下列安全规定：</w:t>
      </w:r>
    </w:p>
    <w:p w14:paraId="3531976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（一）不得擅自变更计划、方案；</w:t>
      </w:r>
    </w:p>
    <w:p w14:paraId="4A89261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（二）不得由非专业机构组织实施；</w:t>
      </w:r>
    </w:p>
    <w:p w14:paraId="0A87805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（三）不得让未经培训的人员参与；</w:t>
      </w:r>
    </w:p>
    <w:p w14:paraId="0B52B19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（四）不得在不符合安全要求的场所或者场地作业；</w:t>
      </w:r>
    </w:p>
    <w:p w14:paraId="7E72D11A"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（五）不得在高温、雷雨、大风等不良天气条件下作业；</w:t>
      </w:r>
    </w:p>
    <w:p w14:paraId="369D58A4"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（六）不得违反操作规程冒险作业。</w:t>
      </w:r>
    </w:p>
    <w:p w14:paraId="6DC57B88" w14:textId="47056FC3"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662AF18C" w14:textId="77777777" w:rsidR="003A057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第十四章　健康保护</w:t>
      </w:r>
    </w:p>
    <w:p w14:paraId="2A08B3B2" w14:textId="173BA4B8"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2AE27FA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第一百九十八条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加强关爱民警工作，保护民警身心健康。基层公安机关应当根据工作任务和实有警力，执行轮休制度。对长期执行重大安全保卫、抢险救援、侦查监控任务以及长期从事重大专项工作的公安民警，应当合理安排调休；对连续工作超出法定工作时间的，应当安排休息。</w:t>
      </w:r>
    </w:p>
    <w:p w14:paraId="4E47977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第一百九十九条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严格落实带薪年休假制度，领导干部应当带头休假。根据工作情况，充分尊重公安民警本人意愿，统筹安排年休假。公安民警确因工作需要不能安排年休假的，应当在下一年度安排补休；不能补休或者未休满法定年休假的，应当按规定发放年休假工资报酬。</w:t>
      </w:r>
    </w:p>
    <w:p w14:paraId="2B8A5E6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上级机关应当对下级机关带薪休假落实情况进行督导检查，推动年休假常态化，确保公安民警得到必要的休整。</w:t>
      </w:r>
    </w:p>
    <w:p w14:paraId="7653D19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公安机关应当提倡全警健身，普及科学健身知识和健身方法，开展群众性体育活动；把体能训练作为公安民警教育训练的基本内容，提升体能素质；因地制宜、分类分年龄段开展公安民警年度体能测试。</w:t>
      </w:r>
    </w:p>
    <w:p w14:paraId="089D18C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第二百零一条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公安机关应当严格落实年度体检制度，建立公安民警健康档案，定期对健康状况进行分析，提出健康保护意见。对体检结果异常的，督促并协助做好复查、就医，强化健康生活方式指导及干预。</w:t>
      </w:r>
    </w:p>
    <w:p w14:paraId="0DCB57E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第二百零二条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公安机关应当开展职业病危害因素基本情况普查，健全针对性健康干预措施。为公安民警配备医疗急救包，确保突发疾病时能及时得到施救。</w:t>
      </w:r>
    </w:p>
    <w:p w14:paraId="4CF78D0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第二百零三条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公安机关应当严格落实公安民警因公负伤和患病医疗保障救治制度。对因身体健康状况不适宜在现岗位上工作的公安民警，应当调整工作岗位或者安排适当休整。</w:t>
      </w:r>
    </w:p>
    <w:p w14:paraId="4FE974F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第二百零四条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公安机关应当开展预防传染病等卫生健康教育，提高公安民警对传染病的防治意识和应对能力。</w:t>
      </w:r>
    </w:p>
    <w:p w14:paraId="4A3A2A5C"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第二百零五条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公安机关应当加强对办公、办案、生活等场所区域的日常环境卫生管理，建立卫生管理制度，健全卫生安全保障措施，有效防</w:t>
      </w:r>
      <w:r w:rsidRPr="00ED20BC">
        <w:rPr>
          <w:rFonts w:ascii="仿宋" w:eastAsia="仿宋" w:hAnsi="仿宋" w:cs="宋体" w:hint="eastAsia"/>
          <w:color w:val="333333"/>
          <w:kern w:val="0"/>
          <w:sz w:val="28"/>
          <w:szCs w:val="28"/>
          <w:bdr w:val="none" w:sz="0" w:space="0" w:color="auto" w:frame="1"/>
          <w:shd w:val="clear" w:color="auto" w:fill="FFFFFF"/>
        </w:rPr>
        <w:lastRenderedPageBreak/>
        <w:t>止发生卫生安全事故。发现传染病病人或者疑似传染病病人时，应当按规定及时向所在地疾病预防控制机构或者医疗机构以及上级机关报告。</w:t>
      </w:r>
    </w:p>
    <w:p w14:paraId="3477EF7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第二百零六条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发生传染病疫情时，公安机关应当积极配合当地疾病预防控制机构或者医疗机构，采取有效措施，防止公安民警出现感染或者交叉感染，及时组织对办公、办案、生活等场所区域进行卫生处理。</w:t>
      </w:r>
    </w:p>
    <w:p w14:paraId="7829FB6C"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根据工作需要，公安机关可实行弹性工作制，科学合理安排勤务，确保公安民警保持良好的身心状态。</w:t>
      </w:r>
    </w:p>
    <w:p w14:paraId="7D9F469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第二百零七条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发生传染病疫情时，公安机关应当对公安民警确诊受感染或者疑似感染情况，按规定逐级报告上级机关；对密切接触者，按照当地疾病预防控制机构要求，采取必要的预防措施。</w:t>
      </w:r>
    </w:p>
    <w:p w14:paraId="6264A98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第二百零八条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公安机关应当建立平战结合、规范有序、及时高效的常态化心理健康服务工作机制，加强心理健康服务专兼职人才队伍建设，不断提升公安民警心理健康服务工作水平。</w:t>
      </w:r>
    </w:p>
    <w:p w14:paraId="4AC9B98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第二百零九条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县级以上公安机关和有条件的基层所队应当设立公安民警心理健康服务站，对公安民警开展心理健康咨询，适时进行心理辅导；每年定期开展心理健康讲座、团体辅导和心理咨询等活动，保障公安民警心理健康。</w:t>
      </w:r>
    </w:p>
    <w:p w14:paraId="37DF3D1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第二百一十条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对执行重大安全保卫任务、处置重大突发案（事）件、暴力恐怖案（事）件或者开枪击毙击伤人员，以及工作、生活发生重大变故的公安民警，应当及时进行心理咨询、危机干预。对出现心理健康问题的，应当及时安排休整、治疗。</w:t>
      </w:r>
    </w:p>
    <w:p w14:paraId="712C5607"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第二百一十一条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公安机关应当深入开展健康教育，引导公安民警牢固树立健康生活的理念，积极开展文体活动，陶冶情操，增强体质，丰富业余文化生活。</w:t>
      </w:r>
    </w:p>
    <w:p w14:paraId="6E46AE03" w14:textId="1792AE10"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288EAA58" w14:textId="77777777" w:rsidR="00ED20BC" w:rsidRPr="00ED20BC" w:rsidRDefault="00ED20BC" w:rsidP="00ED20BC">
      <w:pPr>
        <w:widowControl/>
        <w:spacing w:line="480" w:lineRule="atLeast"/>
        <w:jc w:val="center"/>
        <w:rPr>
          <w:rFonts w:ascii="仿宋" w:eastAsia="仿宋" w:hAnsi="仿宋" w:cs="宋体" w:hint="eastAsia"/>
          <w:color w:val="333333"/>
          <w:kern w:val="0"/>
          <w:szCs w:val="32"/>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 xml:space="preserve">第十五章　警旗 警徽 </w:t>
      </w:r>
      <w:proofErr w:type="gramStart"/>
      <w:r w:rsidRPr="00ED20BC">
        <w:rPr>
          <w:rFonts w:ascii="黑体" w:eastAsia="黑体" w:hAnsi="黑体" w:cs="宋体" w:hint="eastAsia"/>
          <w:color w:val="333333"/>
          <w:kern w:val="0"/>
          <w:sz w:val="28"/>
          <w:szCs w:val="28"/>
          <w:bdr w:val="none" w:sz="0" w:space="0" w:color="auto" w:frame="1"/>
          <w:shd w:val="clear" w:color="auto" w:fill="FFFFFF"/>
        </w:rPr>
        <w:t>警歌</w:t>
      </w:r>
      <w:proofErr w:type="gramEnd"/>
      <w:r w:rsidRPr="00ED20BC">
        <w:rPr>
          <w:rFonts w:ascii="黑体" w:eastAsia="黑体" w:hAnsi="黑体" w:cs="宋体" w:hint="eastAsia"/>
          <w:color w:val="333333"/>
          <w:kern w:val="0"/>
          <w:sz w:val="28"/>
          <w:szCs w:val="28"/>
          <w:bdr w:val="none" w:sz="0" w:space="0" w:color="auto" w:frame="1"/>
          <w:shd w:val="clear" w:color="auto" w:fill="FFFFFF"/>
        </w:rPr>
        <w:t xml:space="preserve"> 警察节</w:t>
      </w:r>
    </w:p>
    <w:p w14:paraId="0429B230" w14:textId="77777777"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65AF65D6"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第一节　警旗</w:t>
      </w:r>
    </w:p>
    <w:p w14:paraId="3E7CEECB" w14:textId="2D991B0C"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59E1C94C"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第二百一十二条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中国人民警察警旗是人民警察队伍的重要标志，是人民警察荣誉、责任和使命的象征，是人民警察忠诚履行新时代使命任务的重要指引。</w:t>
      </w:r>
    </w:p>
    <w:p w14:paraId="45F4437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第二百一十三条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公安民警应当树立警旗意识，尊重和爱护警旗，维护警旗尊严。</w:t>
      </w:r>
    </w:p>
    <w:p w14:paraId="46CE45A3"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第二百一十四条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公安机关及所属单位按规定授予和请领警旗。</w:t>
      </w:r>
    </w:p>
    <w:p w14:paraId="72526AA2"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授予警旗可以组织授旗仪式。授旗仪式由</w:t>
      </w:r>
      <w:proofErr w:type="gramStart"/>
      <w:r w:rsidRPr="00ED20BC">
        <w:rPr>
          <w:rFonts w:ascii="仿宋" w:eastAsia="仿宋" w:hAnsi="仿宋" w:cs="宋体" w:hint="eastAsia"/>
          <w:color w:val="333333"/>
          <w:kern w:val="0"/>
          <w:sz w:val="28"/>
          <w:szCs w:val="28"/>
          <w:bdr w:val="none" w:sz="0" w:space="0" w:color="auto" w:frame="1"/>
          <w:shd w:val="clear" w:color="auto" w:fill="FFFFFF"/>
        </w:rPr>
        <w:t>受旗单位</w:t>
      </w:r>
      <w:proofErr w:type="gramEnd"/>
      <w:r w:rsidRPr="00ED20BC">
        <w:rPr>
          <w:rFonts w:ascii="仿宋" w:eastAsia="仿宋" w:hAnsi="仿宋" w:cs="宋体" w:hint="eastAsia"/>
          <w:color w:val="333333"/>
          <w:kern w:val="0"/>
          <w:sz w:val="28"/>
          <w:szCs w:val="28"/>
          <w:bdr w:val="none" w:sz="0" w:space="0" w:color="auto" w:frame="1"/>
          <w:shd w:val="clear" w:color="auto" w:fill="FFFFFF"/>
        </w:rPr>
        <w:t>所隶属的公安机关或者上一级公安机关组织实施，通常在单位新组建成立时进行。</w:t>
      </w:r>
    </w:p>
    <w:p w14:paraId="5ED1C2A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第二百一十五条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使用警旗应当报</w:t>
      </w:r>
      <w:proofErr w:type="gramStart"/>
      <w:r w:rsidRPr="00ED20BC">
        <w:rPr>
          <w:rFonts w:ascii="仿宋" w:eastAsia="仿宋" w:hAnsi="仿宋" w:cs="宋体" w:hint="eastAsia"/>
          <w:color w:val="333333"/>
          <w:kern w:val="0"/>
          <w:sz w:val="28"/>
          <w:szCs w:val="28"/>
          <w:bdr w:val="none" w:sz="0" w:space="0" w:color="auto" w:frame="1"/>
          <w:shd w:val="clear" w:color="auto" w:fill="FFFFFF"/>
        </w:rPr>
        <w:t>受旗单位</w:t>
      </w:r>
      <w:proofErr w:type="gramEnd"/>
      <w:r w:rsidRPr="00ED20BC">
        <w:rPr>
          <w:rFonts w:ascii="仿宋" w:eastAsia="仿宋" w:hAnsi="仿宋" w:cs="宋体" w:hint="eastAsia"/>
          <w:color w:val="333333"/>
          <w:kern w:val="0"/>
          <w:sz w:val="28"/>
          <w:szCs w:val="28"/>
          <w:bdr w:val="none" w:sz="0" w:space="0" w:color="auto" w:frame="1"/>
          <w:shd w:val="clear" w:color="auto" w:fill="FFFFFF"/>
        </w:rPr>
        <w:t>主要负责同志批准，不得超出规定的使用范围。</w:t>
      </w:r>
    </w:p>
    <w:p w14:paraId="2C338753"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任何组织和个人未经批准不得制造、买卖、持有、使用警旗。</w:t>
      </w:r>
    </w:p>
    <w:p w14:paraId="541155E6" w14:textId="24CECA4C"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5CE0BB0"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警徽</w:t>
      </w:r>
    </w:p>
    <w:p w14:paraId="3D6F332B" w14:textId="3F172408"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6E0AD6A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第二百一十六条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中国人民警察警徽是人民警察的象征和标志。公安民警应当爱护警徽，维护警徽尊严。</w:t>
      </w:r>
    </w:p>
    <w:p w14:paraId="30D9C34C"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第二百一十七条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警徽是人民警察专用标志。使用警徽及其图案应当严肃、庄重，严格使用范围。</w:t>
      </w:r>
    </w:p>
    <w:p w14:paraId="43E6C6B4" w14:textId="77777777" w:rsidR="00ED20B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第二百一十八条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警徽由公安部按照规定统一监制。县级以上公安机关负责监督管理警徽及其图案的使用。</w:t>
      </w:r>
    </w:p>
    <w:p w14:paraId="28C8D301" w14:textId="7F74EE4C"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9384A6A"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第三节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警歌</w:t>
      </w:r>
    </w:p>
    <w:p w14:paraId="0F1AB76B" w14:textId="014618F6"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EFB2D29"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第二百一十九条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中国人民</w:t>
      </w:r>
      <w:proofErr w:type="gramStart"/>
      <w:r w:rsidRPr="00ED20BC">
        <w:rPr>
          <w:rFonts w:ascii="仿宋" w:eastAsia="仿宋" w:hAnsi="仿宋" w:cs="宋体" w:hint="eastAsia"/>
          <w:color w:val="333333"/>
          <w:kern w:val="0"/>
          <w:sz w:val="28"/>
          <w:szCs w:val="28"/>
          <w:bdr w:val="none" w:sz="0" w:space="0" w:color="auto" w:frame="1"/>
          <w:shd w:val="clear" w:color="auto" w:fill="FFFFFF"/>
        </w:rPr>
        <w:t>警察警歌是</w:t>
      </w:r>
      <w:proofErr w:type="gramEnd"/>
      <w:r w:rsidRPr="00ED20BC">
        <w:rPr>
          <w:rFonts w:ascii="仿宋" w:eastAsia="仿宋" w:hAnsi="仿宋" w:cs="宋体" w:hint="eastAsia"/>
          <w:color w:val="333333"/>
          <w:kern w:val="0"/>
          <w:sz w:val="28"/>
          <w:szCs w:val="28"/>
          <w:bdr w:val="none" w:sz="0" w:space="0" w:color="auto" w:frame="1"/>
          <w:shd w:val="clear" w:color="auto" w:fill="FFFFFF"/>
        </w:rPr>
        <w:t>人民警察性质、宗旨和精神的体现。公安民警和公安院校学生应当会</w:t>
      </w:r>
      <w:proofErr w:type="gramStart"/>
      <w:r w:rsidRPr="00ED20BC">
        <w:rPr>
          <w:rFonts w:ascii="仿宋" w:eastAsia="仿宋" w:hAnsi="仿宋" w:cs="宋体" w:hint="eastAsia"/>
          <w:color w:val="333333"/>
          <w:kern w:val="0"/>
          <w:sz w:val="28"/>
          <w:szCs w:val="28"/>
          <w:bdr w:val="none" w:sz="0" w:space="0" w:color="auto" w:frame="1"/>
          <w:shd w:val="clear" w:color="auto" w:fill="FFFFFF"/>
        </w:rPr>
        <w:t>唱警歌</w:t>
      </w:r>
      <w:proofErr w:type="gramEnd"/>
      <w:r w:rsidRPr="00ED20BC">
        <w:rPr>
          <w:rFonts w:ascii="仿宋" w:eastAsia="仿宋" w:hAnsi="仿宋" w:cs="宋体" w:hint="eastAsia"/>
          <w:color w:val="333333"/>
          <w:kern w:val="0"/>
          <w:sz w:val="28"/>
          <w:szCs w:val="28"/>
          <w:bdr w:val="none" w:sz="0" w:space="0" w:color="auto" w:frame="1"/>
          <w:shd w:val="clear" w:color="auto" w:fill="FFFFFF"/>
        </w:rPr>
        <w:t>。</w:t>
      </w:r>
    </w:p>
    <w:p w14:paraId="55003497"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第二百二十条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奏（唱）</w:t>
      </w:r>
      <w:proofErr w:type="gramStart"/>
      <w:r w:rsidRPr="00ED20BC">
        <w:rPr>
          <w:rFonts w:ascii="仿宋" w:eastAsia="仿宋" w:hAnsi="仿宋" w:cs="宋体" w:hint="eastAsia"/>
          <w:color w:val="333333"/>
          <w:kern w:val="0"/>
          <w:sz w:val="28"/>
          <w:szCs w:val="28"/>
          <w:bdr w:val="none" w:sz="0" w:space="0" w:color="auto" w:frame="1"/>
          <w:shd w:val="clear" w:color="auto" w:fill="FFFFFF"/>
        </w:rPr>
        <w:t>警歌适用于</w:t>
      </w:r>
      <w:proofErr w:type="gramEnd"/>
      <w:r w:rsidRPr="00ED20BC">
        <w:rPr>
          <w:rFonts w:ascii="仿宋" w:eastAsia="仿宋" w:hAnsi="仿宋" w:cs="宋体" w:hint="eastAsia"/>
          <w:color w:val="333333"/>
          <w:kern w:val="0"/>
          <w:sz w:val="28"/>
          <w:szCs w:val="28"/>
          <w:bdr w:val="none" w:sz="0" w:space="0" w:color="auto" w:frame="1"/>
          <w:shd w:val="clear" w:color="auto" w:fill="FFFFFF"/>
        </w:rPr>
        <w:t>公安机关重要庆典、集会、会议、检阅以及其他维护、显示人民警察威严的场合。</w:t>
      </w:r>
    </w:p>
    <w:p w14:paraId="03EE75A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第二百二十一条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不得在私人婚、丧、庆、</w:t>
      </w:r>
      <w:proofErr w:type="gramStart"/>
      <w:r w:rsidRPr="00ED20BC">
        <w:rPr>
          <w:rFonts w:ascii="仿宋" w:eastAsia="仿宋" w:hAnsi="仿宋" w:cs="宋体" w:hint="eastAsia"/>
          <w:color w:val="333333"/>
          <w:kern w:val="0"/>
          <w:sz w:val="28"/>
          <w:szCs w:val="28"/>
          <w:bdr w:val="none" w:sz="0" w:space="0" w:color="auto" w:frame="1"/>
          <w:shd w:val="clear" w:color="auto" w:fill="FFFFFF"/>
        </w:rPr>
        <w:t>悼活动</w:t>
      </w:r>
      <w:proofErr w:type="gramEnd"/>
      <w:r w:rsidRPr="00ED20BC">
        <w:rPr>
          <w:rFonts w:ascii="仿宋" w:eastAsia="仿宋" w:hAnsi="仿宋" w:cs="宋体" w:hint="eastAsia"/>
          <w:color w:val="333333"/>
          <w:kern w:val="0"/>
          <w:sz w:val="28"/>
          <w:szCs w:val="28"/>
          <w:bdr w:val="none" w:sz="0" w:space="0" w:color="auto" w:frame="1"/>
          <w:shd w:val="clear" w:color="auto" w:fill="FFFFFF"/>
        </w:rPr>
        <w:t>和娱乐、商业活动以及其他不适宜的场合奏（唱）警歌。</w:t>
      </w:r>
    </w:p>
    <w:p w14:paraId="1531DBC5"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第二百二十二条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奏（唱）</w:t>
      </w:r>
      <w:proofErr w:type="gramStart"/>
      <w:r w:rsidRPr="00ED20BC">
        <w:rPr>
          <w:rFonts w:ascii="仿宋" w:eastAsia="仿宋" w:hAnsi="仿宋" w:cs="宋体" w:hint="eastAsia"/>
          <w:color w:val="333333"/>
          <w:kern w:val="0"/>
          <w:sz w:val="28"/>
          <w:szCs w:val="28"/>
          <w:bdr w:val="none" w:sz="0" w:space="0" w:color="auto" w:frame="1"/>
          <w:shd w:val="clear" w:color="auto" w:fill="FFFFFF"/>
        </w:rPr>
        <w:t>警歌时</w:t>
      </w:r>
      <w:proofErr w:type="gramEnd"/>
      <w:r w:rsidRPr="00ED20BC">
        <w:rPr>
          <w:rFonts w:ascii="仿宋" w:eastAsia="仿宋" w:hAnsi="仿宋" w:cs="宋体" w:hint="eastAsia"/>
          <w:color w:val="333333"/>
          <w:kern w:val="0"/>
          <w:sz w:val="28"/>
          <w:szCs w:val="28"/>
          <w:bdr w:val="none" w:sz="0" w:space="0" w:color="auto" w:frame="1"/>
          <w:shd w:val="clear" w:color="auto" w:fill="FFFFFF"/>
        </w:rPr>
        <w:t>，公安民警应当庄重肃立。</w:t>
      </w:r>
    </w:p>
    <w:p w14:paraId="58DEE32C" w14:textId="318D4F8F"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536D56B7"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第四节</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警察节</w:t>
      </w:r>
    </w:p>
    <w:p w14:paraId="098D8ACE" w14:textId="1E37881C"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1612BB3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第二百二十三条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中国人民警察节是人民警察荣誉制度体系的重要组成部分。公安机关应当在警察节举办相关庆祝活动，作为</w:t>
      </w:r>
      <w:proofErr w:type="gramStart"/>
      <w:r w:rsidRPr="00ED20BC">
        <w:rPr>
          <w:rFonts w:ascii="仿宋" w:eastAsia="仿宋" w:hAnsi="仿宋" w:cs="宋体" w:hint="eastAsia"/>
          <w:color w:val="333333"/>
          <w:kern w:val="0"/>
          <w:sz w:val="28"/>
          <w:szCs w:val="28"/>
          <w:bdr w:val="none" w:sz="0" w:space="0" w:color="auto" w:frame="1"/>
          <w:shd w:val="clear" w:color="auto" w:fill="FFFFFF"/>
        </w:rPr>
        <w:t>励警爱警惠警</w:t>
      </w:r>
      <w:proofErr w:type="gramEnd"/>
      <w:r w:rsidRPr="00ED20BC">
        <w:rPr>
          <w:rFonts w:ascii="仿宋" w:eastAsia="仿宋" w:hAnsi="仿宋" w:cs="宋体" w:hint="eastAsia"/>
          <w:color w:val="333333"/>
          <w:kern w:val="0"/>
          <w:sz w:val="28"/>
          <w:szCs w:val="28"/>
          <w:bdr w:val="none" w:sz="0" w:space="0" w:color="auto" w:frame="1"/>
          <w:shd w:val="clear" w:color="auto" w:fill="FFFFFF"/>
        </w:rPr>
        <w:t>的重要举措。</w:t>
      </w:r>
    </w:p>
    <w:p w14:paraId="67A4A6D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lastRenderedPageBreak/>
        <w:t>第二百二十四条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公安机关庆祝警察节活动，可通过升（挂）警旗仪式、组织宣誓、走访慰问、举办书画摄影作品展览、诗歌朗诵会、音乐会等丰富多彩的文体活动形式进行。</w:t>
      </w:r>
    </w:p>
    <w:p w14:paraId="32A13DA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举办警察节庆祝活动应当隆重简朴、厉行节约，防止形式主义和铺张浪费。</w:t>
      </w:r>
    </w:p>
    <w:p w14:paraId="002D08DA"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第二百二十五条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警察节期间，公安机关可结合实际采取警营开放、法制宣讲、便民服务等多种方式，广泛开展社会宣传，大力加强警察公共关系建设，树立公安机关和公安队伍良好形象。</w:t>
      </w:r>
    </w:p>
    <w:p w14:paraId="3FF319F5" w14:textId="23293D9A"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709448DE" w14:textId="77777777" w:rsidR="00ED20B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第十六章　阅警</w:t>
      </w:r>
    </w:p>
    <w:p w14:paraId="2F2F9224" w14:textId="32DD5861"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4F0636E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第二百二十六条</w:t>
      </w:r>
      <w:r w:rsidRPr="00ED20BC">
        <w:rPr>
          <w:rFonts w:ascii="仿宋" w:eastAsia="仿宋" w:hAnsi="仿宋" w:cs="宋体" w:hint="eastAsia"/>
          <w:color w:val="333333"/>
          <w:kern w:val="0"/>
          <w:sz w:val="28"/>
          <w:szCs w:val="28"/>
          <w:bdr w:val="none" w:sz="0" w:space="0" w:color="auto" w:frame="1"/>
          <w:shd w:val="clear" w:color="auto" w:fill="FFFFFF"/>
        </w:rPr>
        <w:t> </w:t>
      </w:r>
      <w:proofErr w:type="gramStart"/>
      <w:r w:rsidRPr="00ED20BC">
        <w:rPr>
          <w:rFonts w:ascii="仿宋" w:eastAsia="仿宋" w:hAnsi="仿宋" w:cs="宋体" w:hint="eastAsia"/>
          <w:color w:val="333333"/>
          <w:kern w:val="0"/>
          <w:sz w:val="28"/>
          <w:szCs w:val="28"/>
          <w:bdr w:val="none" w:sz="0" w:space="0" w:color="auto" w:frame="1"/>
          <w:shd w:val="clear" w:color="auto" w:fill="FFFFFF"/>
        </w:rPr>
        <w:t>阅警是</w:t>
      </w:r>
      <w:proofErr w:type="gramEnd"/>
      <w:r w:rsidRPr="00ED20BC">
        <w:rPr>
          <w:rFonts w:ascii="仿宋" w:eastAsia="仿宋" w:hAnsi="仿宋" w:cs="宋体" w:hint="eastAsia"/>
          <w:color w:val="333333"/>
          <w:kern w:val="0"/>
          <w:sz w:val="28"/>
          <w:szCs w:val="28"/>
          <w:bdr w:val="none" w:sz="0" w:space="0" w:color="auto" w:frame="1"/>
          <w:shd w:val="clear" w:color="auto" w:fill="FFFFFF"/>
        </w:rPr>
        <w:t>设区的市级以上党政机关主要领导、公安机关主要领导在重大节日、庆典、集会等重要场合对公安队伍的检阅。</w:t>
      </w:r>
    </w:p>
    <w:p w14:paraId="3C765015"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第二百二十七条</w:t>
      </w:r>
      <w:r w:rsidRPr="00ED20BC">
        <w:rPr>
          <w:rFonts w:ascii="仿宋" w:eastAsia="仿宋" w:hAnsi="仿宋" w:cs="宋体" w:hint="eastAsia"/>
          <w:color w:val="333333"/>
          <w:kern w:val="0"/>
          <w:sz w:val="28"/>
          <w:szCs w:val="28"/>
          <w:bdr w:val="none" w:sz="0" w:space="0" w:color="auto" w:frame="1"/>
          <w:shd w:val="clear" w:color="auto" w:fill="FFFFFF"/>
        </w:rPr>
        <w:t> </w:t>
      </w:r>
      <w:proofErr w:type="gramStart"/>
      <w:r w:rsidRPr="00ED20BC">
        <w:rPr>
          <w:rFonts w:ascii="仿宋" w:eastAsia="仿宋" w:hAnsi="仿宋" w:cs="宋体" w:hint="eastAsia"/>
          <w:color w:val="333333"/>
          <w:kern w:val="0"/>
          <w:sz w:val="28"/>
          <w:szCs w:val="28"/>
          <w:bdr w:val="none" w:sz="0" w:space="0" w:color="auto" w:frame="1"/>
          <w:shd w:val="clear" w:color="auto" w:fill="FFFFFF"/>
        </w:rPr>
        <w:t>阅警应当</w:t>
      </w:r>
      <w:proofErr w:type="gramEnd"/>
      <w:r w:rsidRPr="00ED20BC">
        <w:rPr>
          <w:rFonts w:ascii="仿宋" w:eastAsia="仿宋" w:hAnsi="仿宋" w:cs="宋体" w:hint="eastAsia"/>
          <w:color w:val="333333"/>
          <w:kern w:val="0"/>
          <w:sz w:val="28"/>
          <w:szCs w:val="28"/>
          <w:bdr w:val="none" w:sz="0" w:space="0" w:color="auto" w:frame="1"/>
          <w:shd w:val="clear" w:color="auto" w:fill="FFFFFF"/>
        </w:rPr>
        <w:t>严格审批制度。设区的市级以上公安机关举行阅警，应当报上级公安机关批准；公安院校举行阅警，应当报主管机关批准。</w:t>
      </w:r>
    </w:p>
    <w:p w14:paraId="21EB06A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第二百二十八条</w:t>
      </w:r>
      <w:r w:rsidRPr="00ED20BC">
        <w:rPr>
          <w:rFonts w:ascii="仿宋" w:eastAsia="仿宋" w:hAnsi="仿宋" w:cs="宋体" w:hint="eastAsia"/>
          <w:color w:val="333333"/>
          <w:kern w:val="0"/>
          <w:sz w:val="28"/>
          <w:szCs w:val="28"/>
          <w:bdr w:val="none" w:sz="0" w:space="0" w:color="auto" w:frame="1"/>
          <w:shd w:val="clear" w:color="auto" w:fill="FFFFFF"/>
        </w:rPr>
        <w:t> </w:t>
      </w:r>
      <w:proofErr w:type="gramStart"/>
      <w:r w:rsidRPr="00ED20BC">
        <w:rPr>
          <w:rFonts w:ascii="仿宋" w:eastAsia="仿宋" w:hAnsi="仿宋" w:cs="宋体" w:hint="eastAsia"/>
          <w:color w:val="333333"/>
          <w:kern w:val="0"/>
          <w:sz w:val="28"/>
          <w:szCs w:val="28"/>
          <w:bdr w:val="none" w:sz="0" w:space="0" w:color="auto" w:frame="1"/>
          <w:shd w:val="clear" w:color="auto" w:fill="FFFFFF"/>
        </w:rPr>
        <w:t>阅警的</w:t>
      </w:r>
      <w:proofErr w:type="gramEnd"/>
      <w:r w:rsidRPr="00ED20BC">
        <w:rPr>
          <w:rFonts w:ascii="仿宋" w:eastAsia="仿宋" w:hAnsi="仿宋" w:cs="宋体" w:hint="eastAsia"/>
          <w:color w:val="333333"/>
          <w:kern w:val="0"/>
          <w:sz w:val="28"/>
          <w:szCs w:val="28"/>
          <w:bdr w:val="none" w:sz="0" w:space="0" w:color="auto" w:frame="1"/>
          <w:shd w:val="clear" w:color="auto" w:fill="FFFFFF"/>
        </w:rPr>
        <w:t>主要程序：</w:t>
      </w:r>
    </w:p>
    <w:p w14:paraId="506A0F8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（一）</w:t>
      </w:r>
      <w:proofErr w:type="gramStart"/>
      <w:r w:rsidRPr="00ED20BC">
        <w:rPr>
          <w:rFonts w:ascii="仿宋" w:eastAsia="仿宋" w:hAnsi="仿宋" w:cs="宋体" w:hint="eastAsia"/>
          <w:color w:val="333333"/>
          <w:kern w:val="0"/>
          <w:sz w:val="28"/>
          <w:szCs w:val="28"/>
          <w:bdr w:val="none" w:sz="0" w:space="0" w:color="auto" w:frame="1"/>
          <w:shd w:val="clear" w:color="auto" w:fill="FFFFFF"/>
        </w:rPr>
        <w:t>阅警指挥员</w:t>
      </w:r>
      <w:proofErr w:type="gramEnd"/>
      <w:r w:rsidRPr="00ED20BC">
        <w:rPr>
          <w:rFonts w:ascii="仿宋" w:eastAsia="仿宋" w:hAnsi="仿宋" w:cs="宋体" w:hint="eastAsia"/>
          <w:color w:val="333333"/>
          <w:kern w:val="0"/>
          <w:sz w:val="28"/>
          <w:szCs w:val="28"/>
          <w:bdr w:val="none" w:sz="0" w:space="0" w:color="auto" w:frame="1"/>
          <w:shd w:val="clear" w:color="auto" w:fill="FFFFFF"/>
        </w:rPr>
        <w:t>向阅</w:t>
      </w:r>
      <w:proofErr w:type="gramStart"/>
      <w:r w:rsidRPr="00ED20BC">
        <w:rPr>
          <w:rFonts w:ascii="仿宋" w:eastAsia="仿宋" w:hAnsi="仿宋" w:cs="宋体" w:hint="eastAsia"/>
          <w:color w:val="333333"/>
          <w:kern w:val="0"/>
          <w:sz w:val="28"/>
          <w:szCs w:val="28"/>
          <w:bdr w:val="none" w:sz="0" w:space="0" w:color="auto" w:frame="1"/>
          <w:shd w:val="clear" w:color="auto" w:fill="FFFFFF"/>
        </w:rPr>
        <w:t>警领导</w:t>
      </w:r>
      <w:proofErr w:type="gramEnd"/>
      <w:r w:rsidRPr="00ED20BC">
        <w:rPr>
          <w:rFonts w:ascii="仿宋" w:eastAsia="仿宋" w:hAnsi="仿宋" w:cs="宋体" w:hint="eastAsia"/>
          <w:color w:val="333333"/>
          <w:kern w:val="0"/>
          <w:sz w:val="28"/>
          <w:szCs w:val="28"/>
          <w:bdr w:val="none" w:sz="0" w:space="0" w:color="auto" w:frame="1"/>
          <w:shd w:val="clear" w:color="auto" w:fill="FFFFFF"/>
        </w:rPr>
        <w:t>报告；</w:t>
      </w:r>
    </w:p>
    <w:p w14:paraId="0FE27AFF"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（二）</w:t>
      </w:r>
      <w:proofErr w:type="gramStart"/>
      <w:r w:rsidRPr="00ED20BC">
        <w:rPr>
          <w:rFonts w:ascii="仿宋" w:eastAsia="仿宋" w:hAnsi="仿宋" w:cs="宋体" w:hint="eastAsia"/>
          <w:color w:val="333333"/>
          <w:kern w:val="0"/>
          <w:sz w:val="28"/>
          <w:szCs w:val="28"/>
          <w:bdr w:val="none" w:sz="0" w:space="0" w:color="auto" w:frame="1"/>
          <w:shd w:val="clear" w:color="auto" w:fill="FFFFFF"/>
        </w:rPr>
        <w:t>阅警领导宣布阅警</w:t>
      </w:r>
      <w:proofErr w:type="gramEnd"/>
      <w:r w:rsidRPr="00ED20BC">
        <w:rPr>
          <w:rFonts w:ascii="仿宋" w:eastAsia="仿宋" w:hAnsi="仿宋" w:cs="宋体" w:hint="eastAsia"/>
          <w:color w:val="333333"/>
          <w:kern w:val="0"/>
          <w:sz w:val="28"/>
          <w:szCs w:val="28"/>
          <w:bdr w:val="none" w:sz="0" w:space="0" w:color="auto" w:frame="1"/>
          <w:shd w:val="clear" w:color="auto" w:fill="FFFFFF"/>
        </w:rPr>
        <w:t>开始；</w:t>
      </w:r>
    </w:p>
    <w:p w14:paraId="7E955104"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（三）组织</w:t>
      </w:r>
      <w:proofErr w:type="gramStart"/>
      <w:r w:rsidRPr="00ED20BC">
        <w:rPr>
          <w:rFonts w:ascii="仿宋" w:eastAsia="仿宋" w:hAnsi="仿宋" w:cs="宋体" w:hint="eastAsia"/>
          <w:color w:val="333333"/>
          <w:kern w:val="0"/>
          <w:sz w:val="28"/>
          <w:szCs w:val="28"/>
          <w:bdr w:val="none" w:sz="0" w:space="0" w:color="auto" w:frame="1"/>
          <w:shd w:val="clear" w:color="auto" w:fill="FFFFFF"/>
        </w:rPr>
        <w:t>进行阅警活动</w:t>
      </w:r>
      <w:proofErr w:type="gramEnd"/>
      <w:r w:rsidRPr="00ED20BC">
        <w:rPr>
          <w:rFonts w:ascii="仿宋" w:eastAsia="仿宋" w:hAnsi="仿宋" w:cs="宋体" w:hint="eastAsia"/>
          <w:color w:val="333333"/>
          <w:kern w:val="0"/>
          <w:sz w:val="28"/>
          <w:szCs w:val="28"/>
          <w:bdr w:val="none" w:sz="0" w:space="0" w:color="auto" w:frame="1"/>
          <w:shd w:val="clear" w:color="auto" w:fill="FFFFFF"/>
        </w:rPr>
        <w:t>；</w:t>
      </w:r>
    </w:p>
    <w:p w14:paraId="4151F220"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（四）</w:t>
      </w:r>
      <w:proofErr w:type="gramStart"/>
      <w:r w:rsidRPr="00ED20BC">
        <w:rPr>
          <w:rFonts w:ascii="仿宋" w:eastAsia="仿宋" w:hAnsi="仿宋" w:cs="宋体" w:hint="eastAsia"/>
          <w:color w:val="333333"/>
          <w:kern w:val="0"/>
          <w:sz w:val="28"/>
          <w:szCs w:val="28"/>
          <w:bdr w:val="none" w:sz="0" w:space="0" w:color="auto" w:frame="1"/>
          <w:shd w:val="clear" w:color="auto" w:fill="FFFFFF"/>
        </w:rPr>
        <w:t>阅警领导</w:t>
      </w:r>
      <w:proofErr w:type="gramEnd"/>
      <w:r w:rsidRPr="00ED20BC">
        <w:rPr>
          <w:rFonts w:ascii="仿宋" w:eastAsia="仿宋" w:hAnsi="仿宋" w:cs="宋体" w:hint="eastAsia"/>
          <w:color w:val="333333"/>
          <w:kern w:val="0"/>
          <w:sz w:val="28"/>
          <w:szCs w:val="28"/>
          <w:bdr w:val="none" w:sz="0" w:space="0" w:color="auto" w:frame="1"/>
          <w:shd w:val="clear" w:color="auto" w:fill="FFFFFF"/>
        </w:rPr>
        <w:t>讲话；</w:t>
      </w:r>
    </w:p>
    <w:p w14:paraId="7FC29036"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（五）</w:t>
      </w:r>
      <w:proofErr w:type="gramStart"/>
      <w:r w:rsidRPr="00ED20BC">
        <w:rPr>
          <w:rFonts w:ascii="仿宋" w:eastAsia="仿宋" w:hAnsi="仿宋" w:cs="宋体" w:hint="eastAsia"/>
          <w:color w:val="333333"/>
          <w:kern w:val="0"/>
          <w:sz w:val="28"/>
          <w:szCs w:val="28"/>
          <w:bdr w:val="none" w:sz="0" w:space="0" w:color="auto" w:frame="1"/>
          <w:shd w:val="clear" w:color="auto" w:fill="FFFFFF"/>
        </w:rPr>
        <w:t>阅警指挥员</w:t>
      </w:r>
      <w:proofErr w:type="gramEnd"/>
      <w:r w:rsidRPr="00ED20BC">
        <w:rPr>
          <w:rFonts w:ascii="仿宋" w:eastAsia="仿宋" w:hAnsi="仿宋" w:cs="宋体" w:hint="eastAsia"/>
          <w:color w:val="333333"/>
          <w:kern w:val="0"/>
          <w:sz w:val="28"/>
          <w:szCs w:val="28"/>
          <w:bdr w:val="none" w:sz="0" w:space="0" w:color="auto" w:frame="1"/>
          <w:shd w:val="clear" w:color="auto" w:fill="FFFFFF"/>
        </w:rPr>
        <w:t>向阅</w:t>
      </w:r>
      <w:proofErr w:type="gramStart"/>
      <w:r w:rsidRPr="00ED20BC">
        <w:rPr>
          <w:rFonts w:ascii="仿宋" w:eastAsia="仿宋" w:hAnsi="仿宋" w:cs="宋体" w:hint="eastAsia"/>
          <w:color w:val="333333"/>
          <w:kern w:val="0"/>
          <w:sz w:val="28"/>
          <w:szCs w:val="28"/>
          <w:bdr w:val="none" w:sz="0" w:space="0" w:color="auto" w:frame="1"/>
          <w:shd w:val="clear" w:color="auto" w:fill="FFFFFF"/>
        </w:rPr>
        <w:t>警领导</w:t>
      </w:r>
      <w:proofErr w:type="gramEnd"/>
      <w:r w:rsidRPr="00ED20BC">
        <w:rPr>
          <w:rFonts w:ascii="仿宋" w:eastAsia="仿宋" w:hAnsi="仿宋" w:cs="宋体" w:hint="eastAsia"/>
          <w:color w:val="333333"/>
          <w:kern w:val="0"/>
          <w:sz w:val="28"/>
          <w:szCs w:val="28"/>
          <w:bdr w:val="none" w:sz="0" w:space="0" w:color="auto" w:frame="1"/>
          <w:shd w:val="clear" w:color="auto" w:fill="FFFFFF"/>
        </w:rPr>
        <w:t>报告；</w:t>
      </w:r>
    </w:p>
    <w:p w14:paraId="6040CE40" w14:textId="77777777" w:rsidR="003A057C" w:rsidRDefault="00ED20BC" w:rsidP="00ED20BC">
      <w:pPr>
        <w:widowControl/>
        <w:ind w:firstLine="480"/>
        <w:jc w:val="left"/>
        <w:rPr>
          <w:rFonts w:ascii="仿宋" w:eastAsia="仿宋" w:hAnsi="仿宋" w:cs="宋体" w:hint="eastAsia"/>
          <w:color w:val="333333"/>
          <w:kern w:val="0"/>
          <w:sz w:val="28"/>
          <w:szCs w:val="28"/>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lastRenderedPageBreak/>
        <w:t>（六）</w:t>
      </w:r>
      <w:proofErr w:type="gramStart"/>
      <w:r w:rsidRPr="00ED20BC">
        <w:rPr>
          <w:rFonts w:ascii="仿宋" w:eastAsia="仿宋" w:hAnsi="仿宋" w:cs="宋体" w:hint="eastAsia"/>
          <w:color w:val="333333"/>
          <w:kern w:val="0"/>
          <w:sz w:val="28"/>
          <w:szCs w:val="28"/>
          <w:bdr w:val="none" w:sz="0" w:space="0" w:color="auto" w:frame="1"/>
          <w:shd w:val="clear" w:color="auto" w:fill="FFFFFF"/>
        </w:rPr>
        <w:t>阅警领导宣布阅警</w:t>
      </w:r>
      <w:proofErr w:type="gramEnd"/>
      <w:r w:rsidRPr="00ED20BC">
        <w:rPr>
          <w:rFonts w:ascii="仿宋" w:eastAsia="仿宋" w:hAnsi="仿宋" w:cs="宋体" w:hint="eastAsia"/>
          <w:color w:val="333333"/>
          <w:kern w:val="0"/>
          <w:sz w:val="28"/>
          <w:szCs w:val="28"/>
          <w:bdr w:val="none" w:sz="0" w:space="0" w:color="auto" w:frame="1"/>
          <w:shd w:val="clear" w:color="auto" w:fill="FFFFFF"/>
        </w:rPr>
        <w:t>结束。</w:t>
      </w:r>
    </w:p>
    <w:p w14:paraId="750B2F36" w14:textId="2937E45F"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06425CCE" w14:textId="77777777" w:rsidR="003A057C" w:rsidRDefault="00ED20BC" w:rsidP="00ED20BC">
      <w:pPr>
        <w:widowControl/>
        <w:spacing w:line="480" w:lineRule="atLeast"/>
        <w:jc w:val="center"/>
        <w:rPr>
          <w:rFonts w:ascii="黑体" w:eastAsia="黑体" w:hAnsi="黑体" w:cs="宋体" w:hint="eastAsia"/>
          <w:color w:val="333333"/>
          <w:kern w:val="0"/>
          <w:sz w:val="28"/>
          <w:szCs w:val="28"/>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第十七章　附</w:t>
      </w:r>
      <w:r w:rsidRPr="00ED20BC">
        <w:rPr>
          <w:rFonts w:ascii="黑体" w:eastAsia="黑体" w:hAnsi="黑体" w:cs="宋体" w:hint="eastAsia"/>
          <w:color w:val="333333"/>
          <w:kern w:val="0"/>
          <w:sz w:val="28"/>
          <w:szCs w:val="28"/>
          <w:bdr w:val="none" w:sz="0" w:space="0" w:color="auto" w:frame="1"/>
          <w:shd w:val="clear" w:color="auto" w:fill="FFFFFF"/>
        </w:rPr>
        <w:t> </w:t>
      </w:r>
      <w:r w:rsidRPr="00ED20BC">
        <w:rPr>
          <w:rFonts w:ascii="黑体" w:eastAsia="黑体" w:hAnsi="黑体" w:cs="宋体" w:hint="eastAsia"/>
          <w:color w:val="333333"/>
          <w:kern w:val="0"/>
          <w:sz w:val="28"/>
          <w:szCs w:val="28"/>
          <w:bdr w:val="none" w:sz="0" w:space="0" w:color="auto" w:frame="1"/>
          <w:shd w:val="clear" w:color="auto" w:fill="FFFFFF"/>
        </w:rPr>
        <w:t xml:space="preserve"> 则</w:t>
      </w:r>
    </w:p>
    <w:p w14:paraId="4A8CB9B1" w14:textId="79ECA351" w:rsidR="00ED20BC" w:rsidRPr="00ED20BC" w:rsidRDefault="00ED20BC" w:rsidP="00ED20BC">
      <w:pPr>
        <w:widowControl/>
        <w:spacing w:line="480" w:lineRule="atLeast"/>
        <w:rPr>
          <w:rFonts w:ascii="仿宋" w:eastAsia="仿宋" w:hAnsi="仿宋" w:cs="宋体" w:hint="eastAsia"/>
          <w:color w:val="333333"/>
          <w:kern w:val="0"/>
          <w:szCs w:val="32"/>
          <w:bdr w:val="none" w:sz="0" w:space="0" w:color="auto" w:frame="1"/>
          <w:shd w:val="clear" w:color="auto" w:fill="FFFFFF"/>
        </w:rPr>
      </w:pPr>
    </w:p>
    <w:p w14:paraId="13BC86F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第二百二十九条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违反本条令，情节轻微的，应当给予谈话提醒、批评教育或者当场予以纠正；情节严重的，应当按照规定采取带离现场、停止执行职务、禁闭措施，给予处分或者限期调离、辞退等处理；构成违法犯罪的，依法追究相应的法律责任。</w:t>
      </w:r>
    </w:p>
    <w:p w14:paraId="42931031"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第二百三十条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公安机关直属事业单位内务建设参照本条令执行。国家移民管理机构可按照本条令制定具体管理规定或者实施办法。</w:t>
      </w:r>
    </w:p>
    <w:p w14:paraId="1EE10CCE"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仿宋" w:eastAsia="仿宋" w:hAnsi="仿宋" w:cs="宋体" w:hint="eastAsia"/>
          <w:color w:val="333333"/>
          <w:kern w:val="0"/>
          <w:sz w:val="28"/>
          <w:szCs w:val="28"/>
          <w:bdr w:val="none" w:sz="0" w:space="0" w:color="auto" w:frame="1"/>
          <w:shd w:val="clear" w:color="auto" w:fill="FFFFFF"/>
        </w:rPr>
        <w:t>公安机关警务辅助人员的内务建设，由各省级公安机关参照本条令制定具体办法。</w:t>
      </w:r>
    </w:p>
    <w:p w14:paraId="3AB50EFB" w14:textId="77777777" w:rsidR="00ED20BC" w:rsidRPr="00ED20BC" w:rsidRDefault="00ED20BC" w:rsidP="00ED20BC">
      <w:pPr>
        <w:widowControl/>
        <w:ind w:firstLine="480"/>
        <w:jc w:val="left"/>
        <w:rPr>
          <w:rFonts w:ascii="仿宋" w:eastAsia="仿宋" w:hAnsi="仿宋" w:cs="宋体" w:hint="eastAsia"/>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第二百三十一条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本条令所称“以上”均含本级。</w:t>
      </w:r>
    </w:p>
    <w:p w14:paraId="74554B58" w14:textId="0F4DBAA7" w:rsidR="007A5878" w:rsidRPr="00ED20BC" w:rsidRDefault="00ED20BC" w:rsidP="00ED20BC">
      <w:pPr>
        <w:widowControl/>
        <w:ind w:firstLine="480"/>
        <w:jc w:val="left"/>
        <w:rPr>
          <w:rFonts w:ascii="仿宋" w:eastAsia="仿宋" w:hAnsi="仿宋" w:cs="宋体"/>
          <w:color w:val="333333"/>
          <w:kern w:val="0"/>
          <w:sz w:val="24"/>
          <w:szCs w:val="24"/>
          <w:bdr w:val="none" w:sz="0" w:space="0" w:color="auto" w:frame="1"/>
          <w:shd w:val="clear" w:color="auto" w:fill="FFFFFF"/>
        </w:rPr>
      </w:pPr>
      <w:r w:rsidRPr="00ED20BC">
        <w:rPr>
          <w:rFonts w:ascii="黑体" w:eastAsia="黑体" w:hAnsi="黑体" w:cs="宋体" w:hint="eastAsia"/>
          <w:color w:val="333333"/>
          <w:kern w:val="0"/>
          <w:sz w:val="28"/>
          <w:szCs w:val="28"/>
          <w:bdr w:val="none" w:sz="0" w:space="0" w:color="auto" w:frame="1"/>
          <w:shd w:val="clear" w:color="auto" w:fill="FFFFFF"/>
        </w:rPr>
        <w:t>第二百三十二条</w:t>
      </w:r>
      <w:r w:rsidRPr="00ED20BC">
        <w:rPr>
          <w:rFonts w:ascii="仿宋" w:eastAsia="仿宋" w:hAnsi="仿宋" w:cs="宋体" w:hint="eastAsia"/>
          <w:color w:val="333333"/>
          <w:kern w:val="0"/>
          <w:sz w:val="28"/>
          <w:szCs w:val="28"/>
          <w:bdr w:val="none" w:sz="0" w:space="0" w:color="auto" w:frame="1"/>
          <w:shd w:val="clear" w:color="auto" w:fill="FFFFFF"/>
        </w:rPr>
        <w:t> </w:t>
      </w:r>
      <w:r w:rsidRPr="00ED20BC">
        <w:rPr>
          <w:rFonts w:ascii="仿宋" w:eastAsia="仿宋" w:hAnsi="仿宋" w:cs="宋体" w:hint="eastAsia"/>
          <w:color w:val="333333"/>
          <w:kern w:val="0"/>
          <w:sz w:val="28"/>
          <w:szCs w:val="28"/>
          <w:bdr w:val="none" w:sz="0" w:space="0" w:color="auto" w:frame="1"/>
          <w:shd w:val="clear" w:color="auto" w:fill="FFFFFF"/>
        </w:rPr>
        <w:t>本条令自发布之日起施行。2000年6月公安部颁布实施的《公安机关人民警察内务条令》（公安部令第53号）和2007年6月公安部颁布实施的《公安机关人民警察着装管理规定》（公安部令第92号）同时废止。其他有关内务建设的规定有与本条令不一致的，以本条令为准。</w:t>
      </w:r>
    </w:p>
    <w:sectPr w:rsidR="007A5878" w:rsidRPr="00ED20BC">
      <w:headerReference w:type="default" r:id="rId7"/>
      <w:footerReference w:type="even" r:id="rId8"/>
      <w:pgSz w:w="11907" w:h="16840"/>
      <w:pgMar w:top="2041" w:right="1531" w:bottom="2041" w:left="1531" w:header="1418" w:footer="1814" w:gutter="0"/>
      <w:cols w:space="720"/>
      <w:docGrid w:type="lines" w:linePitch="579" w:charSpace="-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B6B83" w14:textId="77777777" w:rsidR="007A5878" w:rsidRDefault="007A5878">
      <w:r>
        <w:separator/>
      </w:r>
    </w:p>
  </w:endnote>
  <w:endnote w:type="continuationSeparator" w:id="0">
    <w:p w14:paraId="6F90FC78" w14:textId="77777777" w:rsidR="007A5878" w:rsidRDefault="007A5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1AE52" w14:textId="77777777" w:rsidR="007A5878" w:rsidRDefault="007A5878">
    <w:pPr>
      <w:pStyle w:val="ad"/>
      <w:framePr w:wrap="around" w:vAnchor="text" w:hAnchor="margin" w:xAlign="outside" w:y="1"/>
      <w:rPr>
        <w:rStyle w:val="af5"/>
      </w:rPr>
    </w:pPr>
    <w:r>
      <w:rPr>
        <w:rStyle w:val="af5"/>
      </w:rPr>
      <w:fldChar w:fldCharType="begin"/>
    </w:r>
    <w:r>
      <w:rPr>
        <w:rStyle w:val="af5"/>
      </w:rPr>
      <w:instrText xml:space="preserve">PAGE  </w:instrText>
    </w:r>
    <w:r>
      <w:rPr>
        <w:rStyle w:val="af5"/>
      </w:rPr>
      <w:fldChar w:fldCharType="end"/>
    </w:r>
  </w:p>
  <w:p w14:paraId="66F944CC" w14:textId="77777777" w:rsidR="007A5878" w:rsidRDefault="007A5878">
    <w:pPr>
      <w:pStyle w:val="ad"/>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714CA" w14:textId="77777777" w:rsidR="007A5878" w:rsidRDefault="007A5878">
      <w:r>
        <w:separator/>
      </w:r>
    </w:p>
  </w:footnote>
  <w:footnote w:type="continuationSeparator" w:id="0">
    <w:p w14:paraId="4B39EBA3" w14:textId="77777777" w:rsidR="007A5878" w:rsidRDefault="007A5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D12AF" w14:textId="59F373ED" w:rsidR="007A5878" w:rsidRPr="002F5EF3" w:rsidRDefault="007A5878" w:rsidP="002F5EF3">
    <w:pPr>
      <w:pStyle w:val="af"/>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874CC9"/>
    <w:multiLevelType w:val="singleLevel"/>
    <w:tmpl w:val="87874CC9"/>
    <w:lvl w:ilvl="0">
      <w:start w:val="1"/>
      <w:numFmt w:val="chineseCounting"/>
      <w:suff w:val="space"/>
      <w:lvlText w:val="第%1节"/>
      <w:lvlJc w:val="left"/>
      <w:rPr>
        <w:rFonts w:hint="eastAsia"/>
      </w:rPr>
    </w:lvl>
  </w:abstractNum>
  <w:abstractNum w:abstractNumId="1" w15:restartNumberingAfterBreak="0">
    <w:nsid w:val="AB93B345"/>
    <w:multiLevelType w:val="singleLevel"/>
    <w:tmpl w:val="AB93B345"/>
    <w:lvl w:ilvl="0">
      <w:start w:val="1"/>
      <w:numFmt w:val="chineseCounting"/>
      <w:suff w:val="space"/>
      <w:lvlText w:val="第%1节"/>
      <w:lvlJc w:val="left"/>
      <w:rPr>
        <w:rFonts w:hint="eastAsia"/>
      </w:rPr>
    </w:lvl>
  </w:abstractNum>
  <w:abstractNum w:abstractNumId="2" w15:restartNumberingAfterBreak="0">
    <w:nsid w:val="E59FEC42"/>
    <w:multiLevelType w:val="singleLevel"/>
    <w:tmpl w:val="E59FEC42"/>
    <w:lvl w:ilvl="0">
      <w:start w:val="1"/>
      <w:numFmt w:val="chineseCounting"/>
      <w:suff w:val="space"/>
      <w:lvlText w:val="第%1节"/>
      <w:lvlJc w:val="left"/>
      <w:rPr>
        <w:rFonts w:hint="eastAsia"/>
      </w:rPr>
    </w:lvl>
  </w:abstractNum>
  <w:abstractNum w:abstractNumId="3" w15:restartNumberingAfterBreak="0">
    <w:nsid w:val="00286F68"/>
    <w:multiLevelType w:val="singleLevel"/>
    <w:tmpl w:val="00286F68"/>
    <w:lvl w:ilvl="0">
      <w:start w:val="1"/>
      <w:numFmt w:val="chineseCounting"/>
      <w:suff w:val="space"/>
      <w:lvlText w:val="第%1节"/>
      <w:lvlJc w:val="left"/>
      <w:rPr>
        <w:rFonts w:hint="eastAsia"/>
      </w:rPr>
    </w:lvl>
  </w:abstractNum>
  <w:abstractNum w:abstractNumId="4" w15:restartNumberingAfterBreak="0">
    <w:nsid w:val="346C13A8"/>
    <w:multiLevelType w:val="singleLevel"/>
    <w:tmpl w:val="346C13A8"/>
    <w:lvl w:ilvl="0">
      <w:start w:val="1"/>
      <w:numFmt w:val="chineseCounting"/>
      <w:suff w:val="space"/>
      <w:lvlText w:val="第%1节"/>
      <w:lvlJc w:val="left"/>
      <w:rPr>
        <w:rFonts w:hint="eastAsia"/>
      </w:rPr>
    </w:lvl>
  </w:abstractNum>
  <w:abstractNum w:abstractNumId="5" w15:restartNumberingAfterBreak="0">
    <w:nsid w:val="47746BB3"/>
    <w:multiLevelType w:val="multilevel"/>
    <w:tmpl w:val="41106242"/>
    <w:lvl w:ilvl="0">
      <w:start w:val="1"/>
      <w:numFmt w:val="chineseCountingThousand"/>
      <w:lvlText w:val="第%1条"/>
      <w:lvlJc w:val="left"/>
      <w:pPr>
        <w:ind w:left="1554" w:hanging="420"/>
      </w:pPr>
      <w:rPr>
        <w:rFonts w:eastAsia="黑体"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9D27C6F"/>
    <w:multiLevelType w:val="multilevel"/>
    <w:tmpl w:val="69D27C6F"/>
    <w:lvl w:ilvl="0">
      <w:start w:val="1"/>
      <w:numFmt w:val="japaneseCounting"/>
      <w:lvlText w:val="第%1节"/>
      <w:lvlJc w:val="left"/>
      <w:pPr>
        <w:ind w:left="1320" w:hanging="13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69941286">
    <w:abstractNumId w:val="5"/>
  </w:num>
  <w:num w:numId="2" w16cid:durableId="1630472319">
    <w:abstractNumId w:val="6"/>
  </w:num>
  <w:num w:numId="3" w16cid:durableId="453135365">
    <w:abstractNumId w:val="0"/>
  </w:num>
  <w:num w:numId="4" w16cid:durableId="651906419">
    <w:abstractNumId w:val="2"/>
  </w:num>
  <w:num w:numId="5" w16cid:durableId="181432723">
    <w:abstractNumId w:val="1"/>
  </w:num>
  <w:num w:numId="6" w16cid:durableId="1475291084">
    <w:abstractNumId w:val="4"/>
  </w:num>
  <w:num w:numId="7" w16cid:durableId="1973097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58"/>
  <w:drawingGridVerticalSpacing w:val="579"/>
  <w:displayHorizont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4521"/>
    <w:rsid w:val="FF9F3A5B"/>
    <w:rsid w:val="000002E3"/>
    <w:rsid w:val="00000545"/>
    <w:rsid w:val="000005F7"/>
    <w:rsid w:val="00000667"/>
    <w:rsid w:val="000007D9"/>
    <w:rsid w:val="0000127E"/>
    <w:rsid w:val="000024BB"/>
    <w:rsid w:val="000025B6"/>
    <w:rsid w:val="0000346B"/>
    <w:rsid w:val="00003602"/>
    <w:rsid w:val="000038DD"/>
    <w:rsid w:val="00004435"/>
    <w:rsid w:val="00004D31"/>
    <w:rsid w:val="00004FFB"/>
    <w:rsid w:val="000050E9"/>
    <w:rsid w:val="00005133"/>
    <w:rsid w:val="00005264"/>
    <w:rsid w:val="00005600"/>
    <w:rsid w:val="000056B9"/>
    <w:rsid w:val="00005CB6"/>
    <w:rsid w:val="00005E91"/>
    <w:rsid w:val="000066EB"/>
    <w:rsid w:val="00006879"/>
    <w:rsid w:val="00006DAE"/>
    <w:rsid w:val="00007C8C"/>
    <w:rsid w:val="00007E51"/>
    <w:rsid w:val="000119C9"/>
    <w:rsid w:val="00011FF7"/>
    <w:rsid w:val="000122E7"/>
    <w:rsid w:val="00012976"/>
    <w:rsid w:val="000129FA"/>
    <w:rsid w:val="00012E04"/>
    <w:rsid w:val="00012F34"/>
    <w:rsid w:val="00013589"/>
    <w:rsid w:val="00013976"/>
    <w:rsid w:val="00013B3A"/>
    <w:rsid w:val="00013C16"/>
    <w:rsid w:val="00014764"/>
    <w:rsid w:val="00014F17"/>
    <w:rsid w:val="0001532F"/>
    <w:rsid w:val="00015412"/>
    <w:rsid w:val="0001574C"/>
    <w:rsid w:val="000157F3"/>
    <w:rsid w:val="00015B09"/>
    <w:rsid w:val="00015B41"/>
    <w:rsid w:val="00015F52"/>
    <w:rsid w:val="0001621A"/>
    <w:rsid w:val="0001638B"/>
    <w:rsid w:val="00016411"/>
    <w:rsid w:val="00016479"/>
    <w:rsid w:val="00016F82"/>
    <w:rsid w:val="0002038A"/>
    <w:rsid w:val="0002099D"/>
    <w:rsid w:val="00020CA6"/>
    <w:rsid w:val="00021794"/>
    <w:rsid w:val="00021820"/>
    <w:rsid w:val="00021CEA"/>
    <w:rsid w:val="00021D25"/>
    <w:rsid w:val="00021D71"/>
    <w:rsid w:val="000222A8"/>
    <w:rsid w:val="000222B9"/>
    <w:rsid w:val="000223D7"/>
    <w:rsid w:val="000226A8"/>
    <w:rsid w:val="00022C16"/>
    <w:rsid w:val="00022E23"/>
    <w:rsid w:val="00023BA8"/>
    <w:rsid w:val="00023CA0"/>
    <w:rsid w:val="00023D69"/>
    <w:rsid w:val="0002495C"/>
    <w:rsid w:val="00024B5C"/>
    <w:rsid w:val="00024D01"/>
    <w:rsid w:val="00024F39"/>
    <w:rsid w:val="00024F59"/>
    <w:rsid w:val="00025035"/>
    <w:rsid w:val="000254B8"/>
    <w:rsid w:val="000257CF"/>
    <w:rsid w:val="000258D2"/>
    <w:rsid w:val="00026181"/>
    <w:rsid w:val="0003053B"/>
    <w:rsid w:val="00030784"/>
    <w:rsid w:val="00030B83"/>
    <w:rsid w:val="00031510"/>
    <w:rsid w:val="00031AF7"/>
    <w:rsid w:val="00031F22"/>
    <w:rsid w:val="000324C4"/>
    <w:rsid w:val="00032A94"/>
    <w:rsid w:val="00032F2E"/>
    <w:rsid w:val="000335C3"/>
    <w:rsid w:val="00033FC4"/>
    <w:rsid w:val="000340D0"/>
    <w:rsid w:val="00034355"/>
    <w:rsid w:val="00034ADA"/>
    <w:rsid w:val="00034C52"/>
    <w:rsid w:val="000360A9"/>
    <w:rsid w:val="000360EA"/>
    <w:rsid w:val="00036276"/>
    <w:rsid w:val="00036B3A"/>
    <w:rsid w:val="00036BCC"/>
    <w:rsid w:val="0003730A"/>
    <w:rsid w:val="00037C3B"/>
    <w:rsid w:val="00037CE2"/>
    <w:rsid w:val="00037EAB"/>
    <w:rsid w:val="000409B5"/>
    <w:rsid w:val="0004130F"/>
    <w:rsid w:val="00041A65"/>
    <w:rsid w:val="000421F4"/>
    <w:rsid w:val="00042817"/>
    <w:rsid w:val="000428EE"/>
    <w:rsid w:val="00042C4C"/>
    <w:rsid w:val="000430C8"/>
    <w:rsid w:val="00043398"/>
    <w:rsid w:val="00043D27"/>
    <w:rsid w:val="00043EBD"/>
    <w:rsid w:val="000444B9"/>
    <w:rsid w:val="000445BA"/>
    <w:rsid w:val="0004477F"/>
    <w:rsid w:val="0004482D"/>
    <w:rsid w:val="00044D46"/>
    <w:rsid w:val="00045DE7"/>
    <w:rsid w:val="00045F87"/>
    <w:rsid w:val="000465D1"/>
    <w:rsid w:val="0004668F"/>
    <w:rsid w:val="0004673E"/>
    <w:rsid w:val="00046A1B"/>
    <w:rsid w:val="000470A1"/>
    <w:rsid w:val="0005021C"/>
    <w:rsid w:val="00050CBE"/>
    <w:rsid w:val="00050CC9"/>
    <w:rsid w:val="0005300F"/>
    <w:rsid w:val="0005373A"/>
    <w:rsid w:val="000538BB"/>
    <w:rsid w:val="00053A3D"/>
    <w:rsid w:val="0005404C"/>
    <w:rsid w:val="0005408A"/>
    <w:rsid w:val="0005427D"/>
    <w:rsid w:val="00054562"/>
    <w:rsid w:val="00054889"/>
    <w:rsid w:val="00054EAC"/>
    <w:rsid w:val="00054ECE"/>
    <w:rsid w:val="0005503B"/>
    <w:rsid w:val="0005568B"/>
    <w:rsid w:val="000564C4"/>
    <w:rsid w:val="0005656F"/>
    <w:rsid w:val="00056902"/>
    <w:rsid w:val="00057164"/>
    <w:rsid w:val="00057D0C"/>
    <w:rsid w:val="00057EA5"/>
    <w:rsid w:val="00060713"/>
    <w:rsid w:val="0006072D"/>
    <w:rsid w:val="0006084E"/>
    <w:rsid w:val="00060BC7"/>
    <w:rsid w:val="000616F3"/>
    <w:rsid w:val="00061FCA"/>
    <w:rsid w:val="000622D5"/>
    <w:rsid w:val="00062310"/>
    <w:rsid w:val="000636F3"/>
    <w:rsid w:val="0006393C"/>
    <w:rsid w:val="00065317"/>
    <w:rsid w:val="00065732"/>
    <w:rsid w:val="00065F17"/>
    <w:rsid w:val="00066AE3"/>
    <w:rsid w:val="00066D4E"/>
    <w:rsid w:val="00067010"/>
    <w:rsid w:val="00070139"/>
    <w:rsid w:val="00070196"/>
    <w:rsid w:val="000703CE"/>
    <w:rsid w:val="00070DB0"/>
    <w:rsid w:val="0007116C"/>
    <w:rsid w:val="00071455"/>
    <w:rsid w:val="00071BCA"/>
    <w:rsid w:val="00071D8D"/>
    <w:rsid w:val="0007210D"/>
    <w:rsid w:val="00072585"/>
    <w:rsid w:val="00072D8D"/>
    <w:rsid w:val="000730CC"/>
    <w:rsid w:val="00073878"/>
    <w:rsid w:val="00074330"/>
    <w:rsid w:val="00074646"/>
    <w:rsid w:val="0007476B"/>
    <w:rsid w:val="00074DDB"/>
    <w:rsid w:val="00074EC8"/>
    <w:rsid w:val="000752E6"/>
    <w:rsid w:val="0007594F"/>
    <w:rsid w:val="00075BC3"/>
    <w:rsid w:val="000764C8"/>
    <w:rsid w:val="0007692B"/>
    <w:rsid w:val="000769ED"/>
    <w:rsid w:val="000773FB"/>
    <w:rsid w:val="00077605"/>
    <w:rsid w:val="00077977"/>
    <w:rsid w:val="000804D5"/>
    <w:rsid w:val="00080C27"/>
    <w:rsid w:val="000812EF"/>
    <w:rsid w:val="0008155E"/>
    <w:rsid w:val="000818BC"/>
    <w:rsid w:val="00082164"/>
    <w:rsid w:val="000829F2"/>
    <w:rsid w:val="00082D3D"/>
    <w:rsid w:val="00082E8E"/>
    <w:rsid w:val="000830C7"/>
    <w:rsid w:val="000835FA"/>
    <w:rsid w:val="000836E7"/>
    <w:rsid w:val="00083D02"/>
    <w:rsid w:val="00083F6B"/>
    <w:rsid w:val="00084482"/>
    <w:rsid w:val="00084AF5"/>
    <w:rsid w:val="00085239"/>
    <w:rsid w:val="000852AF"/>
    <w:rsid w:val="0008534E"/>
    <w:rsid w:val="0008565B"/>
    <w:rsid w:val="00085A0E"/>
    <w:rsid w:val="00085CA8"/>
    <w:rsid w:val="00085D42"/>
    <w:rsid w:val="00085EB1"/>
    <w:rsid w:val="00086511"/>
    <w:rsid w:val="00086D0C"/>
    <w:rsid w:val="000878B4"/>
    <w:rsid w:val="00087ED1"/>
    <w:rsid w:val="00090DE3"/>
    <w:rsid w:val="000910D6"/>
    <w:rsid w:val="000911B8"/>
    <w:rsid w:val="000914B4"/>
    <w:rsid w:val="0009201E"/>
    <w:rsid w:val="000925B4"/>
    <w:rsid w:val="00092A05"/>
    <w:rsid w:val="0009326E"/>
    <w:rsid w:val="0009332E"/>
    <w:rsid w:val="00093D98"/>
    <w:rsid w:val="00094ADE"/>
    <w:rsid w:val="00094C0C"/>
    <w:rsid w:val="00094C1E"/>
    <w:rsid w:val="000953A2"/>
    <w:rsid w:val="000953A8"/>
    <w:rsid w:val="000953B8"/>
    <w:rsid w:val="00095A07"/>
    <w:rsid w:val="00095C48"/>
    <w:rsid w:val="00095E47"/>
    <w:rsid w:val="00096AE8"/>
    <w:rsid w:val="00096B78"/>
    <w:rsid w:val="00096E83"/>
    <w:rsid w:val="000973D7"/>
    <w:rsid w:val="0009745C"/>
    <w:rsid w:val="0009749F"/>
    <w:rsid w:val="000A00E6"/>
    <w:rsid w:val="000A0C94"/>
    <w:rsid w:val="000A0F36"/>
    <w:rsid w:val="000A16B0"/>
    <w:rsid w:val="000A1B39"/>
    <w:rsid w:val="000A1E35"/>
    <w:rsid w:val="000A2BBB"/>
    <w:rsid w:val="000A3218"/>
    <w:rsid w:val="000A34E1"/>
    <w:rsid w:val="000A3706"/>
    <w:rsid w:val="000A3781"/>
    <w:rsid w:val="000A37E6"/>
    <w:rsid w:val="000A3EBA"/>
    <w:rsid w:val="000A471E"/>
    <w:rsid w:val="000A48EF"/>
    <w:rsid w:val="000A490A"/>
    <w:rsid w:val="000A4923"/>
    <w:rsid w:val="000A4CD2"/>
    <w:rsid w:val="000A4FFA"/>
    <w:rsid w:val="000A53EC"/>
    <w:rsid w:val="000A59C1"/>
    <w:rsid w:val="000A5B98"/>
    <w:rsid w:val="000A67F9"/>
    <w:rsid w:val="000A68D2"/>
    <w:rsid w:val="000A715C"/>
    <w:rsid w:val="000A7EB7"/>
    <w:rsid w:val="000B0010"/>
    <w:rsid w:val="000B0237"/>
    <w:rsid w:val="000B07C5"/>
    <w:rsid w:val="000B0A10"/>
    <w:rsid w:val="000B0C4A"/>
    <w:rsid w:val="000B0E67"/>
    <w:rsid w:val="000B19B4"/>
    <w:rsid w:val="000B1CA6"/>
    <w:rsid w:val="000B1DA1"/>
    <w:rsid w:val="000B341D"/>
    <w:rsid w:val="000B3E69"/>
    <w:rsid w:val="000B40AA"/>
    <w:rsid w:val="000B48BB"/>
    <w:rsid w:val="000B491A"/>
    <w:rsid w:val="000B54CF"/>
    <w:rsid w:val="000B5AE3"/>
    <w:rsid w:val="000B5C35"/>
    <w:rsid w:val="000B69B0"/>
    <w:rsid w:val="000B7158"/>
    <w:rsid w:val="000B7709"/>
    <w:rsid w:val="000B7FAD"/>
    <w:rsid w:val="000C025D"/>
    <w:rsid w:val="000C050A"/>
    <w:rsid w:val="000C06A6"/>
    <w:rsid w:val="000C092D"/>
    <w:rsid w:val="000C0A79"/>
    <w:rsid w:val="000C1553"/>
    <w:rsid w:val="000C186F"/>
    <w:rsid w:val="000C1B6A"/>
    <w:rsid w:val="000C1D66"/>
    <w:rsid w:val="000C2309"/>
    <w:rsid w:val="000C26F2"/>
    <w:rsid w:val="000C2A2A"/>
    <w:rsid w:val="000C2F7B"/>
    <w:rsid w:val="000C302C"/>
    <w:rsid w:val="000C33BE"/>
    <w:rsid w:val="000C3F9F"/>
    <w:rsid w:val="000C41EF"/>
    <w:rsid w:val="000C425B"/>
    <w:rsid w:val="000C4581"/>
    <w:rsid w:val="000C4743"/>
    <w:rsid w:val="000C47A6"/>
    <w:rsid w:val="000C48DC"/>
    <w:rsid w:val="000C49FD"/>
    <w:rsid w:val="000C4C71"/>
    <w:rsid w:val="000C4D01"/>
    <w:rsid w:val="000C4D7D"/>
    <w:rsid w:val="000C4F2D"/>
    <w:rsid w:val="000C5454"/>
    <w:rsid w:val="000C5593"/>
    <w:rsid w:val="000C593E"/>
    <w:rsid w:val="000C5A0E"/>
    <w:rsid w:val="000C5C50"/>
    <w:rsid w:val="000C5D18"/>
    <w:rsid w:val="000C69C5"/>
    <w:rsid w:val="000C7845"/>
    <w:rsid w:val="000D02DB"/>
    <w:rsid w:val="000D04DB"/>
    <w:rsid w:val="000D05D9"/>
    <w:rsid w:val="000D1540"/>
    <w:rsid w:val="000D1840"/>
    <w:rsid w:val="000D1CA1"/>
    <w:rsid w:val="000D1EC6"/>
    <w:rsid w:val="000D1F4C"/>
    <w:rsid w:val="000D215A"/>
    <w:rsid w:val="000D241E"/>
    <w:rsid w:val="000D2927"/>
    <w:rsid w:val="000D32B3"/>
    <w:rsid w:val="000D4731"/>
    <w:rsid w:val="000D4AA9"/>
    <w:rsid w:val="000D4B0B"/>
    <w:rsid w:val="000D4C97"/>
    <w:rsid w:val="000D4CAE"/>
    <w:rsid w:val="000D5FD3"/>
    <w:rsid w:val="000D6BD7"/>
    <w:rsid w:val="000D6FEA"/>
    <w:rsid w:val="000E08A6"/>
    <w:rsid w:val="000E142B"/>
    <w:rsid w:val="000E165C"/>
    <w:rsid w:val="000E1957"/>
    <w:rsid w:val="000E1A78"/>
    <w:rsid w:val="000E1F0E"/>
    <w:rsid w:val="000E20EC"/>
    <w:rsid w:val="000E2878"/>
    <w:rsid w:val="000E2F8D"/>
    <w:rsid w:val="000E30AF"/>
    <w:rsid w:val="000E3239"/>
    <w:rsid w:val="000E3D03"/>
    <w:rsid w:val="000E4231"/>
    <w:rsid w:val="000E4CC0"/>
    <w:rsid w:val="000E5071"/>
    <w:rsid w:val="000E5215"/>
    <w:rsid w:val="000E5344"/>
    <w:rsid w:val="000E5477"/>
    <w:rsid w:val="000E613D"/>
    <w:rsid w:val="000E62BD"/>
    <w:rsid w:val="000E6550"/>
    <w:rsid w:val="000E6C1D"/>
    <w:rsid w:val="000E735F"/>
    <w:rsid w:val="000E75E9"/>
    <w:rsid w:val="000F0067"/>
    <w:rsid w:val="000F0091"/>
    <w:rsid w:val="000F08D8"/>
    <w:rsid w:val="000F0CD7"/>
    <w:rsid w:val="000F0F7F"/>
    <w:rsid w:val="000F1799"/>
    <w:rsid w:val="000F1803"/>
    <w:rsid w:val="000F2A52"/>
    <w:rsid w:val="000F3520"/>
    <w:rsid w:val="000F38EF"/>
    <w:rsid w:val="000F3A08"/>
    <w:rsid w:val="000F3FAA"/>
    <w:rsid w:val="000F5FE3"/>
    <w:rsid w:val="000F668E"/>
    <w:rsid w:val="000F6F45"/>
    <w:rsid w:val="000F72CC"/>
    <w:rsid w:val="000F730C"/>
    <w:rsid w:val="000F78F4"/>
    <w:rsid w:val="001005EF"/>
    <w:rsid w:val="00100FA2"/>
    <w:rsid w:val="0010195D"/>
    <w:rsid w:val="00102449"/>
    <w:rsid w:val="00102466"/>
    <w:rsid w:val="00102B3B"/>
    <w:rsid w:val="00103F59"/>
    <w:rsid w:val="001041DA"/>
    <w:rsid w:val="00104344"/>
    <w:rsid w:val="00104955"/>
    <w:rsid w:val="001057D1"/>
    <w:rsid w:val="00106DD7"/>
    <w:rsid w:val="00107B18"/>
    <w:rsid w:val="0011017A"/>
    <w:rsid w:val="00110322"/>
    <w:rsid w:val="001104CA"/>
    <w:rsid w:val="001104E7"/>
    <w:rsid w:val="00110EEB"/>
    <w:rsid w:val="001111A0"/>
    <w:rsid w:val="001115FD"/>
    <w:rsid w:val="00111625"/>
    <w:rsid w:val="00111A93"/>
    <w:rsid w:val="00111BFE"/>
    <w:rsid w:val="00111EAB"/>
    <w:rsid w:val="001120A6"/>
    <w:rsid w:val="00112269"/>
    <w:rsid w:val="00112620"/>
    <w:rsid w:val="00112C88"/>
    <w:rsid w:val="0011325E"/>
    <w:rsid w:val="00113360"/>
    <w:rsid w:val="00113B5C"/>
    <w:rsid w:val="001141BB"/>
    <w:rsid w:val="00114EC2"/>
    <w:rsid w:val="001155F9"/>
    <w:rsid w:val="00115666"/>
    <w:rsid w:val="001156A4"/>
    <w:rsid w:val="00115867"/>
    <w:rsid w:val="00115A12"/>
    <w:rsid w:val="00115DE9"/>
    <w:rsid w:val="001166EB"/>
    <w:rsid w:val="00117660"/>
    <w:rsid w:val="00117AAF"/>
    <w:rsid w:val="0012066A"/>
    <w:rsid w:val="001207A6"/>
    <w:rsid w:val="00120EE5"/>
    <w:rsid w:val="00121854"/>
    <w:rsid w:val="00121991"/>
    <w:rsid w:val="00121A63"/>
    <w:rsid w:val="00121B96"/>
    <w:rsid w:val="00121C63"/>
    <w:rsid w:val="00122372"/>
    <w:rsid w:val="001229FE"/>
    <w:rsid w:val="00122A5B"/>
    <w:rsid w:val="00122B32"/>
    <w:rsid w:val="00123534"/>
    <w:rsid w:val="00123B5B"/>
    <w:rsid w:val="00123DA5"/>
    <w:rsid w:val="001243BF"/>
    <w:rsid w:val="001249CC"/>
    <w:rsid w:val="00125182"/>
    <w:rsid w:val="0012529F"/>
    <w:rsid w:val="0012536E"/>
    <w:rsid w:val="00125BA2"/>
    <w:rsid w:val="00125BBB"/>
    <w:rsid w:val="0012625E"/>
    <w:rsid w:val="00126BE4"/>
    <w:rsid w:val="00127EDF"/>
    <w:rsid w:val="001300BC"/>
    <w:rsid w:val="001301FA"/>
    <w:rsid w:val="00130F49"/>
    <w:rsid w:val="0013169C"/>
    <w:rsid w:val="00131A0D"/>
    <w:rsid w:val="00131C74"/>
    <w:rsid w:val="0013210F"/>
    <w:rsid w:val="001322B5"/>
    <w:rsid w:val="00133C7D"/>
    <w:rsid w:val="00133C94"/>
    <w:rsid w:val="00133DDC"/>
    <w:rsid w:val="00134260"/>
    <w:rsid w:val="0013426F"/>
    <w:rsid w:val="00134575"/>
    <w:rsid w:val="001346D5"/>
    <w:rsid w:val="00134813"/>
    <w:rsid w:val="00134C0B"/>
    <w:rsid w:val="00134DFE"/>
    <w:rsid w:val="00134F05"/>
    <w:rsid w:val="00134F25"/>
    <w:rsid w:val="0013577B"/>
    <w:rsid w:val="00135EF3"/>
    <w:rsid w:val="001368C2"/>
    <w:rsid w:val="00136DBE"/>
    <w:rsid w:val="0013711B"/>
    <w:rsid w:val="001372DB"/>
    <w:rsid w:val="00137687"/>
    <w:rsid w:val="00137CA6"/>
    <w:rsid w:val="00140CE1"/>
    <w:rsid w:val="00141533"/>
    <w:rsid w:val="00141E03"/>
    <w:rsid w:val="00142AFE"/>
    <w:rsid w:val="00143842"/>
    <w:rsid w:val="00143CF4"/>
    <w:rsid w:val="00144F25"/>
    <w:rsid w:val="00145312"/>
    <w:rsid w:val="001459F4"/>
    <w:rsid w:val="00145CC5"/>
    <w:rsid w:val="00145D86"/>
    <w:rsid w:val="00146242"/>
    <w:rsid w:val="00146391"/>
    <w:rsid w:val="00146DE5"/>
    <w:rsid w:val="0014706E"/>
    <w:rsid w:val="0014772E"/>
    <w:rsid w:val="001479FF"/>
    <w:rsid w:val="0015017F"/>
    <w:rsid w:val="00150320"/>
    <w:rsid w:val="0015049F"/>
    <w:rsid w:val="00150807"/>
    <w:rsid w:val="0015088A"/>
    <w:rsid w:val="0015100E"/>
    <w:rsid w:val="001513FE"/>
    <w:rsid w:val="0015169C"/>
    <w:rsid w:val="00151989"/>
    <w:rsid w:val="00151B63"/>
    <w:rsid w:val="001525AE"/>
    <w:rsid w:val="00152FC5"/>
    <w:rsid w:val="00153972"/>
    <w:rsid w:val="00153FA5"/>
    <w:rsid w:val="00154CB9"/>
    <w:rsid w:val="00154F6A"/>
    <w:rsid w:val="001563F5"/>
    <w:rsid w:val="00156ED6"/>
    <w:rsid w:val="001573F3"/>
    <w:rsid w:val="00157DBE"/>
    <w:rsid w:val="00160919"/>
    <w:rsid w:val="00160C41"/>
    <w:rsid w:val="00160D49"/>
    <w:rsid w:val="00161A3D"/>
    <w:rsid w:val="00161C51"/>
    <w:rsid w:val="00162342"/>
    <w:rsid w:val="00162455"/>
    <w:rsid w:val="00162698"/>
    <w:rsid w:val="0016278B"/>
    <w:rsid w:val="00162CA4"/>
    <w:rsid w:val="0016368E"/>
    <w:rsid w:val="001639FC"/>
    <w:rsid w:val="00163C6D"/>
    <w:rsid w:val="0016422D"/>
    <w:rsid w:val="00164638"/>
    <w:rsid w:val="00164707"/>
    <w:rsid w:val="001647E7"/>
    <w:rsid w:val="00164A46"/>
    <w:rsid w:val="00164C2A"/>
    <w:rsid w:val="00164CED"/>
    <w:rsid w:val="00164DD4"/>
    <w:rsid w:val="00165649"/>
    <w:rsid w:val="00165BDA"/>
    <w:rsid w:val="00165F7B"/>
    <w:rsid w:val="001661BF"/>
    <w:rsid w:val="00166353"/>
    <w:rsid w:val="001664E5"/>
    <w:rsid w:val="001666AA"/>
    <w:rsid w:val="00166930"/>
    <w:rsid w:val="00166D55"/>
    <w:rsid w:val="001675B5"/>
    <w:rsid w:val="001678E1"/>
    <w:rsid w:val="0016792D"/>
    <w:rsid w:val="00167B62"/>
    <w:rsid w:val="00167B89"/>
    <w:rsid w:val="00167C87"/>
    <w:rsid w:val="00167EDB"/>
    <w:rsid w:val="0017020E"/>
    <w:rsid w:val="0017079D"/>
    <w:rsid w:val="00170AF5"/>
    <w:rsid w:val="00170B63"/>
    <w:rsid w:val="00172694"/>
    <w:rsid w:val="00172A4C"/>
    <w:rsid w:val="00172DBE"/>
    <w:rsid w:val="00173B87"/>
    <w:rsid w:val="001747B3"/>
    <w:rsid w:val="00174CEA"/>
    <w:rsid w:val="00174E51"/>
    <w:rsid w:val="00175866"/>
    <w:rsid w:val="001759C7"/>
    <w:rsid w:val="00176281"/>
    <w:rsid w:val="0017650D"/>
    <w:rsid w:val="001777AA"/>
    <w:rsid w:val="001779D4"/>
    <w:rsid w:val="001805BA"/>
    <w:rsid w:val="00180884"/>
    <w:rsid w:val="00181666"/>
    <w:rsid w:val="00182394"/>
    <w:rsid w:val="001839C6"/>
    <w:rsid w:val="00183B3D"/>
    <w:rsid w:val="00183C9E"/>
    <w:rsid w:val="00183E5B"/>
    <w:rsid w:val="00184283"/>
    <w:rsid w:val="001844DA"/>
    <w:rsid w:val="001847CA"/>
    <w:rsid w:val="00184BF4"/>
    <w:rsid w:val="00184D36"/>
    <w:rsid w:val="0018503F"/>
    <w:rsid w:val="0018514E"/>
    <w:rsid w:val="0018555C"/>
    <w:rsid w:val="00185727"/>
    <w:rsid w:val="00185945"/>
    <w:rsid w:val="00185EE4"/>
    <w:rsid w:val="001866AE"/>
    <w:rsid w:val="001868E0"/>
    <w:rsid w:val="00187939"/>
    <w:rsid w:val="00187C11"/>
    <w:rsid w:val="00190087"/>
    <w:rsid w:val="0019045B"/>
    <w:rsid w:val="001904AF"/>
    <w:rsid w:val="001907F1"/>
    <w:rsid w:val="00192411"/>
    <w:rsid w:val="00192A7F"/>
    <w:rsid w:val="00192AD5"/>
    <w:rsid w:val="001930BA"/>
    <w:rsid w:val="0019362E"/>
    <w:rsid w:val="001936D4"/>
    <w:rsid w:val="00194236"/>
    <w:rsid w:val="001946C5"/>
    <w:rsid w:val="0019497A"/>
    <w:rsid w:val="00194B60"/>
    <w:rsid w:val="00195468"/>
    <w:rsid w:val="00195ED0"/>
    <w:rsid w:val="001968BB"/>
    <w:rsid w:val="00196B6C"/>
    <w:rsid w:val="00196CAE"/>
    <w:rsid w:val="001972C2"/>
    <w:rsid w:val="00197437"/>
    <w:rsid w:val="00197725"/>
    <w:rsid w:val="001A0142"/>
    <w:rsid w:val="001A0201"/>
    <w:rsid w:val="001A04F0"/>
    <w:rsid w:val="001A0977"/>
    <w:rsid w:val="001A0D98"/>
    <w:rsid w:val="001A1268"/>
    <w:rsid w:val="001A23E3"/>
    <w:rsid w:val="001A3291"/>
    <w:rsid w:val="001A4845"/>
    <w:rsid w:val="001A4A92"/>
    <w:rsid w:val="001A4CF4"/>
    <w:rsid w:val="001A5848"/>
    <w:rsid w:val="001A5F57"/>
    <w:rsid w:val="001A627F"/>
    <w:rsid w:val="001A638D"/>
    <w:rsid w:val="001A656E"/>
    <w:rsid w:val="001A6805"/>
    <w:rsid w:val="001A6B0F"/>
    <w:rsid w:val="001A6C48"/>
    <w:rsid w:val="001A6CA1"/>
    <w:rsid w:val="001A7217"/>
    <w:rsid w:val="001A7239"/>
    <w:rsid w:val="001A7733"/>
    <w:rsid w:val="001A7FBB"/>
    <w:rsid w:val="001B04BE"/>
    <w:rsid w:val="001B0932"/>
    <w:rsid w:val="001B0BFE"/>
    <w:rsid w:val="001B0C85"/>
    <w:rsid w:val="001B0CD4"/>
    <w:rsid w:val="001B0DD3"/>
    <w:rsid w:val="001B183E"/>
    <w:rsid w:val="001B21FD"/>
    <w:rsid w:val="001B2B1F"/>
    <w:rsid w:val="001B2E51"/>
    <w:rsid w:val="001B3571"/>
    <w:rsid w:val="001B45BF"/>
    <w:rsid w:val="001B5179"/>
    <w:rsid w:val="001B54CB"/>
    <w:rsid w:val="001B57C2"/>
    <w:rsid w:val="001B5B19"/>
    <w:rsid w:val="001B5B98"/>
    <w:rsid w:val="001B629D"/>
    <w:rsid w:val="001B6AB9"/>
    <w:rsid w:val="001B7169"/>
    <w:rsid w:val="001B76EF"/>
    <w:rsid w:val="001B7A69"/>
    <w:rsid w:val="001B7BB2"/>
    <w:rsid w:val="001B7CD1"/>
    <w:rsid w:val="001C0033"/>
    <w:rsid w:val="001C1F61"/>
    <w:rsid w:val="001C2057"/>
    <w:rsid w:val="001C2270"/>
    <w:rsid w:val="001C26C0"/>
    <w:rsid w:val="001C2740"/>
    <w:rsid w:val="001C3071"/>
    <w:rsid w:val="001C3285"/>
    <w:rsid w:val="001C3295"/>
    <w:rsid w:val="001C39EA"/>
    <w:rsid w:val="001C3BBD"/>
    <w:rsid w:val="001C3EC7"/>
    <w:rsid w:val="001C4661"/>
    <w:rsid w:val="001C4AE8"/>
    <w:rsid w:val="001C4E03"/>
    <w:rsid w:val="001C53A6"/>
    <w:rsid w:val="001C55E0"/>
    <w:rsid w:val="001C56EE"/>
    <w:rsid w:val="001C5827"/>
    <w:rsid w:val="001C5B19"/>
    <w:rsid w:val="001C5DA3"/>
    <w:rsid w:val="001C5E72"/>
    <w:rsid w:val="001C6491"/>
    <w:rsid w:val="001C6B97"/>
    <w:rsid w:val="001C6D64"/>
    <w:rsid w:val="001C7E77"/>
    <w:rsid w:val="001D00C3"/>
    <w:rsid w:val="001D049E"/>
    <w:rsid w:val="001D09D1"/>
    <w:rsid w:val="001D0D38"/>
    <w:rsid w:val="001D106D"/>
    <w:rsid w:val="001D2301"/>
    <w:rsid w:val="001D23F9"/>
    <w:rsid w:val="001D2717"/>
    <w:rsid w:val="001D27A9"/>
    <w:rsid w:val="001D2853"/>
    <w:rsid w:val="001D2E2F"/>
    <w:rsid w:val="001D387E"/>
    <w:rsid w:val="001D3E02"/>
    <w:rsid w:val="001D3F5A"/>
    <w:rsid w:val="001D476F"/>
    <w:rsid w:val="001D488D"/>
    <w:rsid w:val="001D4929"/>
    <w:rsid w:val="001D4CB2"/>
    <w:rsid w:val="001D4CDC"/>
    <w:rsid w:val="001D501B"/>
    <w:rsid w:val="001D5721"/>
    <w:rsid w:val="001D5B8B"/>
    <w:rsid w:val="001D6331"/>
    <w:rsid w:val="001D6EE2"/>
    <w:rsid w:val="001D7812"/>
    <w:rsid w:val="001D7D9F"/>
    <w:rsid w:val="001E085D"/>
    <w:rsid w:val="001E0879"/>
    <w:rsid w:val="001E1053"/>
    <w:rsid w:val="001E10C8"/>
    <w:rsid w:val="001E16DE"/>
    <w:rsid w:val="001E1C2A"/>
    <w:rsid w:val="001E1E97"/>
    <w:rsid w:val="001E3A00"/>
    <w:rsid w:val="001E4680"/>
    <w:rsid w:val="001E4846"/>
    <w:rsid w:val="001E4969"/>
    <w:rsid w:val="001E49C1"/>
    <w:rsid w:val="001E4CC6"/>
    <w:rsid w:val="001E5FC4"/>
    <w:rsid w:val="001E6030"/>
    <w:rsid w:val="001E653A"/>
    <w:rsid w:val="001E6573"/>
    <w:rsid w:val="001E7280"/>
    <w:rsid w:val="001E7E70"/>
    <w:rsid w:val="001F012A"/>
    <w:rsid w:val="001F0BEA"/>
    <w:rsid w:val="001F0E96"/>
    <w:rsid w:val="001F1222"/>
    <w:rsid w:val="001F13D7"/>
    <w:rsid w:val="001F15C7"/>
    <w:rsid w:val="001F1644"/>
    <w:rsid w:val="001F2D90"/>
    <w:rsid w:val="001F2F0F"/>
    <w:rsid w:val="001F3A4D"/>
    <w:rsid w:val="001F4F75"/>
    <w:rsid w:val="001F5080"/>
    <w:rsid w:val="001F5551"/>
    <w:rsid w:val="001F564B"/>
    <w:rsid w:val="001F594B"/>
    <w:rsid w:val="001F5D0D"/>
    <w:rsid w:val="001F65C9"/>
    <w:rsid w:val="001F77F0"/>
    <w:rsid w:val="001F7F61"/>
    <w:rsid w:val="00200169"/>
    <w:rsid w:val="0020024D"/>
    <w:rsid w:val="00200383"/>
    <w:rsid w:val="0020055F"/>
    <w:rsid w:val="002006CB"/>
    <w:rsid w:val="00200EC7"/>
    <w:rsid w:val="0020156D"/>
    <w:rsid w:val="00201AF0"/>
    <w:rsid w:val="00201EB4"/>
    <w:rsid w:val="00202069"/>
    <w:rsid w:val="00202118"/>
    <w:rsid w:val="00202121"/>
    <w:rsid w:val="00202554"/>
    <w:rsid w:val="0020284D"/>
    <w:rsid w:val="00202C2D"/>
    <w:rsid w:val="00202D07"/>
    <w:rsid w:val="002034AE"/>
    <w:rsid w:val="002039D3"/>
    <w:rsid w:val="00203C06"/>
    <w:rsid w:val="002041A9"/>
    <w:rsid w:val="0020425E"/>
    <w:rsid w:val="002044A0"/>
    <w:rsid w:val="0020478D"/>
    <w:rsid w:val="00204A5D"/>
    <w:rsid w:val="00204C7E"/>
    <w:rsid w:val="00204F71"/>
    <w:rsid w:val="002053A4"/>
    <w:rsid w:val="002055A0"/>
    <w:rsid w:val="00205CFD"/>
    <w:rsid w:val="002071EE"/>
    <w:rsid w:val="00207212"/>
    <w:rsid w:val="00207CE0"/>
    <w:rsid w:val="00207FD2"/>
    <w:rsid w:val="00210FAA"/>
    <w:rsid w:val="0021102F"/>
    <w:rsid w:val="00211906"/>
    <w:rsid w:val="00211A69"/>
    <w:rsid w:val="00211DB5"/>
    <w:rsid w:val="002129D6"/>
    <w:rsid w:val="00212B5C"/>
    <w:rsid w:val="00212DD2"/>
    <w:rsid w:val="00212E91"/>
    <w:rsid w:val="002132D7"/>
    <w:rsid w:val="00213B0E"/>
    <w:rsid w:val="00213D82"/>
    <w:rsid w:val="00213D92"/>
    <w:rsid w:val="00213F3F"/>
    <w:rsid w:val="00214568"/>
    <w:rsid w:val="00214881"/>
    <w:rsid w:val="002148CC"/>
    <w:rsid w:val="002149AC"/>
    <w:rsid w:val="002151DD"/>
    <w:rsid w:val="00215672"/>
    <w:rsid w:val="002162E2"/>
    <w:rsid w:val="00216C38"/>
    <w:rsid w:val="0021751E"/>
    <w:rsid w:val="002205B1"/>
    <w:rsid w:val="00220AF1"/>
    <w:rsid w:val="002214BE"/>
    <w:rsid w:val="0022156A"/>
    <w:rsid w:val="002219C1"/>
    <w:rsid w:val="00221F78"/>
    <w:rsid w:val="00222111"/>
    <w:rsid w:val="0022272A"/>
    <w:rsid w:val="002228F6"/>
    <w:rsid w:val="00223423"/>
    <w:rsid w:val="00223693"/>
    <w:rsid w:val="0022394F"/>
    <w:rsid w:val="00223ED5"/>
    <w:rsid w:val="002240EF"/>
    <w:rsid w:val="00224497"/>
    <w:rsid w:val="00224A89"/>
    <w:rsid w:val="00224DFF"/>
    <w:rsid w:val="00224E33"/>
    <w:rsid w:val="00224F69"/>
    <w:rsid w:val="002250B2"/>
    <w:rsid w:val="002252A1"/>
    <w:rsid w:val="00225CE2"/>
    <w:rsid w:val="002269A0"/>
    <w:rsid w:val="00226A5C"/>
    <w:rsid w:val="00226EFD"/>
    <w:rsid w:val="0022701F"/>
    <w:rsid w:val="0022796A"/>
    <w:rsid w:val="00230050"/>
    <w:rsid w:val="00230070"/>
    <w:rsid w:val="0023041F"/>
    <w:rsid w:val="0023082F"/>
    <w:rsid w:val="00230830"/>
    <w:rsid w:val="0023099B"/>
    <w:rsid w:val="00230D49"/>
    <w:rsid w:val="00231048"/>
    <w:rsid w:val="00231C59"/>
    <w:rsid w:val="0023204C"/>
    <w:rsid w:val="00232361"/>
    <w:rsid w:val="00232A70"/>
    <w:rsid w:val="00232E89"/>
    <w:rsid w:val="002334B3"/>
    <w:rsid w:val="002336B1"/>
    <w:rsid w:val="00234178"/>
    <w:rsid w:val="00234F1F"/>
    <w:rsid w:val="002357AF"/>
    <w:rsid w:val="002357EF"/>
    <w:rsid w:val="00235D69"/>
    <w:rsid w:val="00235E10"/>
    <w:rsid w:val="00235FD7"/>
    <w:rsid w:val="00236A19"/>
    <w:rsid w:val="00236CC2"/>
    <w:rsid w:val="00236D52"/>
    <w:rsid w:val="002376E7"/>
    <w:rsid w:val="00237DFF"/>
    <w:rsid w:val="002402DB"/>
    <w:rsid w:val="002403F1"/>
    <w:rsid w:val="002412CF"/>
    <w:rsid w:val="00241416"/>
    <w:rsid w:val="00241D50"/>
    <w:rsid w:val="00241D71"/>
    <w:rsid w:val="0024212E"/>
    <w:rsid w:val="0024294B"/>
    <w:rsid w:val="002432F7"/>
    <w:rsid w:val="002434C2"/>
    <w:rsid w:val="00243D0A"/>
    <w:rsid w:val="00243D59"/>
    <w:rsid w:val="0024405B"/>
    <w:rsid w:val="0024428C"/>
    <w:rsid w:val="002447FE"/>
    <w:rsid w:val="00244ED1"/>
    <w:rsid w:val="002458B2"/>
    <w:rsid w:val="00245A95"/>
    <w:rsid w:val="0024691F"/>
    <w:rsid w:val="00246DFF"/>
    <w:rsid w:val="00246F13"/>
    <w:rsid w:val="00247D92"/>
    <w:rsid w:val="002508F6"/>
    <w:rsid w:val="00250D12"/>
    <w:rsid w:val="002510F6"/>
    <w:rsid w:val="00251160"/>
    <w:rsid w:val="00251289"/>
    <w:rsid w:val="00251336"/>
    <w:rsid w:val="00251D9D"/>
    <w:rsid w:val="0025213B"/>
    <w:rsid w:val="002521D1"/>
    <w:rsid w:val="0025264D"/>
    <w:rsid w:val="00252B14"/>
    <w:rsid w:val="00252B81"/>
    <w:rsid w:val="00252E1B"/>
    <w:rsid w:val="00253836"/>
    <w:rsid w:val="00253BE6"/>
    <w:rsid w:val="00253D69"/>
    <w:rsid w:val="00253DCB"/>
    <w:rsid w:val="00253F50"/>
    <w:rsid w:val="002542B2"/>
    <w:rsid w:val="002549DE"/>
    <w:rsid w:val="00254C26"/>
    <w:rsid w:val="002557C8"/>
    <w:rsid w:val="00255F04"/>
    <w:rsid w:val="002561BD"/>
    <w:rsid w:val="00256E66"/>
    <w:rsid w:val="00256F02"/>
    <w:rsid w:val="0026078D"/>
    <w:rsid w:val="002608DA"/>
    <w:rsid w:val="0026128D"/>
    <w:rsid w:val="0026137F"/>
    <w:rsid w:val="00262765"/>
    <w:rsid w:val="00262B3F"/>
    <w:rsid w:val="002634A3"/>
    <w:rsid w:val="0026351B"/>
    <w:rsid w:val="00263A8A"/>
    <w:rsid w:val="00264B77"/>
    <w:rsid w:val="00264F15"/>
    <w:rsid w:val="00265421"/>
    <w:rsid w:val="00265E45"/>
    <w:rsid w:val="00265EBE"/>
    <w:rsid w:val="00266101"/>
    <w:rsid w:val="0026625E"/>
    <w:rsid w:val="00266776"/>
    <w:rsid w:val="002667C6"/>
    <w:rsid w:val="00266ADC"/>
    <w:rsid w:val="00266FA2"/>
    <w:rsid w:val="00267305"/>
    <w:rsid w:val="00267684"/>
    <w:rsid w:val="00267722"/>
    <w:rsid w:val="0027002C"/>
    <w:rsid w:val="0027022D"/>
    <w:rsid w:val="00270543"/>
    <w:rsid w:val="00270D17"/>
    <w:rsid w:val="00270E80"/>
    <w:rsid w:val="00270EA9"/>
    <w:rsid w:val="002715E1"/>
    <w:rsid w:val="002718BF"/>
    <w:rsid w:val="0027196F"/>
    <w:rsid w:val="00272840"/>
    <w:rsid w:val="00272940"/>
    <w:rsid w:val="00272B6C"/>
    <w:rsid w:val="00272B8A"/>
    <w:rsid w:val="00272E11"/>
    <w:rsid w:val="00273D0C"/>
    <w:rsid w:val="002742EF"/>
    <w:rsid w:val="0027455B"/>
    <w:rsid w:val="0027458B"/>
    <w:rsid w:val="00274A29"/>
    <w:rsid w:val="00274B8E"/>
    <w:rsid w:val="00274B92"/>
    <w:rsid w:val="00274ED6"/>
    <w:rsid w:val="002750B2"/>
    <w:rsid w:val="002752E7"/>
    <w:rsid w:val="00275303"/>
    <w:rsid w:val="002754E8"/>
    <w:rsid w:val="002760C1"/>
    <w:rsid w:val="00276803"/>
    <w:rsid w:val="002769BD"/>
    <w:rsid w:val="00276A85"/>
    <w:rsid w:val="0027762F"/>
    <w:rsid w:val="002776B2"/>
    <w:rsid w:val="00277D7F"/>
    <w:rsid w:val="00280CA3"/>
    <w:rsid w:val="00281251"/>
    <w:rsid w:val="00281ED9"/>
    <w:rsid w:val="002824E0"/>
    <w:rsid w:val="00282976"/>
    <w:rsid w:val="00282A0D"/>
    <w:rsid w:val="00282ED1"/>
    <w:rsid w:val="00282FE0"/>
    <w:rsid w:val="00283B04"/>
    <w:rsid w:val="00283D80"/>
    <w:rsid w:val="0028401A"/>
    <w:rsid w:val="00284332"/>
    <w:rsid w:val="00284681"/>
    <w:rsid w:val="0028570C"/>
    <w:rsid w:val="00285739"/>
    <w:rsid w:val="0028598A"/>
    <w:rsid w:val="00285CD1"/>
    <w:rsid w:val="00286D9B"/>
    <w:rsid w:val="00287246"/>
    <w:rsid w:val="002872D8"/>
    <w:rsid w:val="00287490"/>
    <w:rsid w:val="00287592"/>
    <w:rsid w:val="002879FC"/>
    <w:rsid w:val="00287A88"/>
    <w:rsid w:val="00287D26"/>
    <w:rsid w:val="00287F39"/>
    <w:rsid w:val="002906BD"/>
    <w:rsid w:val="00290AF1"/>
    <w:rsid w:val="00290E60"/>
    <w:rsid w:val="002920E9"/>
    <w:rsid w:val="00292272"/>
    <w:rsid w:val="0029264C"/>
    <w:rsid w:val="0029267C"/>
    <w:rsid w:val="002929D7"/>
    <w:rsid w:val="00293877"/>
    <w:rsid w:val="00293AC5"/>
    <w:rsid w:val="00294547"/>
    <w:rsid w:val="00294C82"/>
    <w:rsid w:val="00295181"/>
    <w:rsid w:val="0029536B"/>
    <w:rsid w:val="00295649"/>
    <w:rsid w:val="00295757"/>
    <w:rsid w:val="00295943"/>
    <w:rsid w:val="00295E08"/>
    <w:rsid w:val="00296C78"/>
    <w:rsid w:val="00296C84"/>
    <w:rsid w:val="00296CC4"/>
    <w:rsid w:val="0029741E"/>
    <w:rsid w:val="002A04F4"/>
    <w:rsid w:val="002A0578"/>
    <w:rsid w:val="002A0AB7"/>
    <w:rsid w:val="002A0F46"/>
    <w:rsid w:val="002A1744"/>
    <w:rsid w:val="002A1B1F"/>
    <w:rsid w:val="002A2325"/>
    <w:rsid w:val="002A2356"/>
    <w:rsid w:val="002A29E5"/>
    <w:rsid w:val="002A2E5F"/>
    <w:rsid w:val="002A30AD"/>
    <w:rsid w:val="002A3B87"/>
    <w:rsid w:val="002A3BE1"/>
    <w:rsid w:val="002A3C27"/>
    <w:rsid w:val="002A41C1"/>
    <w:rsid w:val="002A43FA"/>
    <w:rsid w:val="002A4908"/>
    <w:rsid w:val="002A4F10"/>
    <w:rsid w:val="002A4FEB"/>
    <w:rsid w:val="002A5FE4"/>
    <w:rsid w:val="002A6D14"/>
    <w:rsid w:val="002A6EF6"/>
    <w:rsid w:val="002A72E9"/>
    <w:rsid w:val="002A74B9"/>
    <w:rsid w:val="002A7632"/>
    <w:rsid w:val="002A781E"/>
    <w:rsid w:val="002A7ACE"/>
    <w:rsid w:val="002A7AEB"/>
    <w:rsid w:val="002A7B16"/>
    <w:rsid w:val="002B0324"/>
    <w:rsid w:val="002B0BF2"/>
    <w:rsid w:val="002B0F92"/>
    <w:rsid w:val="002B20B2"/>
    <w:rsid w:val="002B2CA1"/>
    <w:rsid w:val="002B3023"/>
    <w:rsid w:val="002B317B"/>
    <w:rsid w:val="002B335D"/>
    <w:rsid w:val="002B3974"/>
    <w:rsid w:val="002B3B64"/>
    <w:rsid w:val="002B476F"/>
    <w:rsid w:val="002B47D6"/>
    <w:rsid w:val="002B4CC6"/>
    <w:rsid w:val="002B560E"/>
    <w:rsid w:val="002B57D2"/>
    <w:rsid w:val="002B6593"/>
    <w:rsid w:val="002B69F7"/>
    <w:rsid w:val="002B6B2E"/>
    <w:rsid w:val="002B6BD2"/>
    <w:rsid w:val="002B6D56"/>
    <w:rsid w:val="002B7680"/>
    <w:rsid w:val="002B7C79"/>
    <w:rsid w:val="002B7E78"/>
    <w:rsid w:val="002C0134"/>
    <w:rsid w:val="002C1115"/>
    <w:rsid w:val="002C1603"/>
    <w:rsid w:val="002C18DE"/>
    <w:rsid w:val="002C1AAD"/>
    <w:rsid w:val="002C2273"/>
    <w:rsid w:val="002C23FB"/>
    <w:rsid w:val="002C2BC6"/>
    <w:rsid w:val="002C2C98"/>
    <w:rsid w:val="002C2D52"/>
    <w:rsid w:val="002C3520"/>
    <w:rsid w:val="002C3754"/>
    <w:rsid w:val="002C3EF9"/>
    <w:rsid w:val="002C428C"/>
    <w:rsid w:val="002C445E"/>
    <w:rsid w:val="002C457C"/>
    <w:rsid w:val="002C4950"/>
    <w:rsid w:val="002C496E"/>
    <w:rsid w:val="002C4A90"/>
    <w:rsid w:val="002C4B2C"/>
    <w:rsid w:val="002C4C02"/>
    <w:rsid w:val="002C57CF"/>
    <w:rsid w:val="002C58B3"/>
    <w:rsid w:val="002C5DEC"/>
    <w:rsid w:val="002C6388"/>
    <w:rsid w:val="002C6E28"/>
    <w:rsid w:val="002C7639"/>
    <w:rsid w:val="002C7719"/>
    <w:rsid w:val="002C7BAB"/>
    <w:rsid w:val="002C7FE8"/>
    <w:rsid w:val="002D0E73"/>
    <w:rsid w:val="002D1678"/>
    <w:rsid w:val="002D2122"/>
    <w:rsid w:val="002D24D2"/>
    <w:rsid w:val="002D273E"/>
    <w:rsid w:val="002D2BE5"/>
    <w:rsid w:val="002D30E9"/>
    <w:rsid w:val="002D331E"/>
    <w:rsid w:val="002D3361"/>
    <w:rsid w:val="002D38BB"/>
    <w:rsid w:val="002D3F53"/>
    <w:rsid w:val="002D4BCE"/>
    <w:rsid w:val="002D4E68"/>
    <w:rsid w:val="002D5010"/>
    <w:rsid w:val="002D53B3"/>
    <w:rsid w:val="002D5427"/>
    <w:rsid w:val="002D584B"/>
    <w:rsid w:val="002D5D7F"/>
    <w:rsid w:val="002D5F12"/>
    <w:rsid w:val="002D5F3A"/>
    <w:rsid w:val="002D73F1"/>
    <w:rsid w:val="002D76B9"/>
    <w:rsid w:val="002D7D14"/>
    <w:rsid w:val="002E03AC"/>
    <w:rsid w:val="002E0B8F"/>
    <w:rsid w:val="002E0D82"/>
    <w:rsid w:val="002E1430"/>
    <w:rsid w:val="002E1518"/>
    <w:rsid w:val="002E24EF"/>
    <w:rsid w:val="002E2E8C"/>
    <w:rsid w:val="002E3019"/>
    <w:rsid w:val="002E35EC"/>
    <w:rsid w:val="002E3AB0"/>
    <w:rsid w:val="002E3E79"/>
    <w:rsid w:val="002E4589"/>
    <w:rsid w:val="002E45FC"/>
    <w:rsid w:val="002E47B7"/>
    <w:rsid w:val="002E4A40"/>
    <w:rsid w:val="002E4E22"/>
    <w:rsid w:val="002E5CD1"/>
    <w:rsid w:val="002E66E7"/>
    <w:rsid w:val="002E6B86"/>
    <w:rsid w:val="002F03D5"/>
    <w:rsid w:val="002F08F9"/>
    <w:rsid w:val="002F0C26"/>
    <w:rsid w:val="002F0D5E"/>
    <w:rsid w:val="002F1565"/>
    <w:rsid w:val="002F1A44"/>
    <w:rsid w:val="002F1BC3"/>
    <w:rsid w:val="002F2025"/>
    <w:rsid w:val="002F2645"/>
    <w:rsid w:val="002F3503"/>
    <w:rsid w:val="002F3FD6"/>
    <w:rsid w:val="002F462C"/>
    <w:rsid w:val="002F56CC"/>
    <w:rsid w:val="002F5D3B"/>
    <w:rsid w:val="002F5EF3"/>
    <w:rsid w:val="002F67AE"/>
    <w:rsid w:val="002F6BA0"/>
    <w:rsid w:val="002F6EF7"/>
    <w:rsid w:val="0030018A"/>
    <w:rsid w:val="00300552"/>
    <w:rsid w:val="00300934"/>
    <w:rsid w:val="00300D2D"/>
    <w:rsid w:val="00300E95"/>
    <w:rsid w:val="00300FF9"/>
    <w:rsid w:val="00301534"/>
    <w:rsid w:val="00301540"/>
    <w:rsid w:val="0030160A"/>
    <w:rsid w:val="00301C5E"/>
    <w:rsid w:val="00302211"/>
    <w:rsid w:val="00302905"/>
    <w:rsid w:val="00302B12"/>
    <w:rsid w:val="00302C22"/>
    <w:rsid w:val="00303260"/>
    <w:rsid w:val="00303A5C"/>
    <w:rsid w:val="00303E34"/>
    <w:rsid w:val="003047A3"/>
    <w:rsid w:val="0030486F"/>
    <w:rsid w:val="00305241"/>
    <w:rsid w:val="00305D78"/>
    <w:rsid w:val="00306DAD"/>
    <w:rsid w:val="0030739C"/>
    <w:rsid w:val="00307B98"/>
    <w:rsid w:val="00310237"/>
    <w:rsid w:val="00310E6C"/>
    <w:rsid w:val="0031105C"/>
    <w:rsid w:val="003115DB"/>
    <w:rsid w:val="00311E43"/>
    <w:rsid w:val="003127C2"/>
    <w:rsid w:val="00313221"/>
    <w:rsid w:val="00313289"/>
    <w:rsid w:val="00313E4C"/>
    <w:rsid w:val="003145C9"/>
    <w:rsid w:val="003148CE"/>
    <w:rsid w:val="00314E33"/>
    <w:rsid w:val="0031609A"/>
    <w:rsid w:val="00316639"/>
    <w:rsid w:val="00316E30"/>
    <w:rsid w:val="00316EA4"/>
    <w:rsid w:val="00317015"/>
    <w:rsid w:val="003171AD"/>
    <w:rsid w:val="003172A8"/>
    <w:rsid w:val="00317A74"/>
    <w:rsid w:val="00320949"/>
    <w:rsid w:val="00320E40"/>
    <w:rsid w:val="00320F1B"/>
    <w:rsid w:val="00321078"/>
    <w:rsid w:val="00321582"/>
    <w:rsid w:val="00322233"/>
    <w:rsid w:val="003229CB"/>
    <w:rsid w:val="00322FBC"/>
    <w:rsid w:val="0032357E"/>
    <w:rsid w:val="00323F9D"/>
    <w:rsid w:val="00324737"/>
    <w:rsid w:val="0032518F"/>
    <w:rsid w:val="003257E7"/>
    <w:rsid w:val="00326645"/>
    <w:rsid w:val="00326791"/>
    <w:rsid w:val="0032689D"/>
    <w:rsid w:val="0032690D"/>
    <w:rsid w:val="00326F8D"/>
    <w:rsid w:val="00327086"/>
    <w:rsid w:val="003272FE"/>
    <w:rsid w:val="003277FA"/>
    <w:rsid w:val="00327AFD"/>
    <w:rsid w:val="003309EB"/>
    <w:rsid w:val="00330B6B"/>
    <w:rsid w:val="00330C45"/>
    <w:rsid w:val="00330C6C"/>
    <w:rsid w:val="00330E37"/>
    <w:rsid w:val="0033226D"/>
    <w:rsid w:val="00332630"/>
    <w:rsid w:val="00332F70"/>
    <w:rsid w:val="00333A5E"/>
    <w:rsid w:val="00333ACB"/>
    <w:rsid w:val="00333D6D"/>
    <w:rsid w:val="00334637"/>
    <w:rsid w:val="00334901"/>
    <w:rsid w:val="00334CF7"/>
    <w:rsid w:val="003352F7"/>
    <w:rsid w:val="00335571"/>
    <w:rsid w:val="00335D50"/>
    <w:rsid w:val="003364B7"/>
    <w:rsid w:val="00336DBD"/>
    <w:rsid w:val="00336F71"/>
    <w:rsid w:val="003371BF"/>
    <w:rsid w:val="003376C0"/>
    <w:rsid w:val="00337985"/>
    <w:rsid w:val="0034045D"/>
    <w:rsid w:val="00340493"/>
    <w:rsid w:val="003412E3"/>
    <w:rsid w:val="0034167F"/>
    <w:rsid w:val="0034189B"/>
    <w:rsid w:val="00343211"/>
    <w:rsid w:val="0034325D"/>
    <w:rsid w:val="0034385C"/>
    <w:rsid w:val="00343BF3"/>
    <w:rsid w:val="003441DB"/>
    <w:rsid w:val="00344831"/>
    <w:rsid w:val="00345345"/>
    <w:rsid w:val="0034572B"/>
    <w:rsid w:val="0034583D"/>
    <w:rsid w:val="00345972"/>
    <w:rsid w:val="003459E5"/>
    <w:rsid w:val="0034628A"/>
    <w:rsid w:val="00346685"/>
    <w:rsid w:val="00346B03"/>
    <w:rsid w:val="00346CA7"/>
    <w:rsid w:val="00347455"/>
    <w:rsid w:val="00347521"/>
    <w:rsid w:val="00347EFE"/>
    <w:rsid w:val="00350284"/>
    <w:rsid w:val="00350D04"/>
    <w:rsid w:val="00350DEF"/>
    <w:rsid w:val="00350E10"/>
    <w:rsid w:val="00350EEE"/>
    <w:rsid w:val="003513B0"/>
    <w:rsid w:val="00351AF2"/>
    <w:rsid w:val="00351C0A"/>
    <w:rsid w:val="00351CF3"/>
    <w:rsid w:val="00351D41"/>
    <w:rsid w:val="00351E01"/>
    <w:rsid w:val="003526CF"/>
    <w:rsid w:val="00352D09"/>
    <w:rsid w:val="00353644"/>
    <w:rsid w:val="00353FF7"/>
    <w:rsid w:val="00354562"/>
    <w:rsid w:val="0035466F"/>
    <w:rsid w:val="00354E27"/>
    <w:rsid w:val="003550BB"/>
    <w:rsid w:val="00355767"/>
    <w:rsid w:val="00356062"/>
    <w:rsid w:val="00356847"/>
    <w:rsid w:val="003568C0"/>
    <w:rsid w:val="00356F43"/>
    <w:rsid w:val="00357537"/>
    <w:rsid w:val="0035757A"/>
    <w:rsid w:val="003579BC"/>
    <w:rsid w:val="003603C6"/>
    <w:rsid w:val="00360991"/>
    <w:rsid w:val="00360D93"/>
    <w:rsid w:val="00361062"/>
    <w:rsid w:val="0036112B"/>
    <w:rsid w:val="00361975"/>
    <w:rsid w:val="00361A5B"/>
    <w:rsid w:val="00362C0D"/>
    <w:rsid w:val="00363393"/>
    <w:rsid w:val="00363436"/>
    <w:rsid w:val="00363AF4"/>
    <w:rsid w:val="00364ED9"/>
    <w:rsid w:val="00364EF2"/>
    <w:rsid w:val="003651C5"/>
    <w:rsid w:val="00366E95"/>
    <w:rsid w:val="0037071D"/>
    <w:rsid w:val="00370C5E"/>
    <w:rsid w:val="00371213"/>
    <w:rsid w:val="00371C94"/>
    <w:rsid w:val="00372405"/>
    <w:rsid w:val="00372B1C"/>
    <w:rsid w:val="00372EDC"/>
    <w:rsid w:val="00373BD8"/>
    <w:rsid w:val="00374E78"/>
    <w:rsid w:val="00375050"/>
    <w:rsid w:val="0037593A"/>
    <w:rsid w:val="00375D9C"/>
    <w:rsid w:val="00376688"/>
    <w:rsid w:val="00376B2A"/>
    <w:rsid w:val="00376BD7"/>
    <w:rsid w:val="0037740C"/>
    <w:rsid w:val="00377536"/>
    <w:rsid w:val="00377997"/>
    <w:rsid w:val="003804BF"/>
    <w:rsid w:val="00380681"/>
    <w:rsid w:val="003809E8"/>
    <w:rsid w:val="00380F60"/>
    <w:rsid w:val="003815B8"/>
    <w:rsid w:val="00381814"/>
    <w:rsid w:val="00381AF7"/>
    <w:rsid w:val="00381FB6"/>
    <w:rsid w:val="003826DE"/>
    <w:rsid w:val="00382836"/>
    <w:rsid w:val="0038305F"/>
    <w:rsid w:val="003831DF"/>
    <w:rsid w:val="003834E5"/>
    <w:rsid w:val="003836D2"/>
    <w:rsid w:val="00384065"/>
    <w:rsid w:val="003842E1"/>
    <w:rsid w:val="00384CB6"/>
    <w:rsid w:val="00384E24"/>
    <w:rsid w:val="00385FF0"/>
    <w:rsid w:val="00386827"/>
    <w:rsid w:val="003870D3"/>
    <w:rsid w:val="00387147"/>
    <w:rsid w:val="00387842"/>
    <w:rsid w:val="00387DBE"/>
    <w:rsid w:val="00387E0E"/>
    <w:rsid w:val="00387FC4"/>
    <w:rsid w:val="00387FFE"/>
    <w:rsid w:val="00390661"/>
    <w:rsid w:val="00390A09"/>
    <w:rsid w:val="00390D9A"/>
    <w:rsid w:val="00391D7E"/>
    <w:rsid w:val="00392645"/>
    <w:rsid w:val="003930B4"/>
    <w:rsid w:val="0039347C"/>
    <w:rsid w:val="00393BEB"/>
    <w:rsid w:val="00393EFC"/>
    <w:rsid w:val="00394FC0"/>
    <w:rsid w:val="003961C3"/>
    <w:rsid w:val="00396485"/>
    <w:rsid w:val="003964DF"/>
    <w:rsid w:val="003964FF"/>
    <w:rsid w:val="00396AF0"/>
    <w:rsid w:val="00396BD4"/>
    <w:rsid w:val="00396E87"/>
    <w:rsid w:val="003975EC"/>
    <w:rsid w:val="0039790F"/>
    <w:rsid w:val="00397AF1"/>
    <w:rsid w:val="003A0339"/>
    <w:rsid w:val="003A057C"/>
    <w:rsid w:val="003A06CF"/>
    <w:rsid w:val="003A0EBF"/>
    <w:rsid w:val="003A17A7"/>
    <w:rsid w:val="003A1832"/>
    <w:rsid w:val="003A19AB"/>
    <w:rsid w:val="003A2675"/>
    <w:rsid w:val="003A270C"/>
    <w:rsid w:val="003A382B"/>
    <w:rsid w:val="003A4232"/>
    <w:rsid w:val="003A4992"/>
    <w:rsid w:val="003A4B4A"/>
    <w:rsid w:val="003A5088"/>
    <w:rsid w:val="003A5345"/>
    <w:rsid w:val="003A5B36"/>
    <w:rsid w:val="003A65E7"/>
    <w:rsid w:val="003A66A8"/>
    <w:rsid w:val="003A67C3"/>
    <w:rsid w:val="003A6A07"/>
    <w:rsid w:val="003A6C91"/>
    <w:rsid w:val="003A6CA3"/>
    <w:rsid w:val="003A6F47"/>
    <w:rsid w:val="003A6F54"/>
    <w:rsid w:val="003A7B08"/>
    <w:rsid w:val="003B081B"/>
    <w:rsid w:val="003B0CAC"/>
    <w:rsid w:val="003B1372"/>
    <w:rsid w:val="003B1A7B"/>
    <w:rsid w:val="003B1F50"/>
    <w:rsid w:val="003B26CE"/>
    <w:rsid w:val="003B321C"/>
    <w:rsid w:val="003B35D8"/>
    <w:rsid w:val="003B3AB7"/>
    <w:rsid w:val="003B3BDF"/>
    <w:rsid w:val="003B3BE0"/>
    <w:rsid w:val="003B45EC"/>
    <w:rsid w:val="003B49C1"/>
    <w:rsid w:val="003B4CC7"/>
    <w:rsid w:val="003B5274"/>
    <w:rsid w:val="003B5474"/>
    <w:rsid w:val="003B5506"/>
    <w:rsid w:val="003B577C"/>
    <w:rsid w:val="003B5F56"/>
    <w:rsid w:val="003B6F03"/>
    <w:rsid w:val="003B7300"/>
    <w:rsid w:val="003B766E"/>
    <w:rsid w:val="003B7D23"/>
    <w:rsid w:val="003C07BF"/>
    <w:rsid w:val="003C0D0F"/>
    <w:rsid w:val="003C1167"/>
    <w:rsid w:val="003C134B"/>
    <w:rsid w:val="003C15A9"/>
    <w:rsid w:val="003C17E6"/>
    <w:rsid w:val="003C1E40"/>
    <w:rsid w:val="003C1F9D"/>
    <w:rsid w:val="003C2CCD"/>
    <w:rsid w:val="003C32F6"/>
    <w:rsid w:val="003C3676"/>
    <w:rsid w:val="003C36B2"/>
    <w:rsid w:val="003C3A35"/>
    <w:rsid w:val="003C3B86"/>
    <w:rsid w:val="003C3F77"/>
    <w:rsid w:val="003C4D1B"/>
    <w:rsid w:val="003C4FFE"/>
    <w:rsid w:val="003C5781"/>
    <w:rsid w:val="003C59AA"/>
    <w:rsid w:val="003C5BAA"/>
    <w:rsid w:val="003C6E45"/>
    <w:rsid w:val="003C72A0"/>
    <w:rsid w:val="003C7E81"/>
    <w:rsid w:val="003D01E8"/>
    <w:rsid w:val="003D0651"/>
    <w:rsid w:val="003D13BB"/>
    <w:rsid w:val="003D1A8B"/>
    <w:rsid w:val="003D2B09"/>
    <w:rsid w:val="003D332E"/>
    <w:rsid w:val="003D352C"/>
    <w:rsid w:val="003D35CD"/>
    <w:rsid w:val="003D367B"/>
    <w:rsid w:val="003D376B"/>
    <w:rsid w:val="003D3A38"/>
    <w:rsid w:val="003D3EF7"/>
    <w:rsid w:val="003D405B"/>
    <w:rsid w:val="003D4762"/>
    <w:rsid w:val="003D4C86"/>
    <w:rsid w:val="003D4D6D"/>
    <w:rsid w:val="003D5FDB"/>
    <w:rsid w:val="003D6220"/>
    <w:rsid w:val="003D626D"/>
    <w:rsid w:val="003D636F"/>
    <w:rsid w:val="003D6620"/>
    <w:rsid w:val="003D6CF0"/>
    <w:rsid w:val="003D7068"/>
    <w:rsid w:val="003D70F2"/>
    <w:rsid w:val="003E00D3"/>
    <w:rsid w:val="003E0CA4"/>
    <w:rsid w:val="003E1214"/>
    <w:rsid w:val="003E15EB"/>
    <w:rsid w:val="003E1654"/>
    <w:rsid w:val="003E182B"/>
    <w:rsid w:val="003E1A07"/>
    <w:rsid w:val="003E200F"/>
    <w:rsid w:val="003E2659"/>
    <w:rsid w:val="003E2C66"/>
    <w:rsid w:val="003E346D"/>
    <w:rsid w:val="003E359E"/>
    <w:rsid w:val="003E3A68"/>
    <w:rsid w:val="003E4658"/>
    <w:rsid w:val="003E493E"/>
    <w:rsid w:val="003E4D75"/>
    <w:rsid w:val="003E5532"/>
    <w:rsid w:val="003E5610"/>
    <w:rsid w:val="003E5F12"/>
    <w:rsid w:val="003E61E9"/>
    <w:rsid w:val="003E64B7"/>
    <w:rsid w:val="003E65EE"/>
    <w:rsid w:val="003E7793"/>
    <w:rsid w:val="003F0C72"/>
    <w:rsid w:val="003F1102"/>
    <w:rsid w:val="003F151D"/>
    <w:rsid w:val="003F1AF4"/>
    <w:rsid w:val="003F1C7B"/>
    <w:rsid w:val="003F1E02"/>
    <w:rsid w:val="003F2276"/>
    <w:rsid w:val="003F2426"/>
    <w:rsid w:val="003F2744"/>
    <w:rsid w:val="003F2F71"/>
    <w:rsid w:val="003F31A9"/>
    <w:rsid w:val="003F31E5"/>
    <w:rsid w:val="003F37A2"/>
    <w:rsid w:val="003F38BE"/>
    <w:rsid w:val="003F3C0C"/>
    <w:rsid w:val="003F3EE2"/>
    <w:rsid w:val="003F3F69"/>
    <w:rsid w:val="003F3F6D"/>
    <w:rsid w:val="003F3FAD"/>
    <w:rsid w:val="003F4080"/>
    <w:rsid w:val="003F40CC"/>
    <w:rsid w:val="003F5051"/>
    <w:rsid w:val="003F5C8A"/>
    <w:rsid w:val="003F5E39"/>
    <w:rsid w:val="003F6225"/>
    <w:rsid w:val="003F62B9"/>
    <w:rsid w:val="003F6AAF"/>
    <w:rsid w:val="003F75A0"/>
    <w:rsid w:val="003F7E7D"/>
    <w:rsid w:val="003F7F37"/>
    <w:rsid w:val="00400117"/>
    <w:rsid w:val="004003B1"/>
    <w:rsid w:val="00400F42"/>
    <w:rsid w:val="00401024"/>
    <w:rsid w:val="0040139A"/>
    <w:rsid w:val="00401B88"/>
    <w:rsid w:val="00401D2F"/>
    <w:rsid w:val="00402558"/>
    <w:rsid w:val="00402A87"/>
    <w:rsid w:val="004036E5"/>
    <w:rsid w:val="004046AE"/>
    <w:rsid w:val="00404B9A"/>
    <w:rsid w:val="00404DF4"/>
    <w:rsid w:val="004052A2"/>
    <w:rsid w:val="004054DD"/>
    <w:rsid w:val="00405571"/>
    <w:rsid w:val="004055DC"/>
    <w:rsid w:val="004059DE"/>
    <w:rsid w:val="00405FCD"/>
    <w:rsid w:val="00406944"/>
    <w:rsid w:val="0040706D"/>
    <w:rsid w:val="004077D1"/>
    <w:rsid w:val="00407CA5"/>
    <w:rsid w:val="004101A4"/>
    <w:rsid w:val="00410A15"/>
    <w:rsid w:val="00410F49"/>
    <w:rsid w:val="004111B1"/>
    <w:rsid w:val="0041183E"/>
    <w:rsid w:val="00411887"/>
    <w:rsid w:val="00411B5B"/>
    <w:rsid w:val="00411BF7"/>
    <w:rsid w:val="00411F76"/>
    <w:rsid w:val="00412E81"/>
    <w:rsid w:val="00413A53"/>
    <w:rsid w:val="004142A7"/>
    <w:rsid w:val="004156CF"/>
    <w:rsid w:val="0041629F"/>
    <w:rsid w:val="0041653D"/>
    <w:rsid w:val="004167DA"/>
    <w:rsid w:val="00416CC1"/>
    <w:rsid w:val="0041708B"/>
    <w:rsid w:val="004173B8"/>
    <w:rsid w:val="00417881"/>
    <w:rsid w:val="00417894"/>
    <w:rsid w:val="00417BA3"/>
    <w:rsid w:val="00417EBF"/>
    <w:rsid w:val="0042002F"/>
    <w:rsid w:val="004203C5"/>
    <w:rsid w:val="004204D5"/>
    <w:rsid w:val="00420552"/>
    <w:rsid w:val="00420810"/>
    <w:rsid w:val="004209F2"/>
    <w:rsid w:val="00420CFA"/>
    <w:rsid w:val="00420F57"/>
    <w:rsid w:val="00420FA5"/>
    <w:rsid w:val="004214C8"/>
    <w:rsid w:val="00421F46"/>
    <w:rsid w:val="00421FD4"/>
    <w:rsid w:val="00422583"/>
    <w:rsid w:val="004229CA"/>
    <w:rsid w:val="00422F6C"/>
    <w:rsid w:val="004237C0"/>
    <w:rsid w:val="00423970"/>
    <w:rsid w:val="00423AD1"/>
    <w:rsid w:val="004240D1"/>
    <w:rsid w:val="004244C9"/>
    <w:rsid w:val="00424540"/>
    <w:rsid w:val="0042684C"/>
    <w:rsid w:val="004270CA"/>
    <w:rsid w:val="004271F9"/>
    <w:rsid w:val="00427652"/>
    <w:rsid w:val="004305F9"/>
    <w:rsid w:val="0043065C"/>
    <w:rsid w:val="00430A74"/>
    <w:rsid w:val="00430FF9"/>
    <w:rsid w:val="0043188F"/>
    <w:rsid w:val="00431E06"/>
    <w:rsid w:val="00431E1E"/>
    <w:rsid w:val="00431FAF"/>
    <w:rsid w:val="00432156"/>
    <w:rsid w:val="00432170"/>
    <w:rsid w:val="0043303E"/>
    <w:rsid w:val="00433990"/>
    <w:rsid w:val="00433A0B"/>
    <w:rsid w:val="00434266"/>
    <w:rsid w:val="00434EDE"/>
    <w:rsid w:val="0043537E"/>
    <w:rsid w:val="004356AD"/>
    <w:rsid w:val="00435899"/>
    <w:rsid w:val="00435AEC"/>
    <w:rsid w:val="00435C3C"/>
    <w:rsid w:val="00436853"/>
    <w:rsid w:val="00436BAC"/>
    <w:rsid w:val="00437078"/>
    <w:rsid w:val="0043729A"/>
    <w:rsid w:val="00437C03"/>
    <w:rsid w:val="00437F01"/>
    <w:rsid w:val="004401CB"/>
    <w:rsid w:val="004403FB"/>
    <w:rsid w:val="00440B6F"/>
    <w:rsid w:val="00440CAA"/>
    <w:rsid w:val="00441633"/>
    <w:rsid w:val="004419C8"/>
    <w:rsid w:val="00441B0C"/>
    <w:rsid w:val="00441ED5"/>
    <w:rsid w:val="00442051"/>
    <w:rsid w:val="004424DD"/>
    <w:rsid w:val="0044339A"/>
    <w:rsid w:val="004434B0"/>
    <w:rsid w:val="004435B6"/>
    <w:rsid w:val="0044380D"/>
    <w:rsid w:val="004447A7"/>
    <w:rsid w:val="004449D7"/>
    <w:rsid w:val="00446113"/>
    <w:rsid w:val="004466A9"/>
    <w:rsid w:val="004470FD"/>
    <w:rsid w:val="004502B7"/>
    <w:rsid w:val="00450EE0"/>
    <w:rsid w:val="00451536"/>
    <w:rsid w:val="004515CB"/>
    <w:rsid w:val="00451BDE"/>
    <w:rsid w:val="004529E2"/>
    <w:rsid w:val="0045350A"/>
    <w:rsid w:val="004542E5"/>
    <w:rsid w:val="00454FB9"/>
    <w:rsid w:val="004551FA"/>
    <w:rsid w:val="0045600E"/>
    <w:rsid w:val="004562C6"/>
    <w:rsid w:val="004563B3"/>
    <w:rsid w:val="00456460"/>
    <w:rsid w:val="0045680F"/>
    <w:rsid w:val="00456C42"/>
    <w:rsid w:val="00456EFC"/>
    <w:rsid w:val="00457018"/>
    <w:rsid w:val="0045750C"/>
    <w:rsid w:val="004575A5"/>
    <w:rsid w:val="00457784"/>
    <w:rsid w:val="0045783B"/>
    <w:rsid w:val="00457AB1"/>
    <w:rsid w:val="00457D0C"/>
    <w:rsid w:val="00460268"/>
    <w:rsid w:val="004614DA"/>
    <w:rsid w:val="004619D4"/>
    <w:rsid w:val="00461A15"/>
    <w:rsid w:val="00461B6B"/>
    <w:rsid w:val="00462488"/>
    <w:rsid w:val="004627B7"/>
    <w:rsid w:val="004638FD"/>
    <w:rsid w:val="00463A30"/>
    <w:rsid w:val="004643CA"/>
    <w:rsid w:val="00464AFF"/>
    <w:rsid w:val="00465868"/>
    <w:rsid w:val="00466726"/>
    <w:rsid w:val="004669C8"/>
    <w:rsid w:val="00466E94"/>
    <w:rsid w:val="00467090"/>
    <w:rsid w:val="00467285"/>
    <w:rsid w:val="00470A4C"/>
    <w:rsid w:val="00471412"/>
    <w:rsid w:val="0047171D"/>
    <w:rsid w:val="00471A2E"/>
    <w:rsid w:val="004727BF"/>
    <w:rsid w:val="00472D6D"/>
    <w:rsid w:val="00472EA8"/>
    <w:rsid w:val="0047346D"/>
    <w:rsid w:val="004739D4"/>
    <w:rsid w:val="00473AB9"/>
    <w:rsid w:val="004741A8"/>
    <w:rsid w:val="00474787"/>
    <w:rsid w:val="00474B8A"/>
    <w:rsid w:val="00475BB1"/>
    <w:rsid w:val="00476000"/>
    <w:rsid w:val="004766EA"/>
    <w:rsid w:val="00476CC6"/>
    <w:rsid w:val="00476EBA"/>
    <w:rsid w:val="0047703B"/>
    <w:rsid w:val="00477041"/>
    <w:rsid w:val="004772C3"/>
    <w:rsid w:val="0047758A"/>
    <w:rsid w:val="004775CC"/>
    <w:rsid w:val="004779E1"/>
    <w:rsid w:val="00480A11"/>
    <w:rsid w:val="00480BE5"/>
    <w:rsid w:val="00480C4C"/>
    <w:rsid w:val="00480E41"/>
    <w:rsid w:val="00480E9D"/>
    <w:rsid w:val="00481186"/>
    <w:rsid w:val="004815AB"/>
    <w:rsid w:val="004819FA"/>
    <w:rsid w:val="00482236"/>
    <w:rsid w:val="00482561"/>
    <w:rsid w:val="00482D49"/>
    <w:rsid w:val="00482F1F"/>
    <w:rsid w:val="0048301F"/>
    <w:rsid w:val="00483196"/>
    <w:rsid w:val="004833D4"/>
    <w:rsid w:val="00483571"/>
    <w:rsid w:val="004836F0"/>
    <w:rsid w:val="00483EA3"/>
    <w:rsid w:val="00484692"/>
    <w:rsid w:val="004856EE"/>
    <w:rsid w:val="004857BA"/>
    <w:rsid w:val="004858CE"/>
    <w:rsid w:val="004860C5"/>
    <w:rsid w:val="00486208"/>
    <w:rsid w:val="004862B8"/>
    <w:rsid w:val="0048658C"/>
    <w:rsid w:val="00486868"/>
    <w:rsid w:val="00486EA9"/>
    <w:rsid w:val="00487023"/>
    <w:rsid w:val="00487831"/>
    <w:rsid w:val="004900A2"/>
    <w:rsid w:val="00490938"/>
    <w:rsid w:val="00490C6E"/>
    <w:rsid w:val="00491B6B"/>
    <w:rsid w:val="00491C6E"/>
    <w:rsid w:val="00491CCE"/>
    <w:rsid w:val="00491CDD"/>
    <w:rsid w:val="0049259B"/>
    <w:rsid w:val="004927F3"/>
    <w:rsid w:val="004929C5"/>
    <w:rsid w:val="00492D96"/>
    <w:rsid w:val="00492EDE"/>
    <w:rsid w:val="00493B73"/>
    <w:rsid w:val="00493E9F"/>
    <w:rsid w:val="004941EC"/>
    <w:rsid w:val="00495439"/>
    <w:rsid w:val="00495C9B"/>
    <w:rsid w:val="00495F43"/>
    <w:rsid w:val="0049631A"/>
    <w:rsid w:val="004968E4"/>
    <w:rsid w:val="00496B7F"/>
    <w:rsid w:val="00496D50"/>
    <w:rsid w:val="0049730A"/>
    <w:rsid w:val="004977B6"/>
    <w:rsid w:val="00497EDC"/>
    <w:rsid w:val="004A0116"/>
    <w:rsid w:val="004A0D3E"/>
    <w:rsid w:val="004A0F43"/>
    <w:rsid w:val="004A1F8A"/>
    <w:rsid w:val="004A20BD"/>
    <w:rsid w:val="004A21DC"/>
    <w:rsid w:val="004A23C0"/>
    <w:rsid w:val="004A26E9"/>
    <w:rsid w:val="004A29F0"/>
    <w:rsid w:val="004A3A10"/>
    <w:rsid w:val="004A4393"/>
    <w:rsid w:val="004A4B90"/>
    <w:rsid w:val="004A4FA0"/>
    <w:rsid w:val="004A5810"/>
    <w:rsid w:val="004A5CD9"/>
    <w:rsid w:val="004A61E8"/>
    <w:rsid w:val="004A6466"/>
    <w:rsid w:val="004A6537"/>
    <w:rsid w:val="004A7572"/>
    <w:rsid w:val="004A7808"/>
    <w:rsid w:val="004A79BB"/>
    <w:rsid w:val="004B058E"/>
    <w:rsid w:val="004B0771"/>
    <w:rsid w:val="004B0895"/>
    <w:rsid w:val="004B1972"/>
    <w:rsid w:val="004B19ED"/>
    <w:rsid w:val="004B32D1"/>
    <w:rsid w:val="004B3335"/>
    <w:rsid w:val="004B3B81"/>
    <w:rsid w:val="004B4D46"/>
    <w:rsid w:val="004B4FF6"/>
    <w:rsid w:val="004B643D"/>
    <w:rsid w:val="004B7C37"/>
    <w:rsid w:val="004C0196"/>
    <w:rsid w:val="004C1534"/>
    <w:rsid w:val="004C1DD8"/>
    <w:rsid w:val="004C1FB9"/>
    <w:rsid w:val="004C28EC"/>
    <w:rsid w:val="004C2F8E"/>
    <w:rsid w:val="004C2FE5"/>
    <w:rsid w:val="004C330A"/>
    <w:rsid w:val="004C34F4"/>
    <w:rsid w:val="004C3AB1"/>
    <w:rsid w:val="004C3EC3"/>
    <w:rsid w:val="004C4144"/>
    <w:rsid w:val="004C4214"/>
    <w:rsid w:val="004C468D"/>
    <w:rsid w:val="004C55A2"/>
    <w:rsid w:val="004C58AA"/>
    <w:rsid w:val="004C62C1"/>
    <w:rsid w:val="004C6851"/>
    <w:rsid w:val="004C689A"/>
    <w:rsid w:val="004C76B7"/>
    <w:rsid w:val="004C788C"/>
    <w:rsid w:val="004C7D65"/>
    <w:rsid w:val="004C7EBA"/>
    <w:rsid w:val="004D0D33"/>
    <w:rsid w:val="004D0EC1"/>
    <w:rsid w:val="004D1432"/>
    <w:rsid w:val="004D1AEE"/>
    <w:rsid w:val="004D1D4A"/>
    <w:rsid w:val="004D23F2"/>
    <w:rsid w:val="004D28DE"/>
    <w:rsid w:val="004D2EAF"/>
    <w:rsid w:val="004D36A9"/>
    <w:rsid w:val="004D36F7"/>
    <w:rsid w:val="004D3B15"/>
    <w:rsid w:val="004D4642"/>
    <w:rsid w:val="004D49F5"/>
    <w:rsid w:val="004D4C67"/>
    <w:rsid w:val="004D7220"/>
    <w:rsid w:val="004D7435"/>
    <w:rsid w:val="004D7B0D"/>
    <w:rsid w:val="004E04F1"/>
    <w:rsid w:val="004E1283"/>
    <w:rsid w:val="004E135C"/>
    <w:rsid w:val="004E1637"/>
    <w:rsid w:val="004E2879"/>
    <w:rsid w:val="004E2DCA"/>
    <w:rsid w:val="004E3569"/>
    <w:rsid w:val="004E3961"/>
    <w:rsid w:val="004E39F2"/>
    <w:rsid w:val="004E3A89"/>
    <w:rsid w:val="004E3BFE"/>
    <w:rsid w:val="004E3C41"/>
    <w:rsid w:val="004E431E"/>
    <w:rsid w:val="004E4F84"/>
    <w:rsid w:val="004E5277"/>
    <w:rsid w:val="004E69BB"/>
    <w:rsid w:val="004E6A80"/>
    <w:rsid w:val="004E7106"/>
    <w:rsid w:val="004E7629"/>
    <w:rsid w:val="004E7786"/>
    <w:rsid w:val="004E79FA"/>
    <w:rsid w:val="004F01E0"/>
    <w:rsid w:val="004F03D5"/>
    <w:rsid w:val="004F0452"/>
    <w:rsid w:val="004F0668"/>
    <w:rsid w:val="004F0DB4"/>
    <w:rsid w:val="004F0FDC"/>
    <w:rsid w:val="004F16C7"/>
    <w:rsid w:val="004F1B44"/>
    <w:rsid w:val="004F1EE7"/>
    <w:rsid w:val="004F1F98"/>
    <w:rsid w:val="004F28EE"/>
    <w:rsid w:val="004F2F47"/>
    <w:rsid w:val="004F310D"/>
    <w:rsid w:val="004F3249"/>
    <w:rsid w:val="004F3411"/>
    <w:rsid w:val="004F35AF"/>
    <w:rsid w:val="004F3716"/>
    <w:rsid w:val="004F381B"/>
    <w:rsid w:val="004F3D05"/>
    <w:rsid w:val="004F4614"/>
    <w:rsid w:val="004F52AF"/>
    <w:rsid w:val="004F5429"/>
    <w:rsid w:val="004F6BCF"/>
    <w:rsid w:val="004F7609"/>
    <w:rsid w:val="004F7B33"/>
    <w:rsid w:val="004F7BA0"/>
    <w:rsid w:val="004F7CE5"/>
    <w:rsid w:val="0050053D"/>
    <w:rsid w:val="00501128"/>
    <w:rsid w:val="00501B30"/>
    <w:rsid w:val="005025D4"/>
    <w:rsid w:val="005027AF"/>
    <w:rsid w:val="00502805"/>
    <w:rsid w:val="00502BD1"/>
    <w:rsid w:val="00503A1C"/>
    <w:rsid w:val="00503E47"/>
    <w:rsid w:val="005041F1"/>
    <w:rsid w:val="0050468E"/>
    <w:rsid w:val="00504AB1"/>
    <w:rsid w:val="005051DF"/>
    <w:rsid w:val="00505B7F"/>
    <w:rsid w:val="00506304"/>
    <w:rsid w:val="005066D5"/>
    <w:rsid w:val="00506FDC"/>
    <w:rsid w:val="00507320"/>
    <w:rsid w:val="005106DB"/>
    <w:rsid w:val="00510981"/>
    <w:rsid w:val="00510BBD"/>
    <w:rsid w:val="00511682"/>
    <w:rsid w:val="00511952"/>
    <w:rsid w:val="00511CF5"/>
    <w:rsid w:val="00512D85"/>
    <w:rsid w:val="0051303E"/>
    <w:rsid w:val="0051366B"/>
    <w:rsid w:val="005144F1"/>
    <w:rsid w:val="00515366"/>
    <w:rsid w:val="0051540F"/>
    <w:rsid w:val="00515564"/>
    <w:rsid w:val="00515661"/>
    <w:rsid w:val="005156DF"/>
    <w:rsid w:val="00515755"/>
    <w:rsid w:val="0051586A"/>
    <w:rsid w:val="00515D07"/>
    <w:rsid w:val="005166F3"/>
    <w:rsid w:val="00516968"/>
    <w:rsid w:val="00516AA9"/>
    <w:rsid w:val="00516D6D"/>
    <w:rsid w:val="005174DB"/>
    <w:rsid w:val="0051769F"/>
    <w:rsid w:val="005176D3"/>
    <w:rsid w:val="00517A33"/>
    <w:rsid w:val="0052071A"/>
    <w:rsid w:val="005207A8"/>
    <w:rsid w:val="0052080B"/>
    <w:rsid w:val="00521867"/>
    <w:rsid w:val="005219B2"/>
    <w:rsid w:val="00521C45"/>
    <w:rsid w:val="00521FA1"/>
    <w:rsid w:val="00522063"/>
    <w:rsid w:val="005226A3"/>
    <w:rsid w:val="0052277B"/>
    <w:rsid w:val="00522DC1"/>
    <w:rsid w:val="00523047"/>
    <w:rsid w:val="00523247"/>
    <w:rsid w:val="00523BA2"/>
    <w:rsid w:val="00523F39"/>
    <w:rsid w:val="00524A26"/>
    <w:rsid w:val="00525014"/>
    <w:rsid w:val="0052502D"/>
    <w:rsid w:val="005251F1"/>
    <w:rsid w:val="0052553D"/>
    <w:rsid w:val="005255FA"/>
    <w:rsid w:val="00525E9E"/>
    <w:rsid w:val="00526191"/>
    <w:rsid w:val="00526292"/>
    <w:rsid w:val="0052678E"/>
    <w:rsid w:val="0052683B"/>
    <w:rsid w:val="0052684E"/>
    <w:rsid w:val="00526F0F"/>
    <w:rsid w:val="00527068"/>
    <w:rsid w:val="005270A4"/>
    <w:rsid w:val="005277FE"/>
    <w:rsid w:val="005302FC"/>
    <w:rsid w:val="00530359"/>
    <w:rsid w:val="00531058"/>
    <w:rsid w:val="005314BE"/>
    <w:rsid w:val="00531E6B"/>
    <w:rsid w:val="005323DD"/>
    <w:rsid w:val="005324B7"/>
    <w:rsid w:val="00533847"/>
    <w:rsid w:val="00533E10"/>
    <w:rsid w:val="00533E41"/>
    <w:rsid w:val="005345CB"/>
    <w:rsid w:val="00534CB4"/>
    <w:rsid w:val="00534DF1"/>
    <w:rsid w:val="005354E4"/>
    <w:rsid w:val="005356BB"/>
    <w:rsid w:val="00535CBC"/>
    <w:rsid w:val="005361C5"/>
    <w:rsid w:val="005362B4"/>
    <w:rsid w:val="005362FE"/>
    <w:rsid w:val="00536A2F"/>
    <w:rsid w:val="0053777B"/>
    <w:rsid w:val="00537B30"/>
    <w:rsid w:val="00537CCC"/>
    <w:rsid w:val="00537F10"/>
    <w:rsid w:val="00540DF2"/>
    <w:rsid w:val="005411AB"/>
    <w:rsid w:val="005417CF"/>
    <w:rsid w:val="005417FD"/>
    <w:rsid w:val="00541B6F"/>
    <w:rsid w:val="00541C62"/>
    <w:rsid w:val="00541E13"/>
    <w:rsid w:val="00541FA1"/>
    <w:rsid w:val="00541FE2"/>
    <w:rsid w:val="00542562"/>
    <w:rsid w:val="005427FB"/>
    <w:rsid w:val="0054288F"/>
    <w:rsid w:val="00542D34"/>
    <w:rsid w:val="00543004"/>
    <w:rsid w:val="00543AA8"/>
    <w:rsid w:val="005447E0"/>
    <w:rsid w:val="00544FDD"/>
    <w:rsid w:val="00545143"/>
    <w:rsid w:val="00545199"/>
    <w:rsid w:val="00545414"/>
    <w:rsid w:val="005457DD"/>
    <w:rsid w:val="00545F58"/>
    <w:rsid w:val="00546061"/>
    <w:rsid w:val="0054675A"/>
    <w:rsid w:val="00546986"/>
    <w:rsid w:val="00546C09"/>
    <w:rsid w:val="00546D08"/>
    <w:rsid w:val="00546F7C"/>
    <w:rsid w:val="00547740"/>
    <w:rsid w:val="00547B26"/>
    <w:rsid w:val="005507DF"/>
    <w:rsid w:val="0055082D"/>
    <w:rsid w:val="005508B4"/>
    <w:rsid w:val="00550D10"/>
    <w:rsid w:val="00550E31"/>
    <w:rsid w:val="005518B3"/>
    <w:rsid w:val="005522F8"/>
    <w:rsid w:val="00552DD9"/>
    <w:rsid w:val="00553159"/>
    <w:rsid w:val="0055397B"/>
    <w:rsid w:val="005539E0"/>
    <w:rsid w:val="0055486B"/>
    <w:rsid w:val="005553D6"/>
    <w:rsid w:val="005556B9"/>
    <w:rsid w:val="00555765"/>
    <w:rsid w:val="00555F48"/>
    <w:rsid w:val="00556232"/>
    <w:rsid w:val="0055626A"/>
    <w:rsid w:val="00556A9F"/>
    <w:rsid w:val="00556B2E"/>
    <w:rsid w:val="00556DC6"/>
    <w:rsid w:val="00557062"/>
    <w:rsid w:val="005572E0"/>
    <w:rsid w:val="005577DC"/>
    <w:rsid w:val="005579D0"/>
    <w:rsid w:val="00557AF2"/>
    <w:rsid w:val="00557E3F"/>
    <w:rsid w:val="005606F5"/>
    <w:rsid w:val="00560ADC"/>
    <w:rsid w:val="00561490"/>
    <w:rsid w:val="00561647"/>
    <w:rsid w:val="00561B66"/>
    <w:rsid w:val="00561BA7"/>
    <w:rsid w:val="00561E3D"/>
    <w:rsid w:val="00561E57"/>
    <w:rsid w:val="0056241E"/>
    <w:rsid w:val="00562624"/>
    <w:rsid w:val="00562CC0"/>
    <w:rsid w:val="00562E5F"/>
    <w:rsid w:val="005633B9"/>
    <w:rsid w:val="00563660"/>
    <w:rsid w:val="00563AFA"/>
    <w:rsid w:val="005641ED"/>
    <w:rsid w:val="005648BE"/>
    <w:rsid w:val="00564E0E"/>
    <w:rsid w:val="00564F56"/>
    <w:rsid w:val="00565016"/>
    <w:rsid w:val="00566064"/>
    <w:rsid w:val="00566175"/>
    <w:rsid w:val="00566289"/>
    <w:rsid w:val="00566494"/>
    <w:rsid w:val="00567132"/>
    <w:rsid w:val="00567442"/>
    <w:rsid w:val="00567476"/>
    <w:rsid w:val="00567DB9"/>
    <w:rsid w:val="00570564"/>
    <w:rsid w:val="00570CEB"/>
    <w:rsid w:val="00570FF6"/>
    <w:rsid w:val="00571524"/>
    <w:rsid w:val="00571F38"/>
    <w:rsid w:val="005720BB"/>
    <w:rsid w:val="005725B4"/>
    <w:rsid w:val="00572DEF"/>
    <w:rsid w:val="005730E4"/>
    <w:rsid w:val="0057370E"/>
    <w:rsid w:val="00573917"/>
    <w:rsid w:val="005745F9"/>
    <w:rsid w:val="00574965"/>
    <w:rsid w:val="00576AB7"/>
    <w:rsid w:val="00576B32"/>
    <w:rsid w:val="00576CB2"/>
    <w:rsid w:val="00577295"/>
    <w:rsid w:val="005773AC"/>
    <w:rsid w:val="005773EE"/>
    <w:rsid w:val="0057740C"/>
    <w:rsid w:val="00577631"/>
    <w:rsid w:val="005804A2"/>
    <w:rsid w:val="00580B46"/>
    <w:rsid w:val="00580D32"/>
    <w:rsid w:val="00580D42"/>
    <w:rsid w:val="0058179C"/>
    <w:rsid w:val="005817B1"/>
    <w:rsid w:val="005819BB"/>
    <w:rsid w:val="00582670"/>
    <w:rsid w:val="00582803"/>
    <w:rsid w:val="0058290A"/>
    <w:rsid w:val="005829C5"/>
    <w:rsid w:val="00582B96"/>
    <w:rsid w:val="00583AA7"/>
    <w:rsid w:val="00583B69"/>
    <w:rsid w:val="00583F84"/>
    <w:rsid w:val="00584ADC"/>
    <w:rsid w:val="00584BC0"/>
    <w:rsid w:val="00584EE4"/>
    <w:rsid w:val="00585150"/>
    <w:rsid w:val="005856E4"/>
    <w:rsid w:val="00585C68"/>
    <w:rsid w:val="00585CA8"/>
    <w:rsid w:val="005867A9"/>
    <w:rsid w:val="00586B19"/>
    <w:rsid w:val="00586D07"/>
    <w:rsid w:val="00586EAB"/>
    <w:rsid w:val="005873AE"/>
    <w:rsid w:val="00587AE0"/>
    <w:rsid w:val="00587B3A"/>
    <w:rsid w:val="005902B9"/>
    <w:rsid w:val="00590941"/>
    <w:rsid w:val="0059122D"/>
    <w:rsid w:val="0059221C"/>
    <w:rsid w:val="005929A5"/>
    <w:rsid w:val="00592F40"/>
    <w:rsid w:val="005933A7"/>
    <w:rsid w:val="00593794"/>
    <w:rsid w:val="00594104"/>
    <w:rsid w:val="005944EA"/>
    <w:rsid w:val="005946D5"/>
    <w:rsid w:val="00594747"/>
    <w:rsid w:val="00594DC6"/>
    <w:rsid w:val="00594F21"/>
    <w:rsid w:val="00594FEB"/>
    <w:rsid w:val="00595572"/>
    <w:rsid w:val="0059575C"/>
    <w:rsid w:val="00595AEC"/>
    <w:rsid w:val="00596419"/>
    <w:rsid w:val="005973D0"/>
    <w:rsid w:val="005A0542"/>
    <w:rsid w:val="005A0782"/>
    <w:rsid w:val="005A0CAB"/>
    <w:rsid w:val="005A0D02"/>
    <w:rsid w:val="005A1383"/>
    <w:rsid w:val="005A13AA"/>
    <w:rsid w:val="005A13F5"/>
    <w:rsid w:val="005A1433"/>
    <w:rsid w:val="005A1587"/>
    <w:rsid w:val="005A1671"/>
    <w:rsid w:val="005A186A"/>
    <w:rsid w:val="005A19FD"/>
    <w:rsid w:val="005A2CA3"/>
    <w:rsid w:val="005A2CF3"/>
    <w:rsid w:val="005A3080"/>
    <w:rsid w:val="005A3459"/>
    <w:rsid w:val="005A36B7"/>
    <w:rsid w:val="005A3C7B"/>
    <w:rsid w:val="005A3EC2"/>
    <w:rsid w:val="005A4107"/>
    <w:rsid w:val="005A44F8"/>
    <w:rsid w:val="005A5473"/>
    <w:rsid w:val="005A5727"/>
    <w:rsid w:val="005A6191"/>
    <w:rsid w:val="005A6CBC"/>
    <w:rsid w:val="005A6DB6"/>
    <w:rsid w:val="005A7D8A"/>
    <w:rsid w:val="005B0035"/>
    <w:rsid w:val="005B029C"/>
    <w:rsid w:val="005B02DB"/>
    <w:rsid w:val="005B0FCD"/>
    <w:rsid w:val="005B10E9"/>
    <w:rsid w:val="005B187D"/>
    <w:rsid w:val="005B2061"/>
    <w:rsid w:val="005B2415"/>
    <w:rsid w:val="005B260D"/>
    <w:rsid w:val="005B2BFD"/>
    <w:rsid w:val="005B309D"/>
    <w:rsid w:val="005B31C5"/>
    <w:rsid w:val="005B3713"/>
    <w:rsid w:val="005B3BE8"/>
    <w:rsid w:val="005B487C"/>
    <w:rsid w:val="005B48C0"/>
    <w:rsid w:val="005B4CF9"/>
    <w:rsid w:val="005B520E"/>
    <w:rsid w:val="005B5F64"/>
    <w:rsid w:val="005B6872"/>
    <w:rsid w:val="005B69F6"/>
    <w:rsid w:val="005B756D"/>
    <w:rsid w:val="005B75DF"/>
    <w:rsid w:val="005B77B1"/>
    <w:rsid w:val="005B7F7D"/>
    <w:rsid w:val="005C01DD"/>
    <w:rsid w:val="005C0915"/>
    <w:rsid w:val="005C0976"/>
    <w:rsid w:val="005C0B85"/>
    <w:rsid w:val="005C199C"/>
    <w:rsid w:val="005C1B08"/>
    <w:rsid w:val="005C1B55"/>
    <w:rsid w:val="005C1D4B"/>
    <w:rsid w:val="005C208A"/>
    <w:rsid w:val="005C273C"/>
    <w:rsid w:val="005C284D"/>
    <w:rsid w:val="005C2DB4"/>
    <w:rsid w:val="005C2DF9"/>
    <w:rsid w:val="005C2F97"/>
    <w:rsid w:val="005C3447"/>
    <w:rsid w:val="005C38A3"/>
    <w:rsid w:val="005C3980"/>
    <w:rsid w:val="005C4B32"/>
    <w:rsid w:val="005C56A1"/>
    <w:rsid w:val="005C67C4"/>
    <w:rsid w:val="005C70EF"/>
    <w:rsid w:val="005C71A0"/>
    <w:rsid w:val="005C7428"/>
    <w:rsid w:val="005C78A8"/>
    <w:rsid w:val="005C7907"/>
    <w:rsid w:val="005C7F2C"/>
    <w:rsid w:val="005C7FB6"/>
    <w:rsid w:val="005D0AE2"/>
    <w:rsid w:val="005D0D6A"/>
    <w:rsid w:val="005D0DA6"/>
    <w:rsid w:val="005D0E11"/>
    <w:rsid w:val="005D0F9A"/>
    <w:rsid w:val="005D0FF9"/>
    <w:rsid w:val="005D16C4"/>
    <w:rsid w:val="005D1B55"/>
    <w:rsid w:val="005D1D00"/>
    <w:rsid w:val="005D20EF"/>
    <w:rsid w:val="005D2224"/>
    <w:rsid w:val="005D2359"/>
    <w:rsid w:val="005D2A82"/>
    <w:rsid w:val="005D2ABE"/>
    <w:rsid w:val="005D2EB7"/>
    <w:rsid w:val="005D3426"/>
    <w:rsid w:val="005D3A1E"/>
    <w:rsid w:val="005D4CB4"/>
    <w:rsid w:val="005D4DFF"/>
    <w:rsid w:val="005D50B0"/>
    <w:rsid w:val="005D579E"/>
    <w:rsid w:val="005D5B06"/>
    <w:rsid w:val="005D5F1F"/>
    <w:rsid w:val="005D66D0"/>
    <w:rsid w:val="005D6A23"/>
    <w:rsid w:val="005E0182"/>
    <w:rsid w:val="005E02CC"/>
    <w:rsid w:val="005E0E58"/>
    <w:rsid w:val="005E1625"/>
    <w:rsid w:val="005E25F2"/>
    <w:rsid w:val="005E2675"/>
    <w:rsid w:val="005E2904"/>
    <w:rsid w:val="005E2A13"/>
    <w:rsid w:val="005E2BD8"/>
    <w:rsid w:val="005E2D31"/>
    <w:rsid w:val="005E2DDF"/>
    <w:rsid w:val="005E307F"/>
    <w:rsid w:val="005E30C0"/>
    <w:rsid w:val="005E32DA"/>
    <w:rsid w:val="005E347A"/>
    <w:rsid w:val="005E3776"/>
    <w:rsid w:val="005E3B50"/>
    <w:rsid w:val="005E3B7E"/>
    <w:rsid w:val="005E4C58"/>
    <w:rsid w:val="005E529E"/>
    <w:rsid w:val="005E60B4"/>
    <w:rsid w:val="005E60CC"/>
    <w:rsid w:val="005E6968"/>
    <w:rsid w:val="005E6F95"/>
    <w:rsid w:val="005E7050"/>
    <w:rsid w:val="005E731C"/>
    <w:rsid w:val="005E7F47"/>
    <w:rsid w:val="005F0844"/>
    <w:rsid w:val="005F0A00"/>
    <w:rsid w:val="005F0A32"/>
    <w:rsid w:val="005F0AC4"/>
    <w:rsid w:val="005F0ED4"/>
    <w:rsid w:val="005F0FD3"/>
    <w:rsid w:val="005F16F8"/>
    <w:rsid w:val="005F1B25"/>
    <w:rsid w:val="005F1CA3"/>
    <w:rsid w:val="005F2570"/>
    <w:rsid w:val="005F2A27"/>
    <w:rsid w:val="005F3598"/>
    <w:rsid w:val="005F3CAE"/>
    <w:rsid w:val="005F3F5C"/>
    <w:rsid w:val="005F4D8A"/>
    <w:rsid w:val="005F51A2"/>
    <w:rsid w:val="005F59C7"/>
    <w:rsid w:val="005F5AD9"/>
    <w:rsid w:val="005F5B13"/>
    <w:rsid w:val="005F5EFF"/>
    <w:rsid w:val="005F6015"/>
    <w:rsid w:val="005F6920"/>
    <w:rsid w:val="005F7121"/>
    <w:rsid w:val="005F754F"/>
    <w:rsid w:val="005F7792"/>
    <w:rsid w:val="005F7960"/>
    <w:rsid w:val="005F7ADD"/>
    <w:rsid w:val="00600611"/>
    <w:rsid w:val="00600BAC"/>
    <w:rsid w:val="00600EAB"/>
    <w:rsid w:val="0060108D"/>
    <w:rsid w:val="0060210F"/>
    <w:rsid w:val="00602CC8"/>
    <w:rsid w:val="0060336C"/>
    <w:rsid w:val="006034B1"/>
    <w:rsid w:val="006047D0"/>
    <w:rsid w:val="00605592"/>
    <w:rsid w:val="00605A9B"/>
    <w:rsid w:val="006066B3"/>
    <w:rsid w:val="00606B56"/>
    <w:rsid w:val="0060702E"/>
    <w:rsid w:val="00607551"/>
    <w:rsid w:val="00607769"/>
    <w:rsid w:val="00607D35"/>
    <w:rsid w:val="00607D6F"/>
    <w:rsid w:val="00610B61"/>
    <w:rsid w:val="00610CBF"/>
    <w:rsid w:val="00611108"/>
    <w:rsid w:val="00611A2C"/>
    <w:rsid w:val="0061203F"/>
    <w:rsid w:val="00612513"/>
    <w:rsid w:val="00612710"/>
    <w:rsid w:val="006129D9"/>
    <w:rsid w:val="00612B36"/>
    <w:rsid w:val="00612E64"/>
    <w:rsid w:val="00612E6C"/>
    <w:rsid w:val="00612F32"/>
    <w:rsid w:val="00613528"/>
    <w:rsid w:val="006136A5"/>
    <w:rsid w:val="00613794"/>
    <w:rsid w:val="006139A0"/>
    <w:rsid w:val="00613C3E"/>
    <w:rsid w:val="00613C4A"/>
    <w:rsid w:val="0061466A"/>
    <w:rsid w:val="00614D41"/>
    <w:rsid w:val="00614DC1"/>
    <w:rsid w:val="00614F47"/>
    <w:rsid w:val="00615282"/>
    <w:rsid w:val="006153A2"/>
    <w:rsid w:val="00615481"/>
    <w:rsid w:val="00616121"/>
    <w:rsid w:val="006168DC"/>
    <w:rsid w:val="00617A87"/>
    <w:rsid w:val="006203D5"/>
    <w:rsid w:val="00620B17"/>
    <w:rsid w:val="00620E35"/>
    <w:rsid w:val="00621239"/>
    <w:rsid w:val="00621B22"/>
    <w:rsid w:val="00621DF4"/>
    <w:rsid w:val="00622166"/>
    <w:rsid w:val="00622603"/>
    <w:rsid w:val="0062271A"/>
    <w:rsid w:val="00622925"/>
    <w:rsid w:val="00622AE4"/>
    <w:rsid w:val="0062306C"/>
    <w:rsid w:val="006234E9"/>
    <w:rsid w:val="00623902"/>
    <w:rsid w:val="006249DC"/>
    <w:rsid w:val="006249F5"/>
    <w:rsid w:val="006258F6"/>
    <w:rsid w:val="006267F1"/>
    <w:rsid w:val="00626BD8"/>
    <w:rsid w:val="006271B3"/>
    <w:rsid w:val="00627237"/>
    <w:rsid w:val="00627AEB"/>
    <w:rsid w:val="0063004E"/>
    <w:rsid w:val="00630255"/>
    <w:rsid w:val="006306A1"/>
    <w:rsid w:val="006307B8"/>
    <w:rsid w:val="00630D28"/>
    <w:rsid w:val="00631BD5"/>
    <w:rsid w:val="0063290B"/>
    <w:rsid w:val="00632D48"/>
    <w:rsid w:val="006332A3"/>
    <w:rsid w:val="006335C4"/>
    <w:rsid w:val="006337B9"/>
    <w:rsid w:val="00634071"/>
    <w:rsid w:val="00634783"/>
    <w:rsid w:val="00634AD2"/>
    <w:rsid w:val="00634FC4"/>
    <w:rsid w:val="006353F1"/>
    <w:rsid w:val="006355EC"/>
    <w:rsid w:val="00635A23"/>
    <w:rsid w:val="00635C4A"/>
    <w:rsid w:val="00636632"/>
    <w:rsid w:val="0063668E"/>
    <w:rsid w:val="0063694E"/>
    <w:rsid w:val="00636BD0"/>
    <w:rsid w:val="00636E17"/>
    <w:rsid w:val="00636EDB"/>
    <w:rsid w:val="0063728C"/>
    <w:rsid w:val="00637801"/>
    <w:rsid w:val="00637D65"/>
    <w:rsid w:val="00640336"/>
    <w:rsid w:val="006403B9"/>
    <w:rsid w:val="00640404"/>
    <w:rsid w:val="00640791"/>
    <w:rsid w:val="00640BE9"/>
    <w:rsid w:val="006410D7"/>
    <w:rsid w:val="00643258"/>
    <w:rsid w:val="00643432"/>
    <w:rsid w:val="00643A49"/>
    <w:rsid w:val="00643B9F"/>
    <w:rsid w:val="006449AA"/>
    <w:rsid w:val="00644A45"/>
    <w:rsid w:val="00644E68"/>
    <w:rsid w:val="00645DD0"/>
    <w:rsid w:val="00646A49"/>
    <w:rsid w:val="00646E4D"/>
    <w:rsid w:val="006470FB"/>
    <w:rsid w:val="00650116"/>
    <w:rsid w:val="0065018A"/>
    <w:rsid w:val="00650AAB"/>
    <w:rsid w:val="00650EFC"/>
    <w:rsid w:val="00650F45"/>
    <w:rsid w:val="00651186"/>
    <w:rsid w:val="00651AEB"/>
    <w:rsid w:val="00651C9B"/>
    <w:rsid w:val="0065211D"/>
    <w:rsid w:val="00652407"/>
    <w:rsid w:val="00652762"/>
    <w:rsid w:val="00652B9B"/>
    <w:rsid w:val="00652C85"/>
    <w:rsid w:val="00652F5C"/>
    <w:rsid w:val="00653288"/>
    <w:rsid w:val="006534F1"/>
    <w:rsid w:val="006539FB"/>
    <w:rsid w:val="00653F42"/>
    <w:rsid w:val="00654065"/>
    <w:rsid w:val="00654CBC"/>
    <w:rsid w:val="00654F41"/>
    <w:rsid w:val="00654F5B"/>
    <w:rsid w:val="0065502F"/>
    <w:rsid w:val="00655257"/>
    <w:rsid w:val="00655808"/>
    <w:rsid w:val="00655EB9"/>
    <w:rsid w:val="00655F31"/>
    <w:rsid w:val="006569C1"/>
    <w:rsid w:val="00656C4D"/>
    <w:rsid w:val="006573FF"/>
    <w:rsid w:val="0065741D"/>
    <w:rsid w:val="00657929"/>
    <w:rsid w:val="00657958"/>
    <w:rsid w:val="00657966"/>
    <w:rsid w:val="00657A07"/>
    <w:rsid w:val="00657CE6"/>
    <w:rsid w:val="00657E39"/>
    <w:rsid w:val="00660187"/>
    <w:rsid w:val="0066031E"/>
    <w:rsid w:val="00660C1C"/>
    <w:rsid w:val="006614E4"/>
    <w:rsid w:val="00662083"/>
    <w:rsid w:val="006621CF"/>
    <w:rsid w:val="00662507"/>
    <w:rsid w:val="00662ABB"/>
    <w:rsid w:val="00662E7B"/>
    <w:rsid w:val="00664091"/>
    <w:rsid w:val="006645DD"/>
    <w:rsid w:val="00664812"/>
    <w:rsid w:val="00664C12"/>
    <w:rsid w:val="006654BE"/>
    <w:rsid w:val="006655FB"/>
    <w:rsid w:val="006656BC"/>
    <w:rsid w:val="00665BB5"/>
    <w:rsid w:val="00665CFE"/>
    <w:rsid w:val="00665EF0"/>
    <w:rsid w:val="00666066"/>
    <w:rsid w:val="006662F5"/>
    <w:rsid w:val="006663C6"/>
    <w:rsid w:val="00666EA7"/>
    <w:rsid w:val="00667168"/>
    <w:rsid w:val="006671A0"/>
    <w:rsid w:val="00667389"/>
    <w:rsid w:val="00667C24"/>
    <w:rsid w:val="0067048B"/>
    <w:rsid w:val="006706C5"/>
    <w:rsid w:val="006717C7"/>
    <w:rsid w:val="00671AD6"/>
    <w:rsid w:val="00671CEF"/>
    <w:rsid w:val="00671DD7"/>
    <w:rsid w:val="0067243C"/>
    <w:rsid w:val="00672737"/>
    <w:rsid w:val="00673D74"/>
    <w:rsid w:val="00674103"/>
    <w:rsid w:val="00674BF6"/>
    <w:rsid w:val="00674E2A"/>
    <w:rsid w:val="006758B3"/>
    <w:rsid w:val="00676147"/>
    <w:rsid w:val="006765CC"/>
    <w:rsid w:val="00676685"/>
    <w:rsid w:val="00676EA4"/>
    <w:rsid w:val="006770CC"/>
    <w:rsid w:val="00677864"/>
    <w:rsid w:val="006802BD"/>
    <w:rsid w:val="0068093D"/>
    <w:rsid w:val="006811DE"/>
    <w:rsid w:val="006812F7"/>
    <w:rsid w:val="0068183D"/>
    <w:rsid w:val="006820FC"/>
    <w:rsid w:val="00682294"/>
    <w:rsid w:val="00682342"/>
    <w:rsid w:val="00682929"/>
    <w:rsid w:val="00682F2D"/>
    <w:rsid w:val="00683023"/>
    <w:rsid w:val="00683086"/>
    <w:rsid w:val="0068313A"/>
    <w:rsid w:val="006832EF"/>
    <w:rsid w:val="00683B82"/>
    <w:rsid w:val="006840C5"/>
    <w:rsid w:val="0068420C"/>
    <w:rsid w:val="006844F7"/>
    <w:rsid w:val="00684665"/>
    <w:rsid w:val="00684A1E"/>
    <w:rsid w:val="00685A33"/>
    <w:rsid w:val="00685D8A"/>
    <w:rsid w:val="00686185"/>
    <w:rsid w:val="0068681E"/>
    <w:rsid w:val="00686C40"/>
    <w:rsid w:val="006879CA"/>
    <w:rsid w:val="00687E94"/>
    <w:rsid w:val="006901AD"/>
    <w:rsid w:val="0069086D"/>
    <w:rsid w:val="00690A1D"/>
    <w:rsid w:val="00692238"/>
    <w:rsid w:val="0069263C"/>
    <w:rsid w:val="00692862"/>
    <w:rsid w:val="00692A6A"/>
    <w:rsid w:val="00693716"/>
    <w:rsid w:val="00693E2C"/>
    <w:rsid w:val="00693F0C"/>
    <w:rsid w:val="00694477"/>
    <w:rsid w:val="00694DEA"/>
    <w:rsid w:val="006950B0"/>
    <w:rsid w:val="0069545C"/>
    <w:rsid w:val="0069583F"/>
    <w:rsid w:val="006959BC"/>
    <w:rsid w:val="00695DF0"/>
    <w:rsid w:val="00696A0F"/>
    <w:rsid w:val="006970EE"/>
    <w:rsid w:val="006973C8"/>
    <w:rsid w:val="006976A3"/>
    <w:rsid w:val="00697BE3"/>
    <w:rsid w:val="006A0439"/>
    <w:rsid w:val="006A0B9C"/>
    <w:rsid w:val="006A0F58"/>
    <w:rsid w:val="006A1E1F"/>
    <w:rsid w:val="006A1F83"/>
    <w:rsid w:val="006A22DE"/>
    <w:rsid w:val="006A2AD3"/>
    <w:rsid w:val="006A2B69"/>
    <w:rsid w:val="006A345B"/>
    <w:rsid w:val="006A37CA"/>
    <w:rsid w:val="006A3BF0"/>
    <w:rsid w:val="006A3D52"/>
    <w:rsid w:val="006A3D90"/>
    <w:rsid w:val="006A4342"/>
    <w:rsid w:val="006A445D"/>
    <w:rsid w:val="006A4576"/>
    <w:rsid w:val="006A488F"/>
    <w:rsid w:val="006A4A74"/>
    <w:rsid w:val="006A515B"/>
    <w:rsid w:val="006A5D2E"/>
    <w:rsid w:val="006A6319"/>
    <w:rsid w:val="006A64EC"/>
    <w:rsid w:val="006A66C9"/>
    <w:rsid w:val="006A6749"/>
    <w:rsid w:val="006A7612"/>
    <w:rsid w:val="006A7C0D"/>
    <w:rsid w:val="006A7DCE"/>
    <w:rsid w:val="006B0516"/>
    <w:rsid w:val="006B0B06"/>
    <w:rsid w:val="006B0C29"/>
    <w:rsid w:val="006B1349"/>
    <w:rsid w:val="006B1501"/>
    <w:rsid w:val="006B1622"/>
    <w:rsid w:val="006B1C8E"/>
    <w:rsid w:val="006B1CBA"/>
    <w:rsid w:val="006B1EA9"/>
    <w:rsid w:val="006B2458"/>
    <w:rsid w:val="006B2994"/>
    <w:rsid w:val="006B2EA5"/>
    <w:rsid w:val="006B33C1"/>
    <w:rsid w:val="006B3868"/>
    <w:rsid w:val="006B39CD"/>
    <w:rsid w:val="006B3D52"/>
    <w:rsid w:val="006B3D86"/>
    <w:rsid w:val="006B3DB4"/>
    <w:rsid w:val="006B3E73"/>
    <w:rsid w:val="006B3F28"/>
    <w:rsid w:val="006B3FF2"/>
    <w:rsid w:val="006B4FC2"/>
    <w:rsid w:val="006B4FC6"/>
    <w:rsid w:val="006B5285"/>
    <w:rsid w:val="006B535F"/>
    <w:rsid w:val="006B572C"/>
    <w:rsid w:val="006B57DD"/>
    <w:rsid w:val="006B6489"/>
    <w:rsid w:val="006B6C7E"/>
    <w:rsid w:val="006B6CDE"/>
    <w:rsid w:val="006B7B49"/>
    <w:rsid w:val="006B7FAC"/>
    <w:rsid w:val="006C05DF"/>
    <w:rsid w:val="006C0F63"/>
    <w:rsid w:val="006C12BD"/>
    <w:rsid w:val="006C16B6"/>
    <w:rsid w:val="006C196F"/>
    <w:rsid w:val="006C2094"/>
    <w:rsid w:val="006C2BB6"/>
    <w:rsid w:val="006C2E07"/>
    <w:rsid w:val="006C3997"/>
    <w:rsid w:val="006C3BDF"/>
    <w:rsid w:val="006C3FA5"/>
    <w:rsid w:val="006C4844"/>
    <w:rsid w:val="006C4B5B"/>
    <w:rsid w:val="006C510D"/>
    <w:rsid w:val="006C555E"/>
    <w:rsid w:val="006C55E3"/>
    <w:rsid w:val="006C56FD"/>
    <w:rsid w:val="006C579F"/>
    <w:rsid w:val="006C63E7"/>
    <w:rsid w:val="006C6496"/>
    <w:rsid w:val="006C6F20"/>
    <w:rsid w:val="006C7875"/>
    <w:rsid w:val="006C7C3C"/>
    <w:rsid w:val="006D01D0"/>
    <w:rsid w:val="006D04D8"/>
    <w:rsid w:val="006D083A"/>
    <w:rsid w:val="006D0A2F"/>
    <w:rsid w:val="006D0B6A"/>
    <w:rsid w:val="006D0DB0"/>
    <w:rsid w:val="006D1088"/>
    <w:rsid w:val="006D1BAA"/>
    <w:rsid w:val="006D244F"/>
    <w:rsid w:val="006D3AD7"/>
    <w:rsid w:val="006D3D4A"/>
    <w:rsid w:val="006D3E40"/>
    <w:rsid w:val="006D44BE"/>
    <w:rsid w:val="006D4879"/>
    <w:rsid w:val="006D4913"/>
    <w:rsid w:val="006D4C34"/>
    <w:rsid w:val="006D4C49"/>
    <w:rsid w:val="006D4F7C"/>
    <w:rsid w:val="006D54B8"/>
    <w:rsid w:val="006D59DC"/>
    <w:rsid w:val="006D5D2C"/>
    <w:rsid w:val="006D67CE"/>
    <w:rsid w:val="006D6909"/>
    <w:rsid w:val="006D6B5D"/>
    <w:rsid w:val="006D7284"/>
    <w:rsid w:val="006D75AC"/>
    <w:rsid w:val="006D760E"/>
    <w:rsid w:val="006E008A"/>
    <w:rsid w:val="006E0147"/>
    <w:rsid w:val="006E0459"/>
    <w:rsid w:val="006E0CA4"/>
    <w:rsid w:val="006E1196"/>
    <w:rsid w:val="006E1675"/>
    <w:rsid w:val="006E1770"/>
    <w:rsid w:val="006E17E8"/>
    <w:rsid w:val="006E1DD8"/>
    <w:rsid w:val="006E261C"/>
    <w:rsid w:val="006E2627"/>
    <w:rsid w:val="006E2673"/>
    <w:rsid w:val="006E2E2C"/>
    <w:rsid w:val="006E2E2F"/>
    <w:rsid w:val="006E3119"/>
    <w:rsid w:val="006E32BC"/>
    <w:rsid w:val="006E3E3E"/>
    <w:rsid w:val="006E44F2"/>
    <w:rsid w:val="006E4856"/>
    <w:rsid w:val="006E4BB8"/>
    <w:rsid w:val="006E4D56"/>
    <w:rsid w:val="006E4D9E"/>
    <w:rsid w:val="006E5147"/>
    <w:rsid w:val="006E681F"/>
    <w:rsid w:val="006E769C"/>
    <w:rsid w:val="006E78C2"/>
    <w:rsid w:val="006F199B"/>
    <w:rsid w:val="006F3B2D"/>
    <w:rsid w:val="006F449A"/>
    <w:rsid w:val="006F4767"/>
    <w:rsid w:val="006F4993"/>
    <w:rsid w:val="006F49C6"/>
    <w:rsid w:val="006F4ED8"/>
    <w:rsid w:val="006F59DC"/>
    <w:rsid w:val="006F6410"/>
    <w:rsid w:val="006F6499"/>
    <w:rsid w:val="006F649F"/>
    <w:rsid w:val="006F7406"/>
    <w:rsid w:val="006F75C6"/>
    <w:rsid w:val="006F76AD"/>
    <w:rsid w:val="006F799D"/>
    <w:rsid w:val="0070059B"/>
    <w:rsid w:val="0070077E"/>
    <w:rsid w:val="0070092C"/>
    <w:rsid w:val="00700B42"/>
    <w:rsid w:val="0070177D"/>
    <w:rsid w:val="0070210F"/>
    <w:rsid w:val="00702EB6"/>
    <w:rsid w:val="00703FEC"/>
    <w:rsid w:val="007040C1"/>
    <w:rsid w:val="007051B2"/>
    <w:rsid w:val="0070536E"/>
    <w:rsid w:val="00705472"/>
    <w:rsid w:val="007065FB"/>
    <w:rsid w:val="007066A1"/>
    <w:rsid w:val="007068D6"/>
    <w:rsid w:val="0070797B"/>
    <w:rsid w:val="00710D3E"/>
    <w:rsid w:val="00711061"/>
    <w:rsid w:val="0071163F"/>
    <w:rsid w:val="007122C2"/>
    <w:rsid w:val="00712509"/>
    <w:rsid w:val="00712673"/>
    <w:rsid w:val="007127F4"/>
    <w:rsid w:val="00712E04"/>
    <w:rsid w:val="00712F18"/>
    <w:rsid w:val="0071481E"/>
    <w:rsid w:val="00714B92"/>
    <w:rsid w:val="00714CF5"/>
    <w:rsid w:val="00715195"/>
    <w:rsid w:val="00715666"/>
    <w:rsid w:val="00715811"/>
    <w:rsid w:val="00715BD5"/>
    <w:rsid w:val="00715F13"/>
    <w:rsid w:val="007161C4"/>
    <w:rsid w:val="00716932"/>
    <w:rsid w:val="00716C1A"/>
    <w:rsid w:val="00716F2D"/>
    <w:rsid w:val="007172E0"/>
    <w:rsid w:val="007175E4"/>
    <w:rsid w:val="007177FB"/>
    <w:rsid w:val="00717807"/>
    <w:rsid w:val="00717975"/>
    <w:rsid w:val="007179BC"/>
    <w:rsid w:val="00720735"/>
    <w:rsid w:val="007209B5"/>
    <w:rsid w:val="00720A92"/>
    <w:rsid w:val="00720F19"/>
    <w:rsid w:val="00720F7A"/>
    <w:rsid w:val="0072112E"/>
    <w:rsid w:val="00721249"/>
    <w:rsid w:val="0072177E"/>
    <w:rsid w:val="00721F7F"/>
    <w:rsid w:val="007221B7"/>
    <w:rsid w:val="0072263B"/>
    <w:rsid w:val="007248D4"/>
    <w:rsid w:val="007248FC"/>
    <w:rsid w:val="00724FFF"/>
    <w:rsid w:val="00725478"/>
    <w:rsid w:val="00725602"/>
    <w:rsid w:val="007256EE"/>
    <w:rsid w:val="0072576D"/>
    <w:rsid w:val="00725E5F"/>
    <w:rsid w:val="00726D39"/>
    <w:rsid w:val="00726E22"/>
    <w:rsid w:val="00727491"/>
    <w:rsid w:val="007279B2"/>
    <w:rsid w:val="0073096B"/>
    <w:rsid w:val="00730D54"/>
    <w:rsid w:val="00730FA8"/>
    <w:rsid w:val="00731301"/>
    <w:rsid w:val="007316D4"/>
    <w:rsid w:val="00731712"/>
    <w:rsid w:val="00731897"/>
    <w:rsid w:val="0073191D"/>
    <w:rsid w:val="00733755"/>
    <w:rsid w:val="00734384"/>
    <w:rsid w:val="00734D68"/>
    <w:rsid w:val="00734F9D"/>
    <w:rsid w:val="007365CA"/>
    <w:rsid w:val="00736F1E"/>
    <w:rsid w:val="00737844"/>
    <w:rsid w:val="0073798E"/>
    <w:rsid w:val="00737A8C"/>
    <w:rsid w:val="00737AD5"/>
    <w:rsid w:val="00737CFB"/>
    <w:rsid w:val="00737E61"/>
    <w:rsid w:val="0074132F"/>
    <w:rsid w:val="00741621"/>
    <w:rsid w:val="00741FA4"/>
    <w:rsid w:val="0074200A"/>
    <w:rsid w:val="00742061"/>
    <w:rsid w:val="0074251E"/>
    <w:rsid w:val="00742761"/>
    <w:rsid w:val="0074279E"/>
    <w:rsid w:val="00742C8B"/>
    <w:rsid w:val="007430D8"/>
    <w:rsid w:val="0074348B"/>
    <w:rsid w:val="0074387A"/>
    <w:rsid w:val="00743D83"/>
    <w:rsid w:val="00744172"/>
    <w:rsid w:val="007447F4"/>
    <w:rsid w:val="007454ED"/>
    <w:rsid w:val="00745531"/>
    <w:rsid w:val="007460CF"/>
    <w:rsid w:val="00746374"/>
    <w:rsid w:val="00747423"/>
    <w:rsid w:val="007476B8"/>
    <w:rsid w:val="00747AAB"/>
    <w:rsid w:val="0075035B"/>
    <w:rsid w:val="007503FE"/>
    <w:rsid w:val="0075041B"/>
    <w:rsid w:val="0075055F"/>
    <w:rsid w:val="00750BC2"/>
    <w:rsid w:val="007511B0"/>
    <w:rsid w:val="007512B2"/>
    <w:rsid w:val="0075179A"/>
    <w:rsid w:val="00751E21"/>
    <w:rsid w:val="00752449"/>
    <w:rsid w:val="00752AE6"/>
    <w:rsid w:val="00752B6B"/>
    <w:rsid w:val="007535A0"/>
    <w:rsid w:val="00753919"/>
    <w:rsid w:val="007539DB"/>
    <w:rsid w:val="00753D10"/>
    <w:rsid w:val="007542AB"/>
    <w:rsid w:val="0075430E"/>
    <w:rsid w:val="007544CD"/>
    <w:rsid w:val="00754AE9"/>
    <w:rsid w:val="00754B1D"/>
    <w:rsid w:val="00754C29"/>
    <w:rsid w:val="00755A0E"/>
    <w:rsid w:val="00755B27"/>
    <w:rsid w:val="00755FB5"/>
    <w:rsid w:val="0075674F"/>
    <w:rsid w:val="007573C3"/>
    <w:rsid w:val="00757614"/>
    <w:rsid w:val="00757D8B"/>
    <w:rsid w:val="00760034"/>
    <w:rsid w:val="00760365"/>
    <w:rsid w:val="00760902"/>
    <w:rsid w:val="00760C0F"/>
    <w:rsid w:val="00761336"/>
    <w:rsid w:val="00761B65"/>
    <w:rsid w:val="00761F37"/>
    <w:rsid w:val="0076252D"/>
    <w:rsid w:val="007626A9"/>
    <w:rsid w:val="00762973"/>
    <w:rsid w:val="00762E16"/>
    <w:rsid w:val="00762E7A"/>
    <w:rsid w:val="00763958"/>
    <w:rsid w:val="00763A6D"/>
    <w:rsid w:val="00763CFD"/>
    <w:rsid w:val="00764639"/>
    <w:rsid w:val="00764958"/>
    <w:rsid w:val="00765046"/>
    <w:rsid w:val="00765155"/>
    <w:rsid w:val="00765ACA"/>
    <w:rsid w:val="0076610B"/>
    <w:rsid w:val="0076668D"/>
    <w:rsid w:val="0076676A"/>
    <w:rsid w:val="00766A88"/>
    <w:rsid w:val="00766B8E"/>
    <w:rsid w:val="007672FD"/>
    <w:rsid w:val="00767D9A"/>
    <w:rsid w:val="00771413"/>
    <w:rsid w:val="00771471"/>
    <w:rsid w:val="007718FE"/>
    <w:rsid w:val="00771979"/>
    <w:rsid w:val="00771F11"/>
    <w:rsid w:val="00773A17"/>
    <w:rsid w:val="00773AEA"/>
    <w:rsid w:val="00774497"/>
    <w:rsid w:val="00774952"/>
    <w:rsid w:val="00774F15"/>
    <w:rsid w:val="00776302"/>
    <w:rsid w:val="007763DA"/>
    <w:rsid w:val="0077683E"/>
    <w:rsid w:val="00776D99"/>
    <w:rsid w:val="0077759B"/>
    <w:rsid w:val="007775B3"/>
    <w:rsid w:val="00780DFA"/>
    <w:rsid w:val="00781018"/>
    <w:rsid w:val="00781152"/>
    <w:rsid w:val="00781631"/>
    <w:rsid w:val="00781718"/>
    <w:rsid w:val="00781B65"/>
    <w:rsid w:val="00782463"/>
    <w:rsid w:val="00782C4C"/>
    <w:rsid w:val="00783215"/>
    <w:rsid w:val="007837B7"/>
    <w:rsid w:val="00784454"/>
    <w:rsid w:val="0078464F"/>
    <w:rsid w:val="00784A6A"/>
    <w:rsid w:val="00784D72"/>
    <w:rsid w:val="00785102"/>
    <w:rsid w:val="0078528A"/>
    <w:rsid w:val="007856BF"/>
    <w:rsid w:val="00786192"/>
    <w:rsid w:val="00786D74"/>
    <w:rsid w:val="007878A9"/>
    <w:rsid w:val="00787A6E"/>
    <w:rsid w:val="00787AFF"/>
    <w:rsid w:val="00790691"/>
    <w:rsid w:val="00790846"/>
    <w:rsid w:val="00790ED7"/>
    <w:rsid w:val="007912DC"/>
    <w:rsid w:val="00791569"/>
    <w:rsid w:val="007919CB"/>
    <w:rsid w:val="00792020"/>
    <w:rsid w:val="00792922"/>
    <w:rsid w:val="00792A8E"/>
    <w:rsid w:val="00792B95"/>
    <w:rsid w:val="00793148"/>
    <w:rsid w:val="007934F4"/>
    <w:rsid w:val="00793D97"/>
    <w:rsid w:val="00794026"/>
    <w:rsid w:val="007942E5"/>
    <w:rsid w:val="007945E3"/>
    <w:rsid w:val="007947B7"/>
    <w:rsid w:val="00794C72"/>
    <w:rsid w:val="00795BE6"/>
    <w:rsid w:val="00795D57"/>
    <w:rsid w:val="00795DE7"/>
    <w:rsid w:val="00795EE7"/>
    <w:rsid w:val="00795F11"/>
    <w:rsid w:val="00795FC6"/>
    <w:rsid w:val="0079606A"/>
    <w:rsid w:val="007962A5"/>
    <w:rsid w:val="00796327"/>
    <w:rsid w:val="0079652D"/>
    <w:rsid w:val="00796A16"/>
    <w:rsid w:val="00796A3C"/>
    <w:rsid w:val="007974A2"/>
    <w:rsid w:val="007A002F"/>
    <w:rsid w:val="007A05C8"/>
    <w:rsid w:val="007A06D5"/>
    <w:rsid w:val="007A096D"/>
    <w:rsid w:val="007A134C"/>
    <w:rsid w:val="007A1365"/>
    <w:rsid w:val="007A141A"/>
    <w:rsid w:val="007A149E"/>
    <w:rsid w:val="007A2071"/>
    <w:rsid w:val="007A2A6D"/>
    <w:rsid w:val="007A3565"/>
    <w:rsid w:val="007A3B59"/>
    <w:rsid w:val="007A3C5D"/>
    <w:rsid w:val="007A3CE3"/>
    <w:rsid w:val="007A4170"/>
    <w:rsid w:val="007A5079"/>
    <w:rsid w:val="007A5240"/>
    <w:rsid w:val="007A5698"/>
    <w:rsid w:val="007A5878"/>
    <w:rsid w:val="007A5B1E"/>
    <w:rsid w:val="007A683C"/>
    <w:rsid w:val="007A6F72"/>
    <w:rsid w:val="007A711B"/>
    <w:rsid w:val="007A71BD"/>
    <w:rsid w:val="007A737E"/>
    <w:rsid w:val="007A74A8"/>
    <w:rsid w:val="007A7857"/>
    <w:rsid w:val="007A7A9E"/>
    <w:rsid w:val="007A7BD1"/>
    <w:rsid w:val="007A7FA1"/>
    <w:rsid w:val="007B051D"/>
    <w:rsid w:val="007B0FEA"/>
    <w:rsid w:val="007B1279"/>
    <w:rsid w:val="007B167E"/>
    <w:rsid w:val="007B17A8"/>
    <w:rsid w:val="007B1E27"/>
    <w:rsid w:val="007B22EE"/>
    <w:rsid w:val="007B345B"/>
    <w:rsid w:val="007B3E8D"/>
    <w:rsid w:val="007B4C18"/>
    <w:rsid w:val="007B677F"/>
    <w:rsid w:val="007B6A8B"/>
    <w:rsid w:val="007B6F19"/>
    <w:rsid w:val="007B6F7A"/>
    <w:rsid w:val="007B7113"/>
    <w:rsid w:val="007B714F"/>
    <w:rsid w:val="007B7656"/>
    <w:rsid w:val="007C06B0"/>
    <w:rsid w:val="007C0D18"/>
    <w:rsid w:val="007C14D5"/>
    <w:rsid w:val="007C15C0"/>
    <w:rsid w:val="007C1902"/>
    <w:rsid w:val="007C1E08"/>
    <w:rsid w:val="007C2698"/>
    <w:rsid w:val="007C26BC"/>
    <w:rsid w:val="007C2700"/>
    <w:rsid w:val="007C33AF"/>
    <w:rsid w:val="007C37C4"/>
    <w:rsid w:val="007C3926"/>
    <w:rsid w:val="007C484A"/>
    <w:rsid w:val="007C487F"/>
    <w:rsid w:val="007C4B1F"/>
    <w:rsid w:val="007C5897"/>
    <w:rsid w:val="007C5AAC"/>
    <w:rsid w:val="007C5B00"/>
    <w:rsid w:val="007C76CF"/>
    <w:rsid w:val="007C7A48"/>
    <w:rsid w:val="007C7E40"/>
    <w:rsid w:val="007C7F9F"/>
    <w:rsid w:val="007D03BF"/>
    <w:rsid w:val="007D0B4C"/>
    <w:rsid w:val="007D0E6D"/>
    <w:rsid w:val="007D0FEB"/>
    <w:rsid w:val="007D1109"/>
    <w:rsid w:val="007D1899"/>
    <w:rsid w:val="007D1AD9"/>
    <w:rsid w:val="007D22E0"/>
    <w:rsid w:val="007D2390"/>
    <w:rsid w:val="007D32C7"/>
    <w:rsid w:val="007D4D1D"/>
    <w:rsid w:val="007D510A"/>
    <w:rsid w:val="007D5CB8"/>
    <w:rsid w:val="007D5D4A"/>
    <w:rsid w:val="007D5D52"/>
    <w:rsid w:val="007D62AE"/>
    <w:rsid w:val="007D6584"/>
    <w:rsid w:val="007D67E2"/>
    <w:rsid w:val="007D6DBA"/>
    <w:rsid w:val="007E0B08"/>
    <w:rsid w:val="007E0B85"/>
    <w:rsid w:val="007E1B4E"/>
    <w:rsid w:val="007E1EBD"/>
    <w:rsid w:val="007E20A6"/>
    <w:rsid w:val="007E2D52"/>
    <w:rsid w:val="007E3910"/>
    <w:rsid w:val="007E3C14"/>
    <w:rsid w:val="007E4188"/>
    <w:rsid w:val="007E4F6F"/>
    <w:rsid w:val="007E5524"/>
    <w:rsid w:val="007E5E81"/>
    <w:rsid w:val="007E7CE9"/>
    <w:rsid w:val="007F0B0D"/>
    <w:rsid w:val="007F0C72"/>
    <w:rsid w:val="007F113E"/>
    <w:rsid w:val="007F1967"/>
    <w:rsid w:val="007F1997"/>
    <w:rsid w:val="007F1AA7"/>
    <w:rsid w:val="007F1BA8"/>
    <w:rsid w:val="007F2390"/>
    <w:rsid w:val="007F247E"/>
    <w:rsid w:val="007F28C7"/>
    <w:rsid w:val="007F3AF8"/>
    <w:rsid w:val="007F3C7B"/>
    <w:rsid w:val="007F3D00"/>
    <w:rsid w:val="007F4072"/>
    <w:rsid w:val="007F4277"/>
    <w:rsid w:val="007F49CC"/>
    <w:rsid w:val="007F50AB"/>
    <w:rsid w:val="007F53CA"/>
    <w:rsid w:val="007F5DCA"/>
    <w:rsid w:val="007F65D5"/>
    <w:rsid w:val="007F6C91"/>
    <w:rsid w:val="007F7083"/>
    <w:rsid w:val="007F79D4"/>
    <w:rsid w:val="007F7AAE"/>
    <w:rsid w:val="00800871"/>
    <w:rsid w:val="00800A8C"/>
    <w:rsid w:val="0080105E"/>
    <w:rsid w:val="00801619"/>
    <w:rsid w:val="00802351"/>
    <w:rsid w:val="0080243C"/>
    <w:rsid w:val="00804899"/>
    <w:rsid w:val="00804D21"/>
    <w:rsid w:val="0080526D"/>
    <w:rsid w:val="008055A6"/>
    <w:rsid w:val="00805670"/>
    <w:rsid w:val="00806056"/>
    <w:rsid w:val="008064F9"/>
    <w:rsid w:val="00806E99"/>
    <w:rsid w:val="008073FC"/>
    <w:rsid w:val="0080766A"/>
    <w:rsid w:val="00807FFA"/>
    <w:rsid w:val="00810D4B"/>
    <w:rsid w:val="00811029"/>
    <w:rsid w:val="0081131F"/>
    <w:rsid w:val="0081140F"/>
    <w:rsid w:val="00811726"/>
    <w:rsid w:val="00811E5A"/>
    <w:rsid w:val="008120DD"/>
    <w:rsid w:val="00812BFA"/>
    <w:rsid w:val="00812C5A"/>
    <w:rsid w:val="00812D1D"/>
    <w:rsid w:val="00813179"/>
    <w:rsid w:val="00813646"/>
    <w:rsid w:val="008136C3"/>
    <w:rsid w:val="008138C2"/>
    <w:rsid w:val="008139A4"/>
    <w:rsid w:val="00814044"/>
    <w:rsid w:val="0081456F"/>
    <w:rsid w:val="0081458C"/>
    <w:rsid w:val="00815968"/>
    <w:rsid w:val="00815E44"/>
    <w:rsid w:val="00815ED6"/>
    <w:rsid w:val="00816ABE"/>
    <w:rsid w:val="00816D43"/>
    <w:rsid w:val="00817A87"/>
    <w:rsid w:val="008202EF"/>
    <w:rsid w:val="00820639"/>
    <w:rsid w:val="008214FE"/>
    <w:rsid w:val="00821696"/>
    <w:rsid w:val="008216DA"/>
    <w:rsid w:val="00821EC5"/>
    <w:rsid w:val="0082229D"/>
    <w:rsid w:val="008229E7"/>
    <w:rsid w:val="00822EA4"/>
    <w:rsid w:val="00822EE0"/>
    <w:rsid w:val="0082354D"/>
    <w:rsid w:val="00823D84"/>
    <w:rsid w:val="00823EE7"/>
    <w:rsid w:val="00823F2A"/>
    <w:rsid w:val="00823F8A"/>
    <w:rsid w:val="00824196"/>
    <w:rsid w:val="00824453"/>
    <w:rsid w:val="00824596"/>
    <w:rsid w:val="0082549D"/>
    <w:rsid w:val="008254BE"/>
    <w:rsid w:val="00826033"/>
    <w:rsid w:val="008262D3"/>
    <w:rsid w:val="00826319"/>
    <w:rsid w:val="008263FD"/>
    <w:rsid w:val="008273D8"/>
    <w:rsid w:val="00827547"/>
    <w:rsid w:val="00827557"/>
    <w:rsid w:val="00827996"/>
    <w:rsid w:val="00827ABC"/>
    <w:rsid w:val="00831451"/>
    <w:rsid w:val="00831998"/>
    <w:rsid w:val="00831CB0"/>
    <w:rsid w:val="00831EEC"/>
    <w:rsid w:val="00832DCB"/>
    <w:rsid w:val="00833ABC"/>
    <w:rsid w:val="00833C12"/>
    <w:rsid w:val="0083410B"/>
    <w:rsid w:val="008341B2"/>
    <w:rsid w:val="00834999"/>
    <w:rsid w:val="00834AA4"/>
    <w:rsid w:val="00834AF9"/>
    <w:rsid w:val="00834E7E"/>
    <w:rsid w:val="0083583D"/>
    <w:rsid w:val="00835EA9"/>
    <w:rsid w:val="008360E3"/>
    <w:rsid w:val="00836157"/>
    <w:rsid w:val="008367EA"/>
    <w:rsid w:val="008377FF"/>
    <w:rsid w:val="0083784B"/>
    <w:rsid w:val="0083787C"/>
    <w:rsid w:val="00837AD8"/>
    <w:rsid w:val="00840024"/>
    <w:rsid w:val="00840190"/>
    <w:rsid w:val="008405F6"/>
    <w:rsid w:val="0084073A"/>
    <w:rsid w:val="008417CF"/>
    <w:rsid w:val="008417F5"/>
    <w:rsid w:val="0084188C"/>
    <w:rsid w:val="00841974"/>
    <w:rsid w:val="00841B99"/>
    <w:rsid w:val="00842833"/>
    <w:rsid w:val="008432C6"/>
    <w:rsid w:val="00843C73"/>
    <w:rsid w:val="0084400C"/>
    <w:rsid w:val="008448D4"/>
    <w:rsid w:val="0084511D"/>
    <w:rsid w:val="00845121"/>
    <w:rsid w:val="008451BE"/>
    <w:rsid w:val="008452B1"/>
    <w:rsid w:val="008453B5"/>
    <w:rsid w:val="00845BA8"/>
    <w:rsid w:val="00845BAE"/>
    <w:rsid w:val="00845FB2"/>
    <w:rsid w:val="008472D5"/>
    <w:rsid w:val="008472EC"/>
    <w:rsid w:val="0084746D"/>
    <w:rsid w:val="00847A04"/>
    <w:rsid w:val="00847B1E"/>
    <w:rsid w:val="00847E54"/>
    <w:rsid w:val="00850230"/>
    <w:rsid w:val="008503D5"/>
    <w:rsid w:val="00850985"/>
    <w:rsid w:val="008509D2"/>
    <w:rsid w:val="00850E1B"/>
    <w:rsid w:val="0085235B"/>
    <w:rsid w:val="0085243D"/>
    <w:rsid w:val="00852513"/>
    <w:rsid w:val="008526F9"/>
    <w:rsid w:val="00853052"/>
    <w:rsid w:val="008534EA"/>
    <w:rsid w:val="008536C0"/>
    <w:rsid w:val="00853DF6"/>
    <w:rsid w:val="00853FC9"/>
    <w:rsid w:val="00854543"/>
    <w:rsid w:val="00854742"/>
    <w:rsid w:val="00854B92"/>
    <w:rsid w:val="00854E20"/>
    <w:rsid w:val="008555A4"/>
    <w:rsid w:val="00855C76"/>
    <w:rsid w:val="00856551"/>
    <w:rsid w:val="0085696C"/>
    <w:rsid w:val="00856D5F"/>
    <w:rsid w:val="00857038"/>
    <w:rsid w:val="00857139"/>
    <w:rsid w:val="0085762A"/>
    <w:rsid w:val="008576A6"/>
    <w:rsid w:val="00857C83"/>
    <w:rsid w:val="00857CB4"/>
    <w:rsid w:val="0086063D"/>
    <w:rsid w:val="00860726"/>
    <w:rsid w:val="008607A9"/>
    <w:rsid w:val="00860DB6"/>
    <w:rsid w:val="008610C6"/>
    <w:rsid w:val="0086177D"/>
    <w:rsid w:val="00861A35"/>
    <w:rsid w:val="0086236C"/>
    <w:rsid w:val="00862551"/>
    <w:rsid w:val="00862764"/>
    <w:rsid w:val="00864F98"/>
    <w:rsid w:val="00865B7B"/>
    <w:rsid w:val="00865F4A"/>
    <w:rsid w:val="0086637F"/>
    <w:rsid w:val="008670E1"/>
    <w:rsid w:val="0086758A"/>
    <w:rsid w:val="0087013D"/>
    <w:rsid w:val="00870BD7"/>
    <w:rsid w:val="00870C04"/>
    <w:rsid w:val="00870C56"/>
    <w:rsid w:val="00870F68"/>
    <w:rsid w:val="00871029"/>
    <w:rsid w:val="00871725"/>
    <w:rsid w:val="0087180A"/>
    <w:rsid w:val="0087188A"/>
    <w:rsid w:val="00871981"/>
    <w:rsid w:val="00872008"/>
    <w:rsid w:val="00872E6F"/>
    <w:rsid w:val="00872F9A"/>
    <w:rsid w:val="0087323E"/>
    <w:rsid w:val="00873811"/>
    <w:rsid w:val="008744F3"/>
    <w:rsid w:val="00874EFF"/>
    <w:rsid w:val="008753F4"/>
    <w:rsid w:val="0087541B"/>
    <w:rsid w:val="00875809"/>
    <w:rsid w:val="0087741F"/>
    <w:rsid w:val="008774BF"/>
    <w:rsid w:val="0087753E"/>
    <w:rsid w:val="00877E52"/>
    <w:rsid w:val="00877E62"/>
    <w:rsid w:val="00877FE3"/>
    <w:rsid w:val="00880109"/>
    <w:rsid w:val="00880429"/>
    <w:rsid w:val="00880BC4"/>
    <w:rsid w:val="0088113D"/>
    <w:rsid w:val="00881155"/>
    <w:rsid w:val="0088146C"/>
    <w:rsid w:val="00881609"/>
    <w:rsid w:val="008816CD"/>
    <w:rsid w:val="0088192E"/>
    <w:rsid w:val="00881F36"/>
    <w:rsid w:val="0088227A"/>
    <w:rsid w:val="008833E3"/>
    <w:rsid w:val="00883BF7"/>
    <w:rsid w:val="00883C80"/>
    <w:rsid w:val="008847B1"/>
    <w:rsid w:val="00884DBA"/>
    <w:rsid w:val="00885046"/>
    <w:rsid w:val="008853DC"/>
    <w:rsid w:val="008854C4"/>
    <w:rsid w:val="008855F8"/>
    <w:rsid w:val="008856D8"/>
    <w:rsid w:val="00885D43"/>
    <w:rsid w:val="00885E38"/>
    <w:rsid w:val="00887398"/>
    <w:rsid w:val="00887857"/>
    <w:rsid w:val="0089031F"/>
    <w:rsid w:val="0089033E"/>
    <w:rsid w:val="00890C22"/>
    <w:rsid w:val="008914A1"/>
    <w:rsid w:val="00891EA5"/>
    <w:rsid w:val="008923EF"/>
    <w:rsid w:val="0089257B"/>
    <w:rsid w:val="00892B17"/>
    <w:rsid w:val="00892E59"/>
    <w:rsid w:val="008936D6"/>
    <w:rsid w:val="00893F31"/>
    <w:rsid w:val="00894167"/>
    <w:rsid w:val="008943C3"/>
    <w:rsid w:val="00894949"/>
    <w:rsid w:val="00894CDF"/>
    <w:rsid w:val="00894D55"/>
    <w:rsid w:val="00895026"/>
    <w:rsid w:val="00895120"/>
    <w:rsid w:val="00895725"/>
    <w:rsid w:val="008957E0"/>
    <w:rsid w:val="0089587D"/>
    <w:rsid w:val="00895AB1"/>
    <w:rsid w:val="00896482"/>
    <w:rsid w:val="00896D72"/>
    <w:rsid w:val="0089704E"/>
    <w:rsid w:val="0089705A"/>
    <w:rsid w:val="0089720E"/>
    <w:rsid w:val="008A0557"/>
    <w:rsid w:val="008A0638"/>
    <w:rsid w:val="008A06B1"/>
    <w:rsid w:val="008A1176"/>
    <w:rsid w:val="008A1713"/>
    <w:rsid w:val="008A2743"/>
    <w:rsid w:val="008A2970"/>
    <w:rsid w:val="008A3036"/>
    <w:rsid w:val="008A34AF"/>
    <w:rsid w:val="008A36F7"/>
    <w:rsid w:val="008A3C09"/>
    <w:rsid w:val="008A3C3A"/>
    <w:rsid w:val="008A3DD3"/>
    <w:rsid w:val="008A45A5"/>
    <w:rsid w:val="008A45DD"/>
    <w:rsid w:val="008A4CE3"/>
    <w:rsid w:val="008A5322"/>
    <w:rsid w:val="008A567E"/>
    <w:rsid w:val="008A61AB"/>
    <w:rsid w:val="008A6277"/>
    <w:rsid w:val="008A6466"/>
    <w:rsid w:val="008A6472"/>
    <w:rsid w:val="008A6860"/>
    <w:rsid w:val="008A745C"/>
    <w:rsid w:val="008A748C"/>
    <w:rsid w:val="008A75E6"/>
    <w:rsid w:val="008A7A54"/>
    <w:rsid w:val="008A7D9E"/>
    <w:rsid w:val="008B0174"/>
    <w:rsid w:val="008B0293"/>
    <w:rsid w:val="008B05D8"/>
    <w:rsid w:val="008B0636"/>
    <w:rsid w:val="008B0BBE"/>
    <w:rsid w:val="008B155F"/>
    <w:rsid w:val="008B1A03"/>
    <w:rsid w:val="008B1FE4"/>
    <w:rsid w:val="008B2705"/>
    <w:rsid w:val="008B2770"/>
    <w:rsid w:val="008B2899"/>
    <w:rsid w:val="008B2F3C"/>
    <w:rsid w:val="008B2FB6"/>
    <w:rsid w:val="008B35EA"/>
    <w:rsid w:val="008B3BDC"/>
    <w:rsid w:val="008B3D3E"/>
    <w:rsid w:val="008B4217"/>
    <w:rsid w:val="008B4557"/>
    <w:rsid w:val="008B4C38"/>
    <w:rsid w:val="008B4E31"/>
    <w:rsid w:val="008B5078"/>
    <w:rsid w:val="008B5149"/>
    <w:rsid w:val="008B51AE"/>
    <w:rsid w:val="008B5745"/>
    <w:rsid w:val="008B582A"/>
    <w:rsid w:val="008B5AD6"/>
    <w:rsid w:val="008B5B4D"/>
    <w:rsid w:val="008B5C0D"/>
    <w:rsid w:val="008B604A"/>
    <w:rsid w:val="008B62C0"/>
    <w:rsid w:val="008B635D"/>
    <w:rsid w:val="008B643B"/>
    <w:rsid w:val="008B66D2"/>
    <w:rsid w:val="008B7021"/>
    <w:rsid w:val="008B74C1"/>
    <w:rsid w:val="008C0107"/>
    <w:rsid w:val="008C0342"/>
    <w:rsid w:val="008C0738"/>
    <w:rsid w:val="008C1224"/>
    <w:rsid w:val="008C12BB"/>
    <w:rsid w:val="008C1574"/>
    <w:rsid w:val="008C2099"/>
    <w:rsid w:val="008C2581"/>
    <w:rsid w:val="008C269F"/>
    <w:rsid w:val="008C2813"/>
    <w:rsid w:val="008C30F9"/>
    <w:rsid w:val="008C3801"/>
    <w:rsid w:val="008C3985"/>
    <w:rsid w:val="008C44DA"/>
    <w:rsid w:val="008C457B"/>
    <w:rsid w:val="008C4EA3"/>
    <w:rsid w:val="008C5445"/>
    <w:rsid w:val="008C5880"/>
    <w:rsid w:val="008C58CE"/>
    <w:rsid w:val="008C5DF6"/>
    <w:rsid w:val="008C5E90"/>
    <w:rsid w:val="008C6718"/>
    <w:rsid w:val="008C690A"/>
    <w:rsid w:val="008C6BB3"/>
    <w:rsid w:val="008C73D3"/>
    <w:rsid w:val="008C75AA"/>
    <w:rsid w:val="008C7914"/>
    <w:rsid w:val="008C7EFF"/>
    <w:rsid w:val="008D0DEC"/>
    <w:rsid w:val="008D10D2"/>
    <w:rsid w:val="008D1BB4"/>
    <w:rsid w:val="008D20B3"/>
    <w:rsid w:val="008D21D4"/>
    <w:rsid w:val="008D228C"/>
    <w:rsid w:val="008D2C45"/>
    <w:rsid w:val="008D3C17"/>
    <w:rsid w:val="008D3C43"/>
    <w:rsid w:val="008D432E"/>
    <w:rsid w:val="008D4EB6"/>
    <w:rsid w:val="008D5139"/>
    <w:rsid w:val="008D56B1"/>
    <w:rsid w:val="008D574D"/>
    <w:rsid w:val="008D5999"/>
    <w:rsid w:val="008D63B6"/>
    <w:rsid w:val="008D74E4"/>
    <w:rsid w:val="008E05E7"/>
    <w:rsid w:val="008E0650"/>
    <w:rsid w:val="008E08E3"/>
    <w:rsid w:val="008E09A2"/>
    <w:rsid w:val="008E1540"/>
    <w:rsid w:val="008E1711"/>
    <w:rsid w:val="008E1A1D"/>
    <w:rsid w:val="008E1C40"/>
    <w:rsid w:val="008E1DC9"/>
    <w:rsid w:val="008E25A9"/>
    <w:rsid w:val="008E27EA"/>
    <w:rsid w:val="008E2B45"/>
    <w:rsid w:val="008E2CC0"/>
    <w:rsid w:val="008E31A6"/>
    <w:rsid w:val="008E43FF"/>
    <w:rsid w:val="008E4817"/>
    <w:rsid w:val="008E4D1B"/>
    <w:rsid w:val="008E514E"/>
    <w:rsid w:val="008E562B"/>
    <w:rsid w:val="008E574C"/>
    <w:rsid w:val="008E6EAD"/>
    <w:rsid w:val="008E770E"/>
    <w:rsid w:val="008E7DDE"/>
    <w:rsid w:val="008E7F68"/>
    <w:rsid w:val="008F00F3"/>
    <w:rsid w:val="008F0173"/>
    <w:rsid w:val="008F065B"/>
    <w:rsid w:val="008F0E64"/>
    <w:rsid w:val="008F103A"/>
    <w:rsid w:val="008F1776"/>
    <w:rsid w:val="008F1923"/>
    <w:rsid w:val="008F2561"/>
    <w:rsid w:val="008F2B6E"/>
    <w:rsid w:val="008F3A26"/>
    <w:rsid w:val="008F3BA5"/>
    <w:rsid w:val="008F5610"/>
    <w:rsid w:val="008F58FE"/>
    <w:rsid w:val="008F65B8"/>
    <w:rsid w:val="008F7080"/>
    <w:rsid w:val="008F74E3"/>
    <w:rsid w:val="008F795C"/>
    <w:rsid w:val="008F7F7D"/>
    <w:rsid w:val="008F7FD0"/>
    <w:rsid w:val="00900068"/>
    <w:rsid w:val="009004D2"/>
    <w:rsid w:val="00900D87"/>
    <w:rsid w:val="00900DE3"/>
    <w:rsid w:val="00900E0E"/>
    <w:rsid w:val="009011CE"/>
    <w:rsid w:val="00901742"/>
    <w:rsid w:val="00901BFD"/>
    <w:rsid w:val="00901ED8"/>
    <w:rsid w:val="00902122"/>
    <w:rsid w:val="009024AB"/>
    <w:rsid w:val="009028EB"/>
    <w:rsid w:val="009028F0"/>
    <w:rsid w:val="00902900"/>
    <w:rsid w:val="00902975"/>
    <w:rsid w:val="00902C9E"/>
    <w:rsid w:val="0090331C"/>
    <w:rsid w:val="00903A08"/>
    <w:rsid w:val="00903D98"/>
    <w:rsid w:val="00903DF9"/>
    <w:rsid w:val="00903F9F"/>
    <w:rsid w:val="00904B06"/>
    <w:rsid w:val="00904C30"/>
    <w:rsid w:val="0090515C"/>
    <w:rsid w:val="0090530C"/>
    <w:rsid w:val="00905310"/>
    <w:rsid w:val="009053A8"/>
    <w:rsid w:val="009053CF"/>
    <w:rsid w:val="0090620E"/>
    <w:rsid w:val="009062FA"/>
    <w:rsid w:val="009063B2"/>
    <w:rsid w:val="009066B4"/>
    <w:rsid w:val="009068DC"/>
    <w:rsid w:val="009069A6"/>
    <w:rsid w:val="00906D34"/>
    <w:rsid w:val="00906D65"/>
    <w:rsid w:val="0090707A"/>
    <w:rsid w:val="0091035F"/>
    <w:rsid w:val="00910EB3"/>
    <w:rsid w:val="0091175A"/>
    <w:rsid w:val="00911ED7"/>
    <w:rsid w:val="009121BC"/>
    <w:rsid w:val="00912212"/>
    <w:rsid w:val="00912699"/>
    <w:rsid w:val="00913025"/>
    <w:rsid w:val="009138E6"/>
    <w:rsid w:val="00914004"/>
    <w:rsid w:val="0091485B"/>
    <w:rsid w:val="00914897"/>
    <w:rsid w:val="00914A11"/>
    <w:rsid w:val="00914B62"/>
    <w:rsid w:val="00914E5D"/>
    <w:rsid w:val="00915A26"/>
    <w:rsid w:val="00915A8B"/>
    <w:rsid w:val="00915C4A"/>
    <w:rsid w:val="00916FBB"/>
    <w:rsid w:val="0091702F"/>
    <w:rsid w:val="009175AE"/>
    <w:rsid w:val="00917C98"/>
    <w:rsid w:val="009200B9"/>
    <w:rsid w:val="00920445"/>
    <w:rsid w:val="009205E6"/>
    <w:rsid w:val="009207B8"/>
    <w:rsid w:val="00920B44"/>
    <w:rsid w:val="00920C9F"/>
    <w:rsid w:val="00920D2B"/>
    <w:rsid w:val="00920E56"/>
    <w:rsid w:val="00920E90"/>
    <w:rsid w:val="0092104A"/>
    <w:rsid w:val="009210EA"/>
    <w:rsid w:val="0092167D"/>
    <w:rsid w:val="009216A6"/>
    <w:rsid w:val="009220AF"/>
    <w:rsid w:val="00922101"/>
    <w:rsid w:val="00922523"/>
    <w:rsid w:val="009228E4"/>
    <w:rsid w:val="009230FF"/>
    <w:rsid w:val="00923C9E"/>
    <w:rsid w:val="00923D7D"/>
    <w:rsid w:val="0092423A"/>
    <w:rsid w:val="00924543"/>
    <w:rsid w:val="009247E8"/>
    <w:rsid w:val="00924D27"/>
    <w:rsid w:val="00925226"/>
    <w:rsid w:val="00925711"/>
    <w:rsid w:val="00925873"/>
    <w:rsid w:val="00925F6B"/>
    <w:rsid w:val="00926243"/>
    <w:rsid w:val="00926438"/>
    <w:rsid w:val="00926AAC"/>
    <w:rsid w:val="009278AD"/>
    <w:rsid w:val="00927DE3"/>
    <w:rsid w:val="00930BFC"/>
    <w:rsid w:val="00930DB1"/>
    <w:rsid w:val="00930E5D"/>
    <w:rsid w:val="009314BE"/>
    <w:rsid w:val="0093159B"/>
    <w:rsid w:val="00931726"/>
    <w:rsid w:val="009322C8"/>
    <w:rsid w:val="0093267D"/>
    <w:rsid w:val="00932698"/>
    <w:rsid w:val="0093274B"/>
    <w:rsid w:val="00933710"/>
    <w:rsid w:val="00933F20"/>
    <w:rsid w:val="009340C9"/>
    <w:rsid w:val="00934B2B"/>
    <w:rsid w:val="00934BC2"/>
    <w:rsid w:val="00934D52"/>
    <w:rsid w:val="0093582B"/>
    <w:rsid w:val="0093598E"/>
    <w:rsid w:val="00936FAA"/>
    <w:rsid w:val="00937352"/>
    <w:rsid w:val="00937517"/>
    <w:rsid w:val="009376BA"/>
    <w:rsid w:val="00937B32"/>
    <w:rsid w:val="00940C19"/>
    <w:rsid w:val="00940F69"/>
    <w:rsid w:val="00941057"/>
    <w:rsid w:val="009418FA"/>
    <w:rsid w:val="0094205E"/>
    <w:rsid w:val="00942387"/>
    <w:rsid w:val="009423E5"/>
    <w:rsid w:val="0094247E"/>
    <w:rsid w:val="00942581"/>
    <w:rsid w:val="00942738"/>
    <w:rsid w:val="00942882"/>
    <w:rsid w:val="009429EB"/>
    <w:rsid w:val="00942A42"/>
    <w:rsid w:val="00942C3D"/>
    <w:rsid w:val="00943275"/>
    <w:rsid w:val="00943D7E"/>
    <w:rsid w:val="00944062"/>
    <w:rsid w:val="009446B1"/>
    <w:rsid w:val="00944F0A"/>
    <w:rsid w:val="0094584C"/>
    <w:rsid w:val="009459CC"/>
    <w:rsid w:val="00945A92"/>
    <w:rsid w:val="00945BCD"/>
    <w:rsid w:val="0094629E"/>
    <w:rsid w:val="009469A9"/>
    <w:rsid w:val="0094729E"/>
    <w:rsid w:val="00950EC6"/>
    <w:rsid w:val="00951205"/>
    <w:rsid w:val="009514D3"/>
    <w:rsid w:val="0095169C"/>
    <w:rsid w:val="0095191B"/>
    <w:rsid w:val="0095199E"/>
    <w:rsid w:val="00951E78"/>
    <w:rsid w:val="009531E2"/>
    <w:rsid w:val="0095375A"/>
    <w:rsid w:val="00953894"/>
    <w:rsid w:val="009540B7"/>
    <w:rsid w:val="00954845"/>
    <w:rsid w:val="009549EB"/>
    <w:rsid w:val="00954F39"/>
    <w:rsid w:val="009554EE"/>
    <w:rsid w:val="00955C05"/>
    <w:rsid w:val="00956272"/>
    <w:rsid w:val="009565CB"/>
    <w:rsid w:val="00956A7C"/>
    <w:rsid w:val="00956CE3"/>
    <w:rsid w:val="00960017"/>
    <w:rsid w:val="00960BE8"/>
    <w:rsid w:val="00960C48"/>
    <w:rsid w:val="009613BF"/>
    <w:rsid w:val="00961C64"/>
    <w:rsid w:val="009620E0"/>
    <w:rsid w:val="00962489"/>
    <w:rsid w:val="009625FB"/>
    <w:rsid w:val="00962868"/>
    <w:rsid w:val="00962B6B"/>
    <w:rsid w:val="00962E72"/>
    <w:rsid w:val="009632A5"/>
    <w:rsid w:val="0096352A"/>
    <w:rsid w:val="009637A8"/>
    <w:rsid w:val="009637D1"/>
    <w:rsid w:val="009639CA"/>
    <w:rsid w:val="009644E8"/>
    <w:rsid w:val="00964856"/>
    <w:rsid w:val="009650C9"/>
    <w:rsid w:val="00965941"/>
    <w:rsid w:val="009677AA"/>
    <w:rsid w:val="00967AA5"/>
    <w:rsid w:val="00967CF9"/>
    <w:rsid w:val="00970557"/>
    <w:rsid w:val="009705AB"/>
    <w:rsid w:val="00970C6D"/>
    <w:rsid w:val="0097155F"/>
    <w:rsid w:val="00971721"/>
    <w:rsid w:val="009717DF"/>
    <w:rsid w:val="00971A55"/>
    <w:rsid w:val="0097248E"/>
    <w:rsid w:val="00972697"/>
    <w:rsid w:val="009727A6"/>
    <w:rsid w:val="009727F3"/>
    <w:rsid w:val="00972D2A"/>
    <w:rsid w:val="00972E07"/>
    <w:rsid w:val="00973952"/>
    <w:rsid w:val="009739D6"/>
    <w:rsid w:val="00973A71"/>
    <w:rsid w:val="00973D24"/>
    <w:rsid w:val="00973DD6"/>
    <w:rsid w:val="0097417B"/>
    <w:rsid w:val="00974DE3"/>
    <w:rsid w:val="00975291"/>
    <w:rsid w:val="009759C7"/>
    <w:rsid w:val="00975AC7"/>
    <w:rsid w:val="00976556"/>
    <w:rsid w:val="009767EE"/>
    <w:rsid w:val="00977283"/>
    <w:rsid w:val="00977839"/>
    <w:rsid w:val="00977966"/>
    <w:rsid w:val="009779D9"/>
    <w:rsid w:val="00977E9D"/>
    <w:rsid w:val="00977FC0"/>
    <w:rsid w:val="00980421"/>
    <w:rsid w:val="0098118E"/>
    <w:rsid w:val="0098173C"/>
    <w:rsid w:val="009818E5"/>
    <w:rsid w:val="009819A7"/>
    <w:rsid w:val="00981A8F"/>
    <w:rsid w:val="0098232D"/>
    <w:rsid w:val="00982634"/>
    <w:rsid w:val="00982896"/>
    <w:rsid w:val="00982CF9"/>
    <w:rsid w:val="0098374D"/>
    <w:rsid w:val="0098388A"/>
    <w:rsid w:val="00983C96"/>
    <w:rsid w:val="00983D10"/>
    <w:rsid w:val="00984537"/>
    <w:rsid w:val="00986D85"/>
    <w:rsid w:val="00987019"/>
    <w:rsid w:val="009871B2"/>
    <w:rsid w:val="009873B7"/>
    <w:rsid w:val="00987ADC"/>
    <w:rsid w:val="00987C54"/>
    <w:rsid w:val="00987CFA"/>
    <w:rsid w:val="009903A3"/>
    <w:rsid w:val="00990440"/>
    <w:rsid w:val="009905E2"/>
    <w:rsid w:val="009908F8"/>
    <w:rsid w:val="00990A84"/>
    <w:rsid w:val="009917BD"/>
    <w:rsid w:val="009917E8"/>
    <w:rsid w:val="0099234C"/>
    <w:rsid w:val="0099284E"/>
    <w:rsid w:val="00992F04"/>
    <w:rsid w:val="00993DD7"/>
    <w:rsid w:val="00993E5D"/>
    <w:rsid w:val="00993E79"/>
    <w:rsid w:val="00994C45"/>
    <w:rsid w:val="00994D51"/>
    <w:rsid w:val="00994FA0"/>
    <w:rsid w:val="009951F0"/>
    <w:rsid w:val="00995B9A"/>
    <w:rsid w:val="00995DD3"/>
    <w:rsid w:val="009967A9"/>
    <w:rsid w:val="0099745B"/>
    <w:rsid w:val="00997B67"/>
    <w:rsid w:val="00997CC0"/>
    <w:rsid w:val="00997FD6"/>
    <w:rsid w:val="009A00A1"/>
    <w:rsid w:val="009A01FA"/>
    <w:rsid w:val="009A0740"/>
    <w:rsid w:val="009A096D"/>
    <w:rsid w:val="009A15E6"/>
    <w:rsid w:val="009A1A23"/>
    <w:rsid w:val="009A1A6F"/>
    <w:rsid w:val="009A2165"/>
    <w:rsid w:val="009A2953"/>
    <w:rsid w:val="009A3386"/>
    <w:rsid w:val="009A3A19"/>
    <w:rsid w:val="009A3FEB"/>
    <w:rsid w:val="009A4904"/>
    <w:rsid w:val="009A4ECD"/>
    <w:rsid w:val="009A545B"/>
    <w:rsid w:val="009A5530"/>
    <w:rsid w:val="009A5E84"/>
    <w:rsid w:val="009A62EA"/>
    <w:rsid w:val="009A6446"/>
    <w:rsid w:val="009A685B"/>
    <w:rsid w:val="009A7417"/>
    <w:rsid w:val="009A75FA"/>
    <w:rsid w:val="009A7601"/>
    <w:rsid w:val="009A76D1"/>
    <w:rsid w:val="009A7904"/>
    <w:rsid w:val="009A7B81"/>
    <w:rsid w:val="009B0528"/>
    <w:rsid w:val="009B18F4"/>
    <w:rsid w:val="009B2055"/>
    <w:rsid w:val="009B28EA"/>
    <w:rsid w:val="009B2A31"/>
    <w:rsid w:val="009B2B27"/>
    <w:rsid w:val="009B2C67"/>
    <w:rsid w:val="009B3CD3"/>
    <w:rsid w:val="009B3EFE"/>
    <w:rsid w:val="009B4371"/>
    <w:rsid w:val="009B4653"/>
    <w:rsid w:val="009B47A9"/>
    <w:rsid w:val="009B4B20"/>
    <w:rsid w:val="009B4BF5"/>
    <w:rsid w:val="009B5343"/>
    <w:rsid w:val="009B589A"/>
    <w:rsid w:val="009B5BD3"/>
    <w:rsid w:val="009B62BC"/>
    <w:rsid w:val="009B6870"/>
    <w:rsid w:val="009B6F59"/>
    <w:rsid w:val="009B7313"/>
    <w:rsid w:val="009B791B"/>
    <w:rsid w:val="009C02B7"/>
    <w:rsid w:val="009C1459"/>
    <w:rsid w:val="009C1623"/>
    <w:rsid w:val="009C1933"/>
    <w:rsid w:val="009C1AA1"/>
    <w:rsid w:val="009C2395"/>
    <w:rsid w:val="009C2DC2"/>
    <w:rsid w:val="009C357F"/>
    <w:rsid w:val="009C362D"/>
    <w:rsid w:val="009C3BE0"/>
    <w:rsid w:val="009C3E20"/>
    <w:rsid w:val="009C50AA"/>
    <w:rsid w:val="009C5325"/>
    <w:rsid w:val="009C64DE"/>
    <w:rsid w:val="009C6528"/>
    <w:rsid w:val="009C6D30"/>
    <w:rsid w:val="009C6EE6"/>
    <w:rsid w:val="009C737E"/>
    <w:rsid w:val="009C73BA"/>
    <w:rsid w:val="009C7A1A"/>
    <w:rsid w:val="009C7C60"/>
    <w:rsid w:val="009C7E5E"/>
    <w:rsid w:val="009D034B"/>
    <w:rsid w:val="009D0B4E"/>
    <w:rsid w:val="009D0B78"/>
    <w:rsid w:val="009D1000"/>
    <w:rsid w:val="009D12CD"/>
    <w:rsid w:val="009D1840"/>
    <w:rsid w:val="009D1905"/>
    <w:rsid w:val="009D20A0"/>
    <w:rsid w:val="009D20F5"/>
    <w:rsid w:val="009D2D0C"/>
    <w:rsid w:val="009D33BE"/>
    <w:rsid w:val="009D4EE7"/>
    <w:rsid w:val="009D54D2"/>
    <w:rsid w:val="009D641F"/>
    <w:rsid w:val="009D6807"/>
    <w:rsid w:val="009D75FF"/>
    <w:rsid w:val="009D76EE"/>
    <w:rsid w:val="009D78EA"/>
    <w:rsid w:val="009D7957"/>
    <w:rsid w:val="009E0362"/>
    <w:rsid w:val="009E0612"/>
    <w:rsid w:val="009E0622"/>
    <w:rsid w:val="009E1056"/>
    <w:rsid w:val="009E19DD"/>
    <w:rsid w:val="009E1B8E"/>
    <w:rsid w:val="009E1BF9"/>
    <w:rsid w:val="009E1C26"/>
    <w:rsid w:val="009E1C58"/>
    <w:rsid w:val="009E1E67"/>
    <w:rsid w:val="009E1F85"/>
    <w:rsid w:val="009E2441"/>
    <w:rsid w:val="009E2AE0"/>
    <w:rsid w:val="009E2F77"/>
    <w:rsid w:val="009E300E"/>
    <w:rsid w:val="009E3041"/>
    <w:rsid w:val="009E36AF"/>
    <w:rsid w:val="009E38A3"/>
    <w:rsid w:val="009E3A51"/>
    <w:rsid w:val="009E3CC8"/>
    <w:rsid w:val="009E4268"/>
    <w:rsid w:val="009E47E7"/>
    <w:rsid w:val="009E51DB"/>
    <w:rsid w:val="009E63AB"/>
    <w:rsid w:val="009E64A3"/>
    <w:rsid w:val="009E677F"/>
    <w:rsid w:val="009E6E72"/>
    <w:rsid w:val="009E7049"/>
    <w:rsid w:val="009E74B0"/>
    <w:rsid w:val="009F07F4"/>
    <w:rsid w:val="009F0BEA"/>
    <w:rsid w:val="009F0DA5"/>
    <w:rsid w:val="009F17E1"/>
    <w:rsid w:val="009F1ABA"/>
    <w:rsid w:val="009F1C4C"/>
    <w:rsid w:val="009F2A44"/>
    <w:rsid w:val="009F2CA5"/>
    <w:rsid w:val="009F2E89"/>
    <w:rsid w:val="009F35AE"/>
    <w:rsid w:val="009F3855"/>
    <w:rsid w:val="009F3B37"/>
    <w:rsid w:val="009F4049"/>
    <w:rsid w:val="009F44EB"/>
    <w:rsid w:val="009F4556"/>
    <w:rsid w:val="009F51F3"/>
    <w:rsid w:val="009F5435"/>
    <w:rsid w:val="009F5B68"/>
    <w:rsid w:val="009F643D"/>
    <w:rsid w:val="009F7324"/>
    <w:rsid w:val="009F782F"/>
    <w:rsid w:val="009F7EB2"/>
    <w:rsid w:val="00A006A5"/>
    <w:rsid w:val="00A006AA"/>
    <w:rsid w:val="00A00B3D"/>
    <w:rsid w:val="00A00DC7"/>
    <w:rsid w:val="00A00F10"/>
    <w:rsid w:val="00A01309"/>
    <w:rsid w:val="00A01C28"/>
    <w:rsid w:val="00A020D6"/>
    <w:rsid w:val="00A026AC"/>
    <w:rsid w:val="00A026BD"/>
    <w:rsid w:val="00A02967"/>
    <w:rsid w:val="00A03974"/>
    <w:rsid w:val="00A039EB"/>
    <w:rsid w:val="00A03EC9"/>
    <w:rsid w:val="00A04647"/>
    <w:rsid w:val="00A049BC"/>
    <w:rsid w:val="00A04ECB"/>
    <w:rsid w:val="00A05AAB"/>
    <w:rsid w:val="00A05B90"/>
    <w:rsid w:val="00A06006"/>
    <w:rsid w:val="00A06681"/>
    <w:rsid w:val="00A066AA"/>
    <w:rsid w:val="00A06C4B"/>
    <w:rsid w:val="00A06D86"/>
    <w:rsid w:val="00A06F1A"/>
    <w:rsid w:val="00A0734A"/>
    <w:rsid w:val="00A075AD"/>
    <w:rsid w:val="00A07686"/>
    <w:rsid w:val="00A07CAF"/>
    <w:rsid w:val="00A07D0A"/>
    <w:rsid w:val="00A07E08"/>
    <w:rsid w:val="00A1048D"/>
    <w:rsid w:val="00A104E1"/>
    <w:rsid w:val="00A106F0"/>
    <w:rsid w:val="00A1181C"/>
    <w:rsid w:val="00A118BE"/>
    <w:rsid w:val="00A11BB3"/>
    <w:rsid w:val="00A12BD0"/>
    <w:rsid w:val="00A12DA6"/>
    <w:rsid w:val="00A13011"/>
    <w:rsid w:val="00A130FC"/>
    <w:rsid w:val="00A13A70"/>
    <w:rsid w:val="00A13D34"/>
    <w:rsid w:val="00A147D8"/>
    <w:rsid w:val="00A14C53"/>
    <w:rsid w:val="00A15583"/>
    <w:rsid w:val="00A15DA0"/>
    <w:rsid w:val="00A15E03"/>
    <w:rsid w:val="00A16B91"/>
    <w:rsid w:val="00A17B35"/>
    <w:rsid w:val="00A17DF1"/>
    <w:rsid w:val="00A20ABF"/>
    <w:rsid w:val="00A21605"/>
    <w:rsid w:val="00A216E2"/>
    <w:rsid w:val="00A22486"/>
    <w:rsid w:val="00A23E98"/>
    <w:rsid w:val="00A23F94"/>
    <w:rsid w:val="00A2425A"/>
    <w:rsid w:val="00A245AB"/>
    <w:rsid w:val="00A247D1"/>
    <w:rsid w:val="00A247E4"/>
    <w:rsid w:val="00A2481C"/>
    <w:rsid w:val="00A24BD1"/>
    <w:rsid w:val="00A24E53"/>
    <w:rsid w:val="00A25099"/>
    <w:rsid w:val="00A25709"/>
    <w:rsid w:val="00A2579F"/>
    <w:rsid w:val="00A2651C"/>
    <w:rsid w:val="00A2702E"/>
    <w:rsid w:val="00A2770B"/>
    <w:rsid w:val="00A27A53"/>
    <w:rsid w:val="00A3126A"/>
    <w:rsid w:val="00A31321"/>
    <w:rsid w:val="00A318AC"/>
    <w:rsid w:val="00A31BB5"/>
    <w:rsid w:val="00A31CCB"/>
    <w:rsid w:val="00A31D4F"/>
    <w:rsid w:val="00A32200"/>
    <w:rsid w:val="00A3235A"/>
    <w:rsid w:val="00A32B9C"/>
    <w:rsid w:val="00A32C3C"/>
    <w:rsid w:val="00A3339E"/>
    <w:rsid w:val="00A33450"/>
    <w:rsid w:val="00A33807"/>
    <w:rsid w:val="00A33CD1"/>
    <w:rsid w:val="00A33CD2"/>
    <w:rsid w:val="00A34A85"/>
    <w:rsid w:val="00A34C9C"/>
    <w:rsid w:val="00A356CD"/>
    <w:rsid w:val="00A359F5"/>
    <w:rsid w:val="00A35F54"/>
    <w:rsid w:val="00A3694E"/>
    <w:rsid w:val="00A370B5"/>
    <w:rsid w:val="00A37A17"/>
    <w:rsid w:val="00A40352"/>
    <w:rsid w:val="00A409F4"/>
    <w:rsid w:val="00A40C25"/>
    <w:rsid w:val="00A40F7C"/>
    <w:rsid w:val="00A428BD"/>
    <w:rsid w:val="00A43D6C"/>
    <w:rsid w:val="00A43D7E"/>
    <w:rsid w:val="00A43D7F"/>
    <w:rsid w:val="00A446A7"/>
    <w:rsid w:val="00A44FB1"/>
    <w:rsid w:val="00A4527C"/>
    <w:rsid w:val="00A453B7"/>
    <w:rsid w:val="00A461EC"/>
    <w:rsid w:val="00A461FB"/>
    <w:rsid w:val="00A46736"/>
    <w:rsid w:val="00A46D56"/>
    <w:rsid w:val="00A46E8E"/>
    <w:rsid w:val="00A46F81"/>
    <w:rsid w:val="00A4726D"/>
    <w:rsid w:val="00A47CA5"/>
    <w:rsid w:val="00A501C9"/>
    <w:rsid w:val="00A502DB"/>
    <w:rsid w:val="00A50836"/>
    <w:rsid w:val="00A50BFE"/>
    <w:rsid w:val="00A50CD5"/>
    <w:rsid w:val="00A50D1C"/>
    <w:rsid w:val="00A524CC"/>
    <w:rsid w:val="00A52634"/>
    <w:rsid w:val="00A5349C"/>
    <w:rsid w:val="00A5360C"/>
    <w:rsid w:val="00A53E7B"/>
    <w:rsid w:val="00A54292"/>
    <w:rsid w:val="00A54370"/>
    <w:rsid w:val="00A54D63"/>
    <w:rsid w:val="00A54E36"/>
    <w:rsid w:val="00A551F0"/>
    <w:rsid w:val="00A55440"/>
    <w:rsid w:val="00A558C5"/>
    <w:rsid w:val="00A558EF"/>
    <w:rsid w:val="00A55BA9"/>
    <w:rsid w:val="00A55CD1"/>
    <w:rsid w:val="00A55E82"/>
    <w:rsid w:val="00A5613D"/>
    <w:rsid w:val="00A561A0"/>
    <w:rsid w:val="00A562B6"/>
    <w:rsid w:val="00A5639A"/>
    <w:rsid w:val="00A56800"/>
    <w:rsid w:val="00A56B8C"/>
    <w:rsid w:val="00A56D23"/>
    <w:rsid w:val="00A56DF7"/>
    <w:rsid w:val="00A5765B"/>
    <w:rsid w:val="00A57A28"/>
    <w:rsid w:val="00A57EFD"/>
    <w:rsid w:val="00A60230"/>
    <w:rsid w:val="00A60811"/>
    <w:rsid w:val="00A60A09"/>
    <w:rsid w:val="00A60CCF"/>
    <w:rsid w:val="00A6136A"/>
    <w:rsid w:val="00A61533"/>
    <w:rsid w:val="00A61FF0"/>
    <w:rsid w:val="00A624DE"/>
    <w:rsid w:val="00A6274F"/>
    <w:rsid w:val="00A62C83"/>
    <w:rsid w:val="00A63035"/>
    <w:rsid w:val="00A6308C"/>
    <w:rsid w:val="00A633D1"/>
    <w:rsid w:val="00A63415"/>
    <w:rsid w:val="00A635F2"/>
    <w:rsid w:val="00A63659"/>
    <w:rsid w:val="00A642DD"/>
    <w:rsid w:val="00A64B52"/>
    <w:rsid w:val="00A656C0"/>
    <w:rsid w:val="00A65947"/>
    <w:rsid w:val="00A66B5D"/>
    <w:rsid w:val="00A66D9E"/>
    <w:rsid w:val="00A6713A"/>
    <w:rsid w:val="00A67540"/>
    <w:rsid w:val="00A67C8B"/>
    <w:rsid w:val="00A7003C"/>
    <w:rsid w:val="00A705EF"/>
    <w:rsid w:val="00A70ABC"/>
    <w:rsid w:val="00A725B6"/>
    <w:rsid w:val="00A729B3"/>
    <w:rsid w:val="00A72D62"/>
    <w:rsid w:val="00A737DB"/>
    <w:rsid w:val="00A73A4E"/>
    <w:rsid w:val="00A74442"/>
    <w:rsid w:val="00A746B2"/>
    <w:rsid w:val="00A75036"/>
    <w:rsid w:val="00A757F8"/>
    <w:rsid w:val="00A759A8"/>
    <w:rsid w:val="00A7604E"/>
    <w:rsid w:val="00A7613F"/>
    <w:rsid w:val="00A76533"/>
    <w:rsid w:val="00A771D9"/>
    <w:rsid w:val="00A77B56"/>
    <w:rsid w:val="00A77F3B"/>
    <w:rsid w:val="00A8003D"/>
    <w:rsid w:val="00A800B6"/>
    <w:rsid w:val="00A810BA"/>
    <w:rsid w:val="00A81484"/>
    <w:rsid w:val="00A815C2"/>
    <w:rsid w:val="00A8163D"/>
    <w:rsid w:val="00A817E8"/>
    <w:rsid w:val="00A81F0E"/>
    <w:rsid w:val="00A822B1"/>
    <w:rsid w:val="00A82990"/>
    <w:rsid w:val="00A834D5"/>
    <w:rsid w:val="00A83A3D"/>
    <w:rsid w:val="00A83B83"/>
    <w:rsid w:val="00A83F12"/>
    <w:rsid w:val="00A84647"/>
    <w:rsid w:val="00A854AA"/>
    <w:rsid w:val="00A855DE"/>
    <w:rsid w:val="00A856A1"/>
    <w:rsid w:val="00A85716"/>
    <w:rsid w:val="00A861EA"/>
    <w:rsid w:val="00A866FB"/>
    <w:rsid w:val="00A86D7B"/>
    <w:rsid w:val="00A87369"/>
    <w:rsid w:val="00A87BF6"/>
    <w:rsid w:val="00A918F2"/>
    <w:rsid w:val="00A9221E"/>
    <w:rsid w:val="00A928B1"/>
    <w:rsid w:val="00A92A6D"/>
    <w:rsid w:val="00A92ED5"/>
    <w:rsid w:val="00A93311"/>
    <w:rsid w:val="00A93364"/>
    <w:rsid w:val="00A93A98"/>
    <w:rsid w:val="00A93CDA"/>
    <w:rsid w:val="00A942D2"/>
    <w:rsid w:val="00A9447A"/>
    <w:rsid w:val="00A9459D"/>
    <w:rsid w:val="00A9467F"/>
    <w:rsid w:val="00A9476A"/>
    <w:rsid w:val="00A948A8"/>
    <w:rsid w:val="00A949A1"/>
    <w:rsid w:val="00A94AA8"/>
    <w:rsid w:val="00A94AFD"/>
    <w:rsid w:val="00A954A7"/>
    <w:rsid w:val="00A95DF6"/>
    <w:rsid w:val="00A95F5A"/>
    <w:rsid w:val="00A96235"/>
    <w:rsid w:val="00A9666A"/>
    <w:rsid w:val="00A96923"/>
    <w:rsid w:val="00A9764E"/>
    <w:rsid w:val="00A97E77"/>
    <w:rsid w:val="00AA09DB"/>
    <w:rsid w:val="00AA160E"/>
    <w:rsid w:val="00AA1753"/>
    <w:rsid w:val="00AA17BA"/>
    <w:rsid w:val="00AA1C0C"/>
    <w:rsid w:val="00AA1E0C"/>
    <w:rsid w:val="00AA2328"/>
    <w:rsid w:val="00AA2A7D"/>
    <w:rsid w:val="00AA2F03"/>
    <w:rsid w:val="00AA3099"/>
    <w:rsid w:val="00AA3404"/>
    <w:rsid w:val="00AA34DF"/>
    <w:rsid w:val="00AA42AC"/>
    <w:rsid w:val="00AA4343"/>
    <w:rsid w:val="00AA45C6"/>
    <w:rsid w:val="00AA4A2C"/>
    <w:rsid w:val="00AA55AC"/>
    <w:rsid w:val="00AA65BE"/>
    <w:rsid w:val="00AA6D33"/>
    <w:rsid w:val="00AA76EE"/>
    <w:rsid w:val="00AA7721"/>
    <w:rsid w:val="00AA7794"/>
    <w:rsid w:val="00AA7975"/>
    <w:rsid w:val="00AB02FD"/>
    <w:rsid w:val="00AB0300"/>
    <w:rsid w:val="00AB08F0"/>
    <w:rsid w:val="00AB0B19"/>
    <w:rsid w:val="00AB0EEE"/>
    <w:rsid w:val="00AB200B"/>
    <w:rsid w:val="00AB28BB"/>
    <w:rsid w:val="00AB2CBE"/>
    <w:rsid w:val="00AB2DB9"/>
    <w:rsid w:val="00AB2F5C"/>
    <w:rsid w:val="00AB3101"/>
    <w:rsid w:val="00AB3311"/>
    <w:rsid w:val="00AB3ED0"/>
    <w:rsid w:val="00AB419B"/>
    <w:rsid w:val="00AB4392"/>
    <w:rsid w:val="00AB4B07"/>
    <w:rsid w:val="00AB4FDA"/>
    <w:rsid w:val="00AB51AA"/>
    <w:rsid w:val="00AB528F"/>
    <w:rsid w:val="00AB59EA"/>
    <w:rsid w:val="00AB6868"/>
    <w:rsid w:val="00AB6AD3"/>
    <w:rsid w:val="00AB7158"/>
    <w:rsid w:val="00AB7209"/>
    <w:rsid w:val="00AC06A9"/>
    <w:rsid w:val="00AC0A3C"/>
    <w:rsid w:val="00AC11C4"/>
    <w:rsid w:val="00AC2F67"/>
    <w:rsid w:val="00AC3107"/>
    <w:rsid w:val="00AC3DF4"/>
    <w:rsid w:val="00AC3FE2"/>
    <w:rsid w:val="00AC43A4"/>
    <w:rsid w:val="00AC4EFD"/>
    <w:rsid w:val="00AC57ED"/>
    <w:rsid w:val="00AC5B59"/>
    <w:rsid w:val="00AC5B9C"/>
    <w:rsid w:val="00AC7553"/>
    <w:rsid w:val="00AD063D"/>
    <w:rsid w:val="00AD0E6B"/>
    <w:rsid w:val="00AD0FAD"/>
    <w:rsid w:val="00AD27A6"/>
    <w:rsid w:val="00AD3426"/>
    <w:rsid w:val="00AD37E9"/>
    <w:rsid w:val="00AD3C81"/>
    <w:rsid w:val="00AD4D2B"/>
    <w:rsid w:val="00AD4D65"/>
    <w:rsid w:val="00AD5007"/>
    <w:rsid w:val="00AD5138"/>
    <w:rsid w:val="00AD51E5"/>
    <w:rsid w:val="00AD5233"/>
    <w:rsid w:val="00AD62E4"/>
    <w:rsid w:val="00AD7016"/>
    <w:rsid w:val="00AD7AD5"/>
    <w:rsid w:val="00AD7C08"/>
    <w:rsid w:val="00AD7E1F"/>
    <w:rsid w:val="00AE0378"/>
    <w:rsid w:val="00AE0409"/>
    <w:rsid w:val="00AE05A5"/>
    <w:rsid w:val="00AE0D86"/>
    <w:rsid w:val="00AE1924"/>
    <w:rsid w:val="00AE2E27"/>
    <w:rsid w:val="00AE30FE"/>
    <w:rsid w:val="00AE5275"/>
    <w:rsid w:val="00AE5560"/>
    <w:rsid w:val="00AE56D4"/>
    <w:rsid w:val="00AE59EE"/>
    <w:rsid w:val="00AE5B69"/>
    <w:rsid w:val="00AE5D31"/>
    <w:rsid w:val="00AE60CA"/>
    <w:rsid w:val="00AE61DC"/>
    <w:rsid w:val="00AE6A30"/>
    <w:rsid w:val="00AE7168"/>
    <w:rsid w:val="00AE771B"/>
    <w:rsid w:val="00AE7B64"/>
    <w:rsid w:val="00AE7CBC"/>
    <w:rsid w:val="00AF0CD1"/>
    <w:rsid w:val="00AF1134"/>
    <w:rsid w:val="00AF1AF3"/>
    <w:rsid w:val="00AF22A8"/>
    <w:rsid w:val="00AF2776"/>
    <w:rsid w:val="00AF29FB"/>
    <w:rsid w:val="00AF2B57"/>
    <w:rsid w:val="00AF2C7D"/>
    <w:rsid w:val="00AF3208"/>
    <w:rsid w:val="00AF39EE"/>
    <w:rsid w:val="00AF3C68"/>
    <w:rsid w:val="00AF3E51"/>
    <w:rsid w:val="00AF4719"/>
    <w:rsid w:val="00AF4ED0"/>
    <w:rsid w:val="00AF5777"/>
    <w:rsid w:val="00AF57B5"/>
    <w:rsid w:val="00AF6134"/>
    <w:rsid w:val="00AF652A"/>
    <w:rsid w:val="00AF66BE"/>
    <w:rsid w:val="00AF6F24"/>
    <w:rsid w:val="00AF7BAC"/>
    <w:rsid w:val="00B0026C"/>
    <w:rsid w:val="00B00863"/>
    <w:rsid w:val="00B00A70"/>
    <w:rsid w:val="00B0102A"/>
    <w:rsid w:val="00B0170C"/>
    <w:rsid w:val="00B01E1D"/>
    <w:rsid w:val="00B0224F"/>
    <w:rsid w:val="00B028FA"/>
    <w:rsid w:val="00B032EA"/>
    <w:rsid w:val="00B04614"/>
    <w:rsid w:val="00B04AB0"/>
    <w:rsid w:val="00B05286"/>
    <w:rsid w:val="00B056B9"/>
    <w:rsid w:val="00B065D4"/>
    <w:rsid w:val="00B06E75"/>
    <w:rsid w:val="00B06EC8"/>
    <w:rsid w:val="00B07174"/>
    <w:rsid w:val="00B077DC"/>
    <w:rsid w:val="00B0799A"/>
    <w:rsid w:val="00B07B8A"/>
    <w:rsid w:val="00B07C59"/>
    <w:rsid w:val="00B10339"/>
    <w:rsid w:val="00B11047"/>
    <w:rsid w:val="00B119DC"/>
    <w:rsid w:val="00B11B1D"/>
    <w:rsid w:val="00B12116"/>
    <w:rsid w:val="00B12396"/>
    <w:rsid w:val="00B12C76"/>
    <w:rsid w:val="00B12EB3"/>
    <w:rsid w:val="00B13131"/>
    <w:rsid w:val="00B13948"/>
    <w:rsid w:val="00B1418F"/>
    <w:rsid w:val="00B15199"/>
    <w:rsid w:val="00B15254"/>
    <w:rsid w:val="00B15723"/>
    <w:rsid w:val="00B1575A"/>
    <w:rsid w:val="00B1599E"/>
    <w:rsid w:val="00B15C4B"/>
    <w:rsid w:val="00B15E93"/>
    <w:rsid w:val="00B161D0"/>
    <w:rsid w:val="00B1698E"/>
    <w:rsid w:val="00B16AED"/>
    <w:rsid w:val="00B200CD"/>
    <w:rsid w:val="00B20354"/>
    <w:rsid w:val="00B20612"/>
    <w:rsid w:val="00B20625"/>
    <w:rsid w:val="00B208A6"/>
    <w:rsid w:val="00B20976"/>
    <w:rsid w:val="00B20E44"/>
    <w:rsid w:val="00B21939"/>
    <w:rsid w:val="00B21C44"/>
    <w:rsid w:val="00B21EF6"/>
    <w:rsid w:val="00B21F06"/>
    <w:rsid w:val="00B220F8"/>
    <w:rsid w:val="00B22283"/>
    <w:rsid w:val="00B22B67"/>
    <w:rsid w:val="00B237BA"/>
    <w:rsid w:val="00B23CE3"/>
    <w:rsid w:val="00B23D9C"/>
    <w:rsid w:val="00B23EBC"/>
    <w:rsid w:val="00B24228"/>
    <w:rsid w:val="00B24DE8"/>
    <w:rsid w:val="00B256DB"/>
    <w:rsid w:val="00B25E4E"/>
    <w:rsid w:val="00B262B0"/>
    <w:rsid w:val="00B264AF"/>
    <w:rsid w:val="00B265C8"/>
    <w:rsid w:val="00B26B8E"/>
    <w:rsid w:val="00B27611"/>
    <w:rsid w:val="00B27CB3"/>
    <w:rsid w:val="00B30563"/>
    <w:rsid w:val="00B307E4"/>
    <w:rsid w:val="00B30EDC"/>
    <w:rsid w:val="00B310EA"/>
    <w:rsid w:val="00B31305"/>
    <w:rsid w:val="00B319A6"/>
    <w:rsid w:val="00B321F8"/>
    <w:rsid w:val="00B3296B"/>
    <w:rsid w:val="00B32C57"/>
    <w:rsid w:val="00B32CAE"/>
    <w:rsid w:val="00B32EF3"/>
    <w:rsid w:val="00B33190"/>
    <w:rsid w:val="00B33529"/>
    <w:rsid w:val="00B3354F"/>
    <w:rsid w:val="00B33B02"/>
    <w:rsid w:val="00B33C1C"/>
    <w:rsid w:val="00B343CC"/>
    <w:rsid w:val="00B34BED"/>
    <w:rsid w:val="00B34F99"/>
    <w:rsid w:val="00B34FF4"/>
    <w:rsid w:val="00B3539B"/>
    <w:rsid w:val="00B35725"/>
    <w:rsid w:val="00B35B81"/>
    <w:rsid w:val="00B35C4B"/>
    <w:rsid w:val="00B35E81"/>
    <w:rsid w:val="00B360EB"/>
    <w:rsid w:val="00B3735E"/>
    <w:rsid w:val="00B37383"/>
    <w:rsid w:val="00B37479"/>
    <w:rsid w:val="00B37924"/>
    <w:rsid w:val="00B37AFE"/>
    <w:rsid w:val="00B37B40"/>
    <w:rsid w:val="00B37D20"/>
    <w:rsid w:val="00B37FE8"/>
    <w:rsid w:val="00B403B9"/>
    <w:rsid w:val="00B40C78"/>
    <w:rsid w:val="00B40E9F"/>
    <w:rsid w:val="00B41832"/>
    <w:rsid w:val="00B4231E"/>
    <w:rsid w:val="00B43DE3"/>
    <w:rsid w:val="00B43EE6"/>
    <w:rsid w:val="00B43FC6"/>
    <w:rsid w:val="00B442CF"/>
    <w:rsid w:val="00B44886"/>
    <w:rsid w:val="00B449A7"/>
    <w:rsid w:val="00B44DA8"/>
    <w:rsid w:val="00B45D1C"/>
    <w:rsid w:val="00B45D7F"/>
    <w:rsid w:val="00B46172"/>
    <w:rsid w:val="00B4681D"/>
    <w:rsid w:val="00B4747B"/>
    <w:rsid w:val="00B47621"/>
    <w:rsid w:val="00B47AC7"/>
    <w:rsid w:val="00B47DAE"/>
    <w:rsid w:val="00B50189"/>
    <w:rsid w:val="00B5059F"/>
    <w:rsid w:val="00B5075C"/>
    <w:rsid w:val="00B50E5B"/>
    <w:rsid w:val="00B51030"/>
    <w:rsid w:val="00B519DC"/>
    <w:rsid w:val="00B521F9"/>
    <w:rsid w:val="00B52440"/>
    <w:rsid w:val="00B52588"/>
    <w:rsid w:val="00B528A9"/>
    <w:rsid w:val="00B52A0A"/>
    <w:rsid w:val="00B52DA3"/>
    <w:rsid w:val="00B532BF"/>
    <w:rsid w:val="00B53622"/>
    <w:rsid w:val="00B53957"/>
    <w:rsid w:val="00B53A71"/>
    <w:rsid w:val="00B54528"/>
    <w:rsid w:val="00B5462A"/>
    <w:rsid w:val="00B549A9"/>
    <w:rsid w:val="00B54B6F"/>
    <w:rsid w:val="00B559ED"/>
    <w:rsid w:val="00B55A85"/>
    <w:rsid w:val="00B568A6"/>
    <w:rsid w:val="00B56D45"/>
    <w:rsid w:val="00B56FB8"/>
    <w:rsid w:val="00B575C0"/>
    <w:rsid w:val="00B57769"/>
    <w:rsid w:val="00B5777F"/>
    <w:rsid w:val="00B61492"/>
    <w:rsid w:val="00B62537"/>
    <w:rsid w:val="00B62CDB"/>
    <w:rsid w:val="00B62CE0"/>
    <w:rsid w:val="00B631DC"/>
    <w:rsid w:val="00B6334F"/>
    <w:rsid w:val="00B642C3"/>
    <w:rsid w:val="00B64B4A"/>
    <w:rsid w:val="00B64C32"/>
    <w:rsid w:val="00B64D73"/>
    <w:rsid w:val="00B6513C"/>
    <w:rsid w:val="00B651BE"/>
    <w:rsid w:val="00B65418"/>
    <w:rsid w:val="00B6590E"/>
    <w:rsid w:val="00B659B6"/>
    <w:rsid w:val="00B65A0D"/>
    <w:rsid w:val="00B66344"/>
    <w:rsid w:val="00B664E4"/>
    <w:rsid w:val="00B66872"/>
    <w:rsid w:val="00B668DC"/>
    <w:rsid w:val="00B669A7"/>
    <w:rsid w:val="00B67587"/>
    <w:rsid w:val="00B67E6C"/>
    <w:rsid w:val="00B70186"/>
    <w:rsid w:val="00B70546"/>
    <w:rsid w:val="00B709F2"/>
    <w:rsid w:val="00B70CEF"/>
    <w:rsid w:val="00B718A5"/>
    <w:rsid w:val="00B71AF4"/>
    <w:rsid w:val="00B71E4F"/>
    <w:rsid w:val="00B72358"/>
    <w:rsid w:val="00B72390"/>
    <w:rsid w:val="00B72618"/>
    <w:rsid w:val="00B7268A"/>
    <w:rsid w:val="00B72E44"/>
    <w:rsid w:val="00B731F0"/>
    <w:rsid w:val="00B733F1"/>
    <w:rsid w:val="00B73C3C"/>
    <w:rsid w:val="00B743FC"/>
    <w:rsid w:val="00B74B90"/>
    <w:rsid w:val="00B752C6"/>
    <w:rsid w:val="00B75B09"/>
    <w:rsid w:val="00B75DF3"/>
    <w:rsid w:val="00B76CD6"/>
    <w:rsid w:val="00B76EE5"/>
    <w:rsid w:val="00B76F54"/>
    <w:rsid w:val="00B77115"/>
    <w:rsid w:val="00B77BF2"/>
    <w:rsid w:val="00B77EE9"/>
    <w:rsid w:val="00B801E3"/>
    <w:rsid w:val="00B803DB"/>
    <w:rsid w:val="00B810CA"/>
    <w:rsid w:val="00B81345"/>
    <w:rsid w:val="00B81365"/>
    <w:rsid w:val="00B81380"/>
    <w:rsid w:val="00B81495"/>
    <w:rsid w:val="00B814C8"/>
    <w:rsid w:val="00B817C5"/>
    <w:rsid w:val="00B81A2A"/>
    <w:rsid w:val="00B8266A"/>
    <w:rsid w:val="00B82692"/>
    <w:rsid w:val="00B82827"/>
    <w:rsid w:val="00B82BA2"/>
    <w:rsid w:val="00B82F2D"/>
    <w:rsid w:val="00B83148"/>
    <w:rsid w:val="00B8391E"/>
    <w:rsid w:val="00B83F72"/>
    <w:rsid w:val="00B83F75"/>
    <w:rsid w:val="00B845C5"/>
    <w:rsid w:val="00B8477A"/>
    <w:rsid w:val="00B848F8"/>
    <w:rsid w:val="00B84BF8"/>
    <w:rsid w:val="00B85071"/>
    <w:rsid w:val="00B851D9"/>
    <w:rsid w:val="00B85328"/>
    <w:rsid w:val="00B8541E"/>
    <w:rsid w:val="00B8551D"/>
    <w:rsid w:val="00B85B48"/>
    <w:rsid w:val="00B860E4"/>
    <w:rsid w:val="00B86448"/>
    <w:rsid w:val="00B86D07"/>
    <w:rsid w:val="00B871A6"/>
    <w:rsid w:val="00B87D35"/>
    <w:rsid w:val="00B87D41"/>
    <w:rsid w:val="00B87D7E"/>
    <w:rsid w:val="00B87DA7"/>
    <w:rsid w:val="00B905D2"/>
    <w:rsid w:val="00B90C81"/>
    <w:rsid w:val="00B921BE"/>
    <w:rsid w:val="00B9229E"/>
    <w:rsid w:val="00B92741"/>
    <w:rsid w:val="00B92C02"/>
    <w:rsid w:val="00B93666"/>
    <w:rsid w:val="00B939AB"/>
    <w:rsid w:val="00B9419E"/>
    <w:rsid w:val="00B943CB"/>
    <w:rsid w:val="00B94777"/>
    <w:rsid w:val="00B947AF"/>
    <w:rsid w:val="00B94A55"/>
    <w:rsid w:val="00B94A73"/>
    <w:rsid w:val="00B94E98"/>
    <w:rsid w:val="00B951A9"/>
    <w:rsid w:val="00B95264"/>
    <w:rsid w:val="00B95467"/>
    <w:rsid w:val="00B966CB"/>
    <w:rsid w:val="00B9679D"/>
    <w:rsid w:val="00B97241"/>
    <w:rsid w:val="00BA0183"/>
    <w:rsid w:val="00BA02F8"/>
    <w:rsid w:val="00BA0378"/>
    <w:rsid w:val="00BA06B1"/>
    <w:rsid w:val="00BA07DE"/>
    <w:rsid w:val="00BA0C01"/>
    <w:rsid w:val="00BA0F9E"/>
    <w:rsid w:val="00BA134A"/>
    <w:rsid w:val="00BA14AC"/>
    <w:rsid w:val="00BA168D"/>
    <w:rsid w:val="00BA225C"/>
    <w:rsid w:val="00BA23DC"/>
    <w:rsid w:val="00BA295D"/>
    <w:rsid w:val="00BA2E6E"/>
    <w:rsid w:val="00BA31FF"/>
    <w:rsid w:val="00BA3315"/>
    <w:rsid w:val="00BA41D9"/>
    <w:rsid w:val="00BA4C55"/>
    <w:rsid w:val="00BA5488"/>
    <w:rsid w:val="00BA57D4"/>
    <w:rsid w:val="00BA66F6"/>
    <w:rsid w:val="00BA6B40"/>
    <w:rsid w:val="00BA6EAD"/>
    <w:rsid w:val="00BA75D1"/>
    <w:rsid w:val="00BA76C8"/>
    <w:rsid w:val="00BB038B"/>
    <w:rsid w:val="00BB04CA"/>
    <w:rsid w:val="00BB1443"/>
    <w:rsid w:val="00BB1E1D"/>
    <w:rsid w:val="00BB2656"/>
    <w:rsid w:val="00BB274B"/>
    <w:rsid w:val="00BB27B5"/>
    <w:rsid w:val="00BB2866"/>
    <w:rsid w:val="00BB44E3"/>
    <w:rsid w:val="00BB52F1"/>
    <w:rsid w:val="00BB54C3"/>
    <w:rsid w:val="00BB5B68"/>
    <w:rsid w:val="00BB68FE"/>
    <w:rsid w:val="00BB6CCD"/>
    <w:rsid w:val="00BB71F2"/>
    <w:rsid w:val="00BB72B5"/>
    <w:rsid w:val="00BB74D9"/>
    <w:rsid w:val="00BB7AD8"/>
    <w:rsid w:val="00BB7D00"/>
    <w:rsid w:val="00BC02D3"/>
    <w:rsid w:val="00BC07F4"/>
    <w:rsid w:val="00BC0B25"/>
    <w:rsid w:val="00BC0E20"/>
    <w:rsid w:val="00BC1394"/>
    <w:rsid w:val="00BC1481"/>
    <w:rsid w:val="00BC14FC"/>
    <w:rsid w:val="00BC1574"/>
    <w:rsid w:val="00BC1790"/>
    <w:rsid w:val="00BC1B78"/>
    <w:rsid w:val="00BC25AB"/>
    <w:rsid w:val="00BC39BE"/>
    <w:rsid w:val="00BC3AB8"/>
    <w:rsid w:val="00BC4422"/>
    <w:rsid w:val="00BC44A7"/>
    <w:rsid w:val="00BC4859"/>
    <w:rsid w:val="00BC48CA"/>
    <w:rsid w:val="00BC49E6"/>
    <w:rsid w:val="00BC63CD"/>
    <w:rsid w:val="00BC64C0"/>
    <w:rsid w:val="00BC6576"/>
    <w:rsid w:val="00BC770B"/>
    <w:rsid w:val="00BC7F8A"/>
    <w:rsid w:val="00BD0083"/>
    <w:rsid w:val="00BD01B9"/>
    <w:rsid w:val="00BD1561"/>
    <w:rsid w:val="00BD1707"/>
    <w:rsid w:val="00BD197C"/>
    <w:rsid w:val="00BD1E11"/>
    <w:rsid w:val="00BD1F82"/>
    <w:rsid w:val="00BD217E"/>
    <w:rsid w:val="00BD27C1"/>
    <w:rsid w:val="00BD2B55"/>
    <w:rsid w:val="00BD2BBA"/>
    <w:rsid w:val="00BD3C93"/>
    <w:rsid w:val="00BD3DE3"/>
    <w:rsid w:val="00BD3E95"/>
    <w:rsid w:val="00BD4106"/>
    <w:rsid w:val="00BD4D2A"/>
    <w:rsid w:val="00BD4ECB"/>
    <w:rsid w:val="00BD50F5"/>
    <w:rsid w:val="00BD5356"/>
    <w:rsid w:val="00BD5C87"/>
    <w:rsid w:val="00BD6300"/>
    <w:rsid w:val="00BD6819"/>
    <w:rsid w:val="00BD6B14"/>
    <w:rsid w:val="00BD6C3F"/>
    <w:rsid w:val="00BD6D7F"/>
    <w:rsid w:val="00BE070C"/>
    <w:rsid w:val="00BE0B51"/>
    <w:rsid w:val="00BE2058"/>
    <w:rsid w:val="00BE2813"/>
    <w:rsid w:val="00BE2C6F"/>
    <w:rsid w:val="00BE3257"/>
    <w:rsid w:val="00BE368C"/>
    <w:rsid w:val="00BE384A"/>
    <w:rsid w:val="00BE3B57"/>
    <w:rsid w:val="00BE3CB4"/>
    <w:rsid w:val="00BE3E0B"/>
    <w:rsid w:val="00BE4007"/>
    <w:rsid w:val="00BE42DC"/>
    <w:rsid w:val="00BE4447"/>
    <w:rsid w:val="00BE44F2"/>
    <w:rsid w:val="00BE469E"/>
    <w:rsid w:val="00BE4CD5"/>
    <w:rsid w:val="00BE5A7D"/>
    <w:rsid w:val="00BE60F3"/>
    <w:rsid w:val="00BE6899"/>
    <w:rsid w:val="00BE6B24"/>
    <w:rsid w:val="00BE714A"/>
    <w:rsid w:val="00BF05BC"/>
    <w:rsid w:val="00BF1443"/>
    <w:rsid w:val="00BF15E8"/>
    <w:rsid w:val="00BF2012"/>
    <w:rsid w:val="00BF2238"/>
    <w:rsid w:val="00BF2643"/>
    <w:rsid w:val="00BF3239"/>
    <w:rsid w:val="00BF345F"/>
    <w:rsid w:val="00BF36E9"/>
    <w:rsid w:val="00BF4C93"/>
    <w:rsid w:val="00BF576E"/>
    <w:rsid w:val="00BF57A7"/>
    <w:rsid w:val="00BF5A34"/>
    <w:rsid w:val="00BF5DBB"/>
    <w:rsid w:val="00BF60BD"/>
    <w:rsid w:val="00BF6735"/>
    <w:rsid w:val="00BF6B03"/>
    <w:rsid w:val="00BF6B93"/>
    <w:rsid w:val="00BF70EA"/>
    <w:rsid w:val="00BF775E"/>
    <w:rsid w:val="00BF79BC"/>
    <w:rsid w:val="00BF7B28"/>
    <w:rsid w:val="00BF7B51"/>
    <w:rsid w:val="00BF7E01"/>
    <w:rsid w:val="00C007A2"/>
    <w:rsid w:val="00C0089D"/>
    <w:rsid w:val="00C00A17"/>
    <w:rsid w:val="00C00AC6"/>
    <w:rsid w:val="00C0101E"/>
    <w:rsid w:val="00C013A1"/>
    <w:rsid w:val="00C013BC"/>
    <w:rsid w:val="00C01818"/>
    <w:rsid w:val="00C019BC"/>
    <w:rsid w:val="00C01C18"/>
    <w:rsid w:val="00C01F7D"/>
    <w:rsid w:val="00C03D2C"/>
    <w:rsid w:val="00C03F49"/>
    <w:rsid w:val="00C04091"/>
    <w:rsid w:val="00C0474F"/>
    <w:rsid w:val="00C04C24"/>
    <w:rsid w:val="00C0519C"/>
    <w:rsid w:val="00C05C2D"/>
    <w:rsid w:val="00C05E8C"/>
    <w:rsid w:val="00C06332"/>
    <w:rsid w:val="00C063FA"/>
    <w:rsid w:val="00C06652"/>
    <w:rsid w:val="00C06E52"/>
    <w:rsid w:val="00C0756A"/>
    <w:rsid w:val="00C10497"/>
    <w:rsid w:val="00C109DE"/>
    <w:rsid w:val="00C10ECC"/>
    <w:rsid w:val="00C115BA"/>
    <w:rsid w:val="00C11CD0"/>
    <w:rsid w:val="00C11CE8"/>
    <w:rsid w:val="00C12094"/>
    <w:rsid w:val="00C12348"/>
    <w:rsid w:val="00C127FB"/>
    <w:rsid w:val="00C139EA"/>
    <w:rsid w:val="00C13A5F"/>
    <w:rsid w:val="00C13B63"/>
    <w:rsid w:val="00C14B2D"/>
    <w:rsid w:val="00C14C2D"/>
    <w:rsid w:val="00C14E27"/>
    <w:rsid w:val="00C155F1"/>
    <w:rsid w:val="00C15A69"/>
    <w:rsid w:val="00C162D0"/>
    <w:rsid w:val="00C16FC7"/>
    <w:rsid w:val="00C172BC"/>
    <w:rsid w:val="00C20778"/>
    <w:rsid w:val="00C208DA"/>
    <w:rsid w:val="00C2145D"/>
    <w:rsid w:val="00C21777"/>
    <w:rsid w:val="00C21AE3"/>
    <w:rsid w:val="00C21FA4"/>
    <w:rsid w:val="00C224A2"/>
    <w:rsid w:val="00C22A9E"/>
    <w:rsid w:val="00C22B01"/>
    <w:rsid w:val="00C234A4"/>
    <w:rsid w:val="00C23702"/>
    <w:rsid w:val="00C23B05"/>
    <w:rsid w:val="00C23C61"/>
    <w:rsid w:val="00C248BB"/>
    <w:rsid w:val="00C24C1F"/>
    <w:rsid w:val="00C24D47"/>
    <w:rsid w:val="00C24E2F"/>
    <w:rsid w:val="00C24EC0"/>
    <w:rsid w:val="00C24FAD"/>
    <w:rsid w:val="00C253BF"/>
    <w:rsid w:val="00C26200"/>
    <w:rsid w:val="00C262C8"/>
    <w:rsid w:val="00C26595"/>
    <w:rsid w:val="00C268D0"/>
    <w:rsid w:val="00C26C80"/>
    <w:rsid w:val="00C26EAD"/>
    <w:rsid w:val="00C2785C"/>
    <w:rsid w:val="00C27CCD"/>
    <w:rsid w:val="00C27CE2"/>
    <w:rsid w:val="00C27CEA"/>
    <w:rsid w:val="00C27F15"/>
    <w:rsid w:val="00C3018B"/>
    <w:rsid w:val="00C308FD"/>
    <w:rsid w:val="00C30A67"/>
    <w:rsid w:val="00C30BB0"/>
    <w:rsid w:val="00C30C2B"/>
    <w:rsid w:val="00C31342"/>
    <w:rsid w:val="00C31B3A"/>
    <w:rsid w:val="00C31BC5"/>
    <w:rsid w:val="00C32D44"/>
    <w:rsid w:val="00C330FA"/>
    <w:rsid w:val="00C336D8"/>
    <w:rsid w:val="00C338B6"/>
    <w:rsid w:val="00C34118"/>
    <w:rsid w:val="00C342D8"/>
    <w:rsid w:val="00C348A2"/>
    <w:rsid w:val="00C3515C"/>
    <w:rsid w:val="00C352F8"/>
    <w:rsid w:val="00C35A83"/>
    <w:rsid w:val="00C3671F"/>
    <w:rsid w:val="00C36DA6"/>
    <w:rsid w:val="00C36F27"/>
    <w:rsid w:val="00C378FD"/>
    <w:rsid w:val="00C4049E"/>
    <w:rsid w:val="00C40BE2"/>
    <w:rsid w:val="00C40F0D"/>
    <w:rsid w:val="00C410C1"/>
    <w:rsid w:val="00C411C8"/>
    <w:rsid w:val="00C419C3"/>
    <w:rsid w:val="00C41B32"/>
    <w:rsid w:val="00C41D3C"/>
    <w:rsid w:val="00C4215E"/>
    <w:rsid w:val="00C424E8"/>
    <w:rsid w:val="00C42EE4"/>
    <w:rsid w:val="00C431CD"/>
    <w:rsid w:val="00C43569"/>
    <w:rsid w:val="00C43E95"/>
    <w:rsid w:val="00C44B9B"/>
    <w:rsid w:val="00C44BCC"/>
    <w:rsid w:val="00C454B2"/>
    <w:rsid w:val="00C457FE"/>
    <w:rsid w:val="00C45A58"/>
    <w:rsid w:val="00C45B04"/>
    <w:rsid w:val="00C45C5A"/>
    <w:rsid w:val="00C45DE2"/>
    <w:rsid w:val="00C46531"/>
    <w:rsid w:val="00C4693C"/>
    <w:rsid w:val="00C469B6"/>
    <w:rsid w:val="00C47161"/>
    <w:rsid w:val="00C4720B"/>
    <w:rsid w:val="00C508C2"/>
    <w:rsid w:val="00C50DC8"/>
    <w:rsid w:val="00C522C1"/>
    <w:rsid w:val="00C526D3"/>
    <w:rsid w:val="00C527E2"/>
    <w:rsid w:val="00C52D86"/>
    <w:rsid w:val="00C5329A"/>
    <w:rsid w:val="00C5389C"/>
    <w:rsid w:val="00C5511D"/>
    <w:rsid w:val="00C5560F"/>
    <w:rsid w:val="00C5565D"/>
    <w:rsid w:val="00C55D5E"/>
    <w:rsid w:val="00C563EF"/>
    <w:rsid w:val="00C56579"/>
    <w:rsid w:val="00C5672B"/>
    <w:rsid w:val="00C5709A"/>
    <w:rsid w:val="00C57105"/>
    <w:rsid w:val="00C57B50"/>
    <w:rsid w:val="00C60431"/>
    <w:rsid w:val="00C60634"/>
    <w:rsid w:val="00C6083C"/>
    <w:rsid w:val="00C611F3"/>
    <w:rsid w:val="00C6140C"/>
    <w:rsid w:val="00C6189E"/>
    <w:rsid w:val="00C619C8"/>
    <w:rsid w:val="00C6247E"/>
    <w:rsid w:val="00C625C7"/>
    <w:rsid w:val="00C62606"/>
    <w:rsid w:val="00C6268D"/>
    <w:rsid w:val="00C62743"/>
    <w:rsid w:val="00C6297B"/>
    <w:rsid w:val="00C634C0"/>
    <w:rsid w:val="00C63E6D"/>
    <w:rsid w:val="00C64239"/>
    <w:rsid w:val="00C64C76"/>
    <w:rsid w:val="00C6575A"/>
    <w:rsid w:val="00C65D68"/>
    <w:rsid w:val="00C65F66"/>
    <w:rsid w:val="00C65FEB"/>
    <w:rsid w:val="00C66F73"/>
    <w:rsid w:val="00C67067"/>
    <w:rsid w:val="00C670F0"/>
    <w:rsid w:val="00C70C5D"/>
    <w:rsid w:val="00C70CCA"/>
    <w:rsid w:val="00C711D0"/>
    <w:rsid w:val="00C71577"/>
    <w:rsid w:val="00C7159A"/>
    <w:rsid w:val="00C71657"/>
    <w:rsid w:val="00C71837"/>
    <w:rsid w:val="00C71D19"/>
    <w:rsid w:val="00C71D8F"/>
    <w:rsid w:val="00C72731"/>
    <w:rsid w:val="00C72C01"/>
    <w:rsid w:val="00C72D79"/>
    <w:rsid w:val="00C736E7"/>
    <w:rsid w:val="00C73AEE"/>
    <w:rsid w:val="00C742A9"/>
    <w:rsid w:val="00C7451D"/>
    <w:rsid w:val="00C747C2"/>
    <w:rsid w:val="00C74868"/>
    <w:rsid w:val="00C74C5E"/>
    <w:rsid w:val="00C74E32"/>
    <w:rsid w:val="00C74FA0"/>
    <w:rsid w:val="00C750E3"/>
    <w:rsid w:val="00C75A12"/>
    <w:rsid w:val="00C762BC"/>
    <w:rsid w:val="00C766DC"/>
    <w:rsid w:val="00C767A7"/>
    <w:rsid w:val="00C76F15"/>
    <w:rsid w:val="00C77444"/>
    <w:rsid w:val="00C77689"/>
    <w:rsid w:val="00C8029A"/>
    <w:rsid w:val="00C804ED"/>
    <w:rsid w:val="00C8080D"/>
    <w:rsid w:val="00C80BA4"/>
    <w:rsid w:val="00C81573"/>
    <w:rsid w:val="00C815A1"/>
    <w:rsid w:val="00C81738"/>
    <w:rsid w:val="00C81E60"/>
    <w:rsid w:val="00C8229C"/>
    <w:rsid w:val="00C83412"/>
    <w:rsid w:val="00C83453"/>
    <w:rsid w:val="00C83E74"/>
    <w:rsid w:val="00C83E88"/>
    <w:rsid w:val="00C8473B"/>
    <w:rsid w:val="00C847A8"/>
    <w:rsid w:val="00C84BF3"/>
    <w:rsid w:val="00C85255"/>
    <w:rsid w:val="00C85282"/>
    <w:rsid w:val="00C85920"/>
    <w:rsid w:val="00C8630B"/>
    <w:rsid w:val="00C86CEA"/>
    <w:rsid w:val="00C86EE6"/>
    <w:rsid w:val="00C8700A"/>
    <w:rsid w:val="00C87082"/>
    <w:rsid w:val="00C87219"/>
    <w:rsid w:val="00C9049E"/>
    <w:rsid w:val="00C905E4"/>
    <w:rsid w:val="00C90A50"/>
    <w:rsid w:val="00C90ABF"/>
    <w:rsid w:val="00C90CCF"/>
    <w:rsid w:val="00C915A0"/>
    <w:rsid w:val="00C917DA"/>
    <w:rsid w:val="00C92127"/>
    <w:rsid w:val="00C9262C"/>
    <w:rsid w:val="00C927BA"/>
    <w:rsid w:val="00C92C1A"/>
    <w:rsid w:val="00C93327"/>
    <w:rsid w:val="00C93581"/>
    <w:rsid w:val="00C93FD8"/>
    <w:rsid w:val="00C9417C"/>
    <w:rsid w:val="00C945AC"/>
    <w:rsid w:val="00C945AE"/>
    <w:rsid w:val="00C94E68"/>
    <w:rsid w:val="00C95443"/>
    <w:rsid w:val="00C95796"/>
    <w:rsid w:val="00C958FF"/>
    <w:rsid w:val="00C9598C"/>
    <w:rsid w:val="00C959B2"/>
    <w:rsid w:val="00C9687B"/>
    <w:rsid w:val="00C969B3"/>
    <w:rsid w:val="00C97264"/>
    <w:rsid w:val="00C977A5"/>
    <w:rsid w:val="00CA0383"/>
    <w:rsid w:val="00CA04CA"/>
    <w:rsid w:val="00CA055A"/>
    <w:rsid w:val="00CA06AA"/>
    <w:rsid w:val="00CA16D2"/>
    <w:rsid w:val="00CA1BEC"/>
    <w:rsid w:val="00CA1F48"/>
    <w:rsid w:val="00CA2148"/>
    <w:rsid w:val="00CA2FB2"/>
    <w:rsid w:val="00CA301C"/>
    <w:rsid w:val="00CA36C0"/>
    <w:rsid w:val="00CA3747"/>
    <w:rsid w:val="00CA383F"/>
    <w:rsid w:val="00CA3CCE"/>
    <w:rsid w:val="00CA3FE9"/>
    <w:rsid w:val="00CA4884"/>
    <w:rsid w:val="00CA4EF7"/>
    <w:rsid w:val="00CA4F2B"/>
    <w:rsid w:val="00CA50D9"/>
    <w:rsid w:val="00CA5551"/>
    <w:rsid w:val="00CA5A48"/>
    <w:rsid w:val="00CA5AB7"/>
    <w:rsid w:val="00CA6564"/>
    <w:rsid w:val="00CA6B1D"/>
    <w:rsid w:val="00CA6C49"/>
    <w:rsid w:val="00CA70E6"/>
    <w:rsid w:val="00CA7381"/>
    <w:rsid w:val="00CA7CBA"/>
    <w:rsid w:val="00CA7D0B"/>
    <w:rsid w:val="00CB019C"/>
    <w:rsid w:val="00CB0B90"/>
    <w:rsid w:val="00CB0E90"/>
    <w:rsid w:val="00CB11D6"/>
    <w:rsid w:val="00CB382F"/>
    <w:rsid w:val="00CB44EE"/>
    <w:rsid w:val="00CB4DE5"/>
    <w:rsid w:val="00CB5726"/>
    <w:rsid w:val="00CB589F"/>
    <w:rsid w:val="00CB6FBC"/>
    <w:rsid w:val="00CB7570"/>
    <w:rsid w:val="00CB78B5"/>
    <w:rsid w:val="00CC030E"/>
    <w:rsid w:val="00CC05C5"/>
    <w:rsid w:val="00CC105D"/>
    <w:rsid w:val="00CC135A"/>
    <w:rsid w:val="00CC1789"/>
    <w:rsid w:val="00CC1F7B"/>
    <w:rsid w:val="00CC2291"/>
    <w:rsid w:val="00CC2365"/>
    <w:rsid w:val="00CC270A"/>
    <w:rsid w:val="00CC28E1"/>
    <w:rsid w:val="00CC2B65"/>
    <w:rsid w:val="00CC2E9A"/>
    <w:rsid w:val="00CC32B4"/>
    <w:rsid w:val="00CC3750"/>
    <w:rsid w:val="00CC493E"/>
    <w:rsid w:val="00CC5027"/>
    <w:rsid w:val="00CC504E"/>
    <w:rsid w:val="00CC51E5"/>
    <w:rsid w:val="00CC5210"/>
    <w:rsid w:val="00CC540C"/>
    <w:rsid w:val="00CC5928"/>
    <w:rsid w:val="00CC63BC"/>
    <w:rsid w:val="00CD024F"/>
    <w:rsid w:val="00CD0307"/>
    <w:rsid w:val="00CD033B"/>
    <w:rsid w:val="00CD0370"/>
    <w:rsid w:val="00CD0465"/>
    <w:rsid w:val="00CD069A"/>
    <w:rsid w:val="00CD102A"/>
    <w:rsid w:val="00CD13DD"/>
    <w:rsid w:val="00CD1F18"/>
    <w:rsid w:val="00CD215E"/>
    <w:rsid w:val="00CD274D"/>
    <w:rsid w:val="00CD281D"/>
    <w:rsid w:val="00CD302B"/>
    <w:rsid w:val="00CD34C5"/>
    <w:rsid w:val="00CD3C35"/>
    <w:rsid w:val="00CD3D59"/>
    <w:rsid w:val="00CD3F32"/>
    <w:rsid w:val="00CD4BEC"/>
    <w:rsid w:val="00CD541B"/>
    <w:rsid w:val="00CD59B2"/>
    <w:rsid w:val="00CD59EF"/>
    <w:rsid w:val="00CD5A36"/>
    <w:rsid w:val="00CD6B23"/>
    <w:rsid w:val="00CD6F7F"/>
    <w:rsid w:val="00CD6FF5"/>
    <w:rsid w:val="00CE055D"/>
    <w:rsid w:val="00CE0570"/>
    <w:rsid w:val="00CE1041"/>
    <w:rsid w:val="00CE1060"/>
    <w:rsid w:val="00CE1101"/>
    <w:rsid w:val="00CE1EE3"/>
    <w:rsid w:val="00CE212B"/>
    <w:rsid w:val="00CE251D"/>
    <w:rsid w:val="00CE3044"/>
    <w:rsid w:val="00CE4419"/>
    <w:rsid w:val="00CE4C4E"/>
    <w:rsid w:val="00CE54D7"/>
    <w:rsid w:val="00CE5691"/>
    <w:rsid w:val="00CE58E3"/>
    <w:rsid w:val="00CE62AF"/>
    <w:rsid w:val="00CE7707"/>
    <w:rsid w:val="00CE79DF"/>
    <w:rsid w:val="00CE7DB6"/>
    <w:rsid w:val="00CF038A"/>
    <w:rsid w:val="00CF058F"/>
    <w:rsid w:val="00CF0E69"/>
    <w:rsid w:val="00CF1C96"/>
    <w:rsid w:val="00CF2487"/>
    <w:rsid w:val="00CF2783"/>
    <w:rsid w:val="00CF3456"/>
    <w:rsid w:val="00CF3D0C"/>
    <w:rsid w:val="00CF45F6"/>
    <w:rsid w:val="00CF47CD"/>
    <w:rsid w:val="00CF485F"/>
    <w:rsid w:val="00CF57E0"/>
    <w:rsid w:val="00CF5897"/>
    <w:rsid w:val="00CF5C51"/>
    <w:rsid w:val="00CF6612"/>
    <w:rsid w:val="00CF6663"/>
    <w:rsid w:val="00CF6BCF"/>
    <w:rsid w:val="00CF702E"/>
    <w:rsid w:val="00CF7054"/>
    <w:rsid w:val="00CF7218"/>
    <w:rsid w:val="00CF7914"/>
    <w:rsid w:val="00CF7AE0"/>
    <w:rsid w:val="00D001AE"/>
    <w:rsid w:val="00D0052B"/>
    <w:rsid w:val="00D00A9A"/>
    <w:rsid w:val="00D00D92"/>
    <w:rsid w:val="00D015BA"/>
    <w:rsid w:val="00D019A4"/>
    <w:rsid w:val="00D02349"/>
    <w:rsid w:val="00D023ED"/>
    <w:rsid w:val="00D02D17"/>
    <w:rsid w:val="00D03151"/>
    <w:rsid w:val="00D03CE8"/>
    <w:rsid w:val="00D0402E"/>
    <w:rsid w:val="00D0423C"/>
    <w:rsid w:val="00D04757"/>
    <w:rsid w:val="00D04B5D"/>
    <w:rsid w:val="00D054EC"/>
    <w:rsid w:val="00D069D3"/>
    <w:rsid w:val="00D06F12"/>
    <w:rsid w:val="00D07C86"/>
    <w:rsid w:val="00D10188"/>
    <w:rsid w:val="00D10678"/>
    <w:rsid w:val="00D107FD"/>
    <w:rsid w:val="00D10947"/>
    <w:rsid w:val="00D10C2F"/>
    <w:rsid w:val="00D10F91"/>
    <w:rsid w:val="00D1102B"/>
    <w:rsid w:val="00D1153C"/>
    <w:rsid w:val="00D11838"/>
    <w:rsid w:val="00D11AE8"/>
    <w:rsid w:val="00D11C99"/>
    <w:rsid w:val="00D12349"/>
    <w:rsid w:val="00D12BD9"/>
    <w:rsid w:val="00D130AB"/>
    <w:rsid w:val="00D13AC0"/>
    <w:rsid w:val="00D14A19"/>
    <w:rsid w:val="00D14C0A"/>
    <w:rsid w:val="00D14C68"/>
    <w:rsid w:val="00D14F42"/>
    <w:rsid w:val="00D15237"/>
    <w:rsid w:val="00D1537C"/>
    <w:rsid w:val="00D1565D"/>
    <w:rsid w:val="00D16774"/>
    <w:rsid w:val="00D16CC8"/>
    <w:rsid w:val="00D16D06"/>
    <w:rsid w:val="00D16FBF"/>
    <w:rsid w:val="00D170AE"/>
    <w:rsid w:val="00D20478"/>
    <w:rsid w:val="00D20BF0"/>
    <w:rsid w:val="00D21228"/>
    <w:rsid w:val="00D21755"/>
    <w:rsid w:val="00D21BC6"/>
    <w:rsid w:val="00D229AF"/>
    <w:rsid w:val="00D22A26"/>
    <w:rsid w:val="00D23174"/>
    <w:rsid w:val="00D2324C"/>
    <w:rsid w:val="00D240C0"/>
    <w:rsid w:val="00D24219"/>
    <w:rsid w:val="00D24881"/>
    <w:rsid w:val="00D2493F"/>
    <w:rsid w:val="00D24FED"/>
    <w:rsid w:val="00D2524D"/>
    <w:rsid w:val="00D255C2"/>
    <w:rsid w:val="00D2568C"/>
    <w:rsid w:val="00D26003"/>
    <w:rsid w:val="00D260F9"/>
    <w:rsid w:val="00D26A7A"/>
    <w:rsid w:val="00D27490"/>
    <w:rsid w:val="00D279D3"/>
    <w:rsid w:val="00D30A0B"/>
    <w:rsid w:val="00D30B44"/>
    <w:rsid w:val="00D313DE"/>
    <w:rsid w:val="00D3161E"/>
    <w:rsid w:val="00D31A19"/>
    <w:rsid w:val="00D320F3"/>
    <w:rsid w:val="00D3213D"/>
    <w:rsid w:val="00D32749"/>
    <w:rsid w:val="00D32AFA"/>
    <w:rsid w:val="00D332B3"/>
    <w:rsid w:val="00D34A2E"/>
    <w:rsid w:val="00D352B2"/>
    <w:rsid w:val="00D35BF3"/>
    <w:rsid w:val="00D363BF"/>
    <w:rsid w:val="00D36704"/>
    <w:rsid w:val="00D3671A"/>
    <w:rsid w:val="00D36D13"/>
    <w:rsid w:val="00D37360"/>
    <w:rsid w:val="00D373D0"/>
    <w:rsid w:val="00D37816"/>
    <w:rsid w:val="00D37DB3"/>
    <w:rsid w:val="00D37EA7"/>
    <w:rsid w:val="00D40253"/>
    <w:rsid w:val="00D40366"/>
    <w:rsid w:val="00D4052B"/>
    <w:rsid w:val="00D40A48"/>
    <w:rsid w:val="00D40DBC"/>
    <w:rsid w:val="00D40F1B"/>
    <w:rsid w:val="00D410D3"/>
    <w:rsid w:val="00D41F0F"/>
    <w:rsid w:val="00D4445B"/>
    <w:rsid w:val="00D444CA"/>
    <w:rsid w:val="00D44563"/>
    <w:rsid w:val="00D446BE"/>
    <w:rsid w:val="00D44EA6"/>
    <w:rsid w:val="00D45354"/>
    <w:rsid w:val="00D46004"/>
    <w:rsid w:val="00D46611"/>
    <w:rsid w:val="00D46E9F"/>
    <w:rsid w:val="00D46EF8"/>
    <w:rsid w:val="00D47776"/>
    <w:rsid w:val="00D4791D"/>
    <w:rsid w:val="00D505C6"/>
    <w:rsid w:val="00D50E4C"/>
    <w:rsid w:val="00D50FA4"/>
    <w:rsid w:val="00D5167C"/>
    <w:rsid w:val="00D519EA"/>
    <w:rsid w:val="00D524A9"/>
    <w:rsid w:val="00D5252C"/>
    <w:rsid w:val="00D52D21"/>
    <w:rsid w:val="00D53204"/>
    <w:rsid w:val="00D534E3"/>
    <w:rsid w:val="00D534FB"/>
    <w:rsid w:val="00D5381A"/>
    <w:rsid w:val="00D53CD8"/>
    <w:rsid w:val="00D54524"/>
    <w:rsid w:val="00D54E2F"/>
    <w:rsid w:val="00D5556B"/>
    <w:rsid w:val="00D561A1"/>
    <w:rsid w:val="00D56474"/>
    <w:rsid w:val="00D566F6"/>
    <w:rsid w:val="00D567C3"/>
    <w:rsid w:val="00D56856"/>
    <w:rsid w:val="00D56C40"/>
    <w:rsid w:val="00D571ED"/>
    <w:rsid w:val="00D572FD"/>
    <w:rsid w:val="00D57714"/>
    <w:rsid w:val="00D609DF"/>
    <w:rsid w:val="00D60FD0"/>
    <w:rsid w:val="00D61944"/>
    <w:rsid w:val="00D61B0B"/>
    <w:rsid w:val="00D61BA5"/>
    <w:rsid w:val="00D6211E"/>
    <w:rsid w:val="00D623A5"/>
    <w:rsid w:val="00D631EC"/>
    <w:rsid w:val="00D631F4"/>
    <w:rsid w:val="00D63414"/>
    <w:rsid w:val="00D63651"/>
    <w:rsid w:val="00D6374A"/>
    <w:rsid w:val="00D637DE"/>
    <w:rsid w:val="00D64024"/>
    <w:rsid w:val="00D648B0"/>
    <w:rsid w:val="00D64A11"/>
    <w:rsid w:val="00D64B3A"/>
    <w:rsid w:val="00D64DFE"/>
    <w:rsid w:val="00D652B1"/>
    <w:rsid w:val="00D65563"/>
    <w:rsid w:val="00D65763"/>
    <w:rsid w:val="00D6596B"/>
    <w:rsid w:val="00D664EF"/>
    <w:rsid w:val="00D668DC"/>
    <w:rsid w:val="00D673FB"/>
    <w:rsid w:val="00D6763E"/>
    <w:rsid w:val="00D67A79"/>
    <w:rsid w:val="00D704A8"/>
    <w:rsid w:val="00D70848"/>
    <w:rsid w:val="00D70C8F"/>
    <w:rsid w:val="00D719DC"/>
    <w:rsid w:val="00D71A0A"/>
    <w:rsid w:val="00D7290D"/>
    <w:rsid w:val="00D72DB6"/>
    <w:rsid w:val="00D72E0A"/>
    <w:rsid w:val="00D736D0"/>
    <w:rsid w:val="00D73F46"/>
    <w:rsid w:val="00D74568"/>
    <w:rsid w:val="00D74617"/>
    <w:rsid w:val="00D7484E"/>
    <w:rsid w:val="00D74BC2"/>
    <w:rsid w:val="00D753B3"/>
    <w:rsid w:val="00D75B21"/>
    <w:rsid w:val="00D75CE4"/>
    <w:rsid w:val="00D75F4A"/>
    <w:rsid w:val="00D76295"/>
    <w:rsid w:val="00D766B5"/>
    <w:rsid w:val="00D7762D"/>
    <w:rsid w:val="00D776BA"/>
    <w:rsid w:val="00D77DDF"/>
    <w:rsid w:val="00D80331"/>
    <w:rsid w:val="00D80C21"/>
    <w:rsid w:val="00D80FF6"/>
    <w:rsid w:val="00D813A5"/>
    <w:rsid w:val="00D8157C"/>
    <w:rsid w:val="00D81B1A"/>
    <w:rsid w:val="00D8278E"/>
    <w:rsid w:val="00D82825"/>
    <w:rsid w:val="00D82941"/>
    <w:rsid w:val="00D8350B"/>
    <w:rsid w:val="00D836FB"/>
    <w:rsid w:val="00D84238"/>
    <w:rsid w:val="00D843C7"/>
    <w:rsid w:val="00D846BD"/>
    <w:rsid w:val="00D84DDE"/>
    <w:rsid w:val="00D860A0"/>
    <w:rsid w:val="00D861C1"/>
    <w:rsid w:val="00D866C3"/>
    <w:rsid w:val="00D8673A"/>
    <w:rsid w:val="00D868EA"/>
    <w:rsid w:val="00D86903"/>
    <w:rsid w:val="00D86E60"/>
    <w:rsid w:val="00D8759B"/>
    <w:rsid w:val="00D87B33"/>
    <w:rsid w:val="00D9055A"/>
    <w:rsid w:val="00D90EA3"/>
    <w:rsid w:val="00D90FA5"/>
    <w:rsid w:val="00D913D8"/>
    <w:rsid w:val="00D91D26"/>
    <w:rsid w:val="00D92362"/>
    <w:rsid w:val="00D92497"/>
    <w:rsid w:val="00D9271C"/>
    <w:rsid w:val="00D92C51"/>
    <w:rsid w:val="00D935D6"/>
    <w:rsid w:val="00D9380E"/>
    <w:rsid w:val="00D93A17"/>
    <w:rsid w:val="00D93F5A"/>
    <w:rsid w:val="00D9429B"/>
    <w:rsid w:val="00D9445C"/>
    <w:rsid w:val="00D94676"/>
    <w:rsid w:val="00D94A76"/>
    <w:rsid w:val="00D94D51"/>
    <w:rsid w:val="00D94E52"/>
    <w:rsid w:val="00D95537"/>
    <w:rsid w:val="00D95A59"/>
    <w:rsid w:val="00D95F6B"/>
    <w:rsid w:val="00D961F3"/>
    <w:rsid w:val="00D96FC2"/>
    <w:rsid w:val="00D975B9"/>
    <w:rsid w:val="00D97C68"/>
    <w:rsid w:val="00DA0146"/>
    <w:rsid w:val="00DA0531"/>
    <w:rsid w:val="00DA0A75"/>
    <w:rsid w:val="00DA2C1F"/>
    <w:rsid w:val="00DA319A"/>
    <w:rsid w:val="00DA34DA"/>
    <w:rsid w:val="00DA3546"/>
    <w:rsid w:val="00DA3B8F"/>
    <w:rsid w:val="00DA3C49"/>
    <w:rsid w:val="00DA40A3"/>
    <w:rsid w:val="00DA43B8"/>
    <w:rsid w:val="00DA464E"/>
    <w:rsid w:val="00DA5166"/>
    <w:rsid w:val="00DA53DC"/>
    <w:rsid w:val="00DA586E"/>
    <w:rsid w:val="00DA5CCA"/>
    <w:rsid w:val="00DA668F"/>
    <w:rsid w:val="00DA675E"/>
    <w:rsid w:val="00DA7614"/>
    <w:rsid w:val="00DA7772"/>
    <w:rsid w:val="00DA7D2D"/>
    <w:rsid w:val="00DA7E92"/>
    <w:rsid w:val="00DB00BE"/>
    <w:rsid w:val="00DB0A1D"/>
    <w:rsid w:val="00DB2107"/>
    <w:rsid w:val="00DB2735"/>
    <w:rsid w:val="00DB2FAB"/>
    <w:rsid w:val="00DB2FF8"/>
    <w:rsid w:val="00DB3143"/>
    <w:rsid w:val="00DB32A0"/>
    <w:rsid w:val="00DB3A98"/>
    <w:rsid w:val="00DB4169"/>
    <w:rsid w:val="00DB4415"/>
    <w:rsid w:val="00DB448B"/>
    <w:rsid w:val="00DB516E"/>
    <w:rsid w:val="00DB55C6"/>
    <w:rsid w:val="00DB57A3"/>
    <w:rsid w:val="00DB5946"/>
    <w:rsid w:val="00DB5D8E"/>
    <w:rsid w:val="00DB6156"/>
    <w:rsid w:val="00DB6993"/>
    <w:rsid w:val="00DB6D6A"/>
    <w:rsid w:val="00DB6DA1"/>
    <w:rsid w:val="00DB7AF5"/>
    <w:rsid w:val="00DC0E0D"/>
    <w:rsid w:val="00DC0EC5"/>
    <w:rsid w:val="00DC12E0"/>
    <w:rsid w:val="00DC2F95"/>
    <w:rsid w:val="00DC3453"/>
    <w:rsid w:val="00DC3618"/>
    <w:rsid w:val="00DC39AA"/>
    <w:rsid w:val="00DC3B72"/>
    <w:rsid w:val="00DC3CAA"/>
    <w:rsid w:val="00DC42F3"/>
    <w:rsid w:val="00DC46FC"/>
    <w:rsid w:val="00DC476C"/>
    <w:rsid w:val="00DC484F"/>
    <w:rsid w:val="00DC6B05"/>
    <w:rsid w:val="00DC736F"/>
    <w:rsid w:val="00DC75D6"/>
    <w:rsid w:val="00DC7C96"/>
    <w:rsid w:val="00DD0554"/>
    <w:rsid w:val="00DD0C43"/>
    <w:rsid w:val="00DD10E2"/>
    <w:rsid w:val="00DD15CB"/>
    <w:rsid w:val="00DD20E4"/>
    <w:rsid w:val="00DD2DEF"/>
    <w:rsid w:val="00DD3212"/>
    <w:rsid w:val="00DD38D2"/>
    <w:rsid w:val="00DD3F42"/>
    <w:rsid w:val="00DD40A3"/>
    <w:rsid w:val="00DD4155"/>
    <w:rsid w:val="00DD4436"/>
    <w:rsid w:val="00DD459C"/>
    <w:rsid w:val="00DD4AC5"/>
    <w:rsid w:val="00DD4EA8"/>
    <w:rsid w:val="00DD54E2"/>
    <w:rsid w:val="00DD5502"/>
    <w:rsid w:val="00DD558E"/>
    <w:rsid w:val="00DD5EB7"/>
    <w:rsid w:val="00DD63F8"/>
    <w:rsid w:val="00DD654B"/>
    <w:rsid w:val="00DD6CBE"/>
    <w:rsid w:val="00DD74FD"/>
    <w:rsid w:val="00DD79EB"/>
    <w:rsid w:val="00DD7DA0"/>
    <w:rsid w:val="00DD7F2D"/>
    <w:rsid w:val="00DE0482"/>
    <w:rsid w:val="00DE1061"/>
    <w:rsid w:val="00DE10E9"/>
    <w:rsid w:val="00DE1757"/>
    <w:rsid w:val="00DE1BF5"/>
    <w:rsid w:val="00DE1EB9"/>
    <w:rsid w:val="00DE2B64"/>
    <w:rsid w:val="00DE34C6"/>
    <w:rsid w:val="00DE3546"/>
    <w:rsid w:val="00DE4435"/>
    <w:rsid w:val="00DE470A"/>
    <w:rsid w:val="00DE4CC7"/>
    <w:rsid w:val="00DE4D28"/>
    <w:rsid w:val="00DE5AE0"/>
    <w:rsid w:val="00DE5B86"/>
    <w:rsid w:val="00DE5F0A"/>
    <w:rsid w:val="00DE701B"/>
    <w:rsid w:val="00DE70B5"/>
    <w:rsid w:val="00DE7A84"/>
    <w:rsid w:val="00DE7DFE"/>
    <w:rsid w:val="00DF04FB"/>
    <w:rsid w:val="00DF07C2"/>
    <w:rsid w:val="00DF07E5"/>
    <w:rsid w:val="00DF2261"/>
    <w:rsid w:val="00DF321A"/>
    <w:rsid w:val="00DF334B"/>
    <w:rsid w:val="00DF39A0"/>
    <w:rsid w:val="00DF4EEA"/>
    <w:rsid w:val="00DF53D5"/>
    <w:rsid w:val="00DF5E72"/>
    <w:rsid w:val="00DF6A19"/>
    <w:rsid w:val="00DF6D0E"/>
    <w:rsid w:val="00DF6E2B"/>
    <w:rsid w:val="00DF6E85"/>
    <w:rsid w:val="00DF7357"/>
    <w:rsid w:val="00DF76CE"/>
    <w:rsid w:val="00E0020E"/>
    <w:rsid w:val="00E0052E"/>
    <w:rsid w:val="00E00CB8"/>
    <w:rsid w:val="00E01703"/>
    <w:rsid w:val="00E01787"/>
    <w:rsid w:val="00E018FD"/>
    <w:rsid w:val="00E01C6B"/>
    <w:rsid w:val="00E0241B"/>
    <w:rsid w:val="00E02705"/>
    <w:rsid w:val="00E02941"/>
    <w:rsid w:val="00E03088"/>
    <w:rsid w:val="00E032C8"/>
    <w:rsid w:val="00E037DB"/>
    <w:rsid w:val="00E03919"/>
    <w:rsid w:val="00E041BC"/>
    <w:rsid w:val="00E04544"/>
    <w:rsid w:val="00E0458A"/>
    <w:rsid w:val="00E04645"/>
    <w:rsid w:val="00E04675"/>
    <w:rsid w:val="00E04717"/>
    <w:rsid w:val="00E04D4E"/>
    <w:rsid w:val="00E05FEC"/>
    <w:rsid w:val="00E060B6"/>
    <w:rsid w:val="00E06242"/>
    <w:rsid w:val="00E06B54"/>
    <w:rsid w:val="00E070E3"/>
    <w:rsid w:val="00E07E36"/>
    <w:rsid w:val="00E11039"/>
    <w:rsid w:val="00E118CC"/>
    <w:rsid w:val="00E11EA6"/>
    <w:rsid w:val="00E12F9D"/>
    <w:rsid w:val="00E13CC8"/>
    <w:rsid w:val="00E13ECB"/>
    <w:rsid w:val="00E16218"/>
    <w:rsid w:val="00E16417"/>
    <w:rsid w:val="00E17E57"/>
    <w:rsid w:val="00E2043C"/>
    <w:rsid w:val="00E20900"/>
    <w:rsid w:val="00E20C76"/>
    <w:rsid w:val="00E214ED"/>
    <w:rsid w:val="00E21DB1"/>
    <w:rsid w:val="00E21ED8"/>
    <w:rsid w:val="00E2211E"/>
    <w:rsid w:val="00E22189"/>
    <w:rsid w:val="00E225D7"/>
    <w:rsid w:val="00E226AC"/>
    <w:rsid w:val="00E22D70"/>
    <w:rsid w:val="00E22EED"/>
    <w:rsid w:val="00E22F8F"/>
    <w:rsid w:val="00E233C2"/>
    <w:rsid w:val="00E235DA"/>
    <w:rsid w:val="00E23903"/>
    <w:rsid w:val="00E23BB0"/>
    <w:rsid w:val="00E24269"/>
    <w:rsid w:val="00E25972"/>
    <w:rsid w:val="00E261CE"/>
    <w:rsid w:val="00E26C64"/>
    <w:rsid w:val="00E271F5"/>
    <w:rsid w:val="00E2726D"/>
    <w:rsid w:val="00E27E9A"/>
    <w:rsid w:val="00E27F56"/>
    <w:rsid w:val="00E30070"/>
    <w:rsid w:val="00E303F3"/>
    <w:rsid w:val="00E30A4F"/>
    <w:rsid w:val="00E30B85"/>
    <w:rsid w:val="00E30CB1"/>
    <w:rsid w:val="00E31FEB"/>
    <w:rsid w:val="00E330F1"/>
    <w:rsid w:val="00E33362"/>
    <w:rsid w:val="00E3371B"/>
    <w:rsid w:val="00E33B1D"/>
    <w:rsid w:val="00E33FFD"/>
    <w:rsid w:val="00E340F9"/>
    <w:rsid w:val="00E3410A"/>
    <w:rsid w:val="00E345C3"/>
    <w:rsid w:val="00E358E9"/>
    <w:rsid w:val="00E3632C"/>
    <w:rsid w:val="00E36FA6"/>
    <w:rsid w:val="00E37687"/>
    <w:rsid w:val="00E37C71"/>
    <w:rsid w:val="00E4003D"/>
    <w:rsid w:val="00E403D3"/>
    <w:rsid w:val="00E4040B"/>
    <w:rsid w:val="00E40442"/>
    <w:rsid w:val="00E4045E"/>
    <w:rsid w:val="00E408B8"/>
    <w:rsid w:val="00E4096A"/>
    <w:rsid w:val="00E40BD4"/>
    <w:rsid w:val="00E40F34"/>
    <w:rsid w:val="00E41729"/>
    <w:rsid w:val="00E41B31"/>
    <w:rsid w:val="00E41BA1"/>
    <w:rsid w:val="00E41FC2"/>
    <w:rsid w:val="00E4261B"/>
    <w:rsid w:val="00E43AD0"/>
    <w:rsid w:val="00E43B5A"/>
    <w:rsid w:val="00E43BC5"/>
    <w:rsid w:val="00E43C69"/>
    <w:rsid w:val="00E4423E"/>
    <w:rsid w:val="00E446AD"/>
    <w:rsid w:val="00E44A19"/>
    <w:rsid w:val="00E44BDA"/>
    <w:rsid w:val="00E45A51"/>
    <w:rsid w:val="00E460A5"/>
    <w:rsid w:val="00E461EE"/>
    <w:rsid w:val="00E4645D"/>
    <w:rsid w:val="00E4693A"/>
    <w:rsid w:val="00E474CB"/>
    <w:rsid w:val="00E47872"/>
    <w:rsid w:val="00E50C3E"/>
    <w:rsid w:val="00E51265"/>
    <w:rsid w:val="00E513ED"/>
    <w:rsid w:val="00E51897"/>
    <w:rsid w:val="00E51E34"/>
    <w:rsid w:val="00E52398"/>
    <w:rsid w:val="00E52BE2"/>
    <w:rsid w:val="00E5303B"/>
    <w:rsid w:val="00E53352"/>
    <w:rsid w:val="00E534C5"/>
    <w:rsid w:val="00E53EED"/>
    <w:rsid w:val="00E5404E"/>
    <w:rsid w:val="00E54798"/>
    <w:rsid w:val="00E54BDD"/>
    <w:rsid w:val="00E55243"/>
    <w:rsid w:val="00E5590E"/>
    <w:rsid w:val="00E5596F"/>
    <w:rsid w:val="00E55DF2"/>
    <w:rsid w:val="00E55E59"/>
    <w:rsid w:val="00E56255"/>
    <w:rsid w:val="00E5634D"/>
    <w:rsid w:val="00E572F1"/>
    <w:rsid w:val="00E57463"/>
    <w:rsid w:val="00E5761B"/>
    <w:rsid w:val="00E57B34"/>
    <w:rsid w:val="00E60F9B"/>
    <w:rsid w:val="00E619B8"/>
    <w:rsid w:val="00E6344E"/>
    <w:rsid w:val="00E634A3"/>
    <w:rsid w:val="00E6372F"/>
    <w:rsid w:val="00E63D73"/>
    <w:rsid w:val="00E63EAF"/>
    <w:rsid w:val="00E64038"/>
    <w:rsid w:val="00E64BE6"/>
    <w:rsid w:val="00E653A7"/>
    <w:rsid w:val="00E653F6"/>
    <w:rsid w:val="00E656B2"/>
    <w:rsid w:val="00E6581B"/>
    <w:rsid w:val="00E65842"/>
    <w:rsid w:val="00E65E8B"/>
    <w:rsid w:val="00E65F4E"/>
    <w:rsid w:val="00E666ED"/>
    <w:rsid w:val="00E66BB8"/>
    <w:rsid w:val="00E66CE7"/>
    <w:rsid w:val="00E67019"/>
    <w:rsid w:val="00E70113"/>
    <w:rsid w:val="00E702AA"/>
    <w:rsid w:val="00E705E5"/>
    <w:rsid w:val="00E707D1"/>
    <w:rsid w:val="00E70A10"/>
    <w:rsid w:val="00E71160"/>
    <w:rsid w:val="00E7181D"/>
    <w:rsid w:val="00E71C6D"/>
    <w:rsid w:val="00E7289A"/>
    <w:rsid w:val="00E728FC"/>
    <w:rsid w:val="00E72B6F"/>
    <w:rsid w:val="00E72D8C"/>
    <w:rsid w:val="00E73819"/>
    <w:rsid w:val="00E73E30"/>
    <w:rsid w:val="00E7435A"/>
    <w:rsid w:val="00E74442"/>
    <w:rsid w:val="00E74978"/>
    <w:rsid w:val="00E7523F"/>
    <w:rsid w:val="00E7586E"/>
    <w:rsid w:val="00E75F59"/>
    <w:rsid w:val="00E7607E"/>
    <w:rsid w:val="00E762D6"/>
    <w:rsid w:val="00E76661"/>
    <w:rsid w:val="00E7747A"/>
    <w:rsid w:val="00E77934"/>
    <w:rsid w:val="00E77F96"/>
    <w:rsid w:val="00E8019E"/>
    <w:rsid w:val="00E805C5"/>
    <w:rsid w:val="00E80A39"/>
    <w:rsid w:val="00E80DDE"/>
    <w:rsid w:val="00E8111A"/>
    <w:rsid w:val="00E8122E"/>
    <w:rsid w:val="00E812B2"/>
    <w:rsid w:val="00E817DB"/>
    <w:rsid w:val="00E81F6D"/>
    <w:rsid w:val="00E826E0"/>
    <w:rsid w:val="00E827D7"/>
    <w:rsid w:val="00E82CBF"/>
    <w:rsid w:val="00E82D3D"/>
    <w:rsid w:val="00E831ED"/>
    <w:rsid w:val="00E8326B"/>
    <w:rsid w:val="00E83F78"/>
    <w:rsid w:val="00E840A9"/>
    <w:rsid w:val="00E84743"/>
    <w:rsid w:val="00E84DF7"/>
    <w:rsid w:val="00E85277"/>
    <w:rsid w:val="00E853E1"/>
    <w:rsid w:val="00E85425"/>
    <w:rsid w:val="00E85647"/>
    <w:rsid w:val="00E8577E"/>
    <w:rsid w:val="00E85C15"/>
    <w:rsid w:val="00E85FD1"/>
    <w:rsid w:val="00E86207"/>
    <w:rsid w:val="00E865D3"/>
    <w:rsid w:val="00E86B6C"/>
    <w:rsid w:val="00E87662"/>
    <w:rsid w:val="00E876AE"/>
    <w:rsid w:val="00E87F26"/>
    <w:rsid w:val="00E87F5E"/>
    <w:rsid w:val="00E908EC"/>
    <w:rsid w:val="00E91B69"/>
    <w:rsid w:val="00E91C49"/>
    <w:rsid w:val="00E91FE6"/>
    <w:rsid w:val="00E920B1"/>
    <w:rsid w:val="00E92E61"/>
    <w:rsid w:val="00E93187"/>
    <w:rsid w:val="00E94082"/>
    <w:rsid w:val="00E9443F"/>
    <w:rsid w:val="00E946B1"/>
    <w:rsid w:val="00E94B08"/>
    <w:rsid w:val="00E94C97"/>
    <w:rsid w:val="00E94DAA"/>
    <w:rsid w:val="00E94F40"/>
    <w:rsid w:val="00E950F6"/>
    <w:rsid w:val="00E9543E"/>
    <w:rsid w:val="00E95578"/>
    <w:rsid w:val="00E95633"/>
    <w:rsid w:val="00E966B8"/>
    <w:rsid w:val="00E96744"/>
    <w:rsid w:val="00E96865"/>
    <w:rsid w:val="00E969F0"/>
    <w:rsid w:val="00E96C83"/>
    <w:rsid w:val="00E9725D"/>
    <w:rsid w:val="00E973AA"/>
    <w:rsid w:val="00E97802"/>
    <w:rsid w:val="00EA0121"/>
    <w:rsid w:val="00EA0183"/>
    <w:rsid w:val="00EA042D"/>
    <w:rsid w:val="00EA0836"/>
    <w:rsid w:val="00EA0AAB"/>
    <w:rsid w:val="00EA0AFF"/>
    <w:rsid w:val="00EA0D18"/>
    <w:rsid w:val="00EA15DA"/>
    <w:rsid w:val="00EA1689"/>
    <w:rsid w:val="00EA1A22"/>
    <w:rsid w:val="00EA23C4"/>
    <w:rsid w:val="00EA2C15"/>
    <w:rsid w:val="00EA2C71"/>
    <w:rsid w:val="00EA32FB"/>
    <w:rsid w:val="00EA359B"/>
    <w:rsid w:val="00EA3D76"/>
    <w:rsid w:val="00EA5284"/>
    <w:rsid w:val="00EA55E5"/>
    <w:rsid w:val="00EA5FE9"/>
    <w:rsid w:val="00EA613B"/>
    <w:rsid w:val="00EA629F"/>
    <w:rsid w:val="00EA6842"/>
    <w:rsid w:val="00EA69AA"/>
    <w:rsid w:val="00EA6CA7"/>
    <w:rsid w:val="00EA7548"/>
    <w:rsid w:val="00EA7D4C"/>
    <w:rsid w:val="00EA7E58"/>
    <w:rsid w:val="00EB036D"/>
    <w:rsid w:val="00EB04CA"/>
    <w:rsid w:val="00EB04DF"/>
    <w:rsid w:val="00EB093A"/>
    <w:rsid w:val="00EB0BC3"/>
    <w:rsid w:val="00EB167F"/>
    <w:rsid w:val="00EB16FC"/>
    <w:rsid w:val="00EB2804"/>
    <w:rsid w:val="00EB31B5"/>
    <w:rsid w:val="00EB336A"/>
    <w:rsid w:val="00EB33D2"/>
    <w:rsid w:val="00EB3633"/>
    <w:rsid w:val="00EB3A50"/>
    <w:rsid w:val="00EB3E19"/>
    <w:rsid w:val="00EB3F4E"/>
    <w:rsid w:val="00EB42AF"/>
    <w:rsid w:val="00EB49CB"/>
    <w:rsid w:val="00EB4A43"/>
    <w:rsid w:val="00EB4C27"/>
    <w:rsid w:val="00EB5203"/>
    <w:rsid w:val="00EB57D7"/>
    <w:rsid w:val="00EB5C9F"/>
    <w:rsid w:val="00EB6126"/>
    <w:rsid w:val="00EB6B67"/>
    <w:rsid w:val="00EB6F30"/>
    <w:rsid w:val="00EB7663"/>
    <w:rsid w:val="00EB7B9A"/>
    <w:rsid w:val="00EC027B"/>
    <w:rsid w:val="00EC0C41"/>
    <w:rsid w:val="00EC0D05"/>
    <w:rsid w:val="00EC0EA5"/>
    <w:rsid w:val="00EC1016"/>
    <w:rsid w:val="00EC11BF"/>
    <w:rsid w:val="00EC1EA8"/>
    <w:rsid w:val="00EC2D08"/>
    <w:rsid w:val="00EC2DE2"/>
    <w:rsid w:val="00EC3242"/>
    <w:rsid w:val="00EC3451"/>
    <w:rsid w:val="00EC3671"/>
    <w:rsid w:val="00EC39CD"/>
    <w:rsid w:val="00EC501E"/>
    <w:rsid w:val="00EC5222"/>
    <w:rsid w:val="00EC5C10"/>
    <w:rsid w:val="00EC5CB1"/>
    <w:rsid w:val="00EC5E14"/>
    <w:rsid w:val="00EC6CDD"/>
    <w:rsid w:val="00EC737E"/>
    <w:rsid w:val="00EC7CDC"/>
    <w:rsid w:val="00ED01DE"/>
    <w:rsid w:val="00ED04C1"/>
    <w:rsid w:val="00ED06D6"/>
    <w:rsid w:val="00ED1359"/>
    <w:rsid w:val="00ED155F"/>
    <w:rsid w:val="00ED1AD4"/>
    <w:rsid w:val="00ED20BC"/>
    <w:rsid w:val="00ED276F"/>
    <w:rsid w:val="00ED4221"/>
    <w:rsid w:val="00ED4648"/>
    <w:rsid w:val="00ED47A8"/>
    <w:rsid w:val="00ED4CF7"/>
    <w:rsid w:val="00ED5477"/>
    <w:rsid w:val="00ED58A4"/>
    <w:rsid w:val="00ED5F0A"/>
    <w:rsid w:val="00ED5F11"/>
    <w:rsid w:val="00ED63AF"/>
    <w:rsid w:val="00ED6A03"/>
    <w:rsid w:val="00EE0798"/>
    <w:rsid w:val="00EE0BB3"/>
    <w:rsid w:val="00EE1383"/>
    <w:rsid w:val="00EE19CF"/>
    <w:rsid w:val="00EE1BC0"/>
    <w:rsid w:val="00EE1F01"/>
    <w:rsid w:val="00EE2426"/>
    <w:rsid w:val="00EE2C46"/>
    <w:rsid w:val="00EE2D79"/>
    <w:rsid w:val="00EE3085"/>
    <w:rsid w:val="00EE3727"/>
    <w:rsid w:val="00EE3897"/>
    <w:rsid w:val="00EE4546"/>
    <w:rsid w:val="00EE45D7"/>
    <w:rsid w:val="00EE4B38"/>
    <w:rsid w:val="00EE4C32"/>
    <w:rsid w:val="00EE4F89"/>
    <w:rsid w:val="00EE5002"/>
    <w:rsid w:val="00EE55F2"/>
    <w:rsid w:val="00EE66A0"/>
    <w:rsid w:val="00EE6B0A"/>
    <w:rsid w:val="00EE6C74"/>
    <w:rsid w:val="00EE7437"/>
    <w:rsid w:val="00EE7775"/>
    <w:rsid w:val="00EE7D35"/>
    <w:rsid w:val="00EE7D48"/>
    <w:rsid w:val="00EE7DC3"/>
    <w:rsid w:val="00EF093B"/>
    <w:rsid w:val="00EF0C3F"/>
    <w:rsid w:val="00EF1078"/>
    <w:rsid w:val="00EF134E"/>
    <w:rsid w:val="00EF2338"/>
    <w:rsid w:val="00EF2528"/>
    <w:rsid w:val="00EF2E8B"/>
    <w:rsid w:val="00EF2F66"/>
    <w:rsid w:val="00EF34D3"/>
    <w:rsid w:val="00EF37EC"/>
    <w:rsid w:val="00EF3822"/>
    <w:rsid w:val="00EF3A1E"/>
    <w:rsid w:val="00EF41AC"/>
    <w:rsid w:val="00EF48AF"/>
    <w:rsid w:val="00EF557E"/>
    <w:rsid w:val="00EF5591"/>
    <w:rsid w:val="00EF5D9B"/>
    <w:rsid w:val="00EF6F42"/>
    <w:rsid w:val="00EF7291"/>
    <w:rsid w:val="00EF7C23"/>
    <w:rsid w:val="00F000C9"/>
    <w:rsid w:val="00F001AB"/>
    <w:rsid w:val="00F009FE"/>
    <w:rsid w:val="00F01374"/>
    <w:rsid w:val="00F01BF3"/>
    <w:rsid w:val="00F02130"/>
    <w:rsid w:val="00F02593"/>
    <w:rsid w:val="00F02C95"/>
    <w:rsid w:val="00F02CD4"/>
    <w:rsid w:val="00F02D93"/>
    <w:rsid w:val="00F02FBD"/>
    <w:rsid w:val="00F039EE"/>
    <w:rsid w:val="00F03A7F"/>
    <w:rsid w:val="00F040AB"/>
    <w:rsid w:val="00F041EE"/>
    <w:rsid w:val="00F043AE"/>
    <w:rsid w:val="00F045C4"/>
    <w:rsid w:val="00F0473B"/>
    <w:rsid w:val="00F049A2"/>
    <w:rsid w:val="00F04EBD"/>
    <w:rsid w:val="00F051BE"/>
    <w:rsid w:val="00F053C1"/>
    <w:rsid w:val="00F054DF"/>
    <w:rsid w:val="00F060F3"/>
    <w:rsid w:val="00F064AA"/>
    <w:rsid w:val="00F069D0"/>
    <w:rsid w:val="00F06EDE"/>
    <w:rsid w:val="00F0709B"/>
    <w:rsid w:val="00F0727F"/>
    <w:rsid w:val="00F07580"/>
    <w:rsid w:val="00F108B0"/>
    <w:rsid w:val="00F1192A"/>
    <w:rsid w:val="00F119FB"/>
    <w:rsid w:val="00F11C18"/>
    <w:rsid w:val="00F12834"/>
    <w:rsid w:val="00F130F4"/>
    <w:rsid w:val="00F13189"/>
    <w:rsid w:val="00F13EEA"/>
    <w:rsid w:val="00F14331"/>
    <w:rsid w:val="00F143DD"/>
    <w:rsid w:val="00F1460D"/>
    <w:rsid w:val="00F149E3"/>
    <w:rsid w:val="00F14AC2"/>
    <w:rsid w:val="00F15DAD"/>
    <w:rsid w:val="00F165AC"/>
    <w:rsid w:val="00F16793"/>
    <w:rsid w:val="00F169D0"/>
    <w:rsid w:val="00F171A8"/>
    <w:rsid w:val="00F1758B"/>
    <w:rsid w:val="00F1762F"/>
    <w:rsid w:val="00F17A21"/>
    <w:rsid w:val="00F17CA9"/>
    <w:rsid w:val="00F17E9C"/>
    <w:rsid w:val="00F17EC3"/>
    <w:rsid w:val="00F20647"/>
    <w:rsid w:val="00F2078C"/>
    <w:rsid w:val="00F207D3"/>
    <w:rsid w:val="00F21524"/>
    <w:rsid w:val="00F217FD"/>
    <w:rsid w:val="00F219F4"/>
    <w:rsid w:val="00F2216E"/>
    <w:rsid w:val="00F2244A"/>
    <w:rsid w:val="00F22E7E"/>
    <w:rsid w:val="00F23200"/>
    <w:rsid w:val="00F23A9F"/>
    <w:rsid w:val="00F23DB0"/>
    <w:rsid w:val="00F242E7"/>
    <w:rsid w:val="00F248C9"/>
    <w:rsid w:val="00F24CB5"/>
    <w:rsid w:val="00F25579"/>
    <w:rsid w:val="00F25752"/>
    <w:rsid w:val="00F25E4F"/>
    <w:rsid w:val="00F2654A"/>
    <w:rsid w:val="00F26934"/>
    <w:rsid w:val="00F26D30"/>
    <w:rsid w:val="00F2727F"/>
    <w:rsid w:val="00F2788F"/>
    <w:rsid w:val="00F278B7"/>
    <w:rsid w:val="00F2791A"/>
    <w:rsid w:val="00F27EC6"/>
    <w:rsid w:val="00F27F73"/>
    <w:rsid w:val="00F30407"/>
    <w:rsid w:val="00F30C55"/>
    <w:rsid w:val="00F311C2"/>
    <w:rsid w:val="00F3121A"/>
    <w:rsid w:val="00F31BA0"/>
    <w:rsid w:val="00F3225E"/>
    <w:rsid w:val="00F32ADF"/>
    <w:rsid w:val="00F33206"/>
    <w:rsid w:val="00F33EFE"/>
    <w:rsid w:val="00F345D9"/>
    <w:rsid w:val="00F34618"/>
    <w:rsid w:val="00F34A54"/>
    <w:rsid w:val="00F34B16"/>
    <w:rsid w:val="00F34F96"/>
    <w:rsid w:val="00F3509F"/>
    <w:rsid w:val="00F3562C"/>
    <w:rsid w:val="00F35A39"/>
    <w:rsid w:val="00F35C0E"/>
    <w:rsid w:val="00F35C52"/>
    <w:rsid w:val="00F35D96"/>
    <w:rsid w:val="00F3635B"/>
    <w:rsid w:val="00F36384"/>
    <w:rsid w:val="00F36975"/>
    <w:rsid w:val="00F36C67"/>
    <w:rsid w:val="00F36DD4"/>
    <w:rsid w:val="00F36FF4"/>
    <w:rsid w:val="00F375E0"/>
    <w:rsid w:val="00F37697"/>
    <w:rsid w:val="00F377D2"/>
    <w:rsid w:val="00F37A4A"/>
    <w:rsid w:val="00F4000A"/>
    <w:rsid w:val="00F40710"/>
    <w:rsid w:val="00F41021"/>
    <w:rsid w:val="00F410CE"/>
    <w:rsid w:val="00F414DE"/>
    <w:rsid w:val="00F41F23"/>
    <w:rsid w:val="00F420DA"/>
    <w:rsid w:val="00F42619"/>
    <w:rsid w:val="00F42897"/>
    <w:rsid w:val="00F42956"/>
    <w:rsid w:val="00F429D5"/>
    <w:rsid w:val="00F42FEA"/>
    <w:rsid w:val="00F43E21"/>
    <w:rsid w:val="00F44474"/>
    <w:rsid w:val="00F44561"/>
    <w:rsid w:val="00F44E74"/>
    <w:rsid w:val="00F4511A"/>
    <w:rsid w:val="00F4573C"/>
    <w:rsid w:val="00F4582C"/>
    <w:rsid w:val="00F45C8F"/>
    <w:rsid w:val="00F463EA"/>
    <w:rsid w:val="00F475B6"/>
    <w:rsid w:val="00F503A8"/>
    <w:rsid w:val="00F50B38"/>
    <w:rsid w:val="00F50D0C"/>
    <w:rsid w:val="00F50F24"/>
    <w:rsid w:val="00F520E5"/>
    <w:rsid w:val="00F526F8"/>
    <w:rsid w:val="00F52A11"/>
    <w:rsid w:val="00F52E3F"/>
    <w:rsid w:val="00F52E6A"/>
    <w:rsid w:val="00F53788"/>
    <w:rsid w:val="00F53DFD"/>
    <w:rsid w:val="00F5403E"/>
    <w:rsid w:val="00F54976"/>
    <w:rsid w:val="00F5497F"/>
    <w:rsid w:val="00F54998"/>
    <w:rsid w:val="00F551CD"/>
    <w:rsid w:val="00F552D5"/>
    <w:rsid w:val="00F556A8"/>
    <w:rsid w:val="00F556C1"/>
    <w:rsid w:val="00F5582B"/>
    <w:rsid w:val="00F55BBE"/>
    <w:rsid w:val="00F5639D"/>
    <w:rsid w:val="00F57034"/>
    <w:rsid w:val="00F577B5"/>
    <w:rsid w:val="00F57B49"/>
    <w:rsid w:val="00F57CCF"/>
    <w:rsid w:val="00F57DD3"/>
    <w:rsid w:val="00F57E93"/>
    <w:rsid w:val="00F6018B"/>
    <w:rsid w:val="00F60442"/>
    <w:rsid w:val="00F60679"/>
    <w:rsid w:val="00F6113D"/>
    <w:rsid w:val="00F61317"/>
    <w:rsid w:val="00F61FD1"/>
    <w:rsid w:val="00F6213E"/>
    <w:rsid w:val="00F62361"/>
    <w:rsid w:val="00F625D5"/>
    <w:rsid w:val="00F6277B"/>
    <w:rsid w:val="00F62AE7"/>
    <w:rsid w:val="00F630AC"/>
    <w:rsid w:val="00F63326"/>
    <w:rsid w:val="00F63447"/>
    <w:rsid w:val="00F63A33"/>
    <w:rsid w:val="00F63BC8"/>
    <w:rsid w:val="00F64B5E"/>
    <w:rsid w:val="00F64D9F"/>
    <w:rsid w:val="00F6564C"/>
    <w:rsid w:val="00F65EF7"/>
    <w:rsid w:val="00F66024"/>
    <w:rsid w:val="00F6724E"/>
    <w:rsid w:val="00F674E7"/>
    <w:rsid w:val="00F67C10"/>
    <w:rsid w:val="00F709C4"/>
    <w:rsid w:val="00F71017"/>
    <w:rsid w:val="00F715A1"/>
    <w:rsid w:val="00F7160E"/>
    <w:rsid w:val="00F716C4"/>
    <w:rsid w:val="00F71936"/>
    <w:rsid w:val="00F71E1B"/>
    <w:rsid w:val="00F7215E"/>
    <w:rsid w:val="00F72743"/>
    <w:rsid w:val="00F7279B"/>
    <w:rsid w:val="00F73C55"/>
    <w:rsid w:val="00F7440E"/>
    <w:rsid w:val="00F747E1"/>
    <w:rsid w:val="00F74B8B"/>
    <w:rsid w:val="00F75275"/>
    <w:rsid w:val="00F75379"/>
    <w:rsid w:val="00F7565D"/>
    <w:rsid w:val="00F75DCB"/>
    <w:rsid w:val="00F75FAD"/>
    <w:rsid w:val="00F76289"/>
    <w:rsid w:val="00F76551"/>
    <w:rsid w:val="00F76D5E"/>
    <w:rsid w:val="00F770ED"/>
    <w:rsid w:val="00F77271"/>
    <w:rsid w:val="00F7752F"/>
    <w:rsid w:val="00F80048"/>
    <w:rsid w:val="00F80130"/>
    <w:rsid w:val="00F8126F"/>
    <w:rsid w:val="00F8129C"/>
    <w:rsid w:val="00F81CF3"/>
    <w:rsid w:val="00F835DB"/>
    <w:rsid w:val="00F83763"/>
    <w:rsid w:val="00F84521"/>
    <w:rsid w:val="00F848BB"/>
    <w:rsid w:val="00F84D3C"/>
    <w:rsid w:val="00F84F6F"/>
    <w:rsid w:val="00F85081"/>
    <w:rsid w:val="00F8550D"/>
    <w:rsid w:val="00F85822"/>
    <w:rsid w:val="00F85919"/>
    <w:rsid w:val="00F85C4E"/>
    <w:rsid w:val="00F85F14"/>
    <w:rsid w:val="00F8625E"/>
    <w:rsid w:val="00F86BF2"/>
    <w:rsid w:val="00F86CA5"/>
    <w:rsid w:val="00F87557"/>
    <w:rsid w:val="00F8772B"/>
    <w:rsid w:val="00F90731"/>
    <w:rsid w:val="00F908D0"/>
    <w:rsid w:val="00F90C71"/>
    <w:rsid w:val="00F90F51"/>
    <w:rsid w:val="00F911CE"/>
    <w:rsid w:val="00F9123B"/>
    <w:rsid w:val="00F91DF8"/>
    <w:rsid w:val="00F9201E"/>
    <w:rsid w:val="00F92491"/>
    <w:rsid w:val="00F929EE"/>
    <w:rsid w:val="00F934D3"/>
    <w:rsid w:val="00F934F5"/>
    <w:rsid w:val="00F93C89"/>
    <w:rsid w:val="00F93D5C"/>
    <w:rsid w:val="00F94E15"/>
    <w:rsid w:val="00F95075"/>
    <w:rsid w:val="00F9596D"/>
    <w:rsid w:val="00F95B7A"/>
    <w:rsid w:val="00F95ECB"/>
    <w:rsid w:val="00F96340"/>
    <w:rsid w:val="00F96661"/>
    <w:rsid w:val="00F97A08"/>
    <w:rsid w:val="00F97B3E"/>
    <w:rsid w:val="00FA03F8"/>
    <w:rsid w:val="00FA0C0B"/>
    <w:rsid w:val="00FA0C14"/>
    <w:rsid w:val="00FA19DD"/>
    <w:rsid w:val="00FA1A3B"/>
    <w:rsid w:val="00FA1E22"/>
    <w:rsid w:val="00FA1E9B"/>
    <w:rsid w:val="00FA2068"/>
    <w:rsid w:val="00FA254B"/>
    <w:rsid w:val="00FA2E94"/>
    <w:rsid w:val="00FA319B"/>
    <w:rsid w:val="00FA41EA"/>
    <w:rsid w:val="00FA41FF"/>
    <w:rsid w:val="00FA4AE3"/>
    <w:rsid w:val="00FA4CE0"/>
    <w:rsid w:val="00FA4DDD"/>
    <w:rsid w:val="00FA4FFB"/>
    <w:rsid w:val="00FA54EC"/>
    <w:rsid w:val="00FA66FF"/>
    <w:rsid w:val="00FA6724"/>
    <w:rsid w:val="00FA764F"/>
    <w:rsid w:val="00FA7889"/>
    <w:rsid w:val="00FA7B7F"/>
    <w:rsid w:val="00FA7BCE"/>
    <w:rsid w:val="00FB03BB"/>
    <w:rsid w:val="00FB08E8"/>
    <w:rsid w:val="00FB0BCC"/>
    <w:rsid w:val="00FB0F71"/>
    <w:rsid w:val="00FB1406"/>
    <w:rsid w:val="00FB1A75"/>
    <w:rsid w:val="00FB27AA"/>
    <w:rsid w:val="00FB2A44"/>
    <w:rsid w:val="00FB2C78"/>
    <w:rsid w:val="00FB2F4F"/>
    <w:rsid w:val="00FB30FF"/>
    <w:rsid w:val="00FB31AB"/>
    <w:rsid w:val="00FB31B2"/>
    <w:rsid w:val="00FB326F"/>
    <w:rsid w:val="00FB4023"/>
    <w:rsid w:val="00FB407B"/>
    <w:rsid w:val="00FB4D47"/>
    <w:rsid w:val="00FB4E02"/>
    <w:rsid w:val="00FB51F1"/>
    <w:rsid w:val="00FB5434"/>
    <w:rsid w:val="00FB5A0E"/>
    <w:rsid w:val="00FB5BA2"/>
    <w:rsid w:val="00FB5C12"/>
    <w:rsid w:val="00FB649A"/>
    <w:rsid w:val="00FB6973"/>
    <w:rsid w:val="00FB7236"/>
    <w:rsid w:val="00FB7408"/>
    <w:rsid w:val="00FB7492"/>
    <w:rsid w:val="00FB76D4"/>
    <w:rsid w:val="00FB7753"/>
    <w:rsid w:val="00FB7826"/>
    <w:rsid w:val="00FB7885"/>
    <w:rsid w:val="00FB7F99"/>
    <w:rsid w:val="00FC02C4"/>
    <w:rsid w:val="00FC03B2"/>
    <w:rsid w:val="00FC03E2"/>
    <w:rsid w:val="00FC0981"/>
    <w:rsid w:val="00FC0AB6"/>
    <w:rsid w:val="00FC12E2"/>
    <w:rsid w:val="00FC171D"/>
    <w:rsid w:val="00FC1B50"/>
    <w:rsid w:val="00FC20A2"/>
    <w:rsid w:val="00FC23FA"/>
    <w:rsid w:val="00FC2846"/>
    <w:rsid w:val="00FC389E"/>
    <w:rsid w:val="00FC40A0"/>
    <w:rsid w:val="00FC4536"/>
    <w:rsid w:val="00FC5121"/>
    <w:rsid w:val="00FC53DA"/>
    <w:rsid w:val="00FC6032"/>
    <w:rsid w:val="00FC6082"/>
    <w:rsid w:val="00FC619A"/>
    <w:rsid w:val="00FC6DBD"/>
    <w:rsid w:val="00FC7062"/>
    <w:rsid w:val="00FD0521"/>
    <w:rsid w:val="00FD1F4F"/>
    <w:rsid w:val="00FD202A"/>
    <w:rsid w:val="00FD2351"/>
    <w:rsid w:val="00FD242C"/>
    <w:rsid w:val="00FD28BC"/>
    <w:rsid w:val="00FD2C60"/>
    <w:rsid w:val="00FD2E4B"/>
    <w:rsid w:val="00FD33CE"/>
    <w:rsid w:val="00FD38D0"/>
    <w:rsid w:val="00FD38E4"/>
    <w:rsid w:val="00FD3B6D"/>
    <w:rsid w:val="00FD3D06"/>
    <w:rsid w:val="00FD467C"/>
    <w:rsid w:val="00FD5788"/>
    <w:rsid w:val="00FD5D36"/>
    <w:rsid w:val="00FD5FD2"/>
    <w:rsid w:val="00FD641C"/>
    <w:rsid w:val="00FD644C"/>
    <w:rsid w:val="00FD6EAE"/>
    <w:rsid w:val="00FD6EF8"/>
    <w:rsid w:val="00FD6F92"/>
    <w:rsid w:val="00FD7579"/>
    <w:rsid w:val="00FD760D"/>
    <w:rsid w:val="00FD7A88"/>
    <w:rsid w:val="00FD7F81"/>
    <w:rsid w:val="00FE04C5"/>
    <w:rsid w:val="00FE051F"/>
    <w:rsid w:val="00FE0626"/>
    <w:rsid w:val="00FE084D"/>
    <w:rsid w:val="00FE0BCB"/>
    <w:rsid w:val="00FE0FDB"/>
    <w:rsid w:val="00FE13CC"/>
    <w:rsid w:val="00FE1A34"/>
    <w:rsid w:val="00FE2247"/>
    <w:rsid w:val="00FE2991"/>
    <w:rsid w:val="00FE2B5A"/>
    <w:rsid w:val="00FE3028"/>
    <w:rsid w:val="00FE3081"/>
    <w:rsid w:val="00FE3A13"/>
    <w:rsid w:val="00FE3CF0"/>
    <w:rsid w:val="00FE4496"/>
    <w:rsid w:val="00FE4980"/>
    <w:rsid w:val="00FE4EE6"/>
    <w:rsid w:val="00FE5422"/>
    <w:rsid w:val="00FE580B"/>
    <w:rsid w:val="00FE5AA9"/>
    <w:rsid w:val="00FE5D7B"/>
    <w:rsid w:val="00FE6A32"/>
    <w:rsid w:val="00FE6A8D"/>
    <w:rsid w:val="00FE6CFE"/>
    <w:rsid w:val="00FE73F2"/>
    <w:rsid w:val="00FE7CBB"/>
    <w:rsid w:val="00FE7D8B"/>
    <w:rsid w:val="00FF004E"/>
    <w:rsid w:val="00FF02B2"/>
    <w:rsid w:val="00FF0F7B"/>
    <w:rsid w:val="00FF1093"/>
    <w:rsid w:val="00FF10F9"/>
    <w:rsid w:val="00FF1AF7"/>
    <w:rsid w:val="00FF20E1"/>
    <w:rsid w:val="00FF2802"/>
    <w:rsid w:val="00FF3CD5"/>
    <w:rsid w:val="00FF42D2"/>
    <w:rsid w:val="00FF4DB9"/>
    <w:rsid w:val="00FF55B5"/>
    <w:rsid w:val="00FF5A13"/>
    <w:rsid w:val="00FF5E5B"/>
    <w:rsid w:val="00FF5F86"/>
    <w:rsid w:val="00FF604A"/>
    <w:rsid w:val="00FF614B"/>
    <w:rsid w:val="00FF6BE9"/>
    <w:rsid w:val="00FF6E38"/>
    <w:rsid w:val="00FF7068"/>
    <w:rsid w:val="00FF7215"/>
    <w:rsid w:val="00FF747D"/>
    <w:rsid w:val="00FF7DBF"/>
    <w:rsid w:val="00FF7FFC"/>
    <w:rsid w:val="02106E56"/>
    <w:rsid w:val="025115ED"/>
    <w:rsid w:val="025E7530"/>
    <w:rsid w:val="02F353F7"/>
    <w:rsid w:val="04681CBD"/>
    <w:rsid w:val="04781407"/>
    <w:rsid w:val="04CA77D2"/>
    <w:rsid w:val="0516010B"/>
    <w:rsid w:val="05D01847"/>
    <w:rsid w:val="05F4005A"/>
    <w:rsid w:val="06771FAC"/>
    <w:rsid w:val="073111A9"/>
    <w:rsid w:val="073A4490"/>
    <w:rsid w:val="07A855C7"/>
    <w:rsid w:val="07E66332"/>
    <w:rsid w:val="08737A85"/>
    <w:rsid w:val="08BA6FEE"/>
    <w:rsid w:val="094F3AE6"/>
    <w:rsid w:val="0AD81733"/>
    <w:rsid w:val="0B4E4E3B"/>
    <w:rsid w:val="0C1B262A"/>
    <w:rsid w:val="0CB82DD3"/>
    <w:rsid w:val="0DBF1051"/>
    <w:rsid w:val="0DD9778E"/>
    <w:rsid w:val="0E1F634B"/>
    <w:rsid w:val="0EAB52FD"/>
    <w:rsid w:val="0EFA3FB4"/>
    <w:rsid w:val="0F051C28"/>
    <w:rsid w:val="0FD134FC"/>
    <w:rsid w:val="101419E6"/>
    <w:rsid w:val="105066CA"/>
    <w:rsid w:val="110D3A46"/>
    <w:rsid w:val="1125704C"/>
    <w:rsid w:val="11591A2E"/>
    <w:rsid w:val="116666E8"/>
    <w:rsid w:val="122171CF"/>
    <w:rsid w:val="12E64FFF"/>
    <w:rsid w:val="12EF7A44"/>
    <w:rsid w:val="131A53B1"/>
    <w:rsid w:val="13217FE9"/>
    <w:rsid w:val="137D5DDD"/>
    <w:rsid w:val="13AB7B8E"/>
    <w:rsid w:val="13DE1644"/>
    <w:rsid w:val="14654128"/>
    <w:rsid w:val="14AE53CD"/>
    <w:rsid w:val="14EE0363"/>
    <w:rsid w:val="15F513DC"/>
    <w:rsid w:val="16A05EAB"/>
    <w:rsid w:val="16B62C8A"/>
    <w:rsid w:val="16D9324E"/>
    <w:rsid w:val="183F7131"/>
    <w:rsid w:val="19373FF9"/>
    <w:rsid w:val="19455194"/>
    <w:rsid w:val="1961350E"/>
    <w:rsid w:val="1AB07C10"/>
    <w:rsid w:val="1AE650F3"/>
    <w:rsid w:val="1C1F1F59"/>
    <w:rsid w:val="1C264E75"/>
    <w:rsid w:val="1CCA526E"/>
    <w:rsid w:val="1D873692"/>
    <w:rsid w:val="1DE45270"/>
    <w:rsid w:val="1E03377F"/>
    <w:rsid w:val="1E56054D"/>
    <w:rsid w:val="1E883EBB"/>
    <w:rsid w:val="1EB15FA1"/>
    <w:rsid w:val="1F7152A7"/>
    <w:rsid w:val="204D23B7"/>
    <w:rsid w:val="215036FF"/>
    <w:rsid w:val="216B63B7"/>
    <w:rsid w:val="21E75806"/>
    <w:rsid w:val="22475DAF"/>
    <w:rsid w:val="226F273C"/>
    <w:rsid w:val="22871C15"/>
    <w:rsid w:val="229D5C13"/>
    <w:rsid w:val="22D81C81"/>
    <w:rsid w:val="22E7217E"/>
    <w:rsid w:val="233F4398"/>
    <w:rsid w:val="234B3ED8"/>
    <w:rsid w:val="23EC7CE3"/>
    <w:rsid w:val="245C4AD4"/>
    <w:rsid w:val="2497189D"/>
    <w:rsid w:val="25D00235"/>
    <w:rsid w:val="26552849"/>
    <w:rsid w:val="266970E4"/>
    <w:rsid w:val="267759E3"/>
    <w:rsid w:val="27041A96"/>
    <w:rsid w:val="271F049E"/>
    <w:rsid w:val="27566E1D"/>
    <w:rsid w:val="278F533B"/>
    <w:rsid w:val="27E269E9"/>
    <w:rsid w:val="28E10E8B"/>
    <w:rsid w:val="294B426E"/>
    <w:rsid w:val="2A24620D"/>
    <w:rsid w:val="2A2C4FC1"/>
    <w:rsid w:val="2A682B9F"/>
    <w:rsid w:val="2A694410"/>
    <w:rsid w:val="2A8672C5"/>
    <w:rsid w:val="2A971921"/>
    <w:rsid w:val="2AFF719E"/>
    <w:rsid w:val="2BC715BD"/>
    <w:rsid w:val="2BCE3864"/>
    <w:rsid w:val="2C65343D"/>
    <w:rsid w:val="2C8342A0"/>
    <w:rsid w:val="2E191032"/>
    <w:rsid w:val="30865092"/>
    <w:rsid w:val="30AB0B74"/>
    <w:rsid w:val="31033721"/>
    <w:rsid w:val="31FE4583"/>
    <w:rsid w:val="327665B8"/>
    <w:rsid w:val="32A23EDA"/>
    <w:rsid w:val="339A4CBA"/>
    <w:rsid w:val="34887AF7"/>
    <w:rsid w:val="349D70D5"/>
    <w:rsid w:val="35B14BBE"/>
    <w:rsid w:val="363B2634"/>
    <w:rsid w:val="36E33727"/>
    <w:rsid w:val="3748526D"/>
    <w:rsid w:val="37F01175"/>
    <w:rsid w:val="394F017A"/>
    <w:rsid w:val="3B4560C7"/>
    <w:rsid w:val="3C56044A"/>
    <w:rsid w:val="3D520A7A"/>
    <w:rsid w:val="3EA53441"/>
    <w:rsid w:val="3F3D1F77"/>
    <w:rsid w:val="402046BE"/>
    <w:rsid w:val="402E361D"/>
    <w:rsid w:val="40DB236B"/>
    <w:rsid w:val="40EE515F"/>
    <w:rsid w:val="410328EB"/>
    <w:rsid w:val="4109678D"/>
    <w:rsid w:val="41505E89"/>
    <w:rsid w:val="41C645C6"/>
    <w:rsid w:val="41DE2DEA"/>
    <w:rsid w:val="443F7F94"/>
    <w:rsid w:val="45866BB6"/>
    <w:rsid w:val="466420AB"/>
    <w:rsid w:val="469F18A1"/>
    <w:rsid w:val="471E0D10"/>
    <w:rsid w:val="47AF38F5"/>
    <w:rsid w:val="47EB3000"/>
    <w:rsid w:val="493B1570"/>
    <w:rsid w:val="498A0DA9"/>
    <w:rsid w:val="49CB3695"/>
    <w:rsid w:val="4A1D2811"/>
    <w:rsid w:val="4A380C18"/>
    <w:rsid w:val="4A4F1C46"/>
    <w:rsid w:val="4AF8434D"/>
    <w:rsid w:val="4D436E01"/>
    <w:rsid w:val="4D70478C"/>
    <w:rsid w:val="4DB5303E"/>
    <w:rsid w:val="4F13000E"/>
    <w:rsid w:val="50E01FE3"/>
    <w:rsid w:val="50F51787"/>
    <w:rsid w:val="512A3813"/>
    <w:rsid w:val="51B422D0"/>
    <w:rsid w:val="52612048"/>
    <w:rsid w:val="532C116B"/>
    <w:rsid w:val="55153E8A"/>
    <w:rsid w:val="558C4ECA"/>
    <w:rsid w:val="55DB6AFC"/>
    <w:rsid w:val="56702A2B"/>
    <w:rsid w:val="574F5AD6"/>
    <w:rsid w:val="579B1250"/>
    <w:rsid w:val="579C486A"/>
    <w:rsid w:val="59CE09A0"/>
    <w:rsid w:val="5A80476E"/>
    <w:rsid w:val="5ABE0924"/>
    <w:rsid w:val="5B95224F"/>
    <w:rsid w:val="5C324485"/>
    <w:rsid w:val="5C426C24"/>
    <w:rsid w:val="5C921B70"/>
    <w:rsid w:val="5CD7626A"/>
    <w:rsid w:val="5D204673"/>
    <w:rsid w:val="5D467A88"/>
    <w:rsid w:val="5E5323A7"/>
    <w:rsid w:val="606C4FA2"/>
    <w:rsid w:val="607B688D"/>
    <w:rsid w:val="6085051D"/>
    <w:rsid w:val="60F31AA8"/>
    <w:rsid w:val="62070F4A"/>
    <w:rsid w:val="624F1CC4"/>
    <w:rsid w:val="62E60F07"/>
    <w:rsid w:val="644045EC"/>
    <w:rsid w:val="64C114E9"/>
    <w:rsid w:val="65193977"/>
    <w:rsid w:val="65350627"/>
    <w:rsid w:val="654C0E76"/>
    <w:rsid w:val="658D3D8A"/>
    <w:rsid w:val="65F15E90"/>
    <w:rsid w:val="660413A1"/>
    <w:rsid w:val="66480162"/>
    <w:rsid w:val="665578E8"/>
    <w:rsid w:val="67102123"/>
    <w:rsid w:val="677F3A36"/>
    <w:rsid w:val="68A74252"/>
    <w:rsid w:val="68CC3727"/>
    <w:rsid w:val="697B2D17"/>
    <w:rsid w:val="698B62E0"/>
    <w:rsid w:val="69BE5532"/>
    <w:rsid w:val="6B041B69"/>
    <w:rsid w:val="6B2923F6"/>
    <w:rsid w:val="6B312398"/>
    <w:rsid w:val="6BA317DC"/>
    <w:rsid w:val="6CD50BA6"/>
    <w:rsid w:val="6CFF0B4E"/>
    <w:rsid w:val="6F05605F"/>
    <w:rsid w:val="6FF91963"/>
    <w:rsid w:val="71255BFA"/>
    <w:rsid w:val="71774C22"/>
    <w:rsid w:val="71B508B1"/>
    <w:rsid w:val="72B673BE"/>
    <w:rsid w:val="7337667B"/>
    <w:rsid w:val="74BA756F"/>
    <w:rsid w:val="756C048E"/>
    <w:rsid w:val="757E0EC3"/>
    <w:rsid w:val="76DF2146"/>
    <w:rsid w:val="77550E05"/>
    <w:rsid w:val="77571E97"/>
    <w:rsid w:val="77C67866"/>
    <w:rsid w:val="789A7932"/>
    <w:rsid w:val="78FC57B8"/>
    <w:rsid w:val="79932F07"/>
    <w:rsid w:val="79DE5FDE"/>
    <w:rsid w:val="7A0676D2"/>
    <w:rsid w:val="7A9C702B"/>
    <w:rsid w:val="7AC55AB6"/>
    <w:rsid w:val="7AD31C5E"/>
    <w:rsid w:val="7ADC424B"/>
    <w:rsid w:val="7B371F31"/>
    <w:rsid w:val="7D0F0311"/>
    <w:rsid w:val="7E0806F9"/>
    <w:rsid w:val="7E0A1E07"/>
    <w:rsid w:val="7ECE71D1"/>
    <w:rsid w:val="7EDC706E"/>
    <w:rsid w:val="7EF13C0E"/>
    <w:rsid w:val="7EFB563D"/>
    <w:rsid w:val="7FB91ABE"/>
    <w:rsid w:val="7FEF5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7BD1BBF9"/>
  <w15:chartTrackingRefBased/>
  <w15:docId w15:val="{3C5D79DC-1254-42F5-9118-7A768AC4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unhideWhenUsed="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仿宋_GB2312" w:eastAsia="仿宋_GB2312" w:hAnsi="Courier New"/>
      <w:color w:val="000000"/>
      <w:kern w:val="2"/>
      <w:sz w:val="32"/>
    </w:rPr>
  </w:style>
  <w:style w:type="paragraph" w:styleId="1">
    <w:name w:val="heading 1"/>
    <w:basedOn w:val="a"/>
    <w:next w:val="a"/>
    <w:link w:val="10"/>
    <w:uiPriority w:val="9"/>
    <w:qFormat/>
    <w:pPr>
      <w:spacing w:line="570" w:lineRule="exact"/>
      <w:ind w:firstLineChars="200" w:firstLine="640"/>
      <w:outlineLvl w:val="0"/>
    </w:pPr>
    <w:rPr>
      <w:rFonts w:ascii="黑体" w:eastAsia="黑体" w:hAnsi="黑体"/>
      <w:color w:val="auto"/>
      <w:kern w:val="0"/>
      <w:szCs w:val="32"/>
    </w:rPr>
  </w:style>
  <w:style w:type="paragraph" w:styleId="2">
    <w:name w:val="heading 2"/>
    <w:basedOn w:val="a"/>
    <w:next w:val="a"/>
    <w:link w:val="20"/>
    <w:uiPriority w:val="9"/>
    <w:qFormat/>
    <w:pPr>
      <w:spacing w:line="570" w:lineRule="exact"/>
      <w:ind w:firstLineChars="200" w:firstLine="640"/>
      <w:outlineLvl w:val="1"/>
    </w:pPr>
    <w:rPr>
      <w:rFonts w:ascii="楷体_GB2312" w:eastAsia="楷体_GB2312" w:hAnsi="等线"/>
      <w:color w:val="auto"/>
      <w:kern w:val="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qFormat/>
    <w:rPr>
      <w:rFonts w:ascii="黑体" w:eastAsia="黑体" w:hAnsi="黑体"/>
      <w:sz w:val="32"/>
      <w:szCs w:val="32"/>
    </w:rPr>
  </w:style>
  <w:style w:type="character" w:customStyle="1" w:styleId="20">
    <w:name w:val="标题 2 字符"/>
    <w:link w:val="2"/>
    <w:uiPriority w:val="9"/>
    <w:qFormat/>
    <w:rPr>
      <w:rFonts w:ascii="楷体_GB2312" w:eastAsia="楷体_GB2312" w:hAnsi="等线"/>
      <w:sz w:val="32"/>
      <w:szCs w:val="30"/>
    </w:rPr>
  </w:style>
  <w:style w:type="paragraph" w:styleId="a3">
    <w:name w:val="annotation text"/>
    <w:basedOn w:val="a"/>
    <w:link w:val="a4"/>
    <w:uiPriority w:val="99"/>
    <w:pPr>
      <w:jc w:val="left"/>
    </w:pPr>
  </w:style>
  <w:style w:type="character" w:customStyle="1" w:styleId="a4">
    <w:name w:val="批注文字 字符"/>
    <w:link w:val="a3"/>
    <w:uiPriority w:val="99"/>
    <w:rPr>
      <w:rFonts w:ascii="仿宋_GB2312" w:eastAsia="仿宋_GB2312" w:hAnsi="Courier New"/>
      <w:color w:val="000000"/>
      <w:kern w:val="2"/>
      <w:sz w:val="32"/>
    </w:rPr>
  </w:style>
  <w:style w:type="paragraph" w:styleId="a5">
    <w:name w:val="Body Text"/>
    <w:basedOn w:val="a"/>
    <w:link w:val="a6"/>
    <w:pPr>
      <w:spacing w:after="120"/>
    </w:pPr>
  </w:style>
  <w:style w:type="character" w:customStyle="1" w:styleId="a6">
    <w:name w:val="正文文本 字符"/>
    <w:link w:val="a5"/>
    <w:rPr>
      <w:rFonts w:ascii="仿宋_GB2312" w:eastAsia="仿宋_GB2312" w:hAnsi="Courier New"/>
      <w:color w:val="000000"/>
      <w:kern w:val="2"/>
      <w:sz w:val="32"/>
      <w:lang w:val="en-US" w:eastAsia="zh-CN" w:bidi="ar-SA"/>
    </w:rPr>
  </w:style>
  <w:style w:type="paragraph" w:styleId="a7">
    <w:name w:val="Body Text Indent"/>
    <w:basedOn w:val="a"/>
    <w:pPr>
      <w:spacing w:line="640" w:lineRule="exact"/>
      <w:ind w:firstLineChars="199" w:firstLine="639"/>
    </w:pPr>
    <w:rPr>
      <w:rFonts w:hAnsi="Times New Roman"/>
      <w:b/>
      <w:bCs/>
      <w:color w:val="auto"/>
      <w:szCs w:val="32"/>
    </w:rPr>
  </w:style>
  <w:style w:type="paragraph" w:styleId="a8">
    <w:name w:val="Plain Text"/>
    <w:basedOn w:val="a"/>
    <w:link w:val="a9"/>
    <w:pPr>
      <w:widowControl/>
    </w:pPr>
    <w:rPr>
      <w:rFonts w:ascii="宋体" w:eastAsia="宋体" w:hAnsi="宋体"/>
      <w:color w:val="auto"/>
      <w:spacing w:val="-22"/>
      <w:kern w:val="0"/>
      <w:sz w:val="21"/>
      <w:szCs w:val="21"/>
    </w:rPr>
  </w:style>
  <w:style w:type="character" w:customStyle="1" w:styleId="a9">
    <w:name w:val="纯文本 字符"/>
    <w:link w:val="a8"/>
    <w:rPr>
      <w:rFonts w:ascii="宋体" w:hAnsi="宋体" w:cs="宋体"/>
      <w:spacing w:val="-22"/>
      <w:sz w:val="21"/>
      <w:szCs w:val="21"/>
    </w:rPr>
  </w:style>
  <w:style w:type="paragraph" w:styleId="aa">
    <w:name w:val="Date"/>
    <w:basedOn w:val="a"/>
    <w:next w:val="a"/>
  </w:style>
  <w:style w:type="paragraph" w:styleId="21">
    <w:name w:val="Body Text Indent 2"/>
    <w:basedOn w:val="a"/>
    <w:pPr>
      <w:spacing w:after="120" w:line="480" w:lineRule="auto"/>
      <w:ind w:leftChars="200" w:left="420"/>
    </w:pPr>
  </w:style>
  <w:style w:type="paragraph" w:styleId="ab">
    <w:name w:val="Balloon Text"/>
    <w:basedOn w:val="a"/>
    <w:link w:val="ac"/>
    <w:rPr>
      <w:sz w:val="18"/>
      <w:szCs w:val="18"/>
    </w:rPr>
  </w:style>
  <w:style w:type="character" w:customStyle="1" w:styleId="ac">
    <w:name w:val="批注框文本 字符"/>
    <w:link w:val="ab"/>
    <w:rPr>
      <w:rFonts w:ascii="仿宋_GB2312" w:eastAsia="仿宋_GB2312" w:hAnsi="Courier New"/>
      <w:color w:val="000000"/>
      <w:kern w:val="2"/>
      <w:sz w:val="18"/>
      <w:szCs w:val="18"/>
    </w:rPr>
  </w:style>
  <w:style w:type="paragraph" w:styleId="ad">
    <w:name w:val="footer"/>
    <w:basedOn w:val="a"/>
    <w:link w:val="ae"/>
    <w:pPr>
      <w:tabs>
        <w:tab w:val="center" w:pos="4153"/>
        <w:tab w:val="right" w:pos="8306"/>
      </w:tabs>
      <w:snapToGrid w:val="0"/>
      <w:jc w:val="left"/>
    </w:pPr>
    <w:rPr>
      <w:sz w:val="18"/>
    </w:rPr>
  </w:style>
  <w:style w:type="character" w:customStyle="1" w:styleId="ae">
    <w:name w:val="页脚 字符"/>
    <w:link w:val="ad"/>
    <w:rPr>
      <w:rFonts w:ascii="仿宋_GB2312" w:eastAsia="仿宋_GB2312" w:hAnsi="Courier New"/>
      <w:color w:val="000000"/>
      <w:kern w:val="2"/>
      <w:sz w:val="18"/>
    </w:rPr>
  </w:style>
  <w:style w:type="paragraph" w:styleId="af">
    <w:name w:val="header"/>
    <w:basedOn w:val="a"/>
    <w:link w:val="af0"/>
    <w:pPr>
      <w:pBdr>
        <w:bottom w:val="single" w:sz="6" w:space="1" w:color="auto"/>
      </w:pBdr>
      <w:tabs>
        <w:tab w:val="center" w:pos="4153"/>
        <w:tab w:val="right" w:pos="8306"/>
      </w:tabs>
      <w:snapToGrid w:val="0"/>
      <w:jc w:val="center"/>
    </w:pPr>
    <w:rPr>
      <w:sz w:val="18"/>
    </w:rPr>
  </w:style>
  <w:style w:type="character" w:customStyle="1" w:styleId="af0">
    <w:name w:val="页眉 字符"/>
    <w:link w:val="af"/>
    <w:rPr>
      <w:rFonts w:ascii="仿宋_GB2312" w:eastAsia="仿宋_GB2312" w:hAnsi="Courier New"/>
      <w:color w:val="000000"/>
      <w:kern w:val="2"/>
      <w:sz w:val="18"/>
    </w:rPr>
  </w:style>
  <w:style w:type="paragraph" w:styleId="22">
    <w:name w:val="Body Text 2"/>
    <w:basedOn w:val="a"/>
    <w:pPr>
      <w:spacing w:after="120" w:line="480" w:lineRule="auto"/>
    </w:pPr>
    <w:rPr>
      <w:rFonts w:ascii="Times New Roman" w:eastAsia="宋体" w:hAnsi="Times New Roman"/>
      <w:color w:val="auto"/>
      <w:sz w:val="21"/>
      <w:szCs w:val="24"/>
    </w:rPr>
  </w:style>
  <w:style w:type="paragraph" w:styleId="af1">
    <w:name w:val="Normal (Web)"/>
    <w:basedOn w:val="a"/>
    <w:uiPriority w:val="99"/>
    <w:rPr>
      <w:rFonts w:ascii="Times New Roman" w:hAnsi="Times New Roman"/>
      <w:sz w:val="24"/>
      <w:szCs w:val="24"/>
    </w:rPr>
  </w:style>
  <w:style w:type="paragraph" w:styleId="af2">
    <w:name w:val="annotation subject"/>
    <w:basedOn w:val="a3"/>
    <w:next w:val="a3"/>
    <w:link w:val="af3"/>
    <w:uiPriority w:val="99"/>
    <w:unhideWhenUsed/>
    <w:rPr>
      <w:rFonts w:ascii="Times New Roman" w:eastAsia="宋体" w:hAnsi="Times New Roman"/>
      <w:b/>
      <w:bCs/>
      <w:color w:val="auto"/>
      <w:szCs w:val="24"/>
    </w:rPr>
  </w:style>
  <w:style w:type="character" w:customStyle="1" w:styleId="af3">
    <w:name w:val="批注主题 字符"/>
    <w:link w:val="af2"/>
    <w:uiPriority w:val="99"/>
    <w:rPr>
      <w:b/>
      <w:bCs/>
      <w:kern w:val="2"/>
      <w:sz w:val="32"/>
      <w:szCs w:val="24"/>
    </w:rPr>
  </w:style>
  <w:style w:type="paragraph" w:styleId="23">
    <w:name w:val="Body Text First Indent 2"/>
    <w:basedOn w:val="a7"/>
    <w:pPr>
      <w:spacing w:after="120" w:line="240" w:lineRule="auto"/>
      <w:ind w:leftChars="200" w:left="420" w:firstLineChars="200" w:firstLine="420"/>
    </w:pPr>
    <w:rPr>
      <w:rFonts w:hAnsi="Courier New"/>
      <w:b w:val="0"/>
      <w:bCs w:val="0"/>
      <w:color w:val="000000"/>
      <w:szCs w:val="20"/>
    </w:rPr>
  </w:style>
  <w:style w:type="character" w:styleId="af4">
    <w:name w:val="Strong"/>
    <w:qFormat/>
    <w:rPr>
      <w:b/>
      <w:bCs/>
    </w:rPr>
  </w:style>
  <w:style w:type="character" w:styleId="af5">
    <w:name w:val="page number"/>
    <w:basedOn w:val="a0"/>
  </w:style>
  <w:style w:type="character" w:styleId="af6">
    <w:name w:val="annotation reference"/>
    <w:uiPriority w:val="99"/>
    <w:unhideWhenUsed/>
    <w:rPr>
      <w:sz w:val="21"/>
      <w:szCs w:val="21"/>
    </w:rPr>
  </w:style>
  <w:style w:type="character" w:customStyle="1" w:styleId="Char">
    <w:name w:val="批注文字 Char"/>
    <w:uiPriority w:val="99"/>
    <w:rPr>
      <w:kern w:val="2"/>
      <w:sz w:val="32"/>
      <w:szCs w:val="24"/>
    </w:rPr>
  </w:style>
  <w:style w:type="character" w:customStyle="1" w:styleId="Char1">
    <w:name w:val="纯文本 Char1"/>
    <w:uiPriority w:val="99"/>
    <w:semiHidden/>
    <w:rPr>
      <w:rFonts w:ascii="宋体" w:hAnsi="Courier New" w:cs="Courier New"/>
      <w:kern w:val="2"/>
      <w:sz w:val="21"/>
      <w:szCs w:val="21"/>
    </w:rPr>
  </w:style>
  <w:style w:type="character" w:customStyle="1" w:styleId="Char10">
    <w:name w:val="批注主题 Char1"/>
    <w:uiPriority w:val="99"/>
    <w:rPr>
      <w:rFonts w:ascii="仿宋_GB2312" w:eastAsia="仿宋_GB2312" w:hAnsi="Courier New"/>
      <w:b/>
      <w:bCs/>
      <w:color w:val="000000"/>
      <w:kern w:val="2"/>
      <w:sz w:val="32"/>
    </w:rPr>
  </w:style>
  <w:style w:type="character" w:customStyle="1" w:styleId="apple-converted-space">
    <w:name w:val="apple-converted-space"/>
  </w:style>
  <w:style w:type="character" w:customStyle="1" w:styleId="font12">
    <w:name w:val="font_12"/>
    <w:rPr>
      <w:sz w:val="24"/>
      <w:szCs w:val="24"/>
    </w:rPr>
  </w:style>
  <w:style w:type="paragraph" w:customStyle="1" w:styleId="Char0">
    <w:name w:val="Char"/>
    <w:basedOn w:val="a"/>
    <w:pPr>
      <w:widowControl/>
      <w:spacing w:after="160" w:line="240" w:lineRule="exact"/>
      <w:jc w:val="left"/>
    </w:pPr>
    <w:rPr>
      <w:rFonts w:ascii="Verdana" w:hAnsi="Verdana"/>
      <w:color w:val="auto"/>
      <w:kern w:val="0"/>
      <w:sz w:val="24"/>
      <w:lang w:eastAsia="en-US"/>
    </w:rPr>
  </w:style>
  <w:style w:type="paragraph" w:customStyle="1" w:styleId="Char11">
    <w:name w:val="Char1"/>
    <w:basedOn w:val="a"/>
    <w:next w:val="a"/>
    <w:pPr>
      <w:widowControl/>
      <w:spacing w:line="360" w:lineRule="auto"/>
      <w:jc w:val="left"/>
    </w:pPr>
    <w:rPr>
      <w:rFonts w:ascii="Times New Roman" w:eastAsia="宋体" w:hAnsi="Times New Roman"/>
      <w:color w:val="auto"/>
      <w:kern w:val="0"/>
      <w:sz w:val="21"/>
      <w:lang w:eastAsia="en-US"/>
    </w:rPr>
  </w:style>
  <w:style w:type="paragraph" w:customStyle="1" w:styleId="CharCharCharCharCharCharChar">
    <w:name w:val="Char Char Char Char Char Char Char"/>
    <w:basedOn w:val="a"/>
    <w:rPr>
      <w:rFonts w:ascii="Times New Roman" w:eastAsia="宋体" w:hAnsi="Times New Roman"/>
      <w:color w:val="auto"/>
      <w:sz w:val="30"/>
      <w:szCs w:val="30"/>
    </w:rPr>
  </w:style>
  <w:style w:type="paragraph" w:customStyle="1" w:styleId="CharCharCharCharCharCharCharCharCharCharCharCharCharCharCharChar">
    <w:name w:val="Char Char Char Char Char Char Char Char Char Char Char Char Char Char Char Char"/>
    <w:basedOn w:val="a"/>
    <w:pPr>
      <w:tabs>
        <w:tab w:val="left" w:pos="360"/>
      </w:tabs>
    </w:pPr>
    <w:rPr>
      <w:rFonts w:ascii="Calibri" w:eastAsia="宋体" w:hAnsi="Calibri"/>
      <w:color w:val="auto"/>
      <w:sz w:val="24"/>
      <w:szCs w:val="24"/>
    </w:rPr>
  </w:style>
  <w:style w:type="paragraph" w:customStyle="1" w:styleId="ParaCharCharCharChar">
    <w:name w:val="默认段落字体 Para Char Char Char Char"/>
    <w:basedOn w:val="a"/>
    <w:pPr>
      <w:spacing w:line="240" w:lineRule="atLeast"/>
      <w:ind w:left="420" w:firstLine="420"/>
    </w:pPr>
    <w:rPr>
      <w:rFonts w:ascii="Times New Roman" w:eastAsia="宋体" w:hAnsi="Times New Roman"/>
      <w:color w:val="auto"/>
      <w:kern w:val="0"/>
      <w:sz w:val="21"/>
      <w:szCs w:val="21"/>
    </w:rPr>
  </w:style>
  <w:style w:type="paragraph" w:customStyle="1" w:styleId="CharCharChar">
    <w:name w:val="Char Char Char"/>
    <w:basedOn w:val="a"/>
    <w:pPr>
      <w:tabs>
        <w:tab w:val="left" w:pos="360"/>
      </w:tabs>
    </w:pPr>
    <w:rPr>
      <w:rFonts w:ascii="Calibri" w:eastAsia="宋体" w:hAnsi="Calibri"/>
      <w:color w:val="auto"/>
      <w:sz w:val="24"/>
      <w:szCs w:val="24"/>
    </w:rPr>
  </w:style>
  <w:style w:type="paragraph" w:customStyle="1" w:styleId="CharCharChar0">
    <w:name w:val="Char Char Char"/>
    <w:basedOn w:val="a"/>
    <w:rPr>
      <w:rFonts w:ascii="Tahoma" w:eastAsia="宋体" w:hAnsi="Tahoma"/>
      <w:color w:val="auto"/>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
    <w:pPr>
      <w:tabs>
        <w:tab w:val="left" w:pos="360"/>
      </w:tabs>
    </w:pPr>
    <w:rPr>
      <w:rFonts w:ascii="Times New Roman" w:eastAsia="宋体" w:hAnsi="Times New Roman"/>
      <w:color w:val="auto"/>
      <w:sz w:val="24"/>
      <w:szCs w:val="24"/>
    </w:rPr>
  </w:style>
  <w:style w:type="paragraph" w:customStyle="1" w:styleId="Char2">
    <w:name w:val="Char"/>
    <w:basedOn w:val="a"/>
    <w:pPr>
      <w:widowControl/>
      <w:spacing w:after="160" w:line="240" w:lineRule="exact"/>
      <w:jc w:val="left"/>
    </w:pPr>
    <w:rPr>
      <w:rFonts w:ascii="Verdana" w:hAnsi="Verdana"/>
      <w:color w:val="auto"/>
      <w:kern w:val="0"/>
      <w:sz w:val="28"/>
      <w:lang w:eastAsia="en-US"/>
    </w:rPr>
  </w:style>
  <w:style w:type="paragraph" w:customStyle="1" w:styleId="CharCharCharChar">
    <w:name w:val="Char Char Char Char"/>
    <w:basedOn w:val="a"/>
    <w:rPr>
      <w:rFonts w:ascii="Times New Roman" w:hAnsi="Times New Roman"/>
      <w:color w:val="auto"/>
      <w:szCs w:val="24"/>
    </w:rPr>
  </w:style>
  <w:style w:type="numbering" w:customStyle="1" w:styleId="11">
    <w:name w:val="无列表1"/>
    <w:next w:val="a2"/>
    <w:uiPriority w:val="99"/>
    <w:semiHidden/>
    <w:unhideWhenUsed/>
    <w:rsid w:val="00ED20BC"/>
  </w:style>
  <w:style w:type="paragraph" w:customStyle="1" w:styleId="msonormal0">
    <w:name w:val="msonormal"/>
    <w:basedOn w:val="a"/>
    <w:rsid w:val="00ED20BC"/>
    <w:pPr>
      <w:widowControl/>
      <w:spacing w:before="100" w:beforeAutospacing="1" w:after="100" w:afterAutospacing="1"/>
      <w:jc w:val="left"/>
    </w:pPr>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78125">
      <w:bodyDiv w:val="1"/>
      <w:marLeft w:val="0"/>
      <w:marRight w:val="0"/>
      <w:marTop w:val="0"/>
      <w:marBottom w:val="0"/>
      <w:divBdr>
        <w:top w:val="none" w:sz="0" w:space="0" w:color="auto"/>
        <w:left w:val="none" w:sz="0" w:space="0" w:color="auto"/>
        <w:bottom w:val="none" w:sz="0" w:space="0" w:color="auto"/>
        <w:right w:val="none" w:sz="0" w:space="0" w:color="auto"/>
      </w:divBdr>
    </w:div>
    <w:div w:id="480729211">
      <w:bodyDiv w:val="1"/>
      <w:marLeft w:val="0"/>
      <w:marRight w:val="0"/>
      <w:marTop w:val="0"/>
      <w:marBottom w:val="0"/>
      <w:divBdr>
        <w:top w:val="none" w:sz="0" w:space="0" w:color="auto"/>
        <w:left w:val="none" w:sz="0" w:space="0" w:color="auto"/>
        <w:bottom w:val="none" w:sz="0" w:space="0" w:color="auto"/>
        <w:right w:val="none" w:sz="0" w:space="0" w:color="auto"/>
      </w:divBdr>
    </w:div>
    <w:div w:id="957643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sktop\&#20851;&#20110;&#8220;&#20799;&#31461;&#37034;&#20856;&#29255;&#8221;&#35270;&#39057;&#30417;&#31649;&#24809;&#22788;&#24773;&#20917;&#21450;&#19979;&#27493;&#24037;&#20316;&#24847;&#35265;&#30340;&#25253;&#21578;&#65288;&#34945;&#22788;&#3827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关于“儿童邪典片”视频监管惩处情况及下步工作意见的报告（袁处长）.dot</Template>
  <TotalTime>8</TotalTime>
  <Pages>50</Pages>
  <Words>3548</Words>
  <Characters>20225</Characters>
  <Application>Microsoft Office Word</Application>
  <DocSecurity>0</DocSecurity>
  <Lines>168</Lines>
  <Paragraphs>47</Paragraphs>
  <ScaleCrop>false</ScaleCrop>
  <Company>Hewlett-Packard Company</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湖南省公安机关协助澳门警方抓获三名持枪绑架勒索现金400万港币的在逃人员</dc:title>
  <dc:subject/>
  <dc:creator>john</dc:creator>
  <cp:keywords/>
  <cp:lastModifiedBy>楚胤 刘</cp:lastModifiedBy>
  <cp:revision>7</cp:revision>
  <cp:lastPrinted>2021-11-07T17:56:00Z</cp:lastPrinted>
  <dcterms:created xsi:type="dcterms:W3CDTF">2025-06-09T17:07:00Z</dcterms:created>
  <dcterms:modified xsi:type="dcterms:W3CDTF">2025-06-09T17:21:00Z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DE9CAD7A999F411EB91EC8F5705119A6</vt:lpwstr>
  </property>
</Properties>
</file>