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644" w:rsidRPr="00A822EC" w:rsidRDefault="003D1644" w:rsidP="003D1644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麦理</w:t>
      </w:r>
      <w:proofErr w:type="gramStart"/>
      <w:r w:rsidRPr="00A822EC">
        <w:rPr>
          <w:rFonts w:ascii="微软雅黑" w:eastAsia="微软雅黑" w:hAnsi="微软雅黑" w:hint="eastAsia"/>
          <w:b/>
          <w:sz w:val="28"/>
          <w:szCs w:val="28"/>
        </w:rPr>
        <w:t>浩</w:t>
      </w:r>
      <w:proofErr w:type="gramEnd"/>
      <w:r w:rsidRPr="00A822EC">
        <w:rPr>
          <w:rFonts w:ascii="微软雅黑" w:eastAsia="微软雅黑" w:hAnsi="微软雅黑" w:hint="eastAsia"/>
          <w:b/>
          <w:sz w:val="28"/>
          <w:szCs w:val="28"/>
        </w:rPr>
        <w:t>径简介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color w:val="323232"/>
          <w:sz w:val="28"/>
          <w:szCs w:val="28"/>
          <w:shd w:val="clear" w:color="auto" w:fill="FFFFFF"/>
        </w:rPr>
      </w:pPr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关于麦里</w:t>
      </w:r>
      <w:proofErr w:type="gramStart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浩</w:t>
      </w:r>
      <w:proofErr w:type="gramEnd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径(</w:t>
      </w:r>
      <w:proofErr w:type="spellStart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MacLehoseTrail</w:t>
      </w:r>
      <w:proofErr w:type="spellEnd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)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，简称麦径。根据我个人所知，这是</w:t>
      </w:r>
      <w:r w:rsidR="00A73778">
        <w:fldChar w:fldCharType="begin"/>
      </w:r>
      <w:r w:rsidR="00A73778">
        <w:instrText xml:space="preserve"> HYPERLINK "http://place.qyer.com/hong-kong/" \t "_blank" </w:instrText>
      </w:r>
      <w:r w:rsidR="00A73778">
        <w:fldChar w:fldCharType="separate"/>
      </w:r>
      <w:r w:rsidRPr="00A822EC">
        <w:rPr>
          <w:rStyle w:val="a6"/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香港</w:t>
      </w:r>
      <w:r w:rsidR="00A73778">
        <w:rPr>
          <w:rStyle w:val="a6"/>
          <w:rFonts w:ascii="微软雅黑" w:eastAsia="微软雅黑" w:hAnsi="微软雅黑"/>
          <w:color w:val="323232"/>
          <w:sz w:val="28"/>
          <w:szCs w:val="28"/>
          <w:shd w:val="clear" w:color="auto" w:fill="FFFFFF"/>
        </w:rPr>
        <w:fldChar w:fldCharType="end"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最著名、最早开设的远足径，于1979年10月26日启用，以港督麦理浩爵士命名并由麦理浩本人主持剪彩。</w:t>
      </w:r>
      <w:hyperlink r:id="rId6" w:tgtFrame="_blank" w:history="1"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麦理浩径</w:t>
        </w:r>
      </w:hyperlink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是全港最长的远足径，全长100公里，共分10段，行毕全程大约须时35.5小时。麦理浩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径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共有200支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标距柱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，约每500米一支。它贯穿了</w:t>
      </w:r>
      <w:hyperlink r:id="rId7" w:tgtFrame="_blank" w:history="1"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西贡</w:t>
        </w:r>
      </w:hyperlink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东、西贡西、马鞍山、狮子山、金山、城门、大帽山及大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榄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郊野公园，跨越高山，绕水塘，经过沙滩，风景变化甚大。而</w:t>
      </w:r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 xml:space="preserve">麦理浩（Sir Murray </w:t>
      </w:r>
      <w:proofErr w:type="spellStart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McLehose</w:t>
      </w:r>
      <w:proofErr w:type="spellEnd"/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）爵士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（1917年10月16日－2000年5月27日）是香港第25任总督，1971年11月19日上任。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color w:val="323232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麦理浩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径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属于</w:t>
      </w:r>
      <w:r w:rsidRPr="00A822EC">
        <w:rPr>
          <w:rStyle w:val="a5"/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西贡郊野公园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。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color w:val="323232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麦理浩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径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具体分为十段：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第一段：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北潭涌至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浪茄（10.6KM），无退出路线、无补给点；步程約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2.5小時. 難度:**. 此段路繞過萬宜水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庫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南邊, 景色怡人, 橫過東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壩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, 再步穿過浪茄廢置的村落.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第二段：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浪茄至北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潭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凹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(13.5KM)，在吹筒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和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赤径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有退出路线、在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大浪西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湾、咸田村、大浪村、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赤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径有补给点；步程約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4小時. 難度:**. 此段要跨過高314公尺的西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灣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山, 下吹筒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, 大浪西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灣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. 由大浪西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灣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北上經鹹田, 過大浪村西走經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赤徑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抵 潭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凹為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終點.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第三段：北潭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凹至企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岭下(10.2KM)，在嶂上、画眉山、雷打石有退出路线，嶂上有补给，但只在假日营业；步程約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 xml:space="preserve">3小時. 難度:***. 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從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北潭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開始, 行上300公尺的嶂上, 然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後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向西南走過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崎嶇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山脊, 下抵企嶺下通往西貢的公路上.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lastRenderedPageBreak/>
        <w:t>第四段：企岭下至基维尔营地(12.7KM)，过昂平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后标距桩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M083、北港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坳后标距桩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M085、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过基维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尔营地后均有退出路线，沿途无补给点；步程約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4小時. 難度:***. 此段行至山脊頂, 穿過黃竹洋村, 向北攀上陡峭山脊, 至馬鞍山群山, 抵昂平高地, 西行至飛鵝山道.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第五段：基维尔营地至大埔公路(10.6KM)，在“九七回归纪念亭”有退出路线，在狮子亭有补给；步程約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3小時. 難度:*. 由大老山行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山脊至吊草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岩,</w:t>
      </w:r>
      <w:r w:rsidRPr="00A822EC">
        <w:rPr>
          <w:rStyle w:val="apple-converted-space"/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 </w:t>
      </w:r>
      <w:hyperlink r:id="rId8" w:tgtFrame="_blank" w:history="1"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沙田</w:t>
        </w:r>
      </w:hyperlink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, 再沿山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徑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到達獅子山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北面,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 xml:space="preserve"> 經畢架山至大埔道.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第六段：大埔公路至城门水塘(4.6KM)，此路段无退出、无补给；步程約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2小時. 難度:*. 此段穿過九龍水塘, 沿路觀賞猴子活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動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. 過水塘走孖子山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徑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直抵城門水塘.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第七段：城门水塘至铅矿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（6.2KM），在表距桩M132和铅矿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有退出路线，</w:t>
      </w:r>
      <w:hyperlink r:id="rId9" w:tgtFrame="_blank" w:history="1"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上城</w:t>
        </w:r>
      </w:hyperlink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门烧烤场M125有补给；步程約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2小時. 難度:**. 此段由水塘主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壩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上針山, 然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後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北往草山, 再下行至鉛礦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凹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第八段：铅矿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至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锦公路（9.7KM），只能在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锦公路退出，无补给；步程約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3小時. 難度:**. 此段由鉛礦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凹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向西攀登山脊, 伸至大霧山, 沿途甚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險峻. 進入大霧山山頂的石路, 下達到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錦公路.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第九段：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锦公路至田夫仔（6.3KM），途中无退出路线，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锦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停车场有补给；步程約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2小時. 難度:*. 此段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水泥路,</w:t>
      </w:r>
      <w:r w:rsidRPr="00A822EC">
        <w:rPr>
          <w:rStyle w:val="apple-converted-space"/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 </w:t>
      </w:r>
      <w:hyperlink r:id="rId10" w:tgtFrame="_blank" w:history="1"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十分</w:t>
        </w:r>
      </w:hyperlink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 xml:space="preserve">易行. 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附近田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夫仔設有營地.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</w:rPr>
        <w:br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第十段：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田夫仔至</w:t>
      </w:r>
      <w:proofErr w:type="gramEnd"/>
      <w:r w:rsidRPr="00A822EC">
        <w:rPr>
          <w:sz w:val="28"/>
          <w:szCs w:val="28"/>
        </w:rPr>
        <w:fldChar w:fldCharType="begin"/>
      </w:r>
      <w:r w:rsidRPr="00A822EC">
        <w:rPr>
          <w:sz w:val="28"/>
          <w:szCs w:val="28"/>
        </w:rPr>
        <w:instrText xml:space="preserve"> HYPERLINK "http://place.qyer.com/poi/V2UJY1FnBzJTYlI8/" \t "_blank" </w:instrText>
      </w:r>
      <w:r w:rsidRPr="00A822EC">
        <w:rPr>
          <w:sz w:val="28"/>
          <w:szCs w:val="28"/>
        </w:rPr>
        <w:fldChar w:fldCharType="separate"/>
      </w:r>
      <w:r w:rsidRPr="00A822EC">
        <w:rPr>
          <w:rStyle w:val="a6"/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屯门</w:t>
      </w:r>
      <w:r w:rsidRPr="00A822EC">
        <w:rPr>
          <w:sz w:val="28"/>
          <w:szCs w:val="28"/>
        </w:rPr>
        <w:fldChar w:fldCharType="end"/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（15.6KM），在M187处有退出路线，沿途无补给。步程約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4小時. 難度:*. 此段沿路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為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下坡或平路, 非常易行. 沿大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欖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涌水塘北面行至</w:t>
      </w:r>
      <w:hyperlink r:id="rId11" w:tgtFrame="_blank" w:history="1">
        <w:proofErr w:type="gramStart"/>
        <w:r w:rsidRPr="00A822EC">
          <w:rPr>
            <w:rStyle w:val="a6"/>
            <w:rFonts w:ascii="微软雅黑" w:eastAsia="微软雅黑" w:hAnsi="微软雅黑" w:hint="eastAsia"/>
            <w:color w:val="323232"/>
            <w:sz w:val="28"/>
            <w:szCs w:val="28"/>
            <w:shd w:val="clear" w:color="auto" w:fill="FFFFFF"/>
          </w:rPr>
          <w:t>西面</w:t>
        </w:r>
        <w:proofErr w:type="gramEnd"/>
      </w:hyperlink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引水道, 再經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掃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管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笏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上面至引水道盡處, 向下步至屯門.</w:t>
      </w:r>
    </w:p>
    <w:p w:rsidR="003D1644" w:rsidRPr="00A822EC" w:rsidRDefault="003D1644" w:rsidP="00E80CFF">
      <w:pPr>
        <w:pStyle w:val="a4"/>
        <w:ind w:firstLineChars="0" w:firstLine="0"/>
        <w:rPr>
          <w:sz w:val="28"/>
          <w:szCs w:val="28"/>
        </w:rPr>
      </w:pPr>
      <w:r w:rsidRPr="00A822EC">
        <w:rPr>
          <w:noProof/>
          <w:sz w:val="28"/>
          <w:szCs w:val="28"/>
        </w:rPr>
        <w:lastRenderedPageBreak/>
        <w:drawing>
          <wp:inline distT="0" distB="0" distL="0" distR="0" wp14:anchorId="6AB49EA0" wp14:editId="2E36468E">
            <wp:extent cx="6198628" cy="3686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2927" cy="37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41" w:rsidRPr="00A822EC" w:rsidRDefault="004C3758">
      <w:pPr>
        <w:rPr>
          <w:sz w:val="28"/>
          <w:szCs w:val="28"/>
        </w:rPr>
      </w:pPr>
      <w:r w:rsidRPr="00A822EC">
        <w:rPr>
          <w:noProof/>
          <w:sz w:val="28"/>
          <w:szCs w:val="28"/>
        </w:rPr>
        <w:drawing>
          <wp:inline distT="0" distB="0" distL="0" distR="0" wp14:anchorId="733D74AC" wp14:editId="17B1E871">
            <wp:extent cx="6198235" cy="21579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4803" cy="21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58" w:rsidRPr="00A822EC" w:rsidRDefault="004C3758">
      <w:pPr>
        <w:rPr>
          <w:sz w:val="28"/>
          <w:szCs w:val="28"/>
        </w:rPr>
      </w:pPr>
      <w:r w:rsidRPr="00A822EC">
        <w:rPr>
          <w:noProof/>
          <w:sz w:val="28"/>
          <w:szCs w:val="28"/>
        </w:rPr>
        <w:lastRenderedPageBreak/>
        <w:drawing>
          <wp:inline distT="0" distB="0" distL="0" distR="0" wp14:anchorId="1F2EF791" wp14:editId="67DC3836">
            <wp:extent cx="6162675" cy="458817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384" cy="4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44" w:rsidRPr="00A822EC" w:rsidRDefault="003D1644">
      <w:pPr>
        <w:rPr>
          <w:sz w:val="28"/>
          <w:szCs w:val="28"/>
        </w:rPr>
      </w:pP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本次行走路线图</w:t>
      </w:r>
      <w:r w:rsidRPr="00A822EC">
        <w:rPr>
          <w:rFonts w:ascii="微软雅黑" w:eastAsia="微软雅黑" w:hAnsi="微软雅黑" w:hint="eastAsia"/>
          <w:sz w:val="28"/>
          <w:szCs w:val="28"/>
        </w:rPr>
        <w:t>:第一、二段（标蓝色部分，红圈为咸田湾，本次露营地，营地有厕所、水、士多）：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北潭涌</w:t>
      </w:r>
      <w:proofErr w:type="gramEnd"/>
      <w:r w:rsidR="00E275F8" w:rsidRPr="00A822EC">
        <w:rPr>
          <w:rFonts w:ascii="微软雅黑" w:eastAsia="微软雅黑" w:hAnsi="微软雅黑" w:hint="eastAsia"/>
          <w:sz w:val="28"/>
          <w:szCs w:val="28"/>
        </w:rPr>
        <w:t>--东坝--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浪茄湾</w:t>
      </w:r>
      <w:proofErr w:type="gramEnd"/>
      <w:r w:rsidR="00E275F8" w:rsidRPr="00A822EC">
        <w:rPr>
          <w:rFonts w:ascii="微软雅黑" w:eastAsia="微软雅黑" w:hAnsi="微软雅黑" w:hint="eastAsia"/>
          <w:sz w:val="28"/>
          <w:szCs w:val="28"/>
        </w:rPr>
        <w:t>--西湾山--吹筒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坳</w:t>
      </w:r>
      <w:proofErr w:type="gramEnd"/>
      <w:r w:rsidR="00E275F8" w:rsidRPr="00A822EC">
        <w:rPr>
          <w:rFonts w:ascii="微软雅黑" w:eastAsia="微软雅黑" w:hAnsi="微软雅黑" w:hint="eastAsia"/>
          <w:sz w:val="28"/>
          <w:szCs w:val="28"/>
        </w:rPr>
        <w:t>--西湾--大浪湾--咸田湾--大浪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坳</w:t>
      </w:r>
      <w:proofErr w:type="gramEnd"/>
      <w:r w:rsidR="00E275F8" w:rsidRPr="00A822EC">
        <w:rPr>
          <w:rFonts w:ascii="微软雅黑" w:eastAsia="微软雅黑" w:hAnsi="微软雅黑" w:hint="eastAsia"/>
          <w:sz w:val="28"/>
          <w:szCs w:val="28"/>
        </w:rPr>
        <w:t>--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赤</w:t>
      </w:r>
      <w:proofErr w:type="gramEnd"/>
      <w:r w:rsidR="00E275F8" w:rsidRPr="00A822EC">
        <w:rPr>
          <w:rFonts w:ascii="微软雅黑" w:eastAsia="微软雅黑" w:hAnsi="微软雅黑" w:hint="eastAsia"/>
          <w:sz w:val="28"/>
          <w:szCs w:val="28"/>
        </w:rPr>
        <w:t>径--北潭</w:t>
      </w:r>
      <w:proofErr w:type="gramStart"/>
      <w:r w:rsidR="00E275F8" w:rsidRPr="00A822EC">
        <w:rPr>
          <w:rFonts w:ascii="微软雅黑" w:eastAsia="微软雅黑" w:hAnsi="微软雅黑" w:hint="eastAsia"/>
          <w:sz w:val="28"/>
          <w:szCs w:val="28"/>
        </w:rPr>
        <w:t>凹</w:t>
      </w:r>
      <w:proofErr w:type="gramEnd"/>
    </w:p>
    <w:p w:rsidR="00B85A14" w:rsidRDefault="003D1644" w:rsidP="00A73778">
      <w:pPr>
        <w:rPr>
          <w:sz w:val="28"/>
          <w:szCs w:val="28"/>
        </w:rPr>
      </w:pPr>
      <w:r w:rsidRPr="00A822EC">
        <w:rPr>
          <w:noProof/>
          <w:sz w:val="28"/>
          <w:szCs w:val="28"/>
        </w:rPr>
        <w:lastRenderedPageBreak/>
        <w:drawing>
          <wp:inline distT="0" distB="0" distL="0" distR="0" wp14:anchorId="066554D9" wp14:editId="7874CB84">
            <wp:extent cx="6236968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066" cy="37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F4" w:rsidRDefault="00A822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59D2AF" wp14:editId="038DD33A">
            <wp:extent cx="6236335" cy="458417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710" cy="45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EC" w:rsidRPr="00A822EC" w:rsidRDefault="00A822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附地铁线路图</w:t>
      </w:r>
    </w:p>
    <w:p w:rsidR="003D1644" w:rsidRPr="00A822EC" w:rsidRDefault="003D1644" w:rsidP="003D1644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lastRenderedPageBreak/>
        <w:t>方案</w:t>
      </w:r>
      <w:proofErr w:type="gramStart"/>
      <w:r w:rsidRPr="00A822EC">
        <w:rPr>
          <w:rFonts w:ascii="微软雅黑" w:eastAsia="微软雅黑" w:hAnsi="微软雅黑" w:hint="eastAsia"/>
          <w:b/>
          <w:sz w:val="28"/>
          <w:szCs w:val="28"/>
        </w:rPr>
        <w:t>一</w:t>
      </w:r>
      <w:proofErr w:type="gramEnd"/>
      <w:r w:rsidRPr="00A822EC">
        <w:rPr>
          <w:rFonts w:ascii="微软雅黑" w:eastAsia="微软雅黑" w:hAnsi="微软雅黑" w:hint="eastAsia"/>
          <w:b/>
          <w:sz w:val="28"/>
          <w:szCs w:val="28"/>
        </w:rPr>
        <w:t>：走第一、二段</w:t>
      </w: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计划安排</w:t>
      </w:r>
      <w:r w:rsidRPr="00A822EC">
        <w:rPr>
          <w:rFonts w:ascii="微软雅黑" w:eastAsia="微软雅黑" w:hAnsi="微软雅黑" w:hint="eastAsia"/>
          <w:sz w:val="28"/>
          <w:szCs w:val="28"/>
        </w:rPr>
        <w:t>：</w:t>
      </w: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第一天：从深圳罗湖出发过关（8：30），预计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北潭涌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>浪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茄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>咸田湾，露营地：咸田湾   预计13：00开始徒步，徒步4小时，午饭选在沙田或西贡</w:t>
      </w: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北潭涌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车道闸口后方约四百米的大网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仔路与北潭路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交界处。</w:t>
      </w: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 xml:space="preserve">第二天：早上8：00起床，吃干粮，收拾营地，9：30出发，徒步 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赤径抵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北潭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村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车站北潭凹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。预计徒步3小时</w:t>
      </w:r>
    </w:p>
    <w:p w:rsidR="003D1644" w:rsidRPr="00A822EC" w:rsidRDefault="003D1644">
      <w:pPr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 xml:space="preserve">     北潭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（巴士94路）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>西贡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 xml:space="preserve">罗湖 </w:t>
      </w:r>
    </w:p>
    <w:p w:rsidR="003D1644" w:rsidRPr="00A822EC" w:rsidRDefault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交通安排</w:t>
      </w:r>
      <w:r w:rsidRPr="00A822EC">
        <w:rPr>
          <w:rFonts w:ascii="微软雅黑" w:eastAsia="微软雅黑" w:hAnsi="微软雅黑" w:hint="eastAsia"/>
          <w:sz w:val="28"/>
          <w:szCs w:val="28"/>
        </w:rPr>
        <w:t>：1、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罗湖——沙田（莲城广场出口）巴士    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沙田——西贡  299路车  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西贡市中心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proofErr w:type="gramStart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北潭涌</w:t>
      </w:r>
      <w:proofErr w:type="gramEnd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巴士 94路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  2、罗湖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  地铁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沙田——西贡  299路车  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西贡市中心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proofErr w:type="gramStart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北潭涌</w:t>
      </w:r>
      <w:proofErr w:type="gramEnd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巴士 94路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3、罗湖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钻石山地铁站（C2出口）</w:t>
      </w:r>
      <w:r w:rsid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地铁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  钻石山地铁站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西贡市中心  巴士92路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  西贡市中心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proofErr w:type="gramStart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北潭涌</w:t>
      </w:r>
      <w:proofErr w:type="gramEnd"/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巴士94路</w:t>
      </w:r>
    </w:p>
    <w:p w:rsidR="003D1644" w:rsidRPr="00A822EC" w:rsidRDefault="003D1644" w:rsidP="003D1644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="005957F1" w:rsidRPr="00A822EC">
        <w:rPr>
          <w:rFonts w:ascii="微软雅黑" w:eastAsia="微软雅黑" w:hAnsi="微软雅黑" w:hint="eastAsia"/>
          <w:b/>
          <w:sz w:val="28"/>
          <w:szCs w:val="28"/>
        </w:rPr>
        <w:t>方案二</w:t>
      </w:r>
      <w:r w:rsidRPr="00A822EC">
        <w:rPr>
          <w:rFonts w:ascii="微软雅黑" w:eastAsia="微软雅黑" w:hAnsi="微软雅黑" w:hint="eastAsia"/>
          <w:b/>
          <w:sz w:val="28"/>
          <w:szCs w:val="28"/>
        </w:rPr>
        <w:t>：走第二段（假如过关比较晚）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计划安排</w:t>
      </w:r>
      <w:r w:rsidRPr="00A822EC">
        <w:rPr>
          <w:rFonts w:ascii="微软雅黑" w:eastAsia="微软雅黑" w:hAnsi="微软雅黑" w:hint="eastAsia"/>
          <w:sz w:val="28"/>
          <w:szCs w:val="28"/>
        </w:rPr>
        <w:t>：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第一天：从深圳罗湖出发过关（8：30），西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湾亭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咸田湾，露营地：咸田湾   预计徒步2小时，午饭选在沙田或西贡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北潭涌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车道闸口后方约四百米的大网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仔路与北潭路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交界处。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lastRenderedPageBreak/>
        <w:t xml:space="preserve">第二天：早上8：00起床，吃干粮，收拾营地，9：30出发，徒步 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赤径抵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北潭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村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车站北潭凹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。预计徒步3小时</w:t>
      </w:r>
    </w:p>
    <w:p w:rsidR="003D1644" w:rsidRPr="00A822EC" w:rsidRDefault="003D1644" w:rsidP="003D1644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北潭</w:t>
      </w:r>
      <w:proofErr w:type="gramStart"/>
      <w:r w:rsidRPr="00A822EC">
        <w:rPr>
          <w:rFonts w:ascii="微软雅黑" w:eastAsia="微软雅黑" w:hAnsi="微软雅黑" w:hint="eastAsia"/>
          <w:sz w:val="28"/>
          <w:szCs w:val="28"/>
        </w:rPr>
        <w:t>凹</w:t>
      </w:r>
      <w:proofErr w:type="gramEnd"/>
      <w:r w:rsidRPr="00A822EC">
        <w:rPr>
          <w:rFonts w:ascii="微软雅黑" w:eastAsia="微软雅黑" w:hAnsi="微软雅黑" w:hint="eastAsia"/>
          <w:sz w:val="28"/>
          <w:szCs w:val="28"/>
        </w:rPr>
        <w:t>（巴士94路）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>西贡</w:t>
      </w:r>
      <w:r w:rsidRPr="00A822EC">
        <w:rPr>
          <w:rFonts w:ascii="微软雅黑" w:eastAsia="微软雅黑" w:hAnsi="微软雅黑"/>
          <w:sz w:val="28"/>
          <w:szCs w:val="28"/>
        </w:rPr>
        <w:t>—</w:t>
      </w:r>
      <w:r w:rsidRPr="00A822EC">
        <w:rPr>
          <w:rFonts w:ascii="微软雅黑" w:eastAsia="微软雅黑" w:hAnsi="微软雅黑" w:hint="eastAsia"/>
          <w:sz w:val="28"/>
          <w:szCs w:val="28"/>
        </w:rPr>
        <w:t xml:space="preserve">罗湖 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交通安排</w:t>
      </w:r>
      <w:r w:rsidRPr="00A822EC">
        <w:rPr>
          <w:rFonts w:ascii="微软雅黑" w:eastAsia="微软雅黑" w:hAnsi="微软雅黑" w:hint="eastAsia"/>
          <w:sz w:val="28"/>
          <w:szCs w:val="28"/>
        </w:rPr>
        <w:t>：1、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罗湖——沙田（莲城广场出口）巴士    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沙田——西贡  299路车  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西贡的士到西湾亭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  2、罗湖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  地铁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沙田——西贡  299路车  </w:t>
      </w:r>
    </w:p>
    <w:p w:rsidR="003D1644" w:rsidRPr="00A822EC" w:rsidRDefault="003D1644" w:rsidP="00A822EC">
      <w:pPr>
        <w:ind w:firstLineChars="700" w:firstLine="196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西贡的士到西湾亭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3、罗湖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钻石山地铁站（C2出口）</w:t>
      </w:r>
      <w:r w:rsid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地铁</w:t>
      </w:r>
    </w:p>
    <w:p w:rsidR="003D1644" w:rsidRPr="00A822EC" w:rsidRDefault="003D1644" w:rsidP="003D1644">
      <w:pPr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 xml:space="preserve">           钻石山地铁站</w:t>
      </w:r>
      <w:r w:rsidRPr="00A822EC"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  <w:t>—</w:t>
      </w: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西贡市中心  巴士92路</w:t>
      </w:r>
    </w:p>
    <w:p w:rsidR="003D1644" w:rsidRPr="00A822EC" w:rsidRDefault="003D1644" w:rsidP="00A822EC">
      <w:pPr>
        <w:ind w:firstLineChars="550" w:firstLine="1540"/>
        <w:rPr>
          <w:rFonts w:ascii="微软雅黑" w:eastAsia="微软雅黑" w:hAnsi="微软雅黑"/>
          <w:color w:val="000000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color w:val="000000"/>
          <w:sz w:val="28"/>
          <w:szCs w:val="28"/>
          <w:shd w:val="clear" w:color="auto" w:fill="FFFFFF"/>
        </w:rPr>
        <w:t>西贡的士到西湾亭</w:t>
      </w:r>
    </w:p>
    <w:p w:rsidR="003D1644" w:rsidRPr="00A822EC" w:rsidRDefault="005957F1" w:rsidP="005957F1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注意事项</w:t>
      </w:r>
    </w:p>
    <w:p w:rsidR="003D1644" w:rsidRPr="00A822EC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color w:val="323232"/>
          <w:sz w:val="28"/>
          <w:szCs w:val="28"/>
          <w:shd w:val="clear" w:color="auto" w:fill="FFFFFF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下撤地点：</w:t>
      </w:r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吹筒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坳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、</w:t>
      </w:r>
      <w:proofErr w:type="gramStart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赤</w:t>
      </w:r>
      <w:proofErr w:type="gramEnd"/>
      <w:r w:rsidRPr="00A822EC">
        <w:rPr>
          <w:rFonts w:ascii="微软雅黑" w:eastAsia="微软雅黑" w:hAnsi="微软雅黑" w:hint="eastAsia"/>
          <w:color w:val="323232"/>
          <w:sz w:val="28"/>
          <w:szCs w:val="28"/>
          <w:shd w:val="clear" w:color="auto" w:fill="FFFFFF"/>
        </w:rPr>
        <w:t>径、西湾亭</w:t>
      </w:r>
    </w:p>
    <w:p w:rsidR="00E275F8" w:rsidRPr="00A822EC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尽量在9点前过关，一般过了9点旅行团会比较多</w:t>
      </w:r>
    </w:p>
    <w:p w:rsidR="00E275F8" w:rsidRPr="00A822EC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带足食物和饮用水。</w:t>
      </w:r>
    </w:p>
    <w:p w:rsidR="00E275F8" w:rsidRPr="00A822EC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带好帐篷、防潮垫、睡袋等露营装备</w:t>
      </w:r>
    </w:p>
    <w:p w:rsidR="00E275F8" w:rsidRPr="00A822EC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sz w:val="28"/>
          <w:szCs w:val="28"/>
        </w:rPr>
        <w:t>【装备要求】登山鞋或徒步鞋、双肩背包、保暖衣物、头灯、雨具、手套、帽子、登山杖、哨子、个人药品、八达通、港澳通行证、少量港币和人民币现金。</w:t>
      </w:r>
    </w:p>
    <w:p w:rsidR="00E275F8" w:rsidRDefault="00E275F8" w:rsidP="00E275F8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A822EC">
        <w:rPr>
          <w:rFonts w:ascii="微软雅黑" w:eastAsia="微软雅黑" w:hAnsi="微软雅黑" w:hint="eastAsia"/>
          <w:b/>
          <w:sz w:val="28"/>
          <w:szCs w:val="28"/>
        </w:rPr>
        <w:t>务必带上港澳通行证！</w:t>
      </w:r>
      <w:r w:rsidRPr="00A822EC">
        <w:rPr>
          <w:rFonts w:ascii="微软雅黑" w:eastAsia="微软雅黑" w:hAnsi="微软雅黑" w:hint="eastAsia"/>
          <w:sz w:val="28"/>
          <w:szCs w:val="28"/>
        </w:rPr>
        <w:t>！</w:t>
      </w:r>
    </w:p>
    <w:p w:rsidR="00A73778" w:rsidRPr="00A73778" w:rsidRDefault="00A73778" w:rsidP="00A73778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A73778">
        <w:rPr>
          <w:rFonts w:ascii="微软雅黑" w:eastAsia="微软雅黑" w:hAnsi="微软雅黑" w:hint="eastAsia"/>
          <w:b/>
          <w:sz w:val="28"/>
          <w:szCs w:val="28"/>
        </w:rPr>
        <w:t>其他参考</w:t>
      </w:r>
    </w:p>
    <w:p w:rsidR="003D1644" w:rsidRPr="00A822EC" w:rsidRDefault="00A73778" w:rsidP="003D1644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FDAB" wp14:editId="1DC93301">
            <wp:extent cx="6228182" cy="254317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9297" cy="25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8" w:rsidRDefault="00A73778" w:rsidP="00A7377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2AAB1E" wp14:editId="69F396D5">
            <wp:extent cx="6096000" cy="70888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077" cy="70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78" w:rsidRDefault="00A73778" w:rsidP="00A737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西</w:t>
      </w:r>
      <w:proofErr w:type="gramStart"/>
      <w:r>
        <w:rPr>
          <w:rFonts w:hint="eastAsia"/>
          <w:sz w:val="28"/>
          <w:szCs w:val="28"/>
        </w:rPr>
        <w:t>湾亭到</w:t>
      </w:r>
      <w:proofErr w:type="gramEnd"/>
      <w:r>
        <w:rPr>
          <w:rFonts w:hint="eastAsia"/>
          <w:sz w:val="28"/>
          <w:szCs w:val="28"/>
        </w:rPr>
        <w:t>北潭</w:t>
      </w:r>
      <w:proofErr w:type="gramStart"/>
      <w:r>
        <w:rPr>
          <w:rFonts w:hint="eastAsia"/>
          <w:sz w:val="28"/>
          <w:szCs w:val="28"/>
        </w:rPr>
        <w:t>凹</w:t>
      </w:r>
      <w:proofErr w:type="gramEnd"/>
      <w:r>
        <w:rPr>
          <w:rFonts w:hint="eastAsia"/>
          <w:sz w:val="28"/>
          <w:szCs w:val="28"/>
        </w:rPr>
        <w:t>的路线示意图</w:t>
      </w:r>
    </w:p>
    <w:p w:rsidR="003D1644" w:rsidRPr="00A73778" w:rsidRDefault="00A73778">
      <w:pPr>
        <w:rPr>
          <w:rFonts w:ascii="微软雅黑" w:eastAsia="微软雅黑" w:hAnsi="微软雅黑"/>
          <w:sz w:val="28"/>
          <w:szCs w:val="28"/>
        </w:rPr>
      </w:pPr>
      <w:proofErr w:type="gramStart"/>
      <w:r w:rsidRPr="00B85A14">
        <w:rPr>
          <w:rFonts w:hint="eastAsia"/>
          <w:sz w:val="28"/>
          <w:szCs w:val="28"/>
        </w:rPr>
        <w:t>西湾亭</w:t>
      </w:r>
      <w:proofErr w:type="gramEnd"/>
      <w:r w:rsidRPr="00B85A14">
        <w:rPr>
          <w:rFonts w:hint="eastAsia"/>
          <w:sz w:val="28"/>
          <w:szCs w:val="28"/>
        </w:rPr>
        <w:t>--</w:t>
      </w:r>
      <w:r w:rsidRPr="00B85A14">
        <w:rPr>
          <w:rFonts w:hint="eastAsia"/>
          <w:sz w:val="28"/>
          <w:szCs w:val="28"/>
        </w:rPr>
        <w:t>（</w:t>
      </w:r>
      <w:r w:rsidRPr="00B85A14">
        <w:rPr>
          <w:rFonts w:hint="eastAsia"/>
          <w:sz w:val="28"/>
          <w:szCs w:val="28"/>
        </w:rPr>
        <w:t>30</w:t>
      </w:r>
      <w:r w:rsidRPr="00B85A14">
        <w:rPr>
          <w:rFonts w:hint="eastAsia"/>
          <w:sz w:val="28"/>
          <w:szCs w:val="28"/>
        </w:rPr>
        <w:t>分钟）</w:t>
      </w:r>
      <w:r w:rsidRPr="00B85A14">
        <w:rPr>
          <w:rFonts w:hint="eastAsia"/>
          <w:sz w:val="28"/>
          <w:szCs w:val="28"/>
        </w:rPr>
        <w:t>---</w:t>
      </w:r>
      <w:r w:rsidRPr="00B85A14">
        <w:rPr>
          <w:rFonts w:hint="eastAsia"/>
          <w:sz w:val="28"/>
          <w:szCs w:val="28"/>
        </w:rPr>
        <w:t>吹筒</w:t>
      </w:r>
      <w:proofErr w:type="gramStart"/>
      <w:r w:rsidRPr="00B85A14">
        <w:rPr>
          <w:rFonts w:hint="eastAsia"/>
          <w:sz w:val="28"/>
          <w:szCs w:val="28"/>
        </w:rPr>
        <w:t>坳</w:t>
      </w:r>
      <w:proofErr w:type="gramEnd"/>
      <w:r w:rsidRPr="00B85A14">
        <w:rPr>
          <w:rFonts w:hint="eastAsia"/>
          <w:sz w:val="28"/>
          <w:szCs w:val="28"/>
        </w:rPr>
        <w:t>（退出点）</w:t>
      </w:r>
      <w:r w:rsidRPr="00B85A14">
        <w:rPr>
          <w:rFonts w:hint="eastAsia"/>
          <w:sz w:val="28"/>
          <w:szCs w:val="28"/>
        </w:rPr>
        <w:t>---</w:t>
      </w:r>
      <w:r w:rsidRPr="00B85A14">
        <w:rPr>
          <w:rFonts w:hint="eastAsia"/>
          <w:sz w:val="28"/>
          <w:szCs w:val="28"/>
        </w:rPr>
        <w:t>（</w:t>
      </w:r>
      <w:r w:rsidRPr="00B85A14">
        <w:rPr>
          <w:rFonts w:hint="eastAsia"/>
          <w:sz w:val="28"/>
          <w:szCs w:val="28"/>
        </w:rPr>
        <w:t>30</w:t>
      </w:r>
      <w:r w:rsidRPr="00B85A14">
        <w:rPr>
          <w:rFonts w:hint="eastAsia"/>
          <w:sz w:val="28"/>
          <w:szCs w:val="28"/>
        </w:rPr>
        <w:t>分钟）</w:t>
      </w:r>
      <w:r w:rsidRPr="00B85A14">
        <w:rPr>
          <w:rFonts w:hint="eastAsia"/>
          <w:sz w:val="28"/>
          <w:szCs w:val="28"/>
        </w:rPr>
        <w:t>----</w:t>
      </w:r>
      <w:r w:rsidRPr="00B85A14">
        <w:rPr>
          <w:rFonts w:hint="eastAsia"/>
          <w:sz w:val="28"/>
          <w:szCs w:val="28"/>
        </w:rPr>
        <w:t>西湾（补给点）</w:t>
      </w:r>
      <w:r w:rsidRPr="00B85A14">
        <w:rPr>
          <w:rFonts w:hint="eastAsia"/>
          <w:sz w:val="28"/>
          <w:szCs w:val="28"/>
        </w:rPr>
        <w:t>---</w:t>
      </w:r>
      <w:r w:rsidRPr="00B85A14">
        <w:rPr>
          <w:rFonts w:hint="eastAsia"/>
          <w:sz w:val="28"/>
          <w:szCs w:val="28"/>
        </w:rPr>
        <w:t>（</w:t>
      </w:r>
      <w:r w:rsidRPr="00B85A14">
        <w:rPr>
          <w:rFonts w:hint="eastAsia"/>
          <w:sz w:val="28"/>
          <w:szCs w:val="28"/>
        </w:rPr>
        <w:t>30</w:t>
      </w:r>
      <w:r w:rsidRPr="00B85A14">
        <w:rPr>
          <w:rFonts w:hint="eastAsia"/>
          <w:sz w:val="28"/>
          <w:szCs w:val="28"/>
        </w:rPr>
        <w:t>分钟）</w:t>
      </w:r>
      <w:r w:rsidRPr="00B85A14">
        <w:rPr>
          <w:rFonts w:hint="eastAsia"/>
          <w:sz w:val="28"/>
          <w:szCs w:val="28"/>
        </w:rPr>
        <w:t>----</w:t>
      </w:r>
      <w:r w:rsidRPr="00B85A14">
        <w:rPr>
          <w:rFonts w:hint="eastAsia"/>
          <w:sz w:val="28"/>
          <w:szCs w:val="28"/>
        </w:rPr>
        <w:t>咸田湾（补给点）</w:t>
      </w:r>
      <w:r w:rsidRPr="00B85A14">
        <w:rPr>
          <w:rFonts w:hint="eastAsia"/>
          <w:sz w:val="28"/>
          <w:szCs w:val="28"/>
        </w:rPr>
        <w:t>---</w:t>
      </w:r>
      <w:r w:rsidRPr="00B85A14">
        <w:rPr>
          <w:rFonts w:hint="eastAsia"/>
          <w:sz w:val="28"/>
          <w:szCs w:val="28"/>
        </w:rPr>
        <w:t>（</w:t>
      </w:r>
      <w:r w:rsidRPr="00B85A14">
        <w:rPr>
          <w:rFonts w:hint="eastAsia"/>
          <w:sz w:val="28"/>
          <w:szCs w:val="28"/>
        </w:rPr>
        <w:t>30</w:t>
      </w:r>
      <w:r w:rsidRPr="00B85A14">
        <w:rPr>
          <w:rFonts w:hint="eastAsia"/>
          <w:sz w:val="28"/>
          <w:szCs w:val="28"/>
        </w:rPr>
        <w:t>分钟）</w:t>
      </w:r>
      <w:r w:rsidRPr="00B85A14">
        <w:rPr>
          <w:rFonts w:hint="eastAsia"/>
          <w:sz w:val="28"/>
          <w:szCs w:val="28"/>
        </w:rPr>
        <w:t>------</w:t>
      </w:r>
      <w:r w:rsidRPr="00B85A14">
        <w:rPr>
          <w:rFonts w:hint="eastAsia"/>
          <w:sz w:val="28"/>
          <w:szCs w:val="28"/>
        </w:rPr>
        <w:t>大浪</w:t>
      </w:r>
      <w:proofErr w:type="gramStart"/>
      <w:r w:rsidRPr="00B85A14">
        <w:rPr>
          <w:rFonts w:hint="eastAsia"/>
          <w:sz w:val="28"/>
          <w:szCs w:val="28"/>
        </w:rPr>
        <w:t>坳</w:t>
      </w:r>
      <w:proofErr w:type="gramEnd"/>
      <w:r w:rsidRPr="00B85A14">
        <w:rPr>
          <w:rFonts w:hint="eastAsia"/>
          <w:sz w:val="28"/>
          <w:szCs w:val="28"/>
        </w:rPr>
        <w:t>---</w:t>
      </w:r>
      <w:r w:rsidRPr="00B85A14">
        <w:rPr>
          <w:rFonts w:hint="eastAsia"/>
          <w:sz w:val="28"/>
          <w:szCs w:val="28"/>
        </w:rPr>
        <w:t>（</w:t>
      </w:r>
      <w:r w:rsidRPr="00B85A14">
        <w:rPr>
          <w:rFonts w:hint="eastAsia"/>
          <w:sz w:val="28"/>
          <w:szCs w:val="28"/>
        </w:rPr>
        <w:t>30</w:t>
      </w:r>
      <w:r w:rsidRPr="00B85A14">
        <w:rPr>
          <w:rFonts w:hint="eastAsia"/>
          <w:sz w:val="28"/>
          <w:szCs w:val="28"/>
        </w:rPr>
        <w:t>分钟）</w:t>
      </w:r>
      <w:r w:rsidRPr="00B85A14">
        <w:rPr>
          <w:rFonts w:hint="eastAsia"/>
          <w:sz w:val="28"/>
          <w:szCs w:val="28"/>
        </w:rPr>
        <w:t>----</w:t>
      </w:r>
      <w:proofErr w:type="gramStart"/>
      <w:r w:rsidRPr="00B85A14">
        <w:rPr>
          <w:rFonts w:hint="eastAsia"/>
          <w:sz w:val="28"/>
          <w:szCs w:val="28"/>
        </w:rPr>
        <w:t>赤</w:t>
      </w:r>
      <w:proofErr w:type="gramEnd"/>
      <w:r w:rsidRPr="00B85A14">
        <w:rPr>
          <w:rFonts w:hint="eastAsia"/>
          <w:sz w:val="28"/>
          <w:szCs w:val="28"/>
        </w:rPr>
        <w:t>径（退出点）</w:t>
      </w:r>
      <w:bookmarkStart w:id="0" w:name="_GoBack"/>
      <w:bookmarkEnd w:id="0"/>
    </w:p>
    <w:sectPr w:rsidR="003D1644" w:rsidRPr="00A73778" w:rsidSect="00F94C1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0C181B"/>
    <w:multiLevelType w:val="hybridMultilevel"/>
    <w:tmpl w:val="9F4A509E"/>
    <w:lvl w:ilvl="0" w:tplc="E0F84662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830DD1"/>
    <w:multiLevelType w:val="hybridMultilevel"/>
    <w:tmpl w:val="F9A6EC1C"/>
    <w:lvl w:ilvl="0" w:tplc="2E04BCF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58"/>
    <w:rsid w:val="001847F7"/>
    <w:rsid w:val="00212672"/>
    <w:rsid w:val="00347B56"/>
    <w:rsid w:val="003D1644"/>
    <w:rsid w:val="004C3758"/>
    <w:rsid w:val="005957F1"/>
    <w:rsid w:val="008C17F4"/>
    <w:rsid w:val="00A73778"/>
    <w:rsid w:val="00A822EC"/>
    <w:rsid w:val="00A87DE4"/>
    <w:rsid w:val="00B85A14"/>
    <w:rsid w:val="00B92D4C"/>
    <w:rsid w:val="00E275F8"/>
    <w:rsid w:val="00E80CFF"/>
    <w:rsid w:val="00F94C1D"/>
    <w:rsid w:val="00FD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52EC92-3618-40AE-B1FD-24AD8C85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37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3758"/>
    <w:rPr>
      <w:sz w:val="18"/>
      <w:szCs w:val="18"/>
    </w:rPr>
  </w:style>
  <w:style w:type="paragraph" w:styleId="a4">
    <w:name w:val="List Paragraph"/>
    <w:basedOn w:val="a"/>
    <w:uiPriority w:val="34"/>
    <w:qFormat/>
    <w:rsid w:val="003D1644"/>
    <w:pPr>
      <w:ind w:firstLineChars="200" w:firstLine="420"/>
    </w:pPr>
  </w:style>
  <w:style w:type="character" w:styleId="a5">
    <w:name w:val="Strong"/>
    <w:basedOn w:val="a0"/>
    <w:uiPriority w:val="22"/>
    <w:qFormat/>
    <w:rsid w:val="003D1644"/>
    <w:rPr>
      <w:b/>
      <w:bCs/>
    </w:rPr>
  </w:style>
  <w:style w:type="character" w:styleId="a6">
    <w:name w:val="Hyperlink"/>
    <w:basedOn w:val="a0"/>
    <w:uiPriority w:val="99"/>
    <w:semiHidden/>
    <w:unhideWhenUsed/>
    <w:rsid w:val="003D1644"/>
    <w:rPr>
      <w:color w:val="0000FF"/>
      <w:u w:val="single"/>
    </w:rPr>
  </w:style>
  <w:style w:type="character" w:customStyle="1" w:styleId="apple-converted-space">
    <w:name w:val="apple-converted-space"/>
    <w:basedOn w:val="a0"/>
    <w:rsid w:val="003D1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lace.qyer.com/poi/V2YJZ1FgBzJTbFI9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place.qyer.com/poi/V2AJY1FkBzVTbQ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place.qyer.com/poi/V2UJY1FmBzZTY1I8/" TargetMode="External"/><Relationship Id="rId11" Type="http://schemas.openxmlformats.org/officeDocument/2006/relationships/hyperlink" Target="http://place.qyer.com/poi/V2wJYVFuBz5TY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place.qyer.com/poi/V2wJZ1FiBzNTbA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lace.qyer.com/poi/V2wJZlFnBz9TZg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785F1-719F-4FB8-8A94-B019492E9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455</Words>
  <Characters>2600</Characters>
  <Application>Microsoft Office Word</Application>
  <DocSecurity>0</DocSecurity>
  <Lines>21</Lines>
  <Paragraphs>6</Paragraphs>
  <ScaleCrop>false</ScaleCrop>
  <Company>baojz</Company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包杰中</dc:creator>
  <cp:keywords/>
  <dc:description/>
  <cp:lastModifiedBy>尹自强</cp:lastModifiedBy>
  <cp:revision>14</cp:revision>
  <dcterms:created xsi:type="dcterms:W3CDTF">2016-11-22T03:05:00Z</dcterms:created>
  <dcterms:modified xsi:type="dcterms:W3CDTF">2017-05-02T03:17:00Z</dcterms:modified>
</cp:coreProperties>
</file>