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A56DB"/>
          <w:sz w:val="60"/>
        </w:rPr>
        <w:t>暑假 40 天学习计划</w:t>
      </w:r>
    </w:p>
    <w:p>
      <w:pPr>
        <w:jc w:val="center"/>
      </w:pPr>
      <w:r>
        <w:rPr>
          <w:color w:val="2C3E50"/>
          <w:sz w:val="44"/>
        </w:rPr>
        <w:t>视频观看清单（含链接）</w:t>
      </w:r>
    </w:p>
    <w:p>
      <w:pPr>
        <w:spacing w:before="600"/>
        <w:jc w:val="center"/>
      </w:pPr>
      <w:r>
        <w:rPr>
          <w:color w:val="7F8C8D"/>
          <w:sz w:val="22"/>
        </w:rPr>
        <w:t>整理自《暑假40天学习计划_张豪实验室_米哈游游戏测试.docx》</w:t>
      </w:r>
    </w:p>
    <w:p>
      <w:pPr>
        <w:jc w:val="center"/>
      </w:pPr>
      <w:r>
        <w:rPr>
          <w:i/>
          <w:sz w:val="22"/>
        </w:rPr>
        <w:t>覆盖：信息论 / 线性代数 / 微积分 / 机器学习 / 深度学习 / 联邦学习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before="40" w:after="40"/>
      </w:pPr>
      <w:r>
        <w:rPr>
          <w:b/>
          <w:sz w:val="22"/>
        </w:rPr>
        <w:t>第一部分：信息论（Day 9 重点）</w:t>
      </w:r>
    </w:p>
    <w:p>
      <w:pPr>
        <w:spacing w:before="40" w:after="40"/>
      </w:pPr>
      <w:r>
        <w:rPr>
          <w:b/>
          <w:sz w:val="22"/>
        </w:rPr>
        <w:t>第二部分：线性代数（Day 10）</w:t>
      </w:r>
    </w:p>
    <w:p>
      <w:pPr>
        <w:spacing w:before="40" w:after="40"/>
      </w:pPr>
      <w:r>
        <w:rPr>
          <w:b/>
          <w:sz w:val="22"/>
        </w:rPr>
        <w:t>第三部分：微积分与梯度（Day 10）</w:t>
      </w:r>
    </w:p>
    <w:p>
      <w:pPr>
        <w:spacing w:before="40" w:after="40"/>
      </w:pPr>
      <w:r>
        <w:rPr>
          <w:b/>
          <w:sz w:val="22"/>
        </w:rPr>
        <w:t>第四部分：机器学习（Day 15 起）</w:t>
      </w:r>
    </w:p>
    <w:p>
      <w:pPr>
        <w:spacing w:before="40" w:after="40"/>
      </w:pPr>
      <w:r>
        <w:rPr>
          <w:b/>
          <w:sz w:val="22"/>
        </w:rPr>
        <w:t>第五部分：深度学习 / PyTorch（Day 15 起）</w:t>
      </w:r>
    </w:p>
    <w:p>
      <w:pPr>
        <w:spacing w:before="40" w:after="40"/>
      </w:pPr>
      <w:r>
        <w:rPr>
          <w:b/>
          <w:sz w:val="22"/>
        </w:rPr>
        <w:t>第六部分：联邦学习（Day 29 起）</w:t>
      </w:r>
    </w:p>
    <w:p>
      <w:pPr>
        <w:spacing w:before="40" w:after="40"/>
      </w:pPr>
      <w:r>
        <w:rPr>
          <w:b/>
          <w:sz w:val="22"/>
        </w:rPr>
        <w:t>第七部分：观看优先级与时间安排</w:t>
      </w:r>
    </w:p>
    <w:p>
      <w:r>
        <w:br w:type="page"/>
      </w:r>
    </w:p>
    <w:p>
      <w:pPr>
        <w:pStyle w:val="Heading1"/>
      </w:pPr>
      <w:r>
        <w:t>第一部分：信息论（Day 9 重点）</w:t>
      </w:r>
    </w:p>
    <w:p>
      <w:r>
        <w:t>对应知识点：熵、交叉熵、KL 散度、互信息。这是张豪老师"信息瓶颈理论"研究的基础。</w:t>
      </w:r>
    </w:p>
    <w:p>
      <w:r>
        <w:t>计划未单独指定视频，最贴合的是 3Blue1Brown「压缩即智能 / 重新发明熵」系列（B站官方双语）。</w:t>
      </w:r>
    </w:p>
    <w:p>
      <w:pPr>
        <w:spacing w:before="120" w:after="0"/>
      </w:pPr>
      <w:r>
        <w:rPr>
          <w:b/>
          <w:sz w:val="22"/>
        </w:rPr>
        <w:t>▶ 3Blue1Brown 重新发明熵（压缩即智能 Part 1，官方双语）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9">
        <w:r>
          <w:rPr>
            <w:color w:val="0563C1"/>
            <w:u w:val="single"/>
            <w:sz w:val="20"/>
          </w:rPr>
          <w:t>https://www.bilibili.com/video/av116913858418468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约 32 分钟，从香农猜字母实验讲起，讲透熵、信息量、交叉熵与大模型预训练的内在联系。</w:t>
      </w:r>
    </w:p>
    <w:p>
      <w:pPr>
        <w:spacing w:before="120" w:after="0"/>
      </w:pPr>
      <w:r>
        <w:rPr>
          <w:b/>
          <w:sz w:val="22"/>
        </w:rPr>
        <w:t>▶ 同系列另一版（BV 号，中文标题：信息论之父香农：压缩=智能？）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0">
        <w:r>
          <w:rPr>
            <w:color w:val="0563C1"/>
            <w:u w:val="single"/>
            <w:sz w:val="20"/>
          </w:rPr>
          <w:t>https://www.bilibili.com/video/BV1FLMJ6VExg/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与上一条同一内容的不同上传版本，可互为备份。</w:t>
      </w:r>
    </w:p>
    <w:p>
      <w:r>
        <w:rPr>
          <w:b/>
          <w:color w:val="E74C3C"/>
          <w:sz w:val="20"/>
        </w:rPr>
        <w:t>⚠️ 注意：互信息：3Blue1Brown 官方未见单独一集，建议用吴恩达/李沐课程中「交叉熵、KL散度」的章节补充互信息概念。</w:t>
      </w:r>
    </w:p>
    <w:p>
      <w:r>
        <w:br w:type="page"/>
      </w:r>
    </w:p>
    <w:p>
      <w:pPr>
        <w:pStyle w:val="Heading1"/>
      </w:pPr>
      <w:r>
        <w:t>第二部分：线性代数（Day 10）</w:t>
      </w:r>
    </w:p>
    <w:p>
      <w:r>
        <w:t>主合集：《线性代数的本质》官方双语合集（3Blue1Brown）。</w:t>
      </w:r>
    </w:p>
    <w:p>
      <w:pPr>
        <w:spacing w:before="120" w:after="0"/>
      </w:pPr>
      <w:r>
        <w:rPr>
          <w:b/>
          <w:sz w:val="22"/>
        </w:rPr>
        <w:t>▶ 《线性代数的本质》官方双语合集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1">
        <w:r>
          <w:rPr>
            <w:color w:val="0563C1"/>
            <w:u w:val="single"/>
            <w:sz w:val="20"/>
          </w:rPr>
          <w:t>https://www.bilibili.com/video/av6731067/</w:t>
        </w:r>
      </w:hyperlink>
    </w:p>
    <w:p>
      <w:pPr>
        <w:pStyle w:val="Heading2"/>
      </w:pPr>
      <w:r>
        <w:t>知识点 → 分集对照</w:t>
      </w:r>
    </w:p>
    <w:p>
      <w:r>
        <w:t>● 向量、点积 → 07 点积与对偶性</w:t>
      </w:r>
    </w:p>
    <w:p>
      <w:pPr>
        <w:spacing w:before="120" w:after="0"/>
      </w:pPr>
      <w:r>
        <w:rPr>
          <w:b/>
          <w:sz w:val="22"/>
        </w:rPr>
        <w:t>▶ 07 点积与对偶性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2">
        <w:r>
          <w:rPr>
            <w:color w:val="0563C1"/>
            <w:u w:val="single"/>
            <w:sz w:val="20"/>
          </w:rPr>
          <w:t>https://www.bilibili.com/video/BV1ys411472E/?p=10</w:t>
        </w:r>
      </w:hyperlink>
    </w:p>
    <w:p>
      <w:r>
        <w:t>● 线性变换的几何理解 → 03 矩阵与线性变换</w:t>
      </w:r>
    </w:p>
    <w:p>
      <w:pPr>
        <w:spacing w:before="120" w:after="0"/>
      </w:pPr>
      <w:r>
        <w:rPr>
          <w:b/>
          <w:sz w:val="22"/>
        </w:rPr>
        <w:t>▶ 03 矩阵与线性变换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3">
        <w:r>
          <w:rPr>
            <w:color w:val="0563C1"/>
            <w:u w:val="single"/>
            <w:sz w:val="20"/>
          </w:rPr>
          <w:t>https://www.bilibili.com/video/BV1ys411472E/?p=4</w:t>
        </w:r>
      </w:hyperlink>
    </w:p>
    <w:p>
      <w:r>
        <w:t>● 矩阵乘法 → 04 矩阵乘法与线性变换复合</w:t>
      </w:r>
    </w:p>
    <w:p>
      <w:pPr>
        <w:spacing w:before="120" w:after="0"/>
      </w:pPr>
      <w:r>
        <w:rPr>
          <w:b/>
          <w:sz w:val="22"/>
        </w:rPr>
        <w:t>▶ 04 矩阵乘法与线性变换复合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4">
        <w:r>
          <w:rPr>
            <w:color w:val="0563C1"/>
            <w:u w:val="single"/>
            <w:sz w:val="20"/>
          </w:rPr>
          <w:t>https://www.bilibili.com/video/BV1ys411472E/?p=5</w:t>
        </w:r>
      </w:hyperlink>
    </w:p>
    <w:p>
      <w:r>
        <w:t>● 特征值与特征向量 → 10 特征向量与特征值</w:t>
      </w:r>
    </w:p>
    <w:p>
      <w:pPr>
        <w:spacing w:before="120" w:after="0"/>
      </w:pPr>
      <w:r>
        <w:rPr>
          <w:b/>
          <w:sz w:val="22"/>
        </w:rPr>
        <w:t>▶ 10 特征向量与特征值（P14）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5">
        <w:r>
          <w:rPr>
            <w:color w:val="0563C1"/>
            <w:u w:val="single"/>
            <w:sz w:val="20"/>
          </w:rPr>
          <w:t>https://www.bilibili.com/video/BV1ys411472E/?p=14</w:t>
        </w:r>
      </w:hyperlink>
    </w:p>
    <w:p>
      <w:r>
        <w:t>● 基变换（PCA 思想基础）→ 09 基变换</w:t>
      </w:r>
    </w:p>
    <w:p>
      <w:pPr>
        <w:spacing w:before="120" w:after="0"/>
      </w:pPr>
      <w:r>
        <w:rPr>
          <w:b/>
          <w:sz w:val="22"/>
        </w:rPr>
        <w:t>▶ 09 基变换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6">
        <w:r>
          <w:rPr>
            <w:color w:val="0563C1"/>
            <w:u w:val="single"/>
            <w:sz w:val="20"/>
          </w:rPr>
          <w:t>https://www.bilibili.com/video/BV1ys411472E/?p=13</w:t>
        </w:r>
      </w:hyperlink>
    </w:p>
    <w:p>
      <w:r>
        <w:rPr>
          <w:b/>
          <w:color w:val="E74C3C"/>
          <w:sz w:val="20"/>
        </w:rPr>
        <w:t>⚠️ 注意：SVD / PCA 降维：3Blue1Brown 线代系列没有单独讲 SVD 和 PCA，最接近的基础是「特征值（P14）」+「基变换（P13）」两集。Day 10 下午更主要是用 NumPy 自己实现 PCA。</w:t>
      </w:r>
    </w:p>
    <w:p>
      <w:r>
        <w:br w:type="page"/>
      </w:r>
    </w:p>
    <w:p>
      <w:pPr>
        <w:pStyle w:val="Heading1"/>
      </w:pPr>
      <w:r>
        <w:t>第三部分：微积分与梯度（Day 10）</w:t>
      </w:r>
    </w:p>
    <w:p>
      <w:r>
        <w:t>对应知识点：梯度、Jacobian 矩阵、Hessian 矩阵（线代系列未覆盖）。</w:t>
      </w:r>
    </w:p>
    <w:p>
      <w:pPr>
        <w:spacing w:before="120" w:after="0"/>
      </w:pPr>
      <w:r>
        <w:rPr>
          <w:b/>
          <w:sz w:val="22"/>
        </w:rPr>
        <w:t>▶ 《微积分的本质》官方双语合集（梯度、导数直观）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7">
        <w:r>
          <w:rPr>
            <w:color w:val="0563C1"/>
            <w:u w:val="single"/>
            <w:sz w:val="20"/>
          </w:rPr>
          <w:t>https://www.bilibili.com/video/av24325548/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覆盖一元微积分：导数、链式法则、泰勒级数等，是理解梯度的基础。</w:t>
      </w:r>
    </w:p>
    <w:p>
      <w:pPr>
        <w:spacing w:before="120" w:after="0"/>
      </w:pPr>
      <w:r>
        <w:rPr>
          <w:b/>
          <w:sz w:val="22"/>
        </w:rPr>
        <w:t>▶ 多元微积分 part11：线性变换与雅可比矩阵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8">
        <w:r>
          <w:rPr>
            <w:color w:val="0563C1"/>
            <w:u w:val="single"/>
            <w:sz w:val="20"/>
          </w:rPr>
          <w:t>https://www.bilibili.com/video/av590724682/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重点看 11.3 什么是雅可比矩阵、11.4 计算雅可比矩阵。</w:t>
      </w:r>
    </w:p>
    <w:p>
      <w:r>
        <w:rPr>
          <w:b/>
          <w:color w:val="E74C3C"/>
          <w:sz w:val="20"/>
        </w:rPr>
        <w:t>⚠️ 注意：Hessian 矩阵：3Blue1Brown 没有专门一集，把「高阶导数」那集 + Jacobian 看懂后自然能推，属于二阶导推广。</w:t>
      </w:r>
    </w:p>
    <w:p>
      <w:r>
        <w:br w:type="page"/>
      </w:r>
    </w:p>
    <w:p>
      <w:pPr>
        <w:pStyle w:val="Heading1"/>
      </w:pPr>
      <w:r>
        <w:t>第四部分：机器学习（Day 15 起）</w:t>
      </w:r>
    </w:p>
    <w:p>
      <w:r>
        <w:t>计划推荐：吴恩达《机器学习》，看前 5 周即可。</w:t>
      </w:r>
    </w:p>
    <w:p>
      <w:pPr>
        <w:spacing w:before="120" w:after="0"/>
      </w:pPr>
      <w:r>
        <w:rPr>
          <w:b/>
          <w:sz w:val="22"/>
        </w:rPr>
        <w:t>▶ 吴恩达 2025 机器学习（斯坦福·中英字幕，136集）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19">
        <w:r>
          <w:rPr>
            <w:color w:val="0563C1"/>
            <w:u w:val="single"/>
            <w:sz w:val="20"/>
          </w:rPr>
          <w:t>https://www.bilibili.com/video/BV13PemzREpa/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完整版+配套教程，B站推荐度最高的版本之一。</w:t>
      </w:r>
    </w:p>
    <w:p>
      <w:pPr>
        <w:spacing w:before="120" w:after="0"/>
      </w:pPr>
      <w:r>
        <w:rPr>
          <w:b/>
          <w:sz w:val="22"/>
        </w:rPr>
        <w:t>▶ 吴恩达机器学习（中英完结，99集，附课件+代码）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0">
        <w:r>
          <w:rPr>
            <w:color w:val="0563C1"/>
            <w:u w:val="single"/>
            <w:sz w:val="20"/>
          </w:rPr>
          <w:t>https://www.bilibili.com/video/BV1T8HCzME3d/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附课件 PPT + 作业 + 代码习题，适合新手入门。</w:t>
      </w:r>
    </w:p>
    <w:p>
      <w:r>
        <w:br w:type="page"/>
      </w:r>
    </w:p>
    <w:p>
      <w:pPr>
        <w:pStyle w:val="Heading1"/>
      </w:pPr>
      <w:r>
        <w:t>第五部分：深度学习 / PyTorch（Day 15 起）</w:t>
      </w:r>
    </w:p>
    <w:p>
      <w:pPr>
        <w:spacing w:before="120" w:after="0"/>
      </w:pPr>
      <w:r>
        <w:rPr>
          <w:b/>
          <w:sz w:val="22"/>
        </w:rPr>
        <w:t>▶ 李沐《动手学深度学习 v2》官方合集（跟李沐学AI）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1">
        <w:r>
          <w:rPr>
            <w:color w:val="0563C1"/>
            <w:u w:val="single"/>
            <w:sz w:val="20"/>
          </w:rPr>
          <w:t>https://space.bilibili.com/1567748478/channel/seriesdetail?sid=358497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PyTorch 版，代码 + 理论并重，计划推荐。</w:t>
      </w:r>
    </w:p>
    <w:p>
      <w:pPr>
        <w:spacing w:before="120" w:after="0"/>
      </w:pPr>
      <w:r>
        <w:rPr>
          <w:b/>
          <w:sz w:val="22"/>
        </w:rPr>
        <w:t>▶ PyTorch 60 分钟入门（官网英文，计划必看）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2">
        <w:r>
          <w:rPr>
            <w:color w:val="0563C1"/>
            <w:u w:val="single"/>
            <w:sz w:val="20"/>
          </w:rPr>
          <w:t>https://pytorch.org/tutorials/beginner/deep_learning_60min_blitz.html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官方 60min blitz，覆盖 Tensor / Autograd / 神经网络 / 训练分类器。</w:t>
      </w:r>
    </w:p>
    <w:p>
      <w:pPr>
        <w:spacing w:before="120" w:after="0"/>
      </w:pPr>
      <w:r>
        <w:rPr>
          <w:b/>
          <w:sz w:val="22"/>
        </w:rPr>
        <w:t>▶ PyTorch 60min 中文翻译（GitHub）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3">
        <w:r>
          <w:rPr>
            <w:color w:val="0563C1"/>
            <w:u w:val="single"/>
            <w:sz w:val="20"/>
          </w:rPr>
          <w:t>https://github.com/bat67/Deep-Learning-with-PyTorch-A-60-Minute-Blitz-cn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官网教程的中文翻译版，含章节整理。</w:t>
      </w:r>
    </w:p>
    <w:p>
      <w:r>
        <w:br w:type="page"/>
      </w:r>
    </w:p>
    <w:p>
      <w:pPr>
        <w:pStyle w:val="Heading1"/>
      </w:pPr>
      <w:r>
        <w:t>第六部分：联邦学习（Day 29 起）</w:t>
      </w:r>
    </w:p>
    <w:p>
      <w:r>
        <w:t>计划指定：观看联邦学习入门视频（推荐杨强教授的报告）。</w:t>
      </w:r>
    </w:p>
    <w:p>
      <w:pPr>
        <w:spacing w:before="120" w:after="0"/>
      </w:pPr>
      <w:r>
        <w:rPr>
          <w:b/>
          <w:sz w:val="22"/>
        </w:rPr>
        <w:t>▶ 杨强《可信联邦学习》演讲（B站）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4">
        <w:r>
          <w:rPr>
            <w:color w:val="0563C1"/>
            <w:u w:val="single"/>
            <w:sz w:val="20"/>
          </w:rPr>
          <w:t>https://www.bilibili.com/video/BV1GY4y1q7ek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机器之心 AI 科技年会，系统回顾联邦学习进展与挑战。</w:t>
      </w:r>
    </w:p>
    <w:p>
      <w:pPr>
        <w:spacing w:before="120" w:after="0"/>
      </w:pPr>
      <w:r>
        <w:rPr>
          <w:b/>
          <w:sz w:val="22"/>
        </w:rPr>
        <w:t>▶ 杨强《可信联邦学习与开源生态》演讲（腾讯云）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5">
        <w:r>
          <w:rPr>
            <w:color w:val="0563C1"/>
            <w:u w:val="single"/>
            <w:sz w:val="20"/>
          </w:rPr>
          <w:t>https://cloud.tencent.com.cn/developer/article/2257238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介绍 FATE 开源社区，讲开源对隐私计算的重要性。</w:t>
      </w:r>
    </w:p>
    <w:p>
      <w:pPr>
        <w:spacing w:before="120" w:after="0"/>
      </w:pPr>
      <w:r>
        <w:rPr>
          <w:b/>
          <w:sz w:val="22"/>
        </w:rPr>
        <w:t>▶ FATE 联邦学习开源框架（跑 demo 用）</w:t>
      </w:r>
    </w:p>
    <w:p>
      <w:pPr>
        <w:spacing w:before="0" w:after="0"/>
        <w:ind w:left="360"/>
      </w:pPr>
      <w:r>
        <w:rPr>
          <w:color w:val="7F8C8D"/>
          <w:sz w:val="20"/>
        </w:rPr>
        <w:t>链接：</w:t>
      </w:r>
      <w:hyperlink r:id="rId26">
        <w:r>
          <w:rPr>
            <w:color w:val="0563C1"/>
            <w:u w:val="single"/>
            <w:sz w:val="20"/>
          </w:rPr>
          <w:t>https://github.com/FederatedAI/FATE</w:t>
        </w:r>
      </w:hyperlink>
    </w:p>
    <w:p>
      <w:pPr>
        <w:spacing w:before="0" w:after="0"/>
        <w:ind w:left="360"/>
      </w:pPr>
      <w:r>
        <w:rPr>
          <w:color w:val="666666"/>
          <w:sz w:val="20"/>
        </w:rPr>
        <w:t>计划资源清单中的 FL 框架，可跑 demo。</w:t>
      </w:r>
    </w:p>
    <w:p>
      <w:r>
        <w:br w:type="page"/>
      </w:r>
    </w:p>
    <w:p>
      <w:pPr>
        <w:pStyle w:val="Heading1"/>
      </w:pPr>
      <w:r>
        <w:t>第七部分：观看优先级与时间安排</w:t>
      </w:r>
    </w:p>
    <w:p>
      <w:r>
        <w:t>以下按 40 天时间线排出的观看顺序，每天控制视频在 2~2.5 小时内，其余时间留给代码练习。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时间节点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观看内容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3B1B 重新发明熵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分钟，直接对应熵/交叉熵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10 上午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03 矩阵与线性变换 → 04 矩阵乘法 → 07 点积与对偶性 → 10 特征值与特征值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线性代数主线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10 下午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09 基变换 → Jacobian 合集 11.3 / 11.4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PCA 与梯度/雅可比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吴恩达机器学习前几周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ML 主线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PyTorch 60min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必看，代码入门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17+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李沐《动手学深度学习》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MLP / CNN / Transformer 章节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杨强联邦学习报告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联邦学习入门</w:t>
            </w:r>
          </w:p>
        </w:tc>
      </w:tr>
    </w:tbl>
    <w:p/>
    <w:p>
      <w:r>
        <w:rPr>
          <w:i/>
          <w:color w:val="E67E22"/>
          <w:sz w:val="20"/>
        </w:rPr>
        <w:t>💡 提示：视频是辅助理解，计划的重点是「用 NumPy / PyTorch 自己实现」。看完每部分一定要动手写代码验证。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ilibili.com/video/av116913858418468" TargetMode="External"/><Relationship Id="rId10" Type="http://schemas.openxmlformats.org/officeDocument/2006/relationships/hyperlink" Target="https://www.bilibili.com/video/BV1FLMJ6VExg/" TargetMode="External"/><Relationship Id="rId11" Type="http://schemas.openxmlformats.org/officeDocument/2006/relationships/hyperlink" Target="https://www.bilibili.com/video/av6731067/" TargetMode="External"/><Relationship Id="rId12" Type="http://schemas.openxmlformats.org/officeDocument/2006/relationships/hyperlink" Target="https://www.bilibili.com/video/BV1ys411472E/?p=10" TargetMode="External"/><Relationship Id="rId13" Type="http://schemas.openxmlformats.org/officeDocument/2006/relationships/hyperlink" Target="https://www.bilibili.com/video/BV1ys411472E/?p=4" TargetMode="External"/><Relationship Id="rId14" Type="http://schemas.openxmlformats.org/officeDocument/2006/relationships/hyperlink" Target="https://www.bilibili.com/video/BV1ys411472E/?p=5" TargetMode="External"/><Relationship Id="rId15" Type="http://schemas.openxmlformats.org/officeDocument/2006/relationships/hyperlink" Target="https://www.bilibili.com/video/BV1ys411472E/?p=14" TargetMode="External"/><Relationship Id="rId16" Type="http://schemas.openxmlformats.org/officeDocument/2006/relationships/hyperlink" Target="https://www.bilibili.com/video/BV1ys411472E/?p=13" TargetMode="External"/><Relationship Id="rId17" Type="http://schemas.openxmlformats.org/officeDocument/2006/relationships/hyperlink" Target="https://www.bilibili.com/video/av24325548/" TargetMode="External"/><Relationship Id="rId18" Type="http://schemas.openxmlformats.org/officeDocument/2006/relationships/hyperlink" Target="https://www.bilibili.com/video/av590724682/" TargetMode="External"/><Relationship Id="rId19" Type="http://schemas.openxmlformats.org/officeDocument/2006/relationships/hyperlink" Target="https://www.bilibili.com/video/BV13PemzREpa/" TargetMode="External"/><Relationship Id="rId20" Type="http://schemas.openxmlformats.org/officeDocument/2006/relationships/hyperlink" Target="https://www.bilibili.com/video/BV1T8HCzME3d/" TargetMode="External"/><Relationship Id="rId21" Type="http://schemas.openxmlformats.org/officeDocument/2006/relationships/hyperlink" Target="https://space.bilibili.com/1567748478/channel/seriesdetail?sid=358497" TargetMode="External"/><Relationship Id="rId22" Type="http://schemas.openxmlformats.org/officeDocument/2006/relationships/hyperlink" Target="https://pytorch.org/tutorials/beginner/deep_learning_60min_blitz.html" TargetMode="External"/><Relationship Id="rId23" Type="http://schemas.openxmlformats.org/officeDocument/2006/relationships/hyperlink" Target="https://github.com/bat67/Deep-Learning-with-PyTorch-A-60-Minute-Blitz-cn" TargetMode="External"/><Relationship Id="rId24" Type="http://schemas.openxmlformats.org/officeDocument/2006/relationships/hyperlink" Target="https://www.bilibili.com/video/BV1GY4y1q7ek" TargetMode="External"/><Relationship Id="rId25" Type="http://schemas.openxmlformats.org/officeDocument/2006/relationships/hyperlink" Target="https://cloud.tencent.com.cn/developer/article/2257238" TargetMode="External"/><Relationship Id="rId26" Type="http://schemas.openxmlformats.org/officeDocument/2006/relationships/hyperlink" Target="https://github.com/FederatedAI/F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